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31C" w:rsidRPr="0091031C" w:rsidRDefault="0091031C" w:rsidP="0091031C">
      <w:pPr>
        <w:autoSpaceDE w:val="0"/>
        <w:autoSpaceDN w:val="0"/>
        <w:spacing w:after="0" w:line="240" w:lineRule="auto"/>
        <w:jc w:val="center"/>
        <w:rPr>
          <w:rFonts w:ascii="Times New Roman" w:eastAsia="Times New Roman" w:hAnsi="Times New Roman" w:cs="Times New Roman"/>
          <w:b/>
          <w:bCs/>
          <w:szCs w:val="24"/>
          <w:lang w:eastAsia="ru-RU"/>
        </w:rPr>
      </w:pPr>
      <w:r w:rsidRPr="0091031C">
        <w:rPr>
          <w:rFonts w:ascii="Times New Roman" w:eastAsia="Times New Roman" w:hAnsi="Times New Roman" w:cs="Times New Roman"/>
          <w:bCs/>
          <w:sz w:val="32"/>
          <w:szCs w:val="28"/>
          <w:lang w:eastAsia="ru-RU"/>
        </w:rPr>
        <w:t>ГАЛИЦЬКИЙ КОЛЕДЖ ІМЕНІ В’ЯЧЕСЛАВА ЧОРНОВОЛА</w:t>
      </w:r>
    </w:p>
    <w:p w:rsidR="0091031C" w:rsidRPr="0091031C" w:rsidRDefault="0091031C" w:rsidP="0091031C">
      <w:pPr>
        <w:jc w:val="center"/>
        <w:rPr>
          <w:rFonts w:ascii="Times New Roman" w:eastAsia="Calibri" w:hAnsi="Times New Roman" w:cs="Times New Roman"/>
          <w:sz w:val="28"/>
        </w:rPr>
      </w:pPr>
    </w:p>
    <w:p w:rsidR="0091031C" w:rsidRPr="0091031C" w:rsidRDefault="0091031C" w:rsidP="0091031C">
      <w:pPr>
        <w:jc w:val="right"/>
        <w:rPr>
          <w:rFonts w:ascii="Times New Roman" w:eastAsia="Calibri" w:hAnsi="Times New Roman" w:cs="Times New Roman"/>
          <w:b/>
          <w:i/>
          <w:sz w:val="16"/>
        </w:rPr>
      </w:pPr>
      <w:r w:rsidRPr="0091031C">
        <w:rPr>
          <w:rFonts w:ascii="Times New Roman" w:eastAsia="Calibri" w:hAnsi="Times New Roman" w:cs="Times New Roman"/>
          <w:b/>
          <w:i/>
          <w:sz w:val="28"/>
        </w:rPr>
        <w:t>Кафедра готельно-ресторанної справи</w:t>
      </w:r>
    </w:p>
    <w:p w:rsidR="0091031C" w:rsidRPr="002524EF" w:rsidRDefault="0091031C" w:rsidP="002524EF">
      <w:pPr>
        <w:rPr>
          <w:rFonts w:ascii="Times New Roman" w:eastAsia="Calibri" w:hAnsi="Times New Roman" w:cs="Times New Roman"/>
          <w:sz w:val="16"/>
          <w:lang w:val="ru-RU"/>
        </w:rPr>
      </w:pPr>
    </w:p>
    <w:p w:rsidR="0091031C" w:rsidRDefault="0091031C" w:rsidP="0091031C">
      <w:pPr>
        <w:jc w:val="center"/>
        <w:rPr>
          <w:rFonts w:ascii="Times New Roman" w:eastAsia="Calibri" w:hAnsi="Times New Roman" w:cs="Times New Roman"/>
          <w:sz w:val="16"/>
        </w:rPr>
      </w:pPr>
    </w:p>
    <w:p w:rsidR="0017619C" w:rsidRPr="0091031C" w:rsidRDefault="0017619C" w:rsidP="0091031C">
      <w:pPr>
        <w:jc w:val="center"/>
        <w:rPr>
          <w:rFonts w:ascii="Times New Roman" w:eastAsia="Calibri" w:hAnsi="Times New Roman" w:cs="Times New Roman"/>
          <w:sz w:val="16"/>
        </w:rPr>
      </w:pPr>
    </w:p>
    <w:p w:rsidR="0091031C" w:rsidRPr="0091031C" w:rsidRDefault="0091031C" w:rsidP="0091031C">
      <w:pPr>
        <w:keepNext/>
        <w:spacing w:after="0" w:line="360" w:lineRule="auto"/>
        <w:ind w:firstLine="709"/>
        <w:jc w:val="center"/>
        <w:outlineLvl w:val="0"/>
        <w:rPr>
          <w:rFonts w:ascii="Times New Roman" w:eastAsia="Times New Roman" w:hAnsi="Times New Roman" w:cs="Times New Roman"/>
          <w:b/>
          <w:bCs/>
          <w:sz w:val="44"/>
          <w:szCs w:val="36"/>
          <w:lang w:eastAsia="ja-JP"/>
        </w:rPr>
      </w:pPr>
      <w:r w:rsidRPr="0091031C">
        <w:rPr>
          <w:rFonts w:ascii="Times New Roman" w:eastAsia="Times New Roman" w:hAnsi="Times New Roman" w:cs="Times New Roman"/>
          <w:b/>
          <w:sz w:val="44"/>
          <w:szCs w:val="36"/>
          <w:lang w:eastAsia="ja-JP"/>
        </w:rPr>
        <w:t>МІЖДИСЦИПЛІНАРНА КУРСОВА РОБОТА</w:t>
      </w:r>
    </w:p>
    <w:p w:rsidR="0091031C" w:rsidRPr="0091031C" w:rsidRDefault="0091031C" w:rsidP="0091031C">
      <w:pPr>
        <w:jc w:val="center"/>
        <w:rPr>
          <w:rFonts w:ascii="Times New Roman" w:eastAsia="Calibri" w:hAnsi="Times New Roman" w:cs="Times New Roman"/>
          <w:b/>
          <w:sz w:val="44"/>
          <w:szCs w:val="40"/>
        </w:rPr>
      </w:pPr>
      <w:r w:rsidRPr="0091031C">
        <w:rPr>
          <w:rFonts w:ascii="Times New Roman" w:eastAsia="Calibri" w:hAnsi="Times New Roman" w:cs="Times New Roman"/>
          <w:b/>
          <w:sz w:val="32"/>
        </w:rPr>
        <w:t xml:space="preserve">на тему: «Особливості формування цін на готельно-ресторанні послуги за умов конкуренції (на прикладі готельно-ресторанного </w:t>
      </w:r>
      <w:r w:rsidR="00063318">
        <w:rPr>
          <w:rFonts w:ascii="Times New Roman" w:eastAsia="Calibri" w:hAnsi="Times New Roman" w:cs="Times New Roman"/>
          <w:b/>
          <w:sz w:val="32"/>
        </w:rPr>
        <w:t>комплексу</w:t>
      </w:r>
      <w:r w:rsidRPr="0091031C">
        <w:rPr>
          <w:rFonts w:ascii="Times New Roman" w:eastAsia="Calibri" w:hAnsi="Times New Roman" w:cs="Times New Roman"/>
          <w:b/>
          <w:sz w:val="32"/>
        </w:rPr>
        <w:t xml:space="preserve"> «Geneva»)»</w:t>
      </w:r>
    </w:p>
    <w:p w:rsidR="0091031C" w:rsidRPr="0091031C" w:rsidRDefault="0091031C" w:rsidP="0091031C">
      <w:pPr>
        <w:jc w:val="center"/>
        <w:rPr>
          <w:rFonts w:ascii="Times New Roman" w:eastAsia="Calibri" w:hAnsi="Times New Roman" w:cs="Times New Roman"/>
        </w:rPr>
      </w:pPr>
    </w:p>
    <w:p w:rsidR="0091031C" w:rsidRPr="0091031C" w:rsidRDefault="0091031C" w:rsidP="0091031C">
      <w:pPr>
        <w:jc w:val="center"/>
        <w:rPr>
          <w:rFonts w:ascii="Times New Roman" w:eastAsia="Calibri" w:hAnsi="Times New Roman" w:cs="Times New Roman"/>
        </w:rPr>
      </w:pPr>
    </w:p>
    <w:p w:rsidR="0091031C" w:rsidRPr="0091031C" w:rsidRDefault="0091031C" w:rsidP="0091031C">
      <w:pPr>
        <w:spacing w:after="0" w:line="240" w:lineRule="auto"/>
        <w:ind w:left="4536"/>
        <w:rPr>
          <w:rFonts w:ascii="Times New Roman" w:eastAsia="Calibri" w:hAnsi="Times New Roman" w:cs="Times New Roman"/>
          <w:sz w:val="24"/>
          <w:szCs w:val="24"/>
        </w:rPr>
      </w:pPr>
      <w:r w:rsidRPr="0091031C">
        <w:rPr>
          <w:rFonts w:ascii="Times New Roman" w:eastAsia="Calibri" w:hAnsi="Times New Roman" w:cs="Times New Roman"/>
          <w:sz w:val="24"/>
          <w:szCs w:val="24"/>
        </w:rPr>
        <w:t>Студентки:  І курсу ГР 18б групи</w:t>
      </w:r>
    </w:p>
    <w:p w:rsidR="0091031C" w:rsidRPr="0091031C" w:rsidRDefault="0091031C" w:rsidP="0091031C">
      <w:pPr>
        <w:tabs>
          <w:tab w:val="left" w:pos="5220"/>
        </w:tabs>
        <w:spacing w:after="0" w:line="240" w:lineRule="auto"/>
        <w:ind w:left="4536"/>
        <w:jc w:val="both"/>
        <w:rPr>
          <w:rFonts w:ascii="Times New Roman" w:eastAsia="Calibri" w:hAnsi="Times New Roman" w:cs="Times New Roman"/>
          <w:sz w:val="24"/>
          <w:szCs w:val="24"/>
        </w:rPr>
      </w:pPr>
      <w:r w:rsidRPr="0091031C">
        <w:rPr>
          <w:rFonts w:ascii="Times New Roman" w:eastAsia="Calibri" w:hAnsi="Times New Roman" w:cs="Times New Roman"/>
          <w:sz w:val="24"/>
          <w:szCs w:val="24"/>
        </w:rPr>
        <w:t xml:space="preserve">спеціальності 241 «Готельно-ресторанна справа»  </w:t>
      </w:r>
    </w:p>
    <w:p w:rsidR="0091031C" w:rsidRPr="0091031C" w:rsidRDefault="0091031C" w:rsidP="0091031C">
      <w:pPr>
        <w:spacing w:after="0" w:line="240" w:lineRule="auto"/>
        <w:ind w:left="4536"/>
        <w:jc w:val="both"/>
        <w:rPr>
          <w:rFonts w:ascii="Times New Roman" w:eastAsia="Calibri" w:hAnsi="Times New Roman" w:cs="Times New Roman"/>
          <w:sz w:val="24"/>
          <w:szCs w:val="24"/>
        </w:rPr>
      </w:pPr>
      <w:r w:rsidRPr="0091031C">
        <w:rPr>
          <w:rFonts w:ascii="Times New Roman" w:eastAsia="Calibri" w:hAnsi="Times New Roman" w:cs="Times New Roman"/>
          <w:sz w:val="24"/>
          <w:szCs w:val="24"/>
        </w:rPr>
        <w:t>Пашко І. В.</w:t>
      </w:r>
    </w:p>
    <w:p w:rsidR="0091031C" w:rsidRPr="0091031C" w:rsidRDefault="0091031C" w:rsidP="0091031C">
      <w:pPr>
        <w:spacing w:after="0" w:line="240" w:lineRule="auto"/>
        <w:ind w:left="4536"/>
        <w:jc w:val="both"/>
        <w:rPr>
          <w:rFonts w:ascii="Times New Roman" w:eastAsia="Calibri" w:hAnsi="Times New Roman" w:cs="Times New Roman"/>
          <w:sz w:val="24"/>
          <w:szCs w:val="24"/>
        </w:rPr>
      </w:pPr>
      <w:r w:rsidRPr="0091031C">
        <w:rPr>
          <w:rFonts w:ascii="Times New Roman" w:eastAsia="Calibri" w:hAnsi="Times New Roman" w:cs="Times New Roman"/>
          <w:sz w:val="24"/>
          <w:szCs w:val="24"/>
        </w:rPr>
        <w:t>Керівник: Колісник Т. Б.</w:t>
      </w:r>
    </w:p>
    <w:p w:rsidR="0091031C" w:rsidRPr="0091031C" w:rsidRDefault="0091031C" w:rsidP="0091031C">
      <w:pPr>
        <w:spacing w:after="0" w:line="240" w:lineRule="auto"/>
        <w:ind w:left="4536"/>
        <w:rPr>
          <w:rFonts w:ascii="Times New Roman" w:eastAsia="Calibri" w:hAnsi="Times New Roman" w:cs="Times New Roman"/>
          <w:sz w:val="24"/>
          <w:szCs w:val="24"/>
        </w:rPr>
      </w:pPr>
    </w:p>
    <w:p w:rsidR="0091031C" w:rsidRPr="0091031C" w:rsidRDefault="0091031C" w:rsidP="0091031C">
      <w:pPr>
        <w:spacing w:after="0" w:line="240" w:lineRule="auto"/>
        <w:ind w:left="4536"/>
        <w:rPr>
          <w:rFonts w:ascii="Times New Roman" w:eastAsia="Calibri" w:hAnsi="Times New Roman" w:cs="Times New Roman"/>
          <w:sz w:val="24"/>
          <w:szCs w:val="24"/>
        </w:rPr>
      </w:pPr>
      <w:r w:rsidRPr="0091031C">
        <w:rPr>
          <w:rFonts w:ascii="Times New Roman" w:eastAsia="Calibri" w:hAnsi="Times New Roman" w:cs="Times New Roman"/>
          <w:sz w:val="24"/>
          <w:szCs w:val="24"/>
        </w:rPr>
        <w:t>Національна шкала: _______________</w:t>
      </w:r>
    </w:p>
    <w:p w:rsidR="0091031C" w:rsidRPr="0091031C" w:rsidRDefault="0091031C" w:rsidP="0091031C">
      <w:pPr>
        <w:spacing w:after="0" w:line="240" w:lineRule="auto"/>
        <w:ind w:left="4536"/>
        <w:jc w:val="both"/>
        <w:rPr>
          <w:rFonts w:ascii="Times New Roman" w:eastAsia="Calibri" w:hAnsi="Times New Roman" w:cs="Times New Roman"/>
          <w:sz w:val="24"/>
          <w:szCs w:val="24"/>
        </w:rPr>
      </w:pPr>
      <w:r w:rsidRPr="0091031C">
        <w:rPr>
          <w:rFonts w:ascii="Times New Roman" w:eastAsia="Calibri" w:hAnsi="Times New Roman" w:cs="Times New Roman"/>
          <w:sz w:val="24"/>
          <w:szCs w:val="24"/>
        </w:rPr>
        <w:t xml:space="preserve">Оцінка:  </w:t>
      </w:r>
      <w:r w:rsidRPr="0091031C">
        <w:rPr>
          <w:rFonts w:ascii="Times New Roman" w:eastAsia="Calibri" w:hAnsi="Times New Roman" w:cs="Times New Roman"/>
          <w:sz w:val="24"/>
          <w:szCs w:val="24"/>
          <w:lang w:val="en-GB"/>
        </w:rPr>
        <w:t>ECTS</w:t>
      </w:r>
      <w:r w:rsidRPr="0091031C">
        <w:rPr>
          <w:rFonts w:ascii="Times New Roman" w:eastAsia="Calibri" w:hAnsi="Times New Roman" w:cs="Times New Roman"/>
          <w:sz w:val="24"/>
          <w:szCs w:val="24"/>
        </w:rPr>
        <w:t xml:space="preserve"> ___________________</w:t>
      </w:r>
    </w:p>
    <w:p w:rsidR="0091031C" w:rsidRPr="0091031C" w:rsidRDefault="0091031C" w:rsidP="0091031C">
      <w:pPr>
        <w:spacing w:after="0" w:line="240" w:lineRule="auto"/>
        <w:ind w:left="5245"/>
        <w:rPr>
          <w:rFonts w:ascii="Times New Roman" w:eastAsia="Calibri" w:hAnsi="Times New Roman" w:cs="Times New Roman"/>
          <w:sz w:val="24"/>
          <w:szCs w:val="24"/>
        </w:rPr>
      </w:pPr>
    </w:p>
    <w:p w:rsidR="0091031C" w:rsidRPr="0091031C" w:rsidRDefault="0091031C" w:rsidP="0091031C">
      <w:pPr>
        <w:spacing w:after="0" w:line="240" w:lineRule="auto"/>
        <w:rPr>
          <w:rFonts w:ascii="Times New Roman" w:eastAsia="Calibri" w:hAnsi="Times New Roman" w:cs="Times New Roman"/>
          <w:sz w:val="24"/>
          <w:szCs w:val="24"/>
        </w:rPr>
      </w:pPr>
      <w:r w:rsidRPr="0091031C">
        <w:rPr>
          <w:rFonts w:ascii="Times New Roman" w:eastAsia="Calibri" w:hAnsi="Times New Roman" w:cs="Times New Roman"/>
          <w:sz w:val="24"/>
          <w:szCs w:val="24"/>
        </w:rPr>
        <w:t xml:space="preserve">                                              Члени комісії:        ____________   _____________________</w:t>
      </w:r>
    </w:p>
    <w:p w:rsidR="0091031C" w:rsidRPr="0091031C" w:rsidRDefault="0091031C" w:rsidP="0091031C">
      <w:pPr>
        <w:spacing w:after="0" w:line="240" w:lineRule="auto"/>
        <w:rPr>
          <w:rFonts w:ascii="Times New Roman" w:eastAsia="Calibri" w:hAnsi="Times New Roman" w:cs="Times New Roman"/>
          <w:sz w:val="24"/>
          <w:szCs w:val="24"/>
        </w:rPr>
      </w:pPr>
      <w:r w:rsidRPr="0091031C">
        <w:rPr>
          <w:rFonts w:ascii="Times New Roman" w:eastAsia="Calibri" w:hAnsi="Times New Roman" w:cs="Times New Roman"/>
          <w:sz w:val="24"/>
          <w:szCs w:val="24"/>
        </w:rPr>
        <w:t xml:space="preserve">                                                                                   (підпис)          (прізвище та ініціали)</w:t>
      </w:r>
    </w:p>
    <w:p w:rsidR="0091031C" w:rsidRPr="0091031C" w:rsidRDefault="0091031C" w:rsidP="0091031C">
      <w:pPr>
        <w:spacing w:after="0" w:line="240" w:lineRule="auto"/>
        <w:rPr>
          <w:rFonts w:ascii="Times New Roman" w:eastAsia="Calibri" w:hAnsi="Times New Roman" w:cs="Times New Roman"/>
          <w:sz w:val="24"/>
          <w:szCs w:val="24"/>
        </w:rPr>
      </w:pPr>
      <w:r w:rsidRPr="0091031C">
        <w:rPr>
          <w:rFonts w:ascii="Times New Roman" w:eastAsia="Calibri" w:hAnsi="Times New Roman" w:cs="Times New Roman"/>
          <w:sz w:val="24"/>
          <w:szCs w:val="24"/>
        </w:rPr>
        <w:t xml:space="preserve">                                                                              ____________   _____________________</w:t>
      </w:r>
    </w:p>
    <w:p w:rsidR="0091031C" w:rsidRPr="0091031C" w:rsidRDefault="0091031C" w:rsidP="0091031C">
      <w:pPr>
        <w:spacing w:after="0" w:line="240" w:lineRule="auto"/>
        <w:rPr>
          <w:rFonts w:ascii="Times New Roman" w:eastAsia="Calibri" w:hAnsi="Times New Roman" w:cs="Times New Roman"/>
          <w:sz w:val="24"/>
          <w:szCs w:val="24"/>
        </w:rPr>
      </w:pPr>
      <w:r w:rsidRPr="0091031C">
        <w:rPr>
          <w:rFonts w:ascii="Times New Roman" w:eastAsia="Calibri" w:hAnsi="Times New Roman" w:cs="Times New Roman"/>
          <w:sz w:val="24"/>
          <w:szCs w:val="24"/>
        </w:rPr>
        <w:t xml:space="preserve">                                                                                   (підпис)       (прізвище та ініціали)</w:t>
      </w:r>
    </w:p>
    <w:p w:rsidR="0091031C" w:rsidRPr="0091031C" w:rsidRDefault="0091031C" w:rsidP="0091031C">
      <w:pPr>
        <w:spacing w:after="0" w:line="240" w:lineRule="auto"/>
        <w:rPr>
          <w:rFonts w:ascii="Times New Roman" w:eastAsia="Calibri" w:hAnsi="Times New Roman" w:cs="Times New Roman"/>
          <w:sz w:val="24"/>
          <w:szCs w:val="24"/>
        </w:rPr>
      </w:pPr>
      <w:r w:rsidRPr="0091031C">
        <w:rPr>
          <w:rFonts w:ascii="Times New Roman" w:eastAsia="Calibri" w:hAnsi="Times New Roman" w:cs="Times New Roman"/>
          <w:sz w:val="24"/>
          <w:szCs w:val="24"/>
        </w:rPr>
        <w:t xml:space="preserve">                                                                              ____________   _____________________</w:t>
      </w:r>
    </w:p>
    <w:p w:rsidR="0091031C" w:rsidRPr="0091031C" w:rsidRDefault="0091031C" w:rsidP="0091031C">
      <w:pPr>
        <w:spacing w:after="0" w:line="240" w:lineRule="auto"/>
        <w:rPr>
          <w:rFonts w:ascii="Times New Roman" w:eastAsia="Calibri" w:hAnsi="Times New Roman" w:cs="Times New Roman"/>
          <w:sz w:val="24"/>
          <w:szCs w:val="24"/>
        </w:rPr>
      </w:pPr>
      <w:r w:rsidRPr="0091031C">
        <w:rPr>
          <w:rFonts w:ascii="Times New Roman" w:eastAsia="Calibri" w:hAnsi="Times New Roman" w:cs="Times New Roman"/>
          <w:sz w:val="24"/>
          <w:szCs w:val="24"/>
        </w:rPr>
        <w:t xml:space="preserve">                                                                                   (підпис)       (прізвище та ініціали</w:t>
      </w:r>
    </w:p>
    <w:p w:rsidR="0091031C" w:rsidRPr="0091031C" w:rsidRDefault="0091031C" w:rsidP="0091031C">
      <w:pPr>
        <w:rPr>
          <w:rFonts w:ascii="Times New Roman" w:eastAsia="Calibri" w:hAnsi="Times New Roman" w:cs="Times New Roman"/>
          <w:sz w:val="20"/>
        </w:rPr>
      </w:pPr>
    </w:p>
    <w:p w:rsidR="0091031C" w:rsidRPr="0091031C" w:rsidRDefault="0091031C" w:rsidP="0091031C">
      <w:pPr>
        <w:rPr>
          <w:rFonts w:ascii="Times New Roman" w:eastAsia="Calibri" w:hAnsi="Times New Roman" w:cs="Times New Roman"/>
          <w:sz w:val="20"/>
        </w:rPr>
      </w:pPr>
    </w:p>
    <w:p w:rsidR="0091031C" w:rsidRPr="0091031C" w:rsidRDefault="0091031C" w:rsidP="0091031C">
      <w:pPr>
        <w:jc w:val="center"/>
        <w:rPr>
          <w:rFonts w:ascii="Times New Roman" w:eastAsia="Calibri" w:hAnsi="Times New Roman" w:cs="Times New Roman"/>
          <w:sz w:val="32"/>
          <w:szCs w:val="32"/>
        </w:rPr>
      </w:pPr>
    </w:p>
    <w:p w:rsidR="0091031C" w:rsidRPr="0091031C" w:rsidRDefault="0091031C" w:rsidP="0091031C">
      <w:pPr>
        <w:jc w:val="center"/>
        <w:rPr>
          <w:rFonts w:ascii="Times New Roman" w:eastAsia="Calibri" w:hAnsi="Times New Roman" w:cs="Times New Roman"/>
          <w:sz w:val="32"/>
          <w:szCs w:val="32"/>
        </w:rPr>
      </w:pPr>
    </w:p>
    <w:p w:rsidR="0091031C" w:rsidRPr="0091031C" w:rsidRDefault="0091031C" w:rsidP="0091031C">
      <w:pPr>
        <w:jc w:val="center"/>
        <w:rPr>
          <w:rFonts w:ascii="Times New Roman" w:eastAsia="Calibri" w:hAnsi="Times New Roman" w:cs="Times New Roman"/>
          <w:sz w:val="32"/>
          <w:szCs w:val="32"/>
        </w:rPr>
      </w:pPr>
    </w:p>
    <w:p w:rsidR="0091031C" w:rsidRPr="0091031C" w:rsidRDefault="0091031C" w:rsidP="0091031C">
      <w:pPr>
        <w:jc w:val="center"/>
        <w:rPr>
          <w:rFonts w:ascii="Times New Roman" w:eastAsia="Calibri" w:hAnsi="Times New Roman" w:cs="Times New Roman"/>
          <w:sz w:val="32"/>
          <w:szCs w:val="32"/>
        </w:rPr>
      </w:pPr>
    </w:p>
    <w:p w:rsidR="0091031C" w:rsidRPr="0091031C" w:rsidRDefault="0091031C" w:rsidP="0091031C">
      <w:pPr>
        <w:jc w:val="center"/>
        <w:rPr>
          <w:rFonts w:ascii="Times New Roman" w:eastAsia="Calibri" w:hAnsi="Times New Roman" w:cs="Times New Roman"/>
          <w:sz w:val="32"/>
          <w:szCs w:val="32"/>
        </w:rPr>
      </w:pPr>
    </w:p>
    <w:p w:rsidR="0091031C" w:rsidRDefault="0091031C" w:rsidP="0091031C">
      <w:pPr>
        <w:jc w:val="center"/>
        <w:rPr>
          <w:rFonts w:ascii="Times New Roman" w:eastAsia="Calibri" w:hAnsi="Times New Roman" w:cs="Times New Roman"/>
          <w:b/>
          <w:sz w:val="32"/>
          <w:szCs w:val="32"/>
        </w:rPr>
      </w:pPr>
      <w:r w:rsidRPr="0091031C">
        <w:rPr>
          <w:rFonts w:ascii="Times New Roman" w:eastAsia="Calibri" w:hAnsi="Times New Roman" w:cs="Times New Roman"/>
          <w:b/>
          <w:sz w:val="32"/>
          <w:szCs w:val="32"/>
        </w:rPr>
        <w:t>м. Тернопіль – 2020 р.</w:t>
      </w:r>
    </w:p>
    <w:p w:rsidR="0091031C" w:rsidRDefault="0091031C" w:rsidP="00FC23AC">
      <w:pPr>
        <w:jc w:val="center"/>
        <w:rPr>
          <w:rFonts w:ascii="Times New Roman" w:eastAsia="Calibri" w:hAnsi="Times New Roman" w:cs="Times New Roman"/>
          <w:b/>
          <w:kern w:val="2"/>
          <w:sz w:val="28"/>
          <w:szCs w:val="28"/>
        </w:rPr>
      </w:pPr>
      <w:r>
        <w:rPr>
          <w:rFonts w:ascii="Times New Roman" w:eastAsia="Calibri" w:hAnsi="Times New Roman" w:cs="Times New Roman"/>
          <w:b/>
          <w:sz w:val="32"/>
          <w:szCs w:val="32"/>
        </w:rPr>
        <w:br w:type="page"/>
      </w:r>
      <w:r>
        <w:rPr>
          <w:rFonts w:ascii="Times New Roman" w:eastAsia="Calibri" w:hAnsi="Times New Roman" w:cs="Times New Roman"/>
          <w:b/>
          <w:kern w:val="2"/>
          <w:sz w:val="28"/>
          <w:szCs w:val="28"/>
        </w:rPr>
        <w:lastRenderedPageBreak/>
        <w:t>ЗМІСТ</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64"/>
        <w:gridCol w:w="673"/>
      </w:tblGrid>
      <w:tr w:rsidR="0091031C" w:rsidRPr="009A4C58" w:rsidTr="00762E24">
        <w:tc>
          <w:tcPr>
            <w:tcW w:w="9464" w:type="dxa"/>
          </w:tcPr>
          <w:p w:rsidR="0091031C" w:rsidRPr="007C1A0B" w:rsidRDefault="0091031C" w:rsidP="0091031C">
            <w:pPr>
              <w:widowControl w:val="0"/>
              <w:suppressAutoHyphens/>
              <w:autoSpaceDE w:val="0"/>
              <w:autoSpaceDN w:val="0"/>
              <w:adjustRightInd w:val="0"/>
              <w:spacing w:line="360" w:lineRule="auto"/>
              <w:ind w:firstLine="709"/>
              <w:jc w:val="both"/>
              <w:rPr>
                <w:rFonts w:ascii="Times New Roman" w:eastAsia="Calibri" w:hAnsi="Times New Roman" w:cs="Times New Roman"/>
                <w:kern w:val="2"/>
                <w:sz w:val="28"/>
                <w:szCs w:val="28"/>
              </w:rPr>
            </w:pPr>
            <w:r w:rsidRPr="007C1A0B">
              <w:rPr>
                <w:rFonts w:ascii="Times New Roman" w:eastAsia="Calibri" w:hAnsi="Times New Roman" w:cs="Times New Roman"/>
                <w:kern w:val="2"/>
                <w:sz w:val="28"/>
                <w:szCs w:val="28"/>
              </w:rPr>
              <w:t>ВСТУП………………………………………………………………………</w:t>
            </w:r>
          </w:p>
        </w:tc>
        <w:tc>
          <w:tcPr>
            <w:tcW w:w="673" w:type="dxa"/>
            <w:vAlign w:val="bottom"/>
          </w:tcPr>
          <w:p w:rsidR="0091031C" w:rsidRPr="009A4C58" w:rsidRDefault="0091031C" w:rsidP="00625920">
            <w:pPr>
              <w:spacing w:line="360" w:lineRule="auto"/>
              <w:rPr>
                <w:rFonts w:ascii="Times New Roman" w:hAnsi="Times New Roman" w:cs="Times New Roman"/>
                <w:sz w:val="28"/>
                <w:szCs w:val="28"/>
              </w:rPr>
            </w:pPr>
            <w:r w:rsidRPr="009A4C58">
              <w:rPr>
                <w:rFonts w:ascii="Times New Roman" w:hAnsi="Times New Roman" w:cs="Times New Roman"/>
                <w:sz w:val="28"/>
                <w:szCs w:val="28"/>
              </w:rPr>
              <w:t>3</w:t>
            </w:r>
          </w:p>
        </w:tc>
      </w:tr>
      <w:tr w:rsidR="0091031C" w:rsidRPr="009A4C58" w:rsidTr="00762E24">
        <w:tc>
          <w:tcPr>
            <w:tcW w:w="9464" w:type="dxa"/>
          </w:tcPr>
          <w:p w:rsidR="0091031C" w:rsidRPr="007C1A0B" w:rsidRDefault="0091031C" w:rsidP="0091031C">
            <w:pPr>
              <w:spacing w:line="360" w:lineRule="auto"/>
              <w:ind w:firstLine="709"/>
              <w:jc w:val="both"/>
              <w:rPr>
                <w:rFonts w:ascii="Times New Roman" w:eastAsia="Calibri" w:hAnsi="Times New Roman" w:cs="Times New Roman"/>
                <w:color w:val="000000" w:themeColor="text1"/>
                <w:sz w:val="28"/>
                <w:szCs w:val="28"/>
              </w:rPr>
            </w:pPr>
            <w:r w:rsidRPr="007C1A0B">
              <w:rPr>
                <w:rFonts w:ascii="Times New Roman" w:eastAsia="Calibri" w:hAnsi="Times New Roman" w:cs="Times New Roman"/>
                <w:sz w:val="28"/>
                <w:szCs w:val="28"/>
              </w:rPr>
              <w:t xml:space="preserve">РОЗДІЛ 1. </w:t>
            </w:r>
            <w:r w:rsidR="00511D5A">
              <w:rPr>
                <w:rFonts w:ascii="Times New Roman" w:eastAsia="Calibri" w:hAnsi="Times New Roman" w:cs="Times New Roman"/>
                <w:color w:val="000000" w:themeColor="text1"/>
                <w:sz w:val="28"/>
                <w:szCs w:val="28"/>
              </w:rPr>
              <w:t>ТОТАЛЬНІ</w:t>
            </w:r>
            <w:r w:rsidRPr="007C1A0B">
              <w:rPr>
                <w:rFonts w:ascii="Times New Roman" w:eastAsia="Calibri" w:hAnsi="Times New Roman" w:cs="Times New Roman"/>
                <w:color w:val="000000" w:themeColor="text1"/>
                <w:sz w:val="28"/>
                <w:szCs w:val="28"/>
              </w:rPr>
              <w:t xml:space="preserve"> АСПЕКТИ УПРАВЛІННЯ ЦІН НА ГОТЕЛЬНО-РЕСТ</w:t>
            </w:r>
            <w:r>
              <w:rPr>
                <w:rFonts w:ascii="Times New Roman" w:eastAsia="Calibri" w:hAnsi="Times New Roman" w:cs="Times New Roman"/>
                <w:color w:val="000000" w:themeColor="text1"/>
                <w:sz w:val="28"/>
                <w:szCs w:val="28"/>
              </w:rPr>
              <w:t>ОРАННІ ПОСЛУГИ..………………………………………..</w:t>
            </w:r>
          </w:p>
        </w:tc>
        <w:tc>
          <w:tcPr>
            <w:tcW w:w="673" w:type="dxa"/>
            <w:vAlign w:val="bottom"/>
          </w:tcPr>
          <w:p w:rsidR="0091031C" w:rsidRPr="009A4C58" w:rsidRDefault="0091031C" w:rsidP="00625920">
            <w:pPr>
              <w:spacing w:line="360" w:lineRule="auto"/>
              <w:rPr>
                <w:rFonts w:ascii="Times New Roman" w:hAnsi="Times New Roman" w:cs="Times New Roman"/>
                <w:sz w:val="28"/>
                <w:szCs w:val="28"/>
              </w:rPr>
            </w:pPr>
            <w:r w:rsidRPr="009A4C58">
              <w:rPr>
                <w:rFonts w:ascii="Times New Roman" w:hAnsi="Times New Roman" w:cs="Times New Roman"/>
                <w:sz w:val="28"/>
                <w:szCs w:val="28"/>
              </w:rPr>
              <w:t>5</w:t>
            </w:r>
          </w:p>
        </w:tc>
      </w:tr>
      <w:tr w:rsidR="0091031C" w:rsidRPr="009A4C58" w:rsidTr="00762E24">
        <w:tc>
          <w:tcPr>
            <w:tcW w:w="9464" w:type="dxa"/>
          </w:tcPr>
          <w:p w:rsidR="0091031C" w:rsidRPr="007C1A0B" w:rsidRDefault="0091031C" w:rsidP="0091031C">
            <w:pPr>
              <w:widowControl w:val="0"/>
              <w:suppressAutoHyphens/>
              <w:autoSpaceDE w:val="0"/>
              <w:autoSpaceDN w:val="0"/>
              <w:adjustRightInd w:val="0"/>
              <w:spacing w:line="360" w:lineRule="auto"/>
              <w:ind w:firstLine="709"/>
              <w:jc w:val="both"/>
              <w:rPr>
                <w:rFonts w:ascii="Times New Roman" w:eastAsia="Calibri" w:hAnsi="Times New Roman" w:cs="Times New Roman"/>
                <w:sz w:val="28"/>
                <w:szCs w:val="28"/>
              </w:rPr>
            </w:pPr>
            <w:r w:rsidRPr="007C1A0B">
              <w:rPr>
                <w:rFonts w:ascii="Times New Roman" w:eastAsia="Calibri" w:hAnsi="Times New Roman" w:cs="Times New Roman"/>
                <w:sz w:val="28"/>
                <w:szCs w:val="28"/>
              </w:rPr>
              <w:t>1.1.</w:t>
            </w:r>
            <w:r w:rsidRPr="007C1A0B">
              <w:t xml:space="preserve"> </w:t>
            </w:r>
            <w:r w:rsidRPr="007C1A0B">
              <w:rPr>
                <w:rFonts w:ascii="Times New Roman" w:hAnsi="Times New Roman" w:cs="Times New Roman"/>
                <w:color w:val="000000"/>
                <w:sz w:val="28"/>
                <w:szCs w:val="28"/>
                <w:shd w:val="clear" w:color="auto" w:fill="FFFFFF"/>
              </w:rPr>
              <w:t>Теоретичні засади формування цін на готельно-ресторанні послуги……..</w:t>
            </w:r>
            <w:r w:rsidRPr="007C1A0B">
              <w:rPr>
                <w:rFonts w:ascii="Times New Roman" w:hAnsi="Times New Roman" w:cs="Times New Roman"/>
                <w:color w:val="000000"/>
                <w:sz w:val="28"/>
                <w:szCs w:val="28"/>
                <w:shd w:val="clear" w:color="auto" w:fill="FFFFFF"/>
                <w:lang w:val="ru-RU"/>
              </w:rPr>
              <w:t>............................................................................................................</w:t>
            </w:r>
          </w:p>
        </w:tc>
        <w:tc>
          <w:tcPr>
            <w:tcW w:w="673" w:type="dxa"/>
            <w:vAlign w:val="bottom"/>
          </w:tcPr>
          <w:p w:rsidR="0091031C" w:rsidRPr="009A4C58" w:rsidRDefault="0091031C" w:rsidP="00625920">
            <w:pPr>
              <w:spacing w:line="360" w:lineRule="auto"/>
              <w:rPr>
                <w:rFonts w:ascii="Times New Roman" w:hAnsi="Times New Roman" w:cs="Times New Roman"/>
                <w:sz w:val="28"/>
                <w:szCs w:val="28"/>
              </w:rPr>
            </w:pPr>
            <w:r w:rsidRPr="009A4C58">
              <w:rPr>
                <w:rFonts w:ascii="Times New Roman" w:hAnsi="Times New Roman" w:cs="Times New Roman"/>
                <w:sz w:val="28"/>
                <w:szCs w:val="28"/>
              </w:rPr>
              <w:t>5</w:t>
            </w:r>
          </w:p>
        </w:tc>
      </w:tr>
      <w:tr w:rsidR="0091031C" w:rsidRPr="009A4C58" w:rsidTr="00762E24">
        <w:tc>
          <w:tcPr>
            <w:tcW w:w="9464" w:type="dxa"/>
          </w:tcPr>
          <w:p w:rsidR="0091031C" w:rsidRPr="007C1A0B" w:rsidRDefault="0091031C" w:rsidP="0091031C">
            <w:pPr>
              <w:spacing w:line="360" w:lineRule="auto"/>
              <w:ind w:firstLine="709"/>
              <w:contextualSpacing/>
              <w:jc w:val="both"/>
              <w:rPr>
                <w:rFonts w:ascii="Times New Roman" w:hAnsi="Times New Roman" w:cs="Times New Roman"/>
                <w:sz w:val="28"/>
                <w:szCs w:val="28"/>
              </w:rPr>
            </w:pPr>
            <w:r w:rsidRPr="007C1A0B">
              <w:rPr>
                <w:rFonts w:ascii="Times New Roman" w:hAnsi="Times New Roman" w:cs="Times New Roman"/>
                <w:sz w:val="28"/>
                <w:szCs w:val="28"/>
              </w:rPr>
              <w:t>1.2.</w:t>
            </w:r>
            <w:r w:rsidRPr="007C1A0B">
              <w:t xml:space="preserve"> </w:t>
            </w:r>
            <w:r w:rsidRPr="007C1A0B">
              <w:rPr>
                <w:rFonts w:ascii="Times New Roman" w:hAnsi="Times New Roman" w:cs="Times New Roman"/>
                <w:sz w:val="28"/>
                <w:szCs w:val="28"/>
              </w:rPr>
              <w:t>Конкуренція, як економічна категорія в формуванні цін на готельно-ресторанні послуги</w:t>
            </w:r>
            <w:r>
              <w:rPr>
                <w:rFonts w:ascii="Times New Roman" w:hAnsi="Times New Roman" w:cs="Times New Roman"/>
                <w:sz w:val="28"/>
                <w:szCs w:val="28"/>
              </w:rPr>
              <w:t>…………………………………………………….</w:t>
            </w:r>
          </w:p>
        </w:tc>
        <w:tc>
          <w:tcPr>
            <w:tcW w:w="673" w:type="dxa"/>
            <w:vAlign w:val="bottom"/>
          </w:tcPr>
          <w:p w:rsidR="0091031C" w:rsidRPr="00401E64" w:rsidRDefault="00401E64" w:rsidP="00625920">
            <w:pPr>
              <w:spacing w:line="360" w:lineRule="auto"/>
              <w:rPr>
                <w:rFonts w:ascii="Times New Roman" w:hAnsi="Times New Roman" w:cs="Times New Roman"/>
                <w:color w:val="000000" w:themeColor="text1"/>
                <w:sz w:val="28"/>
                <w:szCs w:val="28"/>
                <w:lang w:val="ru-RU"/>
              </w:rPr>
            </w:pPr>
            <w:r w:rsidRPr="00401E64">
              <w:rPr>
                <w:rFonts w:ascii="Times New Roman" w:hAnsi="Times New Roman" w:cs="Times New Roman"/>
                <w:color w:val="000000" w:themeColor="text1"/>
                <w:sz w:val="28"/>
                <w:szCs w:val="28"/>
                <w:lang w:val="ru-RU"/>
              </w:rPr>
              <w:t>8</w:t>
            </w:r>
          </w:p>
        </w:tc>
      </w:tr>
      <w:tr w:rsidR="0091031C" w:rsidRPr="009A4C58" w:rsidTr="00762E24">
        <w:tc>
          <w:tcPr>
            <w:tcW w:w="9464" w:type="dxa"/>
          </w:tcPr>
          <w:p w:rsidR="0091031C" w:rsidRPr="007C1A0B" w:rsidRDefault="0091031C" w:rsidP="0091031C">
            <w:pPr>
              <w:spacing w:line="360" w:lineRule="auto"/>
              <w:ind w:firstLine="709"/>
              <w:contextualSpacing/>
              <w:jc w:val="both"/>
              <w:rPr>
                <w:rFonts w:ascii="Times New Roman" w:hAnsi="Times New Roman" w:cs="Times New Roman"/>
                <w:sz w:val="28"/>
                <w:szCs w:val="28"/>
              </w:rPr>
            </w:pPr>
            <w:r w:rsidRPr="007C1A0B">
              <w:rPr>
                <w:rFonts w:ascii="Times New Roman" w:eastAsia="Calibri" w:hAnsi="Times New Roman" w:cs="Times New Roman"/>
                <w:color w:val="000000" w:themeColor="text1"/>
                <w:kern w:val="2"/>
                <w:sz w:val="28"/>
                <w:szCs w:val="28"/>
                <w:lang w:val="ru-RU"/>
              </w:rPr>
              <w:t>РОЗД</w:t>
            </w:r>
            <w:r w:rsidRPr="007C1A0B">
              <w:rPr>
                <w:rFonts w:ascii="Times New Roman" w:eastAsia="Calibri" w:hAnsi="Times New Roman" w:cs="Times New Roman"/>
                <w:color w:val="000000" w:themeColor="text1"/>
                <w:kern w:val="2"/>
                <w:sz w:val="28"/>
                <w:szCs w:val="28"/>
              </w:rPr>
              <w:t xml:space="preserve">ІЛ 2. ЗАГАЛЬНА ХАРАКТЕРИСТИКА КОНКУРЕНТОСПРОМОЖНОСТІ ПІДПРИЄМСТВА РЕСТОРАННО ГОСПОДАРСТВА НА ПРИКЛАДІ ГОТЕЛЬНО-РЕСТОРАННОГО </w:t>
            </w:r>
            <w:r w:rsidR="00063318">
              <w:rPr>
                <w:rFonts w:ascii="Times New Roman" w:eastAsia="Calibri" w:hAnsi="Times New Roman" w:cs="Times New Roman"/>
                <w:color w:val="000000" w:themeColor="text1"/>
                <w:kern w:val="2"/>
                <w:sz w:val="28"/>
                <w:szCs w:val="28"/>
              </w:rPr>
              <w:t>комплексу</w:t>
            </w:r>
            <w:r w:rsidRPr="007C1A0B">
              <w:rPr>
                <w:rFonts w:ascii="Times New Roman" w:eastAsia="Calibri" w:hAnsi="Times New Roman" w:cs="Times New Roman"/>
                <w:color w:val="000000" w:themeColor="text1"/>
                <w:kern w:val="2"/>
                <w:sz w:val="28"/>
                <w:szCs w:val="28"/>
              </w:rPr>
              <w:t xml:space="preserve"> </w:t>
            </w:r>
            <w:r w:rsidRPr="007C1A0B">
              <w:rPr>
                <w:rFonts w:ascii="Times New Roman" w:eastAsia="Calibri" w:hAnsi="Times New Roman" w:cs="Times New Roman"/>
                <w:color w:val="000000" w:themeColor="text1"/>
                <w:kern w:val="2"/>
                <w:sz w:val="28"/>
                <w:szCs w:val="28"/>
                <w:lang w:val="ru-RU"/>
              </w:rPr>
              <w:t>«</w:t>
            </w:r>
            <w:r w:rsidRPr="007C1A0B">
              <w:rPr>
                <w:rFonts w:ascii="Times New Roman" w:eastAsia="Calibri" w:hAnsi="Times New Roman" w:cs="Times New Roman"/>
                <w:color w:val="000000" w:themeColor="text1"/>
                <w:kern w:val="2"/>
                <w:sz w:val="28"/>
                <w:szCs w:val="28"/>
                <w:lang w:val="en-US"/>
              </w:rPr>
              <w:t>GENEVA</w:t>
            </w:r>
            <w:r w:rsidRPr="007C1A0B">
              <w:rPr>
                <w:rFonts w:ascii="Times New Roman" w:eastAsia="Calibri" w:hAnsi="Times New Roman" w:cs="Times New Roman"/>
                <w:color w:val="000000" w:themeColor="text1"/>
                <w:kern w:val="2"/>
                <w:sz w:val="28"/>
                <w:szCs w:val="28"/>
                <w:lang w:val="ru-RU"/>
              </w:rPr>
              <w:t>»………………………………………………………..</w:t>
            </w:r>
          </w:p>
        </w:tc>
        <w:tc>
          <w:tcPr>
            <w:tcW w:w="673" w:type="dxa"/>
            <w:vAlign w:val="bottom"/>
          </w:tcPr>
          <w:p w:rsidR="0091031C" w:rsidRPr="00401E64" w:rsidRDefault="00401E64" w:rsidP="00625920">
            <w:pPr>
              <w:spacing w:line="36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11</w:t>
            </w:r>
          </w:p>
        </w:tc>
      </w:tr>
      <w:tr w:rsidR="0091031C" w:rsidRPr="009A4C58" w:rsidTr="00762E24">
        <w:tc>
          <w:tcPr>
            <w:tcW w:w="9464" w:type="dxa"/>
          </w:tcPr>
          <w:p w:rsidR="0091031C" w:rsidRPr="007C1A0B" w:rsidRDefault="0091031C" w:rsidP="0091031C">
            <w:pPr>
              <w:spacing w:line="360" w:lineRule="auto"/>
              <w:ind w:firstLine="709"/>
              <w:contextualSpacing/>
              <w:jc w:val="both"/>
              <w:rPr>
                <w:rFonts w:ascii="Times New Roman" w:eastAsia="Calibri" w:hAnsi="Times New Roman" w:cs="Times New Roman"/>
                <w:color w:val="000000" w:themeColor="text1"/>
                <w:sz w:val="28"/>
                <w:szCs w:val="28"/>
              </w:rPr>
            </w:pPr>
            <w:r w:rsidRPr="007C1A0B">
              <w:rPr>
                <w:rFonts w:ascii="Times New Roman" w:eastAsia="Calibri" w:hAnsi="Times New Roman" w:cs="Times New Roman"/>
                <w:color w:val="000000" w:themeColor="text1"/>
                <w:sz w:val="28"/>
                <w:szCs w:val="28"/>
              </w:rPr>
              <w:t xml:space="preserve">2.1. </w:t>
            </w:r>
            <w:r w:rsidRPr="007C1A0B">
              <w:rPr>
                <w:rFonts w:ascii="Times New Roman" w:eastAsia="Calibri" w:hAnsi="Times New Roman" w:cs="Times New Roman"/>
                <w:color w:val="000000" w:themeColor="text1"/>
                <w:sz w:val="28"/>
                <w:szCs w:val="28"/>
                <w:lang w:val="ru-RU"/>
              </w:rPr>
              <w:t xml:space="preserve">Загальна характеристика </w:t>
            </w:r>
            <w:r w:rsidRPr="007C1A0B">
              <w:rPr>
                <w:rFonts w:ascii="Times New Roman" w:eastAsia="Calibri" w:hAnsi="Times New Roman" w:cs="Times New Roman"/>
                <w:color w:val="000000" w:themeColor="text1"/>
                <w:sz w:val="28"/>
                <w:szCs w:val="28"/>
              </w:rPr>
              <w:t xml:space="preserve">готельно-ресторанного </w:t>
            </w:r>
            <w:r w:rsidR="00063318">
              <w:rPr>
                <w:rFonts w:ascii="Times New Roman" w:eastAsia="Calibri" w:hAnsi="Times New Roman" w:cs="Times New Roman"/>
                <w:color w:val="000000" w:themeColor="text1"/>
                <w:sz w:val="28"/>
                <w:szCs w:val="28"/>
              </w:rPr>
              <w:t>комплексу</w:t>
            </w:r>
            <w:r w:rsidRPr="007C1A0B">
              <w:rPr>
                <w:rFonts w:ascii="Times New Roman" w:eastAsia="Calibri" w:hAnsi="Times New Roman" w:cs="Times New Roman"/>
                <w:color w:val="000000" w:themeColor="text1"/>
                <w:sz w:val="28"/>
                <w:szCs w:val="28"/>
                <w:lang w:val="ru-RU"/>
              </w:rPr>
              <w:t xml:space="preserve"> «</w:t>
            </w:r>
            <w:r w:rsidRPr="007C1A0B">
              <w:rPr>
                <w:rFonts w:ascii="Times New Roman" w:eastAsia="Calibri" w:hAnsi="Times New Roman" w:cs="Times New Roman"/>
                <w:color w:val="000000" w:themeColor="text1"/>
                <w:sz w:val="28"/>
                <w:szCs w:val="28"/>
                <w:lang w:val="en-US"/>
              </w:rPr>
              <w:t>Geneva</w:t>
            </w:r>
            <w:r w:rsidRPr="007C1A0B">
              <w:rPr>
                <w:rFonts w:ascii="Times New Roman" w:eastAsia="Calibri" w:hAnsi="Times New Roman" w:cs="Times New Roman"/>
                <w:color w:val="000000" w:themeColor="text1"/>
                <w:sz w:val="28"/>
                <w:szCs w:val="28"/>
                <w:lang w:val="ru-RU"/>
              </w:rPr>
              <w:t>»…………………………………………………………………………</w:t>
            </w:r>
            <w:r>
              <w:rPr>
                <w:rFonts w:ascii="Times New Roman" w:eastAsia="Calibri" w:hAnsi="Times New Roman" w:cs="Times New Roman"/>
                <w:color w:val="000000" w:themeColor="text1"/>
                <w:sz w:val="28"/>
                <w:szCs w:val="28"/>
                <w:lang w:val="ru-RU"/>
              </w:rPr>
              <w:t>...</w:t>
            </w:r>
          </w:p>
        </w:tc>
        <w:tc>
          <w:tcPr>
            <w:tcW w:w="673" w:type="dxa"/>
            <w:vAlign w:val="bottom"/>
          </w:tcPr>
          <w:p w:rsidR="0091031C" w:rsidRPr="00401E64" w:rsidRDefault="00401E64" w:rsidP="00625920">
            <w:pPr>
              <w:spacing w:line="36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11</w:t>
            </w:r>
          </w:p>
        </w:tc>
      </w:tr>
      <w:tr w:rsidR="0091031C" w:rsidRPr="009A4C58" w:rsidTr="00762E24">
        <w:tc>
          <w:tcPr>
            <w:tcW w:w="9464" w:type="dxa"/>
          </w:tcPr>
          <w:p w:rsidR="0091031C" w:rsidRPr="007C1A0B" w:rsidRDefault="0091031C" w:rsidP="0091031C">
            <w:pPr>
              <w:spacing w:line="360" w:lineRule="auto"/>
              <w:ind w:firstLine="709"/>
              <w:jc w:val="both"/>
              <w:rPr>
                <w:rFonts w:ascii="Times New Roman" w:eastAsia="Calibri" w:hAnsi="Times New Roman" w:cs="Times New Roman"/>
                <w:color w:val="000000" w:themeColor="text1"/>
                <w:sz w:val="28"/>
                <w:szCs w:val="28"/>
              </w:rPr>
            </w:pPr>
            <w:r w:rsidRPr="007C1A0B">
              <w:rPr>
                <w:rFonts w:ascii="Times New Roman" w:eastAsia="Calibri" w:hAnsi="Times New Roman" w:cs="Times New Roman"/>
                <w:color w:val="000000" w:themeColor="text1"/>
                <w:sz w:val="28"/>
                <w:szCs w:val="28"/>
              </w:rPr>
              <w:t>2.2.</w:t>
            </w:r>
            <w:r w:rsidRPr="007C1A0B">
              <w:rPr>
                <w:color w:val="000000" w:themeColor="text1"/>
              </w:rPr>
              <w:t xml:space="preserve"> </w:t>
            </w:r>
            <w:r w:rsidRPr="007C1A0B">
              <w:rPr>
                <w:rFonts w:ascii="Times New Roman" w:eastAsia="Calibri" w:hAnsi="Times New Roman" w:cs="Times New Roman"/>
                <w:color w:val="000000" w:themeColor="text1"/>
                <w:sz w:val="28"/>
                <w:szCs w:val="28"/>
              </w:rPr>
              <w:t xml:space="preserve">Особливості формування цін на готельно-ресторанні послуги на прикладі готельно-ресторанного </w:t>
            </w:r>
            <w:r w:rsidR="00063318">
              <w:rPr>
                <w:rFonts w:ascii="Times New Roman" w:eastAsia="Calibri" w:hAnsi="Times New Roman" w:cs="Times New Roman"/>
                <w:color w:val="000000" w:themeColor="text1"/>
                <w:sz w:val="28"/>
                <w:szCs w:val="28"/>
              </w:rPr>
              <w:t>комплексу</w:t>
            </w:r>
            <w:r w:rsidRPr="007C1A0B">
              <w:rPr>
                <w:rFonts w:ascii="Times New Roman" w:eastAsia="Calibri" w:hAnsi="Times New Roman" w:cs="Times New Roman"/>
                <w:color w:val="000000" w:themeColor="text1"/>
                <w:sz w:val="28"/>
                <w:szCs w:val="28"/>
              </w:rPr>
              <w:t xml:space="preserve"> «</w:t>
            </w:r>
            <w:r w:rsidRPr="007C1A0B">
              <w:rPr>
                <w:rFonts w:ascii="Times New Roman" w:eastAsia="Calibri" w:hAnsi="Times New Roman" w:cs="Times New Roman"/>
                <w:color w:val="000000" w:themeColor="text1"/>
                <w:sz w:val="28"/>
                <w:szCs w:val="28"/>
                <w:lang w:val="en-US"/>
              </w:rPr>
              <w:t>Geneva</w:t>
            </w:r>
            <w:r w:rsidRPr="007C1A0B">
              <w:rPr>
                <w:rFonts w:ascii="Times New Roman" w:eastAsia="Calibri" w:hAnsi="Times New Roman" w:cs="Times New Roman"/>
                <w:color w:val="000000" w:themeColor="text1"/>
                <w:sz w:val="28"/>
                <w:szCs w:val="28"/>
              </w:rPr>
              <w:t>»…</w:t>
            </w:r>
            <w:r w:rsidRPr="007C1A0B">
              <w:rPr>
                <w:rFonts w:ascii="Times New Roman" w:eastAsia="Calibri" w:hAnsi="Times New Roman" w:cs="Times New Roman"/>
                <w:color w:val="000000" w:themeColor="text1"/>
                <w:sz w:val="28"/>
                <w:szCs w:val="28"/>
                <w:lang w:val="ru-RU"/>
              </w:rPr>
              <w:t>………………………</w:t>
            </w:r>
          </w:p>
        </w:tc>
        <w:tc>
          <w:tcPr>
            <w:tcW w:w="673" w:type="dxa"/>
            <w:vAlign w:val="bottom"/>
          </w:tcPr>
          <w:p w:rsidR="0091031C" w:rsidRPr="00401E64" w:rsidRDefault="00401E64" w:rsidP="00625920">
            <w:pPr>
              <w:spacing w:line="36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15</w:t>
            </w:r>
          </w:p>
        </w:tc>
      </w:tr>
      <w:tr w:rsidR="0091031C" w:rsidRPr="009A4C58" w:rsidTr="00762E24">
        <w:tc>
          <w:tcPr>
            <w:tcW w:w="9464" w:type="dxa"/>
          </w:tcPr>
          <w:p w:rsidR="0091031C" w:rsidRPr="007C1A0B" w:rsidRDefault="0091031C" w:rsidP="0091031C">
            <w:pPr>
              <w:spacing w:line="360" w:lineRule="auto"/>
              <w:ind w:firstLine="709"/>
              <w:contextualSpacing/>
              <w:jc w:val="both"/>
              <w:rPr>
                <w:rFonts w:ascii="Times New Roman" w:eastAsia="Calibri" w:hAnsi="Times New Roman" w:cs="Times New Roman"/>
                <w:color w:val="000000" w:themeColor="text1"/>
                <w:sz w:val="28"/>
                <w:szCs w:val="28"/>
                <w:shd w:val="clear" w:color="auto" w:fill="FFFFFF"/>
                <w:lang w:val="ru-RU"/>
              </w:rPr>
            </w:pPr>
            <w:r w:rsidRPr="007C1A0B">
              <w:rPr>
                <w:rFonts w:ascii="Times New Roman" w:eastAsia="Calibri" w:hAnsi="Times New Roman" w:cs="Times New Roman"/>
                <w:color w:val="000000" w:themeColor="text1"/>
                <w:kern w:val="2"/>
                <w:sz w:val="28"/>
                <w:szCs w:val="28"/>
              </w:rPr>
              <w:t xml:space="preserve">РОЗДІЛ 3. ПЕРСПЕКТИВИ РОЗВИТКУ </w:t>
            </w:r>
            <w:r w:rsidRPr="007C1A0B">
              <w:rPr>
                <w:rFonts w:ascii="Times New Roman" w:eastAsia="Calibri" w:hAnsi="Times New Roman" w:cs="Times New Roman"/>
                <w:color w:val="000000" w:themeColor="text1"/>
                <w:kern w:val="2"/>
                <w:sz w:val="28"/>
                <w:szCs w:val="28"/>
                <w:lang w:val="ru-RU"/>
              </w:rPr>
              <w:t>ФОРМУВАННЯ Ц</w:t>
            </w:r>
            <w:r w:rsidRPr="007C1A0B">
              <w:rPr>
                <w:rFonts w:ascii="Times New Roman" w:eastAsia="Calibri" w:hAnsi="Times New Roman" w:cs="Times New Roman"/>
                <w:color w:val="000000" w:themeColor="text1"/>
                <w:kern w:val="2"/>
                <w:sz w:val="28"/>
                <w:szCs w:val="28"/>
              </w:rPr>
              <w:t>ІН НА ГОТЕЛЬНО-РЕСТОРАННІ ПОСЛУГИ ЗА УМОВ КОНКУРЕНЦІЇ…</w:t>
            </w:r>
            <w:r w:rsidRPr="007C1A0B">
              <w:rPr>
                <w:rFonts w:ascii="Times New Roman" w:eastAsia="Calibri" w:hAnsi="Times New Roman" w:cs="Times New Roman"/>
                <w:color w:val="000000" w:themeColor="text1"/>
                <w:kern w:val="2"/>
                <w:sz w:val="28"/>
                <w:szCs w:val="28"/>
                <w:lang w:val="ru-RU"/>
              </w:rPr>
              <w:t>………..</w:t>
            </w:r>
          </w:p>
        </w:tc>
        <w:tc>
          <w:tcPr>
            <w:tcW w:w="673" w:type="dxa"/>
            <w:vAlign w:val="bottom"/>
          </w:tcPr>
          <w:p w:rsidR="0091031C" w:rsidRPr="00401E64" w:rsidRDefault="00401E64" w:rsidP="00625920">
            <w:pPr>
              <w:spacing w:line="36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21</w:t>
            </w:r>
          </w:p>
        </w:tc>
      </w:tr>
      <w:tr w:rsidR="0091031C" w:rsidRPr="009A4C58" w:rsidTr="00762E24">
        <w:tc>
          <w:tcPr>
            <w:tcW w:w="9464" w:type="dxa"/>
          </w:tcPr>
          <w:p w:rsidR="0091031C" w:rsidRPr="007C1A0B" w:rsidRDefault="0091031C" w:rsidP="0091031C">
            <w:pPr>
              <w:spacing w:line="360" w:lineRule="auto"/>
              <w:ind w:firstLine="709"/>
              <w:jc w:val="both"/>
              <w:rPr>
                <w:rFonts w:ascii="Times New Roman" w:eastAsia="Calibri" w:hAnsi="Times New Roman" w:cs="Times New Roman"/>
                <w:color w:val="000000" w:themeColor="text1"/>
                <w:kern w:val="2"/>
                <w:sz w:val="28"/>
                <w:szCs w:val="28"/>
                <w:lang w:val="ru-RU"/>
              </w:rPr>
            </w:pPr>
            <w:r w:rsidRPr="007C1A0B">
              <w:rPr>
                <w:rFonts w:ascii="Times New Roman" w:eastAsia="Calibri" w:hAnsi="Times New Roman" w:cs="Times New Roman"/>
                <w:color w:val="000000" w:themeColor="text1"/>
                <w:kern w:val="2"/>
                <w:sz w:val="28"/>
                <w:szCs w:val="28"/>
                <w:lang w:val="ru-RU"/>
              </w:rPr>
              <w:t>3.1.</w:t>
            </w:r>
            <w:r w:rsidRPr="00CB2B73">
              <w:rPr>
                <w:rFonts w:ascii="Times New Roman" w:eastAsia="Calibri" w:hAnsi="Times New Roman" w:cs="Times New Roman"/>
                <w:color w:val="000000" w:themeColor="text1"/>
                <w:kern w:val="2"/>
                <w:sz w:val="28"/>
                <w:szCs w:val="28"/>
              </w:rPr>
              <w:t xml:space="preserve"> Головні напрями вдосконалення </w:t>
            </w:r>
            <w:r w:rsidR="00F15EDB">
              <w:rPr>
                <w:rFonts w:ascii="Times New Roman" w:eastAsia="Calibri" w:hAnsi="Times New Roman" w:cs="Times New Roman"/>
                <w:color w:val="000000" w:themeColor="text1"/>
                <w:kern w:val="2"/>
                <w:sz w:val="28"/>
                <w:szCs w:val="28"/>
              </w:rPr>
              <w:t>вартості</w:t>
            </w:r>
            <w:r w:rsidRPr="00CB2B73">
              <w:rPr>
                <w:rFonts w:ascii="Times New Roman" w:eastAsia="Calibri" w:hAnsi="Times New Roman" w:cs="Times New Roman"/>
                <w:color w:val="000000" w:themeColor="text1"/>
                <w:kern w:val="2"/>
                <w:sz w:val="28"/>
                <w:szCs w:val="28"/>
              </w:rPr>
              <w:t xml:space="preserve"> на готельно-ресторанні послуги</w:t>
            </w:r>
            <w:r w:rsidRPr="007C1A0B">
              <w:rPr>
                <w:rFonts w:ascii="Times New Roman" w:eastAsia="Calibri" w:hAnsi="Times New Roman" w:cs="Times New Roman"/>
                <w:color w:val="000000" w:themeColor="text1"/>
                <w:kern w:val="2"/>
                <w:sz w:val="28"/>
                <w:szCs w:val="28"/>
                <w:lang w:val="ru-RU"/>
              </w:rPr>
              <w:t>……………………………………………………………………………..</w:t>
            </w:r>
          </w:p>
        </w:tc>
        <w:tc>
          <w:tcPr>
            <w:tcW w:w="673" w:type="dxa"/>
            <w:vAlign w:val="bottom"/>
          </w:tcPr>
          <w:p w:rsidR="0091031C" w:rsidRPr="00401E64" w:rsidRDefault="00401E64" w:rsidP="00625920">
            <w:pPr>
              <w:spacing w:line="36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21</w:t>
            </w:r>
          </w:p>
        </w:tc>
      </w:tr>
      <w:tr w:rsidR="0091031C" w:rsidRPr="009A4C58" w:rsidTr="00762E24">
        <w:tc>
          <w:tcPr>
            <w:tcW w:w="9464" w:type="dxa"/>
          </w:tcPr>
          <w:p w:rsidR="0091031C" w:rsidRPr="007C1A0B" w:rsidRDefault="0091031C" w:rsidP="0091031C">
            <w:pPr>
              <w:spacing w:line="360" w:lineRule="auto"/>
              <w:ind w:firstLine="709"/>
              <w:jc w:val="both"/>
              <w:rPr>
                <w:rFonts w:ascii="Times New Roman" w:eastAsia="Calibri" w:hAnsi="Times New Roman" w:cs="Times New Roman"/>
                <w:color w:val="000000" w:themeColor="text1"/>
                <w:kern w:val="2"/>
                <w:sz w:val="28"/>
                <w:szCs w:val="28"/>
              </w:rPr>
            </w:pPr>
            <w:r w:rsidRPr="007C1A0B">
              <w:rPr>
                <w:rFonts w:ascii="Times New Roman" w:eastAsia="Calibri" w:hAnsi="Times New Roman" w:cs="Times New Roman"/>
                <w:color w:val="000000" w:themeColor="text1"/>
                <w:kern w:val="2"/>
                <w:sz w:val="28"/>
                <w:szCs w:val="28"/>
              </w:rPr>
              <w:t xml:space="preserve">3.2. Напрями вдосконалення механізму ціноутворення та обґрунтування цін на продукцію і послуги </w:t>
            </w:r>
            <w:r w:rsidRPr="007C1A0B">
              <w:rPr>
                <w:rFonts w:ascii="Times New Roman" w:eastAsia="Calibri" w:hAnsi="Times New Roman" w:cs="Times New Roman"/>
                <w:color w:val="000000" w:themeColor="text1"/>
                <w:sz w:val="28"/>
                <w:szCs w:val="28"/>
              </w:rPr>
              <w:t xml:space="preserve">готельно-ресторанного </w:t>
            </w:r>
            <w:r w:rsidR="00063318">
              <w:rPr>
                <w:rFonts w:ascii="Times New Roman" w:eastAsia="Calibri" w:hAnsi="Times New Roman" w:cs="Times New Roman"/>
                <w:color w:val="000000" w:themeColor="text1"/>
                <w:sz w:val="28"/>
                <w:szCs w:val="28"/>
              </w:rPr>
              <w:t>комплексу</w:t>
            </w:r>
            <w:r w:rsidRPr="007C1A0B">
              <w:rPr>
                <w:rFonts w:ascii="Times New Roman" w:eastAsia="Calibri" w:hAnsi="Times New Roman" w:cs="Times New Roman"/>
                <w:color w:val="000000" w:themeColor="text1"/>
                <w:kern w:val="2"/>
                <w:sz w:val="28"/>
                <w:szCs w:val="28"/>
              </w:rPr>
              <w:t xml:space="preserve"> </w:t>
            </w:r>
            <w:r w:rsidRPr="007C1A0B">
              <w:rPr>
                <w:rFonts w:ascii="Times New Roman" w:eastAsia="Calibri" w:hAnsi="Times New Roman" w:cs="Times New Roman"/>
                <w:color w:val="000000" w:themeColor="text1"/>
                <w:kern w:val="2"/>
                <w:sz w:val="28"/>
                <w:szCs w:val="28"/>
                <w:lang w:val="ru-RU"/>
              </w:rPr>
              <w:t>«</w:t>
            </w:r>
            <w:r w:rsidRPr="007C1A0B">
              <w:rPr>
                <w:rFonts w:ascii="Times New Roman" w:eastAsia="Calibri" w:hAnsi="Times New Roman" w:cs="Times New Roman"/>
                <w:color w:val="000000" w:themeColor="text1"/>
                <w:kern w:val="2"/>
                <w:sz w:val="28"/>
                <w:szCs w:val="28"/>
                <w:lang w:val="en-US"/>
              </w:rPr>
              <w:t>Geneva</w:t>
            </w:r>
            <w:r w:rsidRPr="007C1A0B">
              <w:rPr>
                <w:rFonts w:ascii="Times New Roman" w:eastAsia="Calibri" w:hAnsi="Times New Roman" w:cs="Times New Roman"/>
                <w:color w:val="000000" w:themeColor="text1"/>
                <w:kern w:val="2"/>
                <w:sz w:val="28"/>
                <w:szCs w:val="28"/>
              </w:rPr>
              <w:t>»</w:t>
            </w:r>
            <w:r>
              <w:rPr>
                <w:rFonts w:ascii="Times New Roman" w:eastAsia="Calibri" w:hAnsi="Times New Roman" w:cs="Times New Roman"/>
                <w:color w:val="000000" w:themeColor="text1"/>
                <w:kern w:val="2"/>
                <w:sz w:val="28"/>
                <w:szCs w:val="28"/>
                <w:lang w:val="ru-RU"/>
              </w:rPr>
              <w:t>…………………………………………………………………………...</w:t>
            </w:r>
          </w:p>
        </w:tc>
        <w:tc>
          <w:tcPr>
            <w:tcW w:w="673" w:type="dxa"/>
            <w:vAlign w:val="bottom"/>
          </w:tcPr>
          <w:p w:rsidR="0091031C" w:rsidRPr="00401E64" w:rsidRDefault="00401E64" w:rsidP="00625920">
            <w:pPr>
              <w:spacing w:line="36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25</w:t>
            </w:r>
          </w:p>
        </w:tc>
      </w:tr>
      <w:tr w:rsidR="0091031C" w:rsidRPr="009A4C58" w:rsidTr="00762E24">
        <w:tc>
          <w:tcPr>
            <w:tcW w:w="9464" w:type="dxa"/>
          </w:tcPr>
          <w:p w:rsidR="0091031C" w:rsidRPr="007C1A0B" w:rsidRDefault="0091031C" w:rsidP="0091031C">
            <w:pPr>
              <w:spacing w:line="360" w:lineRule="auto"/>
              <w:ind w:firstLine="709"/>
              <w:jc w:val="both"/>
              <w:rPr>
                <w:rFonts w:ascii="Times New Roman" w:eastAsia="Times New Roman" w:hAnsi="Times New Roman" w:cs="Times New Roman"/>
                <w:sz w:val="28"/>
                <w:szCs w:val="28"/>
                <w:lang w:eastAsia="ru-RU"/>
              </w:rPr>
            </w:pPr>
            <w:r w:rsidRPr="007C1A0B">
              <w:rPr>
                <w:rFonts w:ascii="Times New Roman" w:eastAsia="Times New Roman" w:hAnsi="Times New Roman" w:cs="Times New Roman"/>
                <w:sz w:val="28"/>
                <w:szCs w:val="28"/>
                <w:lang w:eastAsia="ru-RU"/>
              </w:rPr>
              <w:t>ВИСНОВКИ</w:t>
            </w:r>
            <w:r w:rsidRPr="007C1A0B">
              <w:rPr>
                <w:rFonts w:ascii="Times New Roman" w:eastAsia="Times New Roman" w:hAnsi="Times New Roman" w:cs="Times New Roman"/>
                <w:sz w:val="28"/>
                <w:szCs w:val="28"/>
                <w:lang w:val="en-US" w:eastAsia="ru-RU"/>
              </w:rPr>
              <w:t>…………………………………………………</w:t>
            </w:r>
            <w:r>
              <w:rPr>
                <w:rFonts w:ascii="Times New Roman" w:eastAsia="Times New Roman" w:hAnsi="Times New Roman" w:cs="Times New Roman"/>
                <w:sz w:val="28"/>
                <w:szCs w:val="28"/>
                <w:lang w:eastAsia="ru-RU"/>
              </w:rPr>
              <w:t>...</w:t>
            </w:r>
            <w:r w:rsidRPr="007C1A0B">
              <w:rPr>
                <w:rFonts w:ascii="Times New Roman" w:eastAsia="Times New Roman" w:hAnsi="Times New Roman" w:cs="Times New Roman"/>
                <w:sz w:val="28"/>
                <w:szCs w:val="28"/>
                <w:lang w:val="en-US" w:eastAsia="ru-RU"/>
              </w:rPr>
              <w:t>……………</w:t>
            </w:r>
          </w:p>
        </w:tc>
        <w:tc>
          <w:tcPr>
            <w:tcW w:w="673" w:type="dxa"/>
            <w:vAlign w:val="bottom"/>
          </w:tcPr>
          <w:p w:rsidR="0091031C" w:rsidRPr="00401E64" w:rsidRDefault="00401E64" w:rsidP="00625920">
            <w:pPr>
              <w:spacing w:line="36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28</w:t>
            </w:r>
          </w:p>
        </w:tc>
      </w:tr>
      <w:tr w:rsidR="0091031C" w:rsidRPr="009A4C58" w:rsidTr="00762E24">
        <w:tc>
          <w:tcPr>
            <w:tcW w:w="9464" w:type="dxa"/>
          </w:tcPr>
          <w:p w:rsidR="0091031C" w:rsidRPr="007C1A0B" w:rsidRDefault="0091031C" w:rsidP="0091031C">
            <w:pPr>
              <w:spacing w:line="360" w:lineRule="auto"/>
              <w:ind w:firstLine="709"/>
              <w:jc w:val="both"/>
              <w:rPr>
                <w:rFonts w:ascii="Times New Roman" w:eastAsia="Times New Roman" w:hAnsi="Times New Roman" w:cs="Times New Roman"/>
                <w:sz w:val="28"/>
                <w:szCs w:val="28"/>
                <w:lang w:eastAsia="ru-RU"/>
              </w:rPr>
            </w:pPr>
            <w:r w:rsidRPr="007C1A0B">
              <w:rPr>
                <w:rFonts w:ascii="Times New Roman" w:eastAsia="Times New Roman" w:hAnsi="Times New Roman" w:cs="Times New Roman"/>
                <w:sz w:val="28"/>
                <w:szCs w:val="28"/>
                <w:lang w:eastAsia="ru-RU"/>
              </w:rPr>
              <w:t>СПИСОК ВИКОРИСТАНИХ ДЖЕРЕЛ</w:t>
            </w:r>
            <w:r>
              <w:rPr>
                <w:rFonts w:ascii="Times New Roman" w:eastAsia="Times New Roman" w:hAnsi="Times New Roman" w:cs="Times New Roman"/>
                <w:sz w:val="28"/>
                <w:szCs w:val="28"/>
                <w:lang w:eastAsia="ru-RU"/>
              </w:rPr>
              <w:t>…………………………………..</w:t>
            </w:r>
          </w:p>
        </w:tc>
        <w:tc>
          <w:tcPr>
            <w:tcW w:w="673" w:type="dxa"/>
            <w:vAlign w:val="bottom"/>
          </w:tcPr>
          <w:p w:rsidR="0091031C" w:rsidRPr="00401E64" w:rsidRDefault="00401E64" w:rsidP="00625920">
            <w:pPr>
              <w:spacing w:line="36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30</w:t>
            </w:r>
          </w:p>
        </w:tc>
      </w:tr>
    </w:tbl>
    <w:p w:rsidR="0091031C" w:rsidRDefault="0091031C" w:rsidP="0091031C">
      <w:pPr>
        <w:widowControl w:val="0"/>
        <w:suppressAutoHyphens/>
        <w:autoSpaceDE w:val="0"/>
        <w:autoSpaceDN w:val="0"/>
        <w:adjustRightInd w:val="0"/>
        <w:spacing w:after="0" w:line="360" w:lineRule="auto"/>
        <w:ind w:firstLine="709"/>
        <w:jc w:val="both"/>
        <w:rPr>
          <w:rFonts w:ascii="Times New Roman" w:eastAsia="Calibri" w:hAnsi="Times New Roman" w:cs="Times New Roman"/>
          <w:kern w:val="2"/>
          <w:sz w:val="28"/>
          <w:szCs w:val="28"/>
        </w:rPr>
      </w:pPr>
    </w:p>
    <w:p w:rsidR="0091031C" w:rsidRDefault="0091031C" w:rsidP="0091031C"/>
    <w:p w:rsidR="005D5EFC" w:rsidRDefault="005D5EFC" w:rsidP="00FC23AC">
      <w:pPr>
        <w:rPr>
          <w:rFonts w:ascii="Times New Roman" w:eastAsia="Calibri" w:hAnsi="Times New Roman" w:cs="Times New Roman"/>
          <w:b/>
          <w:sz w:val="28"/>
          <w:szCs w:val="28"/>
        </w:rPr>
      </w:pPr>
    </w:p>
    <w:p w:rsidR="00FC23AC" w:rsidRDefault="00FC23AC" w:rsidP="00FC23AC">
      <w:pPr>
        <w:rPr>
          <w:rFonts w:ascii="Times New Roman" w:eastAsia="Calibri" w:hAnsi="Times New Roman" w:cs="Times New Roman"/>
          <w:b/>
          <w:sz w:val="28"/>
          <w:szCs w:val="28"/>
        </w:rPr>
      </w:pPr>
    </w:p>
    <w:p w:rsidR="00542588" w:rsidRDefault="00542588" w:rsidP="00542588">
      <w:pPr>
        <w:spacing w:line="360" w:lineRule="auto"/>
        <w:jc w:val="both"/>
        <w:rPr>
          <w:rFonts w:ascii="Times New Roman" w:eastAsia="Calibri" w:hAnsi="Times New Roman" w:cs="Times New Roman"/>
          <w:b/>
          <w:sz w:val="28"/>
          <w:szCs w:val="28"/>
        </w:rPr>
      </w:pPr>
    </w:p>
    <w:p w:rsidR="008D4441" w:rsidRPr="00AC5F5B" w:rsidRDefault="00AC5F5B" w:rsidP="00B05B12">
      <w:pPr>
        <w:spacing w:after="0" w:line="360" w:lineRule="auto"/>
        <w:ind w:firstLine="709"/>
        <w:jc w:val="center"/>
        <w:rPr>
          <w:rFonts w:ascii="Times New Roman" w:eastAsia="Calibri" w:hAnsi="Times New Roman" w:cs="Times New Roman"/>
          <w:b/>
          <w:color w:val="000000" w:themeColor="text1"/>
          <w:sz w:val="28"/>
          <w:szCs w:val="28"/>
        </w:rPr>
      </w:pPr>
      <w:r w:rsidRPr="00AC5F5B">
        <w:rPr>
          <w:rFonts w:ascii="Times New Roman" w:eastAsia="Calibri" w:hAnsi="Times New Roman" w:cs="Times New Roman"/>
          <w:b/>
          <w:color w:val="000000" w:themeColor="text1"/>
          <w:sz w:val="28"/>
          <w:szCs w:val="28"/>
        </w:rPr>
        <w:lastRenderedPageBreak/>
        <w:t>ВСТУП</w:t>
      </w:r>
    </w:p>
    <w:p w:rsidR="00AC5F5B" w:rsidRPr="00AC5F5B" w:rsidRDefault="00AC5F5B" w:rsidP="00AC5F5B">
      <w:pPr>
        <w:spacing w:after="0" w:line="360" w:lineRule="auto"/>
        <w:ind w:firstLine="709"/>
        <w:jc w:val="both"/>
        <w:rPr>
          <w:rFonts w:ascii="Times New Roman" w:eastAsia="Calibri" w:hAnsi="Times New Roman" w:cs="Times New Roman"/>
          <w:color w:val="000000" w:themeColor="text1"/>
          <w:sz w:val="28"/>
          <w:szCs w:val="28"/>
        </w:rPr>
      </w:pPr>
      <w:r w:rsidRPr="00AC5F5B">
        <w:rPr>
          <w:rFonts w:ascii="Times New Roman" w:eastAsia="Calibri" w:hAnsi="Times New Roman" w:cs="Times New Roman"/>
          <w:color w:val="000000" w:themeColor="text1"/>
          <w:sz w:val="28"/>
          <w:szCs w:val="28"/>
          <w:lang w:val="ru-RU"/>
        </w:rPr>
        <w:t>З</w:t>
      </w:r>
      <w:r w:rsidRPr="00AC5F5B">
        <w:rPr>
          <w:rFonts w:ascii="Times New Roman" w:eastAsia="Calibri" w:hAnsi="Times New Roman" w:cs="Times New Roman"/>
          <w:color w:val="000000" w:themeColor="text1"/>
          <w:sz w:val="28"/>
          <w:szCs w:val="28"/>
        </w:rPr>
        <w:t xml:space="preserve"> положенням ринкової ощадливості комерційне надбання </w:t>
      </w:r>
      <w:r w:rsidR="006A4231">
        <w:rPr>
          <w:rFonts w:ascii="Times New Roman" w:eastAsia="Calibri" w:hAnsi="Times New Roman" w:cs="Times New Roman"/>
          <w:color w:val="000000" w:themeColor="text1"/>
          <w:sz w:val="28"/>
          <w:szCs w:val="28"/>
        </w:rPr>
        <w:t xml:space="preserve">кожного </w:t>
      </w:r>
      <w:r w:rsidRPr="00AC5F5B">
        <w:rPr>
          <w:rFonts w:ascii="Times New Roman" w:eastAsia="Calibri" w:hAnsi="Times New Roman" w:cs="Times New Roman"/>
          <w:color w:val="000000" w:themeColor="text1"/>
          <w:sz w:val="28"/>
          <w:szCs w:val="28"/>
        </w:rPr>
        <w:t xml:space="preserve">підприємства доволі багато у чому залежить від правильно вибраного тактичного ходу і схеми ціноутворення на товари і послуги. </w:t>
      </w:r>
      <w:r w:rsidR="006A4231">
        <w:rPr>
          <w:rFonts w:ascii="Times New Roman" w:eastAsia="Calibri" w:hAnsi="Times New Roman" w:cs="Times New Roman"/>
          <w:color w:val="000000" w:themeColor="text1"/>
          <w:sz w:val="28"/>
          <w:szCs w:val="28"/>
        </w:rPr>
        <w:t xml:space="preserve">Важкість </w:t>
      </w:r>
      <w:r w:rsidRPr="00AC5F5B">
        <w:rPr>
          <w:rFonts w:ascii="Times New Roman" w:eastAsia="Calibri" w:hAnsi="Times New Roman" w:cs="Times New Roman"/>
          <w:color w:val="000000" w:themeColor="text1"/>
          <w:sz w:val="28"/>
          <w:szCs w:val="28"/>
        </w:rPr>
        <w:t xml:space="preserve">утворення вартості полягає в тому, що вартість - категорія багатоскладових. На її рівень має ваги комплекс політичних, економічних, психологічних й соціальних чинників. </w:t>
      </w:r>
    </w:p>
    <w:p w:rsidR="00AC5F5B" w:rsidRPr="00AC5F5B" w:rsidRDefault="00AC5F5B" w:rsidP="00AC5F5B">
      <w:pPr>
        <w:spacing w:after="0" w:line="360" w:lineRule="auto"/>
        <w:ind w:firstLine="709"/>
        <w:jc w:val="both"/>
        <w:rPr>
          <w:rFonts w:ascii="Times New Roman" w:eastAsia="Calibri" w:hAnsi="Times New Roman" w:cs="Times New Roman"/>
          <w:color w:val="000000" w:themeColor="text1"/>
          <w:sz w:val="28"/>
          <w:szCs w:val="28"/>
        </w:rPr>
      </w:pPr>
      <w:r w:rsidRPr="00AC5F5B">
        <w:rPr>
          <w:rFonts w:ascii="Times New Roman" w:eastAsia="Calibri" w:hAnsi="Times New Roman" w:cs="Times New Roman"/>
          <w:color w:val="000000" w:themeColor="text1"/>
          <w:sz w:val="28"/>
          <w:szCs w:val="28"/>
        </w:rPr>
        <w:t xml:space="preserve">На сьогоднішній день,  вартість може визначатися чинником витрат, а уже завтра її рівень може залежати насамперед від психології поводження споживачів. Ринкова економіка ґрунтується на самостійних, економічно обґрунтованих товаровиробниках, а для них вартість - вирішальний чинник результатів виробничої та фінансової роботи фірми. </w:t>
      </w:r>
    </w:p>
    <w:p w:rsidR="00AC5F5B" w:rsidRPr="00AC5F5B" w:rsidRDefault="00AC5F5B" w:rsidP="00AC5F5B">
      <w:pPr>
        <w:spacing w:after="0" w:line="360" w:lineRule="auto"/>
        <w:ind w:firstLine="709"/>
        <w:jc w:val="both"/>
        <w:rPr>
          <w:rFonts w:ascii="Times New Roman" w:eastAsia="Calibri" w:hAnsi="Times New Roman" w:cs="Times New Roman"/>
          <w:color w:val="000000" w:themeColor="text1"/>
          <w:sz w:val="28"/>
          <w:szCs w:val="28"/>
        </w:rPr>
      </w:pPr>
      <w:r w:rsidRPr="00AC5F5B">
        <w:rPr>
          <w:rFonts w:ascii="Times New Roman" w:eastAsia="Calibri" w:hAnsi="Times New Roman" w:cs="Times New Roman"/>
          <w:color w:val="000000" w:themeColor="text1"/>
          <w:sz w:val="28"/>
          <w:szCs w:val="28"/>
        </w:rPr>
        <w:t xml:space="preserve">Правильно вибрана вартісна політика та грамотна тактика утворення вартості, економічно вивірені методи утворення вартості складають основу успішного діяння будь-якої фірми, незалежно від форм власності. </w:t>
      </w:r>
    </w:p>
    <w:p w:rsidR="00AC5F5B" w:rsidRPr="00AC5F5B" w:rsidRDefault="00AC5F5B" w:rsidP="00AC5F5B">
      <w:pPr>
        <w:spacing w:after="0" w:line="360" w:lineRule="auto"/>
        <w:ind w:firstLine="709"/>
        <w:jc w:val="both"/>
        <w:rPr>
          <w:rFonts w:ascii="Times New Roman" w:eastAsia="Calibri" w:hAnsi="Times New Roman" w:cs="Times New Roman"/>
          <w:color w:val="000000" w:themeColor="text1"/>
          <w:sz w:val="28"/>
          <w:szCs w:val="28"/>
        </w:rPr>
      </w:pPr>
      <w:r w:rsidRPr="00AC5F5B">
        <w:rPr>
          <w:rFonts w:ascii="Times New Roman" w:eastAsia="Calibri" w:hAnsi="Times New Roman" w:cs="Times New Roman"/>
          <w:color w:val="000000" w:themeColor="text1"/>
          <w:sz w:val="28"/>
          <w:szCs w:val="28"/>
        </w:rPr>
        <w:t xml:space="preserve">Перехід до ринкової ощадливості ескортується змінами в діяльності компаній ресторанного бізнесу. Їх пов’язує, перш за все, з поглибленням фінансової самостійності компанії, меліорація методів господарювання, в тому числі і вартісної  політики, появою нових цільових орієнтирів, спрямованих на піднесення конкурентоспроможності. </w:t>
      </w:r>
    </w:p>
    <w:p w:rsidR="00AC5F5B" w:rsidRPr="00AC5F5B" w:rsidRDefault="00AC5F5B" w:rsidP="00AC5F5B">
      <w:pPr>
        <w:spacing w:after="0" w:line="360" w:lineRule="auto"/>
        <w:ind w:firstLine="709"/>
        <w:jc w:val="both"/>
        <w:rPr>
          <w:rFonts w:ascii="Times New Roman" w:eastAsia="Calibri" w:hAnsi="Times New Roman" w:cs="Times New Roman"/>
          <w:color w:val="000000" w:themeColor="text1"/>
          <w:sz w:val="28"/>
          <w:szCs w:val="28"/>
        </w:rPr>
      </w:pPr>
      <w:r w:rsidRPr="00AC5F5B">
        <w:rPr>
          <w:rFonts w:ascii="Times New Roman" w:eastAsia="Calibri" w:hAnsi="Times New Roman" w:cs="Times New Roman"/>
          <w:b/>
          <w:color w:val="000000" w:themeColor="text1"/>
          <w:sz w:val="28"/>
          <w:szCs w:val="28"/>
        </w:rPr>
        <w:t>Актуальність теми.</w:t>
      </w:r>
      <w:r w:rsidRPr="00AC5F5B">
        <w:rPr>
          <w:rFonts w:ascii="Times New Roman" w:eastAsia="Calibri" w:hAnsi="Times New Roman" w:cs="Times New Roman"/>
          <w:color w:val="000000" w:themeColor="text1"/>
          <w:sz w:val="28"/>
          <w:szCs w:val="28"/>
        </w:rPr>
        <w:t xml:space="preserve"> Тема утворення  вартості на готельно-ресторанні послуги в умовах конкуренції -  тема є досить актуальною в умовах ринкової ощадливості, що припускає об'єктивну і всебічну участь у балансуванні відтворювального процесу усіх вартісних економічних категорій, в першу чергу, вартість. </w:t>
      </w:r>
    </w:p>
    <w:p w:rsidR="00AC5F5B" w:rsidRPr="00AC5F5B" w:rsidRDefault="00AC5F5B" w:rsidP="00AC5F5B">
      <w:pPr>
        <w:spacing w:after="0" w:line="360" w:lineRule="auto"/>
        <w:ind w:firstLine="709"/>
        <w:jc w:val="both"/>
        <w:rPr>
          <w:rFonts w:ascii="Times New Roman" w:eastAsia="Calibri" w:hAnsi="Times New Roman" w:cs="Times New Roman"/>
          <w:color w:val="000000" w:themeColor="text1"/>
          <w:sz w:val="28"/>
          <w:szCs w:val="28"/>
        </w:rPr>
      </w:pPr>
      <w:r w:rsidRPr="00AC5F5B">
        <w:rPr>
          <w:rFonts w:ascii="Times New Roman" w:eastAsia="Calibri" w:hAnsi="Times New Roman" w:cs="Times New Roman"/>
          <w:b/>
          <w:color w:val="000000" w:themeColor="text1"/>
          <w:sz w:val="28"/>
          <w:szCs w:val="28"/>
        </w:rPr>
        <w:t>Мета дослідження</w:t>
      </w:r>
      <w:r w:rsidRPr="00AC5F5B">
        <w:rPr>
          <w:rFonts w:ascii="Times New Roman" w:eastAsia="Calibri" w:hAnsi="Times New Roman" w:cs="Times New Roman"/>
          <w:color w:val="000000" w:themeColor="text1"/>
          <w:sz w:val="28"/>
          <w:szCs w:val="28"/>
        </w:rPr>
        <w:t xml:space="preserve"> – полягає в розробці напрямів удосконалення вартості на готельно-ресторанні послуги підприємства «Genevа».</w:t>
      </w:r>
    </w:p>
    <w:p w:rsidR="00AC5F5B" w:rsidRPr="00AC5F5B" w:rsidRDefault="00AC5F5B" w:rsidP="00AC5F5B">
      <w:pPr>
        <w:spacing w:after="0" w:line="360" w:lineRule="auto"/>
        <w:ind w:firstLine="709"/>
        <w:jc w:val="both"/>
        <w:rPr>
          <w:rFonts w:ascii="Times New Roman" w:eastAsia="Calibri" w:hAnsi="Times New Roman" w:cs="Times New Roman"/>
          <w:color w:val="000000" w:themeColor="text1"/>
          <w:sz w:val="28"/>
          <w:szCs w:val="28"/>
        </w:rPr>
      </w:pPr>
      <w:r w:rsidRPr="00AC5F5B">
        <w:rPr>
          <w:rFonts w:ascii="Times New Roman" w:eastAsia="Calibri" w:hAnsi="Times New Roman" w:cs="Times New Roman"/>
          <w:color w:val="000000" w:themeColor="text1"/>
          <w:sz w:val="28"/>
          <w:szCs w:val="28"/>
        </w:rPr>
        <w:t xml:space="preserve">Для реалізації поставленої мети було вирішено ряд </w:t>
      </w:r>
      <w:r w:rsidRPr="00AC5F5B">
        <w:rPr>
          <w:rFonts w:ascii="Times New Roman" w:eastAsia="Calibri" w:hAnsi="Times New Roman" w:cs="Times New Roman"/>
          <w:b/>
          <w:color w:val="000000" w:themeColor="text1"/>
          <w:sz w:val="28"/>
          <w:szCs w:val="28"/>
        </w:rPr>
        <w:t>завдань</w:t>
      </w:r>
      <w:r w:rsidRPr="00AC5F5B">
        <w:rPr>
          <w:rFonts w:ascii="Times New Roman" w:eastAsia="Calibri" w:hAnsi="Times New Roman" w:cs="Times New Roman"/>
          <w:color w:val="000000" w:themeColor="text1"/>
          <w:sz w:val="28"/>
          <w:szCs w:val="28"/>
        </w:rPr>
        <w:t xml:space="preserve">: </w:t>
      </w:r>
    </w:p>
    <w:p w:rsidR="00AC5F5B" w:rsidRPr="00AC5F5B" w:rsidRDefault="00AC5F5B" w:rsidP="00AC5F5B">
      <w:pPr>
        <w:numPr>
          <w:ilvl w:val="0"/>
          <w:numId w:val="20"/>
        </w:numPr>
        <w:spacing w:after="0" w:line="360" w:lineRule="auto"/>
        <w:ind w:left="0" w:firstLine="426"/>
        <w:contextualSpacing/>
        <w:jc w:val="both"/>
        <w:rPr>
          <w:rFonts w:ascii="Times New Roman" w:eastAsia="Calibri" w:hAnsi="Times New Roman" w:cs="Times New Roman"/>
          <w:color w:val="000000" w:themeColor="text1"/>
          <w:sz w:val="28"/>
          <w:szCs w:val="28"/>
        </w:rPr>
      </w:pPr>
      <w:r w:rsidRPr="00AC5F5B">
        <w:rPr>
          <w:rFonts w:ascii="Times New Roman" w:eastAsia="Calibri" w:hAnsi="Times New Roman" w:cs="Times New Roman"/>
          <w:color w:val="000000" w:themeColor="text1"/>
          <w:sz w:val="28"/>
          <w:szCs w:val="28"/>
        </w:rPr>
        <w:t xml:space="preserve">дати </w:t>
      </w:r>
      <w:r w:rsidRPr="00AC5F5B">
        <w:rPr>
          <w:rFonts w:ascii="Times New Roman" w:eastAsia="Calibri" w:hAnsi="Times New Roman" w:cs="Times New Roman"/>
          <w:color w:val="000000"/>
          <w:sz w:val="32"/>
          <w:shd w:val="clear" w:color="auto" w:fill="FFFFFF"/>
        </w:rPr>
        <w:t xml:space="preserve">не </w:t>
      </w:r>
      <w:r w:rsidRPr="00AC5F5B">
        <w:rPr>
          <w:rFonts w:ascii="Times New Roman" w:eastAsia="Calibri" w:hAnsi="Times New Roman" w:cs="Times New Roman"/>
          <w:color w:val="000000"/>
          <w:sz w:val="28"/>
          <w:shd w:val="clear" w:color="auto" w:fill="FFFFFF"/>
        </w:rPr>
        <w:t>практичне</w:t>
      </w:r>
      <w:r w:rsidRPr="00AC5F5B">
        <w:rPr>
          <w:rFonts w:ascii="Times New Roman" w:eastAsia="Calibri" w:hAnsi="Times New Roman" w:cs="Times New Roman"/>
          <w:color w:val="000000" w:themeColor="text1"/>
          <w:sz w:val="36"/>
          <w:szCs w:val="28"/>
        </w:rPr>
        <w:t xml:space="preserve"> </w:t>
      </w:r>
      <w:r w:rsidRPr="00AC5F5B">
        <w:rPr>
          <w:rFonts w:ascii="Times New Roman" w:eastAsia="Calibri" w:hAnsi="Times New Roman" w:cs="Times New Roman"/>
          <w:color w:val="000000" w:themeColor="text1"/>
          <w:sz w:val="28"/>
          <w:szCs w:val="28"/>
        </w:rPr>
        <w:t xml:space="preserve">твердження утворення вартості на компаніях ресторанного бізнесу, </w:t>
      </w:r>
    </w:p>
    <w:p w:rsidR="00AC5F5B" w:rsidRPr="00AC5F5B" w:rsidRDefault="00AC5F5B" w:rsidP="00AC5F5B">
      <w:pPr>
        <w:numPr>
          <w:ilvl w:val="0"/>
          <w:numId w:val="20"/>
        </w:numPr>
        <w:spacing w:after="0" w:line="360" w:lineRule="auto"/>
        <w:ind w:left="0" w:firstLine="426"/>
        <w:contextualSpacing/>
        <w:jc w:val="both"/>
        <w:rPr>
          <w:rFonts w:ascii="Times New Roman" w:eastAsia="Calibri" w:hAnsi="Times New Roman" w:cs="Times New Roman"/>
          <w:color w:val="000000" w:themeColor="text1"/>
          <w:sz w:val="28"/>
          <w:szCs w:val="28"/>
        </w:rPr>
      </w:pPr>
      <w:r w:rsidRPr="00AC5F5B">
        <w:rPr>
          <w:rFonts w:ascii="Times New Roman" w:eastAsia="Calibri" w:hAnsi="Times New Roman" w:cs="Times New Roman"/>
          <w:color w:val="000000" w:themeColor="text1"/>
          <w:sz w:val="28"/>
          <w:szCs w:val="28"/>
        </w:rPr>
        <w:lastRenderedPageBreak/>
        <w:t>розглянути сутність, структуру, функції та значення вартості на компаніях ресторанного бізнесу; проаналізувати механізм утворення вартості на підприємстві;</w:t>
      </w:r>
    </w:p>
    <w:p w:rsidR="00AC5F5B" w:rsidRPr="00AC5F5B" w:rsidRDefault="00AC5F5B" w:rsidP="00AC5F5B">
      <w:pPr>
        <w:numPr>
          <w:ilvl w:val="0"/>
          <w:numId w:val="20"/>
        </w:numPr>
        <w:spacing w:after="0" w:line="360" w:lineRule="auto"/>
        <w:ind w:left="0" w:firstLine="426"/>
        <w:contextualSpacing/>
        <w:jc w:val="both"/>
        <w:rPr>
          <w:rFonts w:ascii="Times New Roman" w:eastAsia="Calibri" w:hAnsi="Times New Roman" w:cs="Times New Roman"/>
          <w:color w:val="000000" w:themeColor="text1"/>
          <w:sz w:val="28"/>
          <w:szCs w:val="28"/>
        </w:rPr>
      </w:pPr>
      <w:r w:rsidRPr="00AC5F5B">
        <w:rPr>
          <w:rFonts w:ascii="Times New Roman" w:eastAsia="Calibri" w:hAnsi="Times New Roman" w:cs="Times New Roman"/>
          <w:color w:val="000000" w:themeColor="text1"/>
          <w:sz w:val="28"/>
          <w:szCs w:val="28"/>
        </w:rPr>
        <w:t xml:space="preserve"> запропонувати рекомендації по удосконаленню цінової політики готельно-ресторанного комплексу «Genevа».</w:t>
      </w:r>
    </w:p>
    <w:p w:rsidR="00AC5F5B" w:rsidRPr="00AC5F5B" w:rsidRDefault="00AC5F5B" w:rsidP="00AC5F5B">
      <w:pPr>
        <w:spacing w:after="0" w:line="360" w:lineRule="auto"/>
        <w:ind w:firstLine="709"/>
        <w:jc w:val="both"/>
        <w:rPr>
          <w:rFonts w:ascii="Times New Roman" w:eastAsia="Calibri" w:hAnsi="Times New Roman" w:cs="Times New Roman"/>
          <w:color w:val="000000" w:themeColor="text1"/>
          <w:sz w:val="28"/>
        </w:rPr>
      </w:pPr>
      <w:r w:rsidRPr="00AC5F5B">
        <w:rPr>
          <w:rFonts w:ascii="Times New Roman" w:eastAsia="Calibri" w:hAnsi="Times New Roman" w:cs="Times New Roman"/>
          <w:b/>
          <w:color w:val="000000" w:themeColor="text1"/>
          <w:sz w:val="28"/>
        </w:rPr>
        <w:t>Об’єктом дослідження</w:t>
      </w:r>
      <w:r w:rsidRPr="00AC5F5B">
        <w:rPr>
          <w:rFonts w:ascii="Times New Roman" w:eastAsia="Calibri" w:hAnsi="Times New Roman" w:cs="Times New Roman"/>
          <w:color w:val="000000" w:themeColor="text1"/>
          <w:sz w:val="28"/>
        </w:rPr>
        <w:t xml:space="preserve"> виступає готельно-ресторанний комплекс «Genevа» (м. Тернопіль).</w:t>
      </w:r>
    </w:p>
    <w:p w:rsidR="00AC5F5B" w:rsidRPr="00AC5F5B" w:rsidRDefault="00AC5F5B" w:rsidP="00AC5F5B">
      <w:pPr>
        <w:spacing w:after="0" w:line="360" w:lineRule="auto"/>
        <w:ind w:firstLine="709"/>
        <w:jc w:val="both"/>
        <w:rPr>
          <w:rFonts w:ascii="Times New Roman" w:eastAsia="Calibri" w:hAnsi="Times New Roman" w:cs="Times New Roman"/>
          <w:color w:val="000000" w:themeColor="text1"/>
          <w:sz w:val="28"/>
        </w:rPr>
      </w:pPr>
      <w:r w:rsidRPr="00AC5F5B">
        <w:rPr>
          <w:rFonts w:ascii="Times New Roman" w:eastAsia="Calibri" w:hAnsi="Times New Roman" w:cs="Times New Roman"/>
          <w:b/>
          <w:color w:val="000000" w:themeColor="text1"/>
          <w:sz w:val="28"/>
        </w:rPr>
        <w:t>Предметом дослідження</w:t>
      </w:r>
      <w:r w:rsidRPr="00AC5F5B">
        <w:rPr>
          <w:rFonts w:ascii="Times New Roman" w:eastAsia="Calibri" w:hAnsi="Times New Roman" w:cs="Times New Roman"/>
          <w:color w:val="000000" w:themeColor="text1"/>
          <w:sz w:val="28"/>
        </w:rPr>
        <w:t xml:space="preserve"> є формування вартості на готельно-ресторанні послуги в умовах конкуренції.</w:t>
      </w:r>
    </w:p>
    <w:p w:rsidR="00AC5F5B" w:rsidRPr="00AC5F5B" w:rsidRDefault="00AC5F5B" w:rsidP="00AC5F5B">
      <w:pPr>
        <w:spacing w:after="0" w:line="360" w:lineRule="auto"/>
        <w:ind w:firstLine="709"/>
        <w:jc w:val="both"/>
        <w:rPr>
          <w:rFonts w:ascii="Times New Roman" w:eastAsia="Calibri" w:hAnsi="Times New Roman" w:cs="Times New Roman"/>
          <w:color w:val="000000" w:themeColor="text1"/>
          <w:sz w:val="28"/>
        </w:rPr>
      </w:pPr>
      <w:r w:rsidRPr="00AC5F5B">
        <w:rPr>
          <w:rFonts w:ascii="Times New Roman" w:eastAsia="Calibri" w:hAnsi="Times New Roman" w:cs="Times New Roman"/>
          <w:color w:val="000000" w:themeColor="text1"/>
          <w:sz w:val="28"/>
        </w:rPr>
        <w:t>Для написання курсової роботи використовувались різноманітні літературні джерела, вітчизняні та закордонні видання по питаннях якості продукції, звітні, планові, статистичні матеріали підприємства, яке досліджувалось.</w:t>
      </w:r>
    </w:p>
    <w:p w:rsidR="00AC5F5B" w:rsidRPr="00AC5F5B" w:rsidRDefault="00AC5F5B" w:rsidP="00AC5F5B">
      <w:pPr>
        <w:spacing w:after="0" w:line="360" w:lineRule="auto"/>
        <w:ind w:firstLine="709"/>
        <w:jc w:val="both"/>
        <w:rPr>
          <w:rFonts w:ascii="Times New Roman" w:eastAsia="Calibri" w:hAnsi="Times New Roman" w:cs="Times New Roman"/>
          <w:color w:val="000000" w:themeColor="text1"/>
          <w:sz w:val="28"/>
        </w:rPr>
      </w:pPr>
      <w:r w:rsidRPr="00AC5F5B">
        <w:rPr>
          <w:rFonts w:ascii="Times New Roman" w:eastAsia="Calibri" w:hAnsi="Times New Roman" w:cs="Times New Roman"/>
          <w:color w:val="000000" w:themeColor="text1"/>
          <w:sz w:val="28"/>
        </w:rPr>
        <w:t>В процесі проведення дослідження застосовувалися методи аналізу, синтезу, порівнянь, а також економіко-статистичні методи збору та оброблення  інформації.</w:t>
      </w:r>
    </w:p>
    <w:p w:rsidR="00AC5F5B" w:rsidRPr="00AC5F5B" w:rsidRDefault="00AC5F5B" w:rsidP="00AC5F5B">
      <w:pPr>
        <w:spacing w:after="0" w:line="360" w:lineRule="auto"/>
        <w:ind w:firstLine="709"/>
        <w:jc w:val="both"/>
        <w:rPr>
          <w:rFonts w:ascii="Times New Roman" w:eastAsia="Calibri" w:hAnsi="Times New Roman" w:cs="Times New Roman"/>
          <w:color w:val="000000" w:themeColor="text1"/>
          <w:sz w:val="28"/>
        </w:rPr>
      </w:pPr>
      <w:r w:rsidRPr="00AC5F5B">
        <w:rPr>
          <w:rFonts w:ascii="Times New Roman" w:eastAsia="Calibri" w:hAnsi="Times New Roman" w:cs="Times New Roman"/>
          <w:color w:val="000000" w:themeColor="text1"/>
          <w:sz w:val="28"/>
        </w:rPr>
        <w:t>Курсова робота складається із вступу, трьох розділів - основної частини, висновку та списку використаних джерел.</w:t>
      </w:r>
    </w:p>
    <w:p w:rsidR="00FC23AC" w:rsidRPr="00FC23AC" w:rsidRDefault="00FC23AC" w:rsidP="00FC23AC">
      <w:pPr>
        <w:spacing w:line="360" w:lineRule="auto"/>
        <w:ind w:firstLine="709"/>
        <w:jc w:val="both"/>
        <w:rPr>
          <w:rFonts w:ascii="Times New Roman" w:eastAsia="Calibri" w:hAnsi="Times New Roman" w:cs="Times New Roman"/>
          <w:noProof/>
          <w:color w:val="000000" w:themeColor="text1"/>
          <w:sz w:val="28"/>
        </w:rPr>
      </w:pPr>
    </w:p>
    <w:p w:rsidR="00FC23AC" w:rsidRPr="00FC23AC" w:rsidRDefault="00FC23AC" w:rsidP="00FC23AC">
      <w:pPr>
        <w:rPr>
          <w:rFonts w:ascii="Times New Roman" w:eastAsia="Calibri" w:hAnsi="Times New Roman" w:cs="Times New Roman"/>
          <w:b/>
          <w:sz w:val="28"/>
          <w:szCs w:val="28"/>
        </w:rPr>
      </w:pPr>
    </w:p>
    <w:p w:rsidR="005D5EFC" w:rsidRPr="00E56789" w:rsidRDefault="005D5EFC">
      <w:pPr>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br w:type="page"/>
      </w:r>
    </w:p>
    <w:p w:rsidR="00526B6F" w:rsidRDefault="003B1A5D" w:rsidP="00FC23AC">
      <w:pPr>
        <w:spacing w:after="0" w:line="360" w:lineRule="auto"/>
        <w:ind w:firstLine="709"/>
        <w:jc w:val="center"/>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lastRenderedPageBreak/>
        <w:t>РОЗДІЛ 1</w:t>
      </w:r>
      <w:r w:rsidR="008850CC" w:rsidRPr="00E56789">
        <w:rPr>
          <w:rFonts w:ascii="Times New Roman" w:hAnsi="Times New Roman" w:cs="Times New Roman"/>
          <w:b/>
          <w:color w:val="000000" w:themeColor="text1"/>
          <w:sz w:val="28"/>
        </w:rPr>
        <w:t xml:space="preserve">. </w:t>
      </w:r>
      <w:r w:rsidR="00511D5A">
        <w:rPr>
          <w:rFonts w:ascii="Times New Roman" w:hAnsi="Times New Roman" w:cs="Times New Roman"/>
          <w:b/>
          <w:color w:val="000000" w:themeColor="text1"/>
          <w:sz w:val="28"/>
        </w:rPr>
        <w:t>ТОТАЛЬНІ</w:t>
      </w:r>
      <w:r w:rsidRPr="00E56789">
        <w:rPr>
          <w:rFonts w:ascii="Times New Roman" w:hAnsi="Times New Roman" w:cs="Times New Roman"/>
          <w:b/>
          <w:color w:val="000000" w:themeColor="text1"/>
          <w:sz w:val="28"/>
        </w:rPr>
        <w:t xml:space="preserve"> АСПЕКТИ УПРАВЛІННЯ ЦІН НА ГОТЕЛЬНО-РЕСТОРАННІ ПОСЛУГИ</w:t>
      </w:r>
    </w:p>
    <w:p w:rsidR="00B05B12" w:rsidRPr="00E56789" w:rsidRDefault="00B05B12" w:rsidP="00FC23AC">
      <w:pPr>
        <w:spacing w:after="0" w:line="360" w:lineRule="auto"/>
        <w:ind w:firstLine="709"/>
        <w:jc w:val="center"/>
        <w:rPr>
          <w:rFonts w:ascii="Times New Roman" w:hAnsi="Times New Roman" w:cs="Times New Roman"/>
          <w:b/>
          <w:color w:val="000000" w:themeColor="text1"/>
          <w:sz w:val="28"/>
        </w:rPr>
      </w:pPr>
    </w:p>
    <w:p w:rsidR="00B05B12" w:rsidRPr="00526B6F" w:rsidRDefault="003B1A5D" w:rsidP="00B05B12">
      <w:pPr>
        <w:spacing w:after="0" w:line="360" w:lineRule="auto"/>
        <w:ind w:firstLine="709"/>
        <w:jc w:val="both"/>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t xml:space="preserve">1.1. </w:t>
      </w:r>
      <w:r w:rsidR="00F15EDB">
        <w:rPr>
          <w:rFonts w:ascii="Times New Roman" w:hAnsi="Times New Roman" w:cs="Times New Roman"/>
          <w:b/>
          <w:color w:val="000000" w:themeColor="text1"/>
          <w:sz w:val="28"/>
        </w:rPr>
        <w:t xml:space="preserve">Теоретичні засади формування </w:t>
      </w:r>
      <w:r w:rsidR="00F15EDB">
        <w:rPr>
          <w:rFonts w:ascii="Times New Roman" w:hAnsi="Times New Roman" w:cs="Times New Roman"/>
          <w:b/>
          <w:color w:val="000000" w:themeColor="text1"/>
          <w:sz w:val="28"/>
          <w:lang w:val="ru-RU"/>
        </w:rPr>
        <w:t>вартості</w:t>
      </w:r>
      <w:r w:rsidR="00526B6F">
        <w:rPr>
          <w:rFonts w:ascii="Times New Roman" w:hAnsi="Times New Roman" w:cs="Times New Roman"/>
          <w:b/>
          <w:color w:val="000000" w:themeColor="text1"/>
          <w:sz w:val="28"/>
        </w:rPr>
        <w:t xml:space="preserve"> на готельно-ресторанні послуги</w:t>
      </w:r>
    </w:p>
    <w:p w:rsidR="00CB2B73" w:rsidRPr="00E56789" w:rsidRDefault="00FC23AC"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lang w:val="en-US"/>
        </w:rPr>
        <w:t>C</w:t>
      </w:r>
      <w:r>
        <w:rPr>
          <w:rFonts w:ascii="Times New Roman" w:hAnsi="Times New Roman" w:cs="Times New Roman"/>
          <w:color w:val="000000" w:themeColor="text1"/>
          <w:sz w:val="28"/>
        </w:rPr>
        <w:t>таном на сьогоднішні</w:t>
      </w:r>
      <w:r w:rsidR="003B1A5D" w:rsidRPr="00E56789">
        <w:rPr>
          <w:rFonts w:ascii="Times New Roman" w:hAnsi="Times New Roman" w:cs="Times New Roman"/>
          <w:color w:val="000000" w:themeColor="text1"/>
          <w:sz w:val="28"/>
        </w:rPr>
        <w:t xml:space="preserve"> день</w:t>
      </w:r>
      <w:r>
        <w:rPr>
          <w:rFonts w:ascii="Times New Roman" w:hAnsi="Times New Roman" w:cs="Times New Roman"/>
          <w:color w:val="000000" w:themeColor="text1"/>
          <w:sz w:val="28"/>
        </w:rPr>
        <w:t xml:space="preserve"> в обставинах</w:t>
      </w:r>
      <w:r w:rsidR="003B1A5D"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торгової економіки </w:t>
      </w:r>
      <w:r w:rsidR="001F4328">
        <w:rPr>
          <w:rFonts w:ascii="Times New Roman" w:hAnsi="Times New Roman" w:cs="Times New Roman"/>
          <w:color w:val="000000" w:themeColor="text1"/>
          <w:sz w:val="28"/>
        </w:rPr>
        <w:t>істотного</w:t>
      </w:r>
      <w:r>
        <w:rPr>
          <w:rFonts w:ascii="Times New Roman" w:hAnsi="Times New Roman" w:cs="Times New Roman"/>
          <w:color w:val="000000" w:themeColor="text1"/>
          <w:sz w:val="28"/>
        </w:rPr>
        <w:t xml:space="preserve"> </w:t>
      </w:r>
      <w:r w:rsidR="003B1A5D" w:rsidRPr="00E56789">
        <w:rPr>
          <w:rFonts w:ascii="Times New Roman" w:hAnsi="Times New Roman" w:cs="Times New Roman"/>
          <w:color w:val="000000" w:themeColor="text1"/>
          <w:sz w:val="28"/>
        </w:rPr>
        <w:t>значення набуває</w:t>
      </w:r>
      <w:r w:rsidR="00F15EDB">
        <w:rPr>
          <w:rFonts w:ascii="Times New Roman" w:hAnsi="Times New Roman" w:cs="Times New Roman"/>
          <w:color w:val="000000" w:themeColor="text1"/>
          <w:sz w:val="28"/>
        </w:rPr>
        <w:t xml:space="preserve"> п</w:t>
      </w:r>
      <w:r>
        <w:rPr>
          <w:rFonts w:ascii="Times New Roman" w:hAnsi="Times New Roman" w:cs="Times New Roman"/>
          <w:color w:val="000000" w:themeColor="text1"/>
          <w:sz w:val="28"/>
        </w:rPr>
        <w:t>еребіг</w:t>
      </w:r>
      <w:r w:rsidR="00F15EDB">
        <w:rPr>
          <w:rFonts w:ascii="Times New Roman" w:hAnsi="Times New Roman" w:cs="Times New Roman"/>
          <w:color w:val="000000" w:themeColor="text1"/>
          <w:sz w:val="28"/>
        </w:rPr>
        <w:t xml:space="preserve"> утворення вартості. Вартість</w:t>
      </w:r>
      <w:r w:rsidR="00F4783E">
        <w:rPr>
          <w:rFonts w:ascii="Times New Roman" w:hAnsi="Times New Roman" w:cs="Times New Roman"/>
          <w:color w:val="000000" w:themeColor="text1"/>
          <w:sz w:val="28"/>
        </w:rPr>
        <w:t xml:space="preserve"> визначає</w:t>
      </w:r>
      <w:r w:rsidR="003B1A5D" w:rsidRPr="00E56789">
        <w:rPr>
          <w:rFonts w:ascii="Times New Roman" w:hAnsi="Times New Roman" w:cs="Times New Roman"/>
          <w:color w:val="000000" w:themeColor="text1"/>
          <w:sz w:val="28"/>
        </w:rPr>
        <w:t xml:space="preserve"> </w:t>
      </w:r>
      <w:r w:rsidR="001F4328">
        <w:rPr>
          <w:rFonts w:ascii="Times New Roman" w:hAnsi="Times New Roman" w:cs="Times New Roman"/>
          <w:color w:val="000000" w:themeColor="text1"/>
          <w:sz w:val="28"/>
        </w:rPr>
        <w:t xml:space="preserve">будову виготовленого </w:t>
      </w:r>
      <w:r w:rsidR="005626B5">
        <w:rPr>
          <w:rFonts w:ascii="Times New Roman" w:hAnsi="Times New Roman" w:cs="Times New Roman"/>
          <w:color w:val="000000" w:themeColor="text1"/>
          <w:sz w:val="28"/>
        </w:rPr>
        <w:t>товару</w:t>
      </w:r>
      <w:r w:rsidR="001F4328">
        <w:rPr>
          <w:rFonts w:ascii="Times New Roman" w:hAnsi="Times New Roman" w:cs="Times New Roman"/>
          <w:color w:val="000000" w:themeColor="text1"/>
          <w:sz w:val="28"/>
        </w:rPr>
        <w:t xml:space="preserve"> та</w:t>
      </w:r>
      <w:r w:rsidR="005626B5">
        <w:rPr>
          <w:rFonts w:ascii="Times New Roman" w:hAnsi="Times New Roman" w:cs="Times New Roman"/>
          <w:color w:val="000000" w:themeColor="text1"/>
          <w:sz w:val="28"/>
        </w:rPr>
        <w:t xml:space="preserve"> має вплив на рух грошових</w:t>
      </w:r>
      <w:r w:rsidR="003B1A5D" w:rsidRPr="00E56789">
        <w:rPr>
          <w:rFonts w:ascii="Times New Roman" w:hAnsi="Times New Roman" w:cs="Times New Roman"/>
          <w:color w:val="000000" w:themeColor="text1"/>
          <w:sz w:val="28"/>
        </w:rPr>
        <w:t xml:space="preserve"> потоків, прибутковість </w:t>
      </w:r>
      <w:r w:rsidR="001214FC">
        <w:rPr>
          <w:rFonts w:ascii="Times New Roman" w:hAnsi="Times New Roman" w:cs="Times New Roman"/>
          <w:color w:val="000000" w:themeColor="text1"/>
          <w:sz w:val="28"/>
        </w:rPr>
        <w:t xml:space="preserve">кожної компанії, а зокрема готельного і </w:t>
      </w:r>
      <w:r w:rsidR="003B1A5D" w:rsidRPr="00E56789">
        <w:rPr>
          <w:rFonts w:ascii="Times New Roman" w:hAnsi="Times New Roman" w:cs="Times New Roman"/>
          <w:color w:val="000000" w:themeColor="text1"/>
          <w:sz w:val="28"/>
        </w:rPr>
        <w:t>ресторанного бізне</w:t>
      </w:r>
      <w:r w:rsidR="001214FC">
        <w:rPr>
          <w:rFonts w:ascii="Times New Roman" w:hAnsi="Times New Roman" w:cs="Times New Roman"/>
          <w:color w:val="000000" w:themeColor="text1"/>
          <w:sz w:val="28"/>
        </w:rPr>
        <w:t>су та рівень забезпечуваності, а також</w:t>
      </w:r>
      <w:r w:rsidR="003B1A5D" w:rsidRPr="00E56789">
        <w:rPr>
          <w:rFonts w:ascii="Times New Roman" w:hAnsi="Times New Roman" w:cs="Times New Roman"/>
          <w:color w:val="000000" w:themeColor="text1"/>
          <w:sz w:val="28"/>
        </w:rPr>
        <w:t xml:space="preserve"> платоспроможності населення. </w:t>
      </w:r>
    </w:p>
    <w:p w:rsidR="00CB2B73" w:rsidRPr="00E56789" w:rsidRDefault="003B1A5D"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При </w:t>
      </w:r>
      <w:r w:rsidR="001F4328">
        <w:rPr>
          <w:rFonts w:ascii="Times New Roman" w:hAnsi="Times New Roman" w:cs="Times New Roman"/>
          <w:color w:val="000000" w:themeColor="text1"/>
          <w:sz w:val="28"/>
        </w:rPr>
        <w:t xml:space="preserve">вірній технологій </w:t>
      </w:r>
      <w:r w:rsidR="00F15EDB">
        <w:rPr>
          <w:rFonts w:ascii="Times New Roman" w:hAnsi="Times New Roman" w:cs="Times New Roman"/>
          <w:color w:val="000000" w:themeColor="text1"/>
          <w:sz w:val="28"/>
        </w:rPr>
        <w:t>в</w:t>
      </w:r>
      <w:r w:rsidR="001F4328">
        <w:rPr>
          <w:rFonts w:ascii="Times New Roman" w:hAnsi="Times New Roman" w:cs="Times New Roman"/>
          <w:color w:val="000000" w:themeColor="text1"/>
          <w:sz w:val="28"/>
        </w:rPr>
        <w:t>изначення</w:t>
      </w:r>
      <w:r w:rsidR="004405EA">
        <w:rPr>
          <w:rFonts w:ascii="Times New Roman" w:hAnsi="Times New Roman" w:cs="Times New Roman"/>
          <w:color w:val="000000" w:themeColor="text1"/>
          <w:sz w:val="28"/>
        </w:rPr>
        <w:t xml:space="preserve"> ціни</w:t>
      </w:r>
      <w:r w:rsidRPr="00E56789">
        <w:rPr>
          <w:rFonts w:ascii="Times New Roman" w:hAnsi="Times New Roman" w:cs="Times New Roman"/>
          <w:color w:val="000000" w:themeColor="text1"/>
          <w:sz w:val="28"/>
        </w:rPr>
        <w:t xml:space="preserve">, на </w:t>
      </w:r>
      <w:r w:rsidR="001F4328" w:rsidRPr="001F4328">
        <w:rPr>
          <w:rFonts w:ascii="Times New Roman" w:hAnsi="Times New Roman" w:cs="Times New Roman"/>
          <w:color w:val="000000" w:themeColor="text1"/>
          <w:sz w:val="28"/>
        </w:rPr>
        <w:t xml:space="preserve">послуги </w:t>
      </w:r>
      <w:r w:rsidRPr="00E56789">
        <w:rPr>
          <w:rFonts w:ascii="Times New Roman" w:hAnsi="Times New Roman" w:cs="Times New Roman"/>
          <w:color w:val="000000" w:themeColor="text1"/>
          <w:sz w:val="28"/>
        </w:rPr>
        <w:t xml:space="preserve">чи </w:t>
      </w:r>
      <w:r w:rsidR="001F4328" w:rsidRPr="001F4328">
        <w:rPr>
          <w:rFonts w:ascii="Times New Roman" w:hAnsi="Times New Roman" w:cs="Times New Roman"/>
          <w:color w:val="000000" w:themeColor="text1"/>
          <w:sz w:val="28"/>
        </w:rPr>
        <w:t xml:space="preserve">товари </w:t>
      </w:r>
      <w:r w:rsidR="001F4328">
        <w:rPr>
          <w:rFonts w:ascii="Times New Roman" w:hAnsi="Times New Roman" w:cs="Times New Roman"/>
          <w:color w:val="000000" w:themeColor="text1"/>
          <w:sz w:val="28"/>
        </w:rPr>
        <w:t xml:space="preserve">в готельному і </w:t>
      </w:r>
      <w:r w:rsidR="002524EF">
        <w:rPr>
          <w:rFonts w:ascii="Times New Roman" w:hAnsi="Times New Roman" w:cs="Times New Roman"/>
          <w:color w:val="000000" w:themeColor="text1"/>
          <w:sz w:val="28"/>
        </w:rPr>
        <w:t>ресторанному господарстві</w:t>
      </w:r>
      <w:r w:rsidRPr="00E56789">
        <w:rPr>
          <w:rFonts w:ascii="Times New Roman" w:hAnsi="Times New Roman" w:cs="Times New Roman"/>
          <w:color w:val="000000" w:themeColor="text1"/>
          <w:sz w:val="28"/>
        </w:rPr>
        <w:t xml:space="preserve"> та </w:t>
      </w:r>
      <w:r w:rsidR="001F4328">
        <w:rPr>
          <w:rFonts w:ascii="Times New Roman" w:hAnsi="Times New Roman" w:cs="Times New Roman"/>
          <w:color w:val="000000" w:themeColor="text1"/>
          <w:sz w:val="28"/>
        </w:rPr>
        <w:t xml:space="preserve">вдалій </w:t>
      </w:r>
      <w:r w:rsidRPr="00E56789">
        <w:rPr>
          <w:rFonts w:ascii="Times New Roman" w:hAnsi="Times New Roman" w:cs="Times New Roman"/>
          <w:color w:val="000000" w:themeColor="text1"/>
          <w:sz w:val="28"/>
        </w:rPr>
        <w:t>ціновій політиці</w:t>
      </w:r>
      <w:r w:rsidR="005626B5">
        <w:rPr>
          <w:rFonts w:ascii="Times New Roman" w:hAnsi="Times New Roman" w:cs="Times New Roman"/>
          <w:color w:val="000000" w:themeColor="text1"/>
          <w:sz w:val="28"/>
        </w:rPr>
        <w:t xml:space="preserve">, </w:t>
      </w:r>
      <w:r w:rsidR="001F4328">
        <w:rPr>
          <w:rFonts w:ascii="Times New Roman" w:hAnsi="Times New Roman" w:cs="Times New Roman"/>
          <w:color w:val="000000" w:themeColor="text1"/>
          <w:sz w:val="28"/>
        </w:rPr>
        <w:t xml:space="preserve">необхідно один за одним здійснювати </w:t>
      </w:r>
      <w:r w:rsidR="005626B5">
        <w:rPr>
          <w:rFonts w:ascii="Times New Roman" w:hAnsi="Times New Roman" w:cs="Times New Roman"/>
          <w:color w:val="000000" w:themeColor="text1"/>
          <w:sz w:val="28"/>
        </w:rPr>
        <w:t>та</w:t>
      </w:r>
      <w:r w:rsidRPr="00E56789">
        <w:rPr>
          <w:rFonts w:ascii="Times New Roman" w:hAnsi="Times New Roman" w:cs="Times New Roman"/>
          <w:color w:val="000000" w:themeColor="text1"/>
          <w:sz w:val="28"/>
        </w:rPr>
        <w:t xml:space="preserve"> </w:t>
      </w:r>
      <w:r w:rsidR="001F4328">
        <w:rPr>
          <w:rFonts w:ascii="Times New Roman" w:hAnsi="Times New Roman" w:cs="Times New Roman"/>
          <w:color w:val="000000" w:themeColor="text1"/>
          <w:sz w:val="28"/>
        </w:rPr>
        <w:t>аргументувати цінові</w:t>
      </w:r>
      <w:r w:rsidR="004405EA">
        <w:rPr>
          <w:rFonts w:ascii="Times New Roman" w:hAnsi="Times New Roman" w:cs="Times New Roman"/>
          <w:color w:val="000000" w:themeColor="text1"/>
          <w:sz w:val="28"/>
        </w:rPr>
        <w:t xml:space="preserve"> способи</w:t>
      </w:r>
      <w:r w:rsidRPr="00E56789">
        <w:rPr>
          <w:rFonts w:ascii="Times New Roman" w:hAnsi="Times New Roman" w:cs="Times New Roman"/>
          <w:color w:val="000000" w:themeColor="text1"/>
          <w:sz w:val="28"/>
        </w:rPr>
        <w:t xml:space="preserve"> - це необхідні компоненти успішної діяльності будь</w:t>
      </w:r>
      <w:r w:rsidR="005626B5">
        <w:rPr>
          <w:rFonts w:ascii="Times New Roman" w:hAnsi="Times New Roman" w:cs="Times New Roman"/>
          <w:color w:val="000000" w:themeColor="text1"/>
          <w:sz w:val="28"/>
        </w:rPr>
        <w:t xml:space="preserve"> – якої компанії, яка</w:t>
      </w:r>
      <w:r w:rsidRPr="00E56789">
        <w:rPr>
          <w:rFonts w:ascii="Times New Roman" w:hAnsi="Times New Roman" w:cs="Times New Roman"/>
          <w:color w:val="000000" w:themeColor="text1"/>
          <w:sz w:val="28"/>
        </w:rPr>
        <w:t xml:space="preserve"> працює в </w:t>
      </w:r>
      <w:r w:rsidR="0062730B">
        <w:rPr>
          <w:rFonts w:ascii="Times New Roman" w:hAnsi="Times New Roman" w:cs="Times New Roman"/>
          <w:color w:val="000000" w:themeColor="text1"/>
          <w:sz w:val="28"/>
        </w:rPr>
        <w:t>торгових вимогах</w:t>
      </w:r>
      <w:r w:rsidRPr="00E56789">
        <w:rPr>
          <w:rFonts w:ascii="Times New Roman" w:hAnsi="Times New Roman" w:cs="Times New Roman"/>
          <w:color w:val="000000" w:themeColor="text1"/>
          <w:sz w:val="28"/>
        </w:rPr>
        <w:t xml:space="preserve">. </w:t>
      </w:r>
    </w:p>
    <w:p w:rsidR="00CB2B73" w:rsidRPr="00E56789" w:rsidRDefault="00AE0315" w:rsidP="00AE0315">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Діяльність підприємств готельного та </w:t>
      </w:r>
      <w:r w:rsidR="003B1A5D" w:rsidRPr="00E56789">
        <w:rPr>
          <w:rFonts w:ascii="Times New Roman" w:hAnsi="Times New Roman" w:cs="Times New Roman"/>
          <w:color w:val="000000" w:themeColor="text1"/>
          <w:sz w:val="28"/>
        </w:rPr>
        <w:t>ресторанного бізнесу, що відпов</w:t>
      </w:r>
      <w:r>
        <w:rPr>
          <w:rFonts w:ascii="Times New Roman" w:hAnsi="Times New Roman" w:cs="Times New Roman"/>
          <w:color w:val="000000" w:themeColor="text1"/>
          <w:sz w:val="28"/>
        </w:rPr>
        <w:t>ідають</w:t>
      </w:r>
      <w:r w:rsidR="005626B5">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умовам </w:t>
      </w:r>
      <w:r w:rsidR="005626B5">
        <w:rPr>
          <w:rFonts w:ascii="Times New Roman" w:hAnsi="Times New Roman" w:cs="Times New Roman"/>
          <w:color w:val="000000" w:themeColor="text1"/>
          <w:sz w:val="28"/>
        </w:rPr>
        <w:t xml:space="preserve">ринкової ощадливості, </w:t>
      </w:r>
      <w:r>
        <w:rPr>
          <w:rFonts w:ascii="Times New Roman" w:hAnsi="Times New Roman" w:cs="Times New Roman"/>
          <w:color w:val="000000" w:themeColor="text1"/>
          <w:sz w:val="28"/>
        </w:rPr>
        <w:t xml:space="preserve">необхідні давати </w:t>
      </w:r>
      <w:r w:rsidR="005626B5">
        <w:rPr>
          <w:rFonts w:ascii="Times New Roman" w:hAnsi="Times New Roman" w:cs="Times New Roman"/>
          <w:color w:val="000000" w:themeColor="text1"/>
          <w:sz w:val="28"/>
        </w:rPr>
        <w:t>компанії</w:t>
      </w:r>
      <w:r w:rsidR="002524EF">
        <w:rPr>
          <w:rFonts w:ascii="Times New Roman" w:hAnsi="Times New Roman" w:cs="Times New Roman"/>
          <w:color w:val="000000" w:themeColor="text1"/>
          <w:sz w:val="28"/>
        </w:rPr>
        <w:t xml:space="preserve"> відповідний</w:t>
      </w:r>
      <w:r w:rsidR="003B1A5D" w:rsidRPr="00E56789">
        <w:rPr>
          <w:rFonts w:ascii="Times New Roman" w:hAnsi="Times New Roman" w:cs="Times New Roman"/>
          <w:color w:val="000000" w:themeColor="text1"/>
          <w:sz w:val="28"/>
        </w:rPr>
        <w:t xml:space="preserve"> пр</w:t>
      </w:r>
      <w:r w:rsidR="002524EF">
        <w:rPr>
          <w:rFonts w:ascii="Times New Roman" w:hAnsi="Times New Roman" w:cs="Times New Roman"/>
          <w:color w:val="000000" w:themeColor="text1"/>
          <w:sz w:val="28"/>
        </w:rPr>
        <w:t>ибуток. Встановлення точної</w:t>
      </w:r>
      <w:r w:rsidR="00F15EDB">
        <w:rPr>
          <w:rFonts w:ascii="Times New Roman" w:hAnsi="Times New Roman" w:cs="Times New Roman"/>
          <w:color w:val="000000" w:themeColor="text1"/>
          <w:sz w:val="28"/>
        </w:rPr>
        <w:t xml:space="preserve"> вартості</w:t>
      </w:r>
      <w:r w:rsidR="003B1A5D" w:rsidRPr="00E56789">
        <w:rPr>
          <w:rFonts w:ascii="Times New Roman" w:hAnsi="Times New Roman" w:cs="Times New Roman"/>
          <w:color w:val="000000" w:themeColor="text1"/>
          <w:sz w:val="28"/>
        </w:rPr>
        <w:t xml:space="preserve"> на товар</w:t>
      </w:r>
      <w:r w:rsidR="00897E76">
        <w:rPr>
          <w:rFonts w:ascii="Times New Roman" w:hAnsi="Times New Roman" w:cs="Times New Roman"/>
          <w:color w:val="000000" w:themeColor="text1"/>
          <w:sz w:val="28"/>
        </w:rPr>
        <w:t xml:space="preserve">и або послуги буде служити для </w:t>
      </w:r>
      <w:r w:rsidR="002524EF">
        <w:rPr>
          <w:rFonts w:ascii="Times New Roman" w:hAnsi="Times New Roman" w:cs="Times New Roman"/>
          <w:color w:val="000000" w:themeColor="text1"/>
          <w:sz w:val="28"/>
        </w:rPr>
        <w:t>подальшо</w:t>
      </w:r>
      <w:r w:rsidR="005626B5">
        <w:rPr>
          <w:rFonts w:ascii="Times New Roman" w:hAnsi="Times New Roman" w:cs="Times New Roman"/>
          <w:color w:val="000000" w:themeColor="text1"/>
          <w:sz w:val="28"/>
        </w:rPr>
        <w:t>ї її реалізації</w:t>
      </w:r>
      <w:r w:rsidR="00897E76">
        <w:rPr>
          <w:rFonts w:ascii="Times New Roman" w:hAnsi="Times New Roman" w:cs="Times New Roman"/>
          <w:color w:val="000000" w:themeColor="text1"/>
          <w:sz w:val="28"/>
        </w:rPr>
        <w:t xml:space="preserve"> та</w:t>
      </w:r>
      <w:r w:rsidR="002524EF">
        <w:rPr>
          <w:rFonts w:ascii="Times New Roman" w:hAnsi="Times New Roman" w:cs="Times New Roman"/>
          <w:color w:val="000000" w:themeColor="text1"/>
          <w:sz w:val="28"/>
        </w:rPr>
        <w:t xml:space="preserve"> одержання прибутку.  Досить в</w:t>
      </w:r>
      <w:r w:rsidR="003B1A5D" w:rsidRPr="00E56789">
        <w:rPr>
          <w:rFonts w:ascii="Times New Roman" w:hAnsi="Times New Roman" w:cs="Times New Roman"/>
          <w:color w:val="000000" w:themeColor="text1"/>
          <w:sz w:val="28"/>
        </w:rPr>
        <w:t xml:space="preserve">ажливо </w:t>
      </w:r>
      <w:r w:rsidR="00897E76">
        <w:rPr>
          <w:rFonts w:ascii="Times New Roman" w:hAnsi="Times New Roman" w:cs="Times New Roman"/>
          <w:color w:val="000000" w:themeColor="text1"/>
          <w:sz w:val="28"/>
        </w:rPr>
        <w:t xml:space="preserve">визначити </w:t>
      </w:r>
      <w:r w:rsidR="00F15EDB">
        <w:rPr>
          <w:rFonts w:ascii="Times New Roman" w:hAnsi="Times New Roman" w:cs="Times New Roman"/>
          <w:color w:val="000000" w:themeColor="text1"/>
          <w:sz w:val="28"/>
        </w:rPr>
        <w:t>вартість</w:t>
      </w:r>
      <w:r>
        <w:rPr>
          <w:rFonts w:ascii="Times New Roman" w:hAnsi="Times New Roman" w:cs="Times New Roman"/>
          <w:color w:val="000000" w:themeColor="text1"/>
          <w:sz w:val="28"/>
        </w:rPr>
        <w:t xml:space="preserve"> таким способом</w:t>
      </w:r>
      <w:r w:rsidR="002524EF">
        <w:rPr>
          <w:rFonts w:ascii="Times New Roman" w:hAnsi="Times New Roman" w:cs="Times New Roman"/>
          <w:color w:val="000000" w:themeColor="text1"/>
          <w:sz w:val="28"/>
        </w:rPr>
        <w:t xml:space="preserve">, щоб вона не </w:t>
      </w:r>
      <w:r>
        <w:rPr>
          <w:rFonts w:ascii="Times New Roman" w:hAnsi="Times New Roman" w:cs="Times New Roman"/>
          <w:color w:val="000000" w:themeColor="text1"/>
          <w:sz w:val="28"/>
        </w:rPr>
        <w:t xml:space="preserve">відображалась </w:t>
      </w:r>
      <w:r w:rsidR="008C333C">
        <w:rPr>
          <w:rFonts w:ascii="Times New Roman" w:hAnsi="Times New Roman" w:cs="Times New Roman"/>
          <w:color w:val="000000" w:themeColor="text1"/>
          <w:sz w:val="28"/>
        </w:rPr>
        <w:t>дуже в</w:t>
      </w:r>
      <w:r>
        <w:rPr>
          <w:rFonts w:ascii="Times New Roman" w:hAnsi="Times New Roman" w:cs="Times New Roman"/>
          <w:color w:val="000000" w:themeColor="text1"/>
          <w:sz w:val="28"/>
        </w:rPr>
        <w:t>еликою</w:t>
      </w:r>
      <w:r w:rsidR="008C333C">
        <w:rPr>
          <w:rFonts w:ascii="Times New Roman" w:hAnsi="Times New Roman" w:cs="Times New Roman"/>
          <w:color w:val="000000" w:themeColor="text1"/>
          <w:sz w:val="28"/>
        </w:rPr>
        <w:t xml:space="preserve"> або занадто</w:t>
      </w:r>
      <w:r w:rsidR="0062730B">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малою</w:t>
      </w:r>
      <w:r w:rsidR="003B1A5D" w:rsidRPr="00E56789">
        <w:rPr>
          <w:rFonts w:ascii="Times New Roman" w:hAnsi="Times New Roman" w:cs="Times New Roman"/>
          <w:color w:val="000000" w:themeColor="text1"/>
          <w:sz w:val="28"/>
        </w:rPr>
        <w:t xml:space="preserve">. </w:t>
      </w:r>
    </w:p>
    <w:p w:rsidR="00CB2B73" w:rsidRPr="00E56789" w:rsidRDefault="00F15EDB"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В умовах ринкових відносин вартість</w:t>
      </w:r>
      <w:r w:rsidR="003B1A5D" w:rsidRPr="00E56789">
        <w:rPr>
          <w:rFonts w:ascii="Times New Roman" w:hAnsi="Times New Roman" w:cs="Times New Roman"/>
          <w:color w:val="000000" w:themeColor="text1"/>
          <w:sz w:val="28"/>
        </w:rPr>
        <w:t xml:space="preserve"> виступає </w:t>
      </w:r>
      <w:r w:rsidR="008C333C">
        <w:rPr>
          <w:rFonts w:ascii="Times New Roman" w:hAnsi="Times New Roman" w:cs="Times New Roman"/>
          <w:color w:val="000000" w:themeColor="text1"/>
          <w:sz w:val="28"/>
        </w:rPr>
        <w:t>основною</w:t>
      </w:r>
      <w:r w:rsidR="003B1A5D" w:rsidRPr="00E56789">
        <w:rPr>
          <w:rFonts w:ascii="Times New Roman" w:hAnsi="Times New Roman" w:cs="Times New Roman"/>
          <w:color w:val="000000" w:themeColor="text1"/>
          <w:sz w:val="28"/>
        </w:rPr>
        <w:t xml:space="preserve"> </w:t>
      </w:r>
      <w:r w:rsidR="00F4783E">
        <w:rPr>
          <w:rFonts w:ascii="Times New Roman" w:hAnsi="Times New Roman" w:cs="Times New Roman"/>
          <w:color w:val="000000" w:themeColor="text1"/>
          <w:sz w:val="28"/>
        </w:rPr>
        <w:t xml:space="preserve">частиною </w:t>
      </w:r>
      <w:r w:rsidR="005626B5">
        <w:rPr>
          <w:rFonts w:ascii="Times New Roman" w:hAnsi="Times New Roman" w:cs="Times New Roman"/>
          <w:color w:val="000000" w:themeColor="text1"/>
          <w:sz w:val="28"/>
        </w:rPr>
        <w:t xml:space="preserve">між </w:t>
      </w:r>
      <w:r w:rsidR="008C333C">
        <w:rPr>
          <w:rFonts w:ascii="Times New Roman" w:hAnsi="Times New Roman" w:cs="Times New Roman"/>
          <w:color w:val="000000" w:themeColor="text1"/>
          <w:sz w:val="28"/>
        </w:rPr>
        <w:t>виробником і</w:t>
      </w:r>
      <w:r w:rsidR="00897E76">
        <w:rPr>
          <w:rFonts w:ascii="Times New Roman" w:hAnsi="Times New Roman" w:cs="Times New Roman"/>
          <w:color w:val="000000" w:themeColor="text1"/>
          <w:sz w:val="28"/>
        </w:rPr>
        <w:t xml:space="preserve"> </w:t>
      </w:r>
      <w:r w:rsidR="003B1A5D" w:rsidRPr="00E56789">
        <w:rPr>
          <w:rFonts w:ascii="Times New Roman" w:hAnsi="Times New Roman" w:cs="Times New Roman"/>
          <w:color w:val="000000" w:themeColor="text1"/>
          <w:sz w:val="28"/>
        </w:rPr>
        <w:t>споживачем, як</w:t>
      </w:r>
      <w:r w:rsidR="00897E76">
        <w:rPr>
          <w:rFonts w:ascii="Times New Roman" w:hAnsi="Times New Roman" w:cs="Times New Roman"/>
          <w:color w:val="000000" w:themeColor="text1"/>
          <w:sz w:val="28"/>
        </w:rPr>
        <w:t xml:space="preserve"> певний</w:t>
      </w:r>
      <w:r w:rsidR="003B1A5D" w:rsidRPr="00E56789">
        <w:rPr>
          <w:rFonts w:ascii="Times New Roman" w:hAnsi="Times New Roman" w:cs="Times New Roman"/>
          <w:color w:val="000000" w:themeColor="text1"/>
          <w:sz w:val="28"/>
        </w:rPr>
        <w:t xml:space="preserve"> механізм забезпечення рівноваги між попитом і пропо</w:t>
      </w:r>
      <w:r>
        <w:rPr>
          <w:rFonts w:ascii="Times New Roman" w:hAnsi="Times New Roman" w:cs="Times New Roman"/>
          <w:color w:val="000000" w:themeColor="text1"/>
          <w:sz w:val="28"/>
        </w:rPr>
        <w:t>зицією. Визначення вартості</w:t>
      </w:r>
      <w:r w:rsidR="005B2200">
        <w:rPr>
          <w:rFonts w:ascii="Times New Roman" w:hAnsi="Times New Roman" w:cs="Times New Roman"/>
          <w:color w:val="000000" w:themeColor="text1"/>
          <w:sz w:val="28"/>
        </w:rPr>
        <w:t xml:space="preserve"> є одним</w:t>
      </w:r>
      <w:r w:rsidR="003B1A5D" w:rsidRPr="00E56789">
        <w:rPr>
          <w:rFonts w:ascii="Times New Roman" w:hAnsi="Times New Roman" w:cs="Times New Roman"/>
          <w:color w:val="000000" w:themeColor="text1"/>
          <w:sz w:val="28"/>
        </w:rPr>
        <w:t xml:space="preserve"> з </w:t>
      </w:r>
      <w:r w:rsidR="008C333C" w:rsidRPr="008C333C">
        <w:rPr>
          <w:rFonts w:ascii="Times New Roman" w:hAnsi="Times New Roman" w:cs="Times New Roman"/>
          <w:color w:val="000000" w:themeColor="text1"/>
          <w:sz w:val="28"/>
        </w:rPr>
        <w:t>найважливіших</w:t>
      </w:r>
      <w:r w:rsidR="003B1A5D" w:rsidRPr="00E56789">
        <w:rPr>
          <w:rFonts w:ascii="Times New Roman" w:hAnsi="Times New Roman" w:cs="Times New Roman"/>
          <w:color w:val="000000" w:themeColor="text1"/>
          <w:sz w:val="28"/>
        </w:rPr>
        <w:t xml:space="preserve"> </w:t>
      </w:r>
      <w:r w:rsidR="008C333C">
        <w:rPr>
          <w:rFonts w:ascii="Times New Roman" w:hAnsi="Times New Roman" w:cs="Times New Roman"/>
          <w:color w:val="000000" w:themeColor="text1"/>
          <w:sz w:val="28"/>
        </w:rPr>
        <w:t xml:space="preserve">і </w:t>
      </w:r>
      <w:r w:rsidR="008C333C" w:rsidRPr="008C333C">
        <w:rPr>
          <w:rFonts w:ascii="Times New Roman" w:hAnsi="Times New Roman" w:cs="Times New Roman"/>
          <w:color w:val="000000" w:themeColor="text1"/>
          <w:sz w:val="28"/>
        </w:rPr>
        <w:t xml:space="preserve">найважчих </w:t>
      </w:r>
      <w:r w:rsidR="005B2200">
        <w:rPr>
          <w:rFonts w:ascii="Times New Roman" w:hAnsi="Times New Roman" w:cs="Times New Roman"/>
          <w:color w:val="000000" w:themeColor="text1"/>
          <w:sz w:val="28"/>
        </w:rPr>
        <w:t>завдань, що стоїть</w:t>
      </w:r>
      <w:r w:rsidR="003B1A5D" w:rsidRPr="00E56789">
        <w:rPr>
          <w:rFonts w:ascii="Times New Roman" w:hAnsi="Times New Roman" w:cs="Times New Roman"/>
          <w:color w:val="000000" w:themeColor="text1"/>
          <w:sz w:val="28"/>
        </w:rPr>
        <w:t xml:space="preserve"> </w:t>
      </w:r>
      <w:r w:rsidR="00323796">
        <w:rPr>
          <w:rFonts w:ascii="Times New Roman" w:hAnsi="Times New Roman" w:cs="Times New Roman"/>
          <w:color w:val="000000" w:themeColor="text1"/>
          <w:sz w:val="28"/>
        </w:rPr>
        <w:t xml:space="preserve">перед </w:t>
      </w:r>
      <w:r w:rsidR="008C333C">
        <w:rPr>
          <w:rFonts w:ascii="Times New Roman" w:hAnsi="Times New Roman" w:cs="Times New Roman"/>
          <w:color w:val="000000" w:themeColor="text1"/>
          <w:sz w:val="28"/>
        </w:rPr>
        <w:t xml:space="preserve"> будь-якою </w:t>
      </w:r>
      <w:r w:rsidR="00323796">
        <w:rPr>
          <w:rFonts w:ascii="Times New Roman" w:hAnsi="Times New Roman" w:cs="Times New Roman"/>
          <w:color w:val="000000" w:themeColor="text1"/>
          <w:sz w:val="28"/>
        </w:rPr>
        <w:t>компанією</w:t>
      </w:r>
      <w:r>
        <w:rPr>
          <w:rFonts w:ascii="Times New Roman" w:hAnsi="Times New Roman" w:cs="Times New Roman"/>
          <w:color w:val="000000" w:themeColor="text1"/>
          <w:sz w:val="28"/>
        </w:rPr>
        <w:t>. І саме вартість</w:t>
      </w:r>
      <w:r w:rsidR="003B1A5D" w:rsidRPr="00E56789">
        <w:rPr>
          <w:rFonts w:ascii="Times New Roman" w:hAnsi="Times New Roman" w:cs="Times New Roman"/>
          <w:color w:val="000000" w:themeColor="text1"/>
          <w:sz w:val="28"/>
        </w:rPr>
        <w:t xml:space="preserve"> зумовлює успі</w:t>
      </w:r>
      <w:r w:rsidR="00C74948">
        <w:rPr>
          <w:rFonts w:ascii="Times New Roman" w:hAnsi="Times New Roman" w:cs="Times New Roman"/>
          <w:color w:val="000000" w:themeColor="text1"/>
          <w:sz w:val="28"/>
        </w:rPr>
        <w:t>хи компанії</w:t>
      </w:r>
      <w:r w:rsidR="003B1A5D" w:rsidRPr="00E56789">
        <w:rPr>
          <w:rFonts w:ascii="Times New Roman" w:hAnsi="Times New Roman" w:cs="Times New Roman"/>
          <w:color w:val="000000" w:themeColor="text1"/>
          <w:sz w:val="28"/>
        </w:rPr>
        <w:t xml:space="preserve"> - об'єми продажів, </w:t>
      </w:r>
      <w:r w:rsidR="008C333C" w:rsidRPr="008C333C">
        <w:rPr>
          <w:rFonts w:ascii="Times New Roman" w:hAnsi="Times New Roman" w:cs="Times New Roman"/>
          <w:color w:val="000000" w:themeColor="text1"/>
          <w:sz w:val="28"/>
        </w:rPr>
        <w:t>одержуваний прибуток</w:t>
      </w:r>
      <w:r w:rsidR="008C333C">
        <w:rPr>
          <w:rFonts w:ascii="Times New Roman" w:hAnsi="Times New Roman" w:cs="Times New Roman"/>
          <w:color w:val="000000" w:themeColor="text1"/>
          <w:sz w:val="28"/>
        </w:rPr>
        <w:t>,</w:t>
      </w:r>
      <w:r w:rsidR="008C333C" w:rsidRPr="008C333C">
        <w:rPr>
          <w:rFonts w:ascii="Times New Roman" w:hAnsi="Times New Roman" w:cs="Times New Roman"/>
          <w:color w:val="000000" w:themeColor="text1"/>
          <w:sz w:val="28"/>
        </w:rPr>
        <w:t xml:space="preserve"> </w:t>
      </w:r>
      <w:r w:rsidR="008C333C">
        <w:rPr>
          <w:rFonts w:ascii="Times New Roman" w:hAnsi="Times New Roman" w:cs="Times New Roman"/>
          <w:color w:val="000000" w:themeColor="text1"/>
          <w:sz w:val="28"/>
        </w:rPr>
        <w:t>доходи.</w:t>
      </w:r>
    </w:p>
    <w:p w:rsidR="003B1A5D" w:rsidRPr="00E56789" w:rsidRDefault="003B1A5D"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Взаємозв'язок понят</w:t>
      </w:r>
      <w:r w:rsidR="008C333C">
        <w:rPr>
          <w:rFonts w:ascii="Times New Roman" w:hAnsi="Times New Roman" w:cs="Times New Roman"/>
          <w:color w:val="000000" w:themeColor="text1"/>
          <w:sz w:val="28"/>
        </w:rPr>
        <w:t>ь</w:t>
      </w:r>
      <w:r w:rsidR="00F15EDB">
        <w:rPr>
          <w:rFonts w:ascii="Times New Roman" w:hAnsi="Times New Roman" w:cs="Times New Roman"/>
          <w:color w:val="000000" w:themeColor="text1"/>
          <w:sz w:val="28"/>
        </w:rPr>
        <w:t xml:space="preserve"> "вартість</w:t>
      </w:r>
      <w:r w:rsidR="005B2200">
        <w:rPr>
          <w:rFonts w:ascii="Times New Roman" w:hAnsi="Times New Roman" w:cs="Times New Roman"/>
          <w:color w:val="000000" w:themeColor="text1"/>
          <w:sz w:val="28"/>
        </w:rPr>
        <w:t>" і "прибуток"</w:t>
      </w:r>
      <w:r w:rsidR="008C333C">
        <w:rPr>
          <w:rFonts w:ascii="Times New Roman" w:hAnsi="Times New Roman" w:cs="Times New Roman"/>
          <w:color w:val="000000" w:themeColor="text1"/>
          <w:sz w:val="28"/>
        </w:rPr>
        <w:t xml:space="preserve"> є досить зрозумілим</w:t>
      </w:r>
      <w:r w:rsidR="005B2200">
        <w:rPr>
          <w:rFonts w:ascii="Times New Roman" w:hAnsi="Times New Roman" w:cs="Times New Roman"/>
          <w:color w:val="000000" w:themeColor="text1"/>
          <w:sz w:val="28"/>
        </w:rPr>
        <w:t xml:space="preserve">, адже якщо </w:t>
      </w:r>
      <w:r w:rsidR="00F15EDB">
        <w:rPr>
          <w:rFonts w:ascii="Times New Roman" w:hAnsi="Times New Roman" w:cs="Times New Roman"/>
          <w:color w:val="000000" w:themeColor="text1"/>
          <w:sz w:val="28"/>
        </w:rPr>
        <w:t>вартість</w:t>
      </w:r>
      <w:r w:rsidR="005B2200">
        <w:rPr>
          <w:rFonts w:ascii="Times New Roman" w:hAnsi="Times New Roman" w:cs="Times New Roman"/>
          <w:color w:val="000000" w:themeColor="text1"/>
          <w:sz w:val="28"/>
        </w:rPr>
        <w:t xml:space="preserve"> буде вища буде більшим і</w:t>
      </w:r>
      <w:r w:rsidR="00C74948">
        <w:rPr>
          <w:rFonts w:ascii="Times New Roman" w:hAnsi="Times New Roman" w:cs="Times New Roman"/>
          <w:color w:val="000000" w:themeColor="text1"/>
          <w:sz w:val="28"/>
        </w:rPr>
        <w:t xml:space="preserve"> дохід</w:t>
      </w:r>
      <w:r w:rsidRPr="00E56789">
        <w:rPr>
          <w:rFonts w:ascii="Times New Roman" w:hAnsi="Times New Roman" w:cs="Times New Roman"/>
          <w:color w:val="000000" w:themeColor="text1"/>
          <w:sz w:val="28"/>
        </w:rPr>
        <w:t xml:space="preserve">, </w:t>
      </w:r>
      <w:r w:rsidR="005B2200">
        <w:rPr>
          <w:rFonts w:ascii="Times New Roman" w:hAnsi="Times New Roman" w:cs="Times New Roman"/>
          <w:color w:val="000000" w:themeColor="text1"/>
          <w:sz w:val="28"/>
        </w:rPr>
        <w:t xml:space="preserve">а менша </w:t>
      </w:r>
      <w:r w:rsidR="00F15EDB">
        <w:rPr>
          <w:rFonts w:ascii="Times New Roman" w:hAnsi="Times New Roman" w:cs="Times New Roman"/>
          <w:color w:val="000000" w:themeColor="text1"/>
          <w:sz w:val="28"/>
        </w:rPr>
        <w:t>вартість</w:t>
      </w:r>
      <w:r w:rsidR="00C74948">
        <w:rPr>
          <w:rFonts w:ascii="Times New Roman" w:hAnsi="Times New Roman" w:cs="Times New Roman"/>
          <w:color w:val="000000" w:themeColor="text1"/>
          <w:sz w:val="28"/>
        </w:rPr>
        <w:t xml:space="preserve"> менший  і дохід</w:t>
      </w:r>
      <w:r w:rsidR="005B2200">
        <w:rPr>
          <w:rFonts w:ascii="Times New Roman" w:hAnsi="Times New Roman" w:cs="Times New Roman"/>
          <w:color w:val="000000" w:themeColor="text1"/>
          <w:sz w:val="28"/>
        </w:rPr>
        <w:t>. З іншої сторони</w:t>
      </w:r>
      <w:r w:rsidR="00C74948">
        <w:rPr>
          <w:rFonts w:ascii="Times New Roman" w:hAnsi="Times New Roman" w:cs="Times New Roman"/>
          <w:color w:val="000000" w:themeColor="text1"/>
          <w:sz w:val="28"/>
        </w:rPr>
        <w:t xml:space="preserve">, дешеву продукцію </w:t>
      </w:r>
      <w:r w:rsidRPr="00E56789">
        <w:rPr>
          <w:rFonts w:ascii="Times New Roman" w:hAnsi="Times New Roman" w:cs="Times New Roman"/>
          <w:color w:val="000000" w:themeColor="text1"/>
          <w:sz w:val="28"/>
        </w:rPr>
        <w:t xml:space="preserve"> або послугу легше продати, і за той же промі</w:t>
      </w:r>
      <w:r w:rsidR="00C74948">
        <w:rPr>
          <w:rFonts w:ascii="Times New Roman" w:hAnsi="Times New Roman" w:cs="Times New Roman"/>
          <w:color w:val="000000" w:themeColor="text1"/>
          <w:sz w:val="28"/>
        </w:rPr>
        <w:t>жок часу вони будуть реалізовуватись</w:t>
      </w:r>
      <w:r w:rsidRPr="00E56789">
        <w:rPr>
          <w:rFonts w:ascii="Times New Roman" w:hAnsi="Times New Roman" w:cs="Times New Roman"/>
          <w:color w:val="000000" w:themeColor="text1"/>
          <w:sz w:val="28"/>
        </w:rPr>
        <w:t xml:space="preserve"> в більшому обсязі</w:t>
      </w:r>
      <w:r w:rsidR="00896A1C" w:rsidRPr="00E56789">
        <w:rPr>
          <w:rFonts w:ascii="Times New Roman" w:hAnsi="Times New Roman" w:cs="Times New Roman"/>
          <w:color w:val="000000" w:themeColor="text1"/>
          <w:sz w:val="28"/>
        </w:rPr>
        <w:t>, ніж дорогі аналоги [1</w:t>
      </w:r>
      <w:r w:rsidR="006274F6" w:rsidRPr="00E56789">
        <w:rPr>
          <w:rFonts w:ascii="Times New Roman" w:hAnsi="Times New Roman" w:cs="Times New Roman"/>
          <w:color w:val="000000" w:themeColor="text1"/>
          <w:sz w:val="28"/>
        </w:rPr>
        <w:t>1</w:t>
      </w:r>
      <w:r w:rsidR="00896A1C" w:rsidRPr="00E56789">
        <w:rPr>
          <w:rFonts w:ascii="Times New Roman" w:hAnsi="Times New Roman" w:cs="Times New Roman"/>
          <w:color w:val="000000" w:themeColor="text1"/>
          <w:sz w:val="28"/>
        </w:rPr>
        <w:t>, ст.210].</w:t>
      </w:r>
    </w:p>
    <w:p w:rsidR="003B1A5D" w:rsidRPr="00E56789" w:rsidRDefault="00F15EDB"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lastRenderedPageBreak/>
        <w:t>Отже, вартість</w:t>
      </w:r>
      <w:r w:rsidR="00AC5F5B">
        <w:rPr>
          <w:rFonts w:ascii="Times New Roman" w:hAnsi="Times New Roman" w:cs="Times New Roman"/>
          <w:color w:val="000000" w:themeColor="text1"/>
          <w:sz w:val="28"/>
        </w:rPr>
        <w:t xml:space="preserve"> – це економічна група</w:t>
      </w:r>
      <w:r w:rsidR="00AA2FE0">
        <w:rPr>
          <w:rFonts w:ascii="Times New Roman" w:hAnsi="Times New Roman" w:cs="Times New Roman"/>
          <w:color w:val="000000" w:themeColor="text1"/>
          <w:sz w:val="28"/>
        </w:rPr>
        <w:t>, що</w:t>
      </w:r>
      <w:r w:rsidR="003B1A5D" w:rsidRPr="00E56789">
        <w:rPr>
          <w:rFonts w:ascii="Times New Roman" w:hAnsi="Times New Roman" w:cs="Times New Roman"/>
          <w:color w:val="000000" w:themeColor="text1"/>
          <w:sz w:val="28"/>
        </w:rPr>
        <w:t xml:space="preserve"> становить грошо</w:t>
      </w:r>
      <w:r w:rsidR="00897E76">
        <w:rPr>
          <w:rFonts w:ascii="Times New Roman" w:hAnsi="Times New Roman" w:cs="Times New Roman"/>
          <w:color w:val="000000" w:themeColor="text1"/>
          <w:sz w:val="28"/>
        </w:rPr>
        <w:t xml:space="preserve">ве вираження </w:t>
      </w:r>
      <w:r w:rsidR="00AA2FE0">
        <w:rPr>
          <w:rFonts w:ascii="Times New Roman" w:hAnsi="Times New Roman" w:cs="Times New Roman"/>
          <w:color w:val="000000" w:themeColor="text1"/>
          <w:sz w:val="28"/>
        </w:rPr>
        <w:t>вартості</w:t>
      </w:r>
      <w:r w:rsidR="008C333C">
        <w:rPr>
          <w:rFonts w:ascii="Times New Roman" w:hAnsi="Times New Roman" w:cs="Times New Roman"/>
          <w:color w:val="000000" w:themeColor="text1"/>
          <w:sz w:val="28"/>
        </w:rPr>
        <w:t xml:space="preserve"> н</w:t>
      </w:r>
      <w:r w:rsidR="00AA2FE0">
        <w:rPr>
          <w:rFonts w:ascii="Times New Roman" w:hAnsi="Times New Roman" w:cs="Times New Roman"/>
          <w:color w:val="000000" w:themeColor="text1"/>
          <w:sz w:val="28"/>
        </w:rPr>
        <w:t>а товари</w:t>
      </w:r>
      <w:r w:rsidR="00AC5F5B">
        <w:rPr>
          <w:rFonts w:ascii="Times New Roman" w:hAnsi="Times New Roman" w:cs="Times New Roman"/>
          <w:color w:val="000000" w:themeColor="text1"/>
          <w:sz w:val="28"/>
        </w:rPr>
        <w:t>, продукцію і</w:t>
      </w:r>
      <w:r w:rsidR="00AA2FE0">
        <w:rPr>
          <w:rFonts w:ascii="Times New Roman" w:hAnsi="Times New Roman" w:cs="Times New Roman"/>
          <w:color w:val="000000" w:themeColor="text1"/>
          <w:sz w:val="28"/>
        </w:rPr>
        <w:t xml:space="preserve"> послуги</w:t>
      </w:r>
      <w:r w:rsidR="008C333C">
        <w:rPr>
          <w:rFonts w:ascii="Times New Roman" w:hAnsi="Times New Roman" w:cs="Times New Roman"/>
          <w:color w:val="000000" w:themeColor="text1"/>
          <w:sz w:val="28"/>
        </w:rPr>
        <w:t xml:space="preserve">. </w:t>
      </w:r>
      <w:r w:rsidR="00AC5F5B">
        <w:rPr>
          <w:rFonts w:ascii="Times New Roman" w:hAnsi="Times New Roman" w:cs="Times New Roman"/>
          <w:color w:val="000000" w:themeColor="text1"/>
          <w:sz w:val="28"/>
        </w:rPr>
        <w:t xml:space="preserve">Товарні </w:t>
      </w:r>
      <w:r w:rsidR="008C333C">
        <w:rPr>
          <w:rFonts w:ascii="Times New Roman" w:hAnsi="Times New Roman" w:cs="Times New Roman"/>
          <w:color w:val="000000" w:themeColor="text1"/>
          <w:sz w:val="28"/>
        </w:rPr>
        <w:t>ціни</w:t>
      </w:r>
      <w:r w:rsidR="003B1A5D" w:rsidRPr="00E56789">
        <w:rPr>
          <w:rFonts w:ascii="Times New Roman" w:hAnsi="Times New Roman" w:cs="Times New Roman"/>
          <w:color w:val="000000" w:themeColor="text1"/>
          <w:sz w:val="28"/>
        </w:rPr>
        <w:t xml:space="preserve"> підприєм</w:t>
      </w:r>
      <w:r w:rsidR="008C333C">
        <w:rPr>
          <w:rFonts w:ascii="Times New Roman" w:hAnsi="Times New Roman" w:cs="Times New Roman"/>
          <w:color w:val="000000" w:themeColor="text1"/>
          <w:sz w:val="28"/>
        </w:rPr>
        <w:t>ств готельно</w:t>
      </w:r>
      <w:r w:rsidR="00B37DAB">
        <w:rPr>
          <w:rFonts w:ascii="Times New Roman" w:hAnsi="Times New Roman" w:cs="Times New Roman"/>
          <w:color w:val="000000" w:themeColor="text1"/>
          <w:sz w:val="28"/>
        </w:rPr>
        <w:t>го і</w:t>
      </w:r>
      <w:r w:rsidR="008C333C">
        <w:rPr>
          <w:rFonts w:ascii="Times New Roman" w:hAnsi="Times New Roman" w:cs="Times New Roman"/>
          <w:color w:val="000000" w:themeColor="text1"/>
          <w:sz w:val="28"/>
        </w:rPr>
        <w:t xml:space="preserve"> ресторанного підприємства</w:t>
      </w:r>
      <w:r w:rsidR="003B1A5D" w:rsidRPr="00E56789">
        <w:rPr>
          <w:rFonts w:ascii="Times New Roman" w:hAnsi="Times New Roman" w:cs="Times New Roman"/>
          <w:color w:val="000000" w:themeColor="text1"/>
          <w:sz w:val="28"/>
        </w:rPr>
        <w:t xml:space="preserve"> – це грошове вира</w:t>
      </w:r>
      <w:r w:rsidR="00AC5F5B">
        <w:rPr>
          <w:rFonts w:ascii="Times New Roman" w:hAnsi="Times New Roman" w:cs="Times New Roman"/>
          <w:color w:val="000000" w:themeColor="text1"/>
          <w:sz w:val="28"/>
        </w:rPr>
        <w:t>ження ринкової вартості, які різня</w:t>
      </w:r>
      <w:r w:rsidR="003B1A5D" w:rsidRPr="00E56789">
        <w:rPr>
          <w:rFonts w:ascii="Times New Roman" w:hAnsi="Times New Roman" w:cs="Times New Roman"/>
          <w:color w:val="000000" w:themeColor="text1"/>
          <w:sz w:val="28"/>
        </w:rPr>
        <w:t xml:space="preserve">ться від </w:t>
      </w:r>
      <w:r w:rsidR="00AA2FE0">
        <w:rPr>
          <w:rFonts w:ascii="Times New Roman" w:hAnsi="Times New Roman" w:cs="Times New Roman"/>
          <w:color w:val="000000" w:themeColor="text1"/>
          <w:sz w:val="28"/>
        </w:rPr>
        <w:t>ціни під дією</w:t>
      </w:r>
      <w:r w:rsidR="005B2200">
        <w:rPr>
          <w:rFonts w:ascii="Times New Roman" w:hAnsi="Times New Roman" w:cs="Times New Roman"/>
          <w:color w:val="000000" w:themeColor="text1"/>
          <w:sz w:val="28"/>
        </w:rPr>
        <w:t xml:space="preserve"> певних</w:t>
      </w:r>
      <w:r w:rsidR="003B1A5D" w:rsidRPr="00E56789">
        <w:rPr>
          <w:rFonts w:ascii="Times New Roman" w:hAnsi="Times New Roman" w:cs="Times New Roman"/>
          <w:color w:val="000000" w:themeColor="text1"/>
          <w:sz w:val="28"/>
        </w:rPr>
        <w:t xml:space="preserve"> </w:t>
      </w:r>
      <w:r w:rsidR="00AA2FE0">
        <w:rPr>
          <w:rFonts w:ascii="Times New Roman" w:hAnsi="Times New Roman" w:cs="Times New Roman"/>
          <w:color w:val="000000" w:themeColor="text1"/>
          <w:sz w:val="28"/>
        </w:rPr>
        <w:t xml:space="preserve">товарних </w:t>
      </w:r>
      <w:r>
        <w:rPr>
          <w:rFonts w:ascii="Times New Roman" w:hAnsi="Times New Roman" w:cs="Times New Roman"/>
          <w:color w:val="000000" w:themeColor="text1"/>
          <w:sz w:val="28"/>
        </w:rPr>
        <w:t>факторів. Формуванням вартості</w:t>
      </w:r>
      <w:r w:rsidR="003B1A5D" w:rsidRPr="00E56789">
        <w:rPr>
          <w:rFonts w:ascii="Times New Roman" w:hAnsi="Times New Roman" w:cs="Times New Roman"/>
          <w:color w:val="000000" w:themeColor="text1"/>
          <w:sz w:val="28"/>
        </w:rPr>
        <w:t xml:space="preserve"> на ринку готельно-ресторанних послуг та їх регулюванням займається цінова політика. Під ціновою пол</w:t>
      </w:r>
      <w:r w:rsidR="00AA2FE0">
        <w:rPr>
          <w:rFonts w:ascii="Times New Roman" w:hAnsi="Times New Roman" w:cs="Times New Roman"/>
          <w:color w:val="000000" w:themeColor="text1"/>
          <w:sz w:val="28"/>
        </w:rPr>
        <w:t>ітикою підприємств готельних і ресторанних</w:t>
      </w:r>
      <w:r w:rsidR="003B1A5D" w:rsidRPr="00E56789">
        <w:rPr>
          <w:rFonts w:ascii="Times New Roman" w:hAnsi="Times New Roman" w:cs="Times New Roman"/>
          <w:color w:val="000000" w:themeColor="text1"/>
          <w:sz w:val="28"/>
        </w:rPr>
        <w:t xml:space="preserve"> </w:t>
      </w:r>
      <w:r w:rsidR="00AA2FE0">
        <w:rPr>
          <w:rFonts w:ascii="Times New Roman" w:hAnsi="Times New Roman" w:cs="Times New Roman"/>
          <w:color w:val="000000" w:themeColor="text1"/>
          <w:sz w:val="28"/>
        </w:rPr>
        <w:t xml:space="preserve">закладів </w:t>
      </w:r>
      <w:r w:rsidR="003B1A5D" w:rsidRPr="00E56789">
        <w:rPr>
          <w:rFonts w:ascii="Times New Roman" w:hAnsi="Times New Roman" w:cs="Times New Roman"/>
          <w:color w:val="000000" w:themeColor="text1"/>
          <w:sz w:val="28"/>
        </w:rPr>
        <w:t xml:space="preserve">розуміють </w:t>
      </w:r>
      <w:r w:rsidR="00511D5A">
        <w:rPr>
          <w:rFonts w:ascii="Times New Roman" w:hAnsi="Times New Roman" w:cs="Times New Roman"/>
          <w:color w:val="000000" w:themeColor="text1"/>
          <w:sz w:val="28"/>
        </w:rPr>
        <w:t>тотальні</w:t>
      </w:r>
      <w:r w:rsidR="00E74E12">
        <w:rPr>
          <w:rFonts w:ascii="Times New Roman" w:hAnsi="Times New Roman" w:cs="Times New Roman"/>
          <w:color w:val="000000" w:themeColor="text1"/>
          <w:sz w:val="28"/>
        </w:rPr>
        <w:t xml:space="preserve"> аспекти</w:t>
      </w:r>
      <w:r w:rsidR="003B1A5D" w:rsidRPr="00E56789">
        <w:rPr>
          <w:rFonts w:ascii="Times New Roman" w:hAnsi="Times New Roman" w:cs="Times New Roman"/>
          <w:color w:val="000000" w:themeColor="text1"/>
          <w:sz w:val="28"/>
        </w:rPr>
        <w:t xml:space="preserve">, </w:t>
      </w:r>
      <w:r w:rsidR="00323796">
        <w:rPr>
          <w:rFonts w:ascii="Times New Roman" w:hAnsi="Times New Roman" w:cs="Times New Roman"/>
          <w:color w:val="000000" w:themeColor="text1"/>
          <w:sz w:val="28"/>
        </w:rPr>
        <w:t>яких компанія</w:t>
      </w:r>
      <w:r w:rsidR="00E74E12">
        <w:rPr>
          <w:rFonts w:ascii="Times New Roman" w:hAnsi="Times New Roman" w:cs="Times New Roman"/>
          <w:color w:val="000000" w:themeColor="text1"/>
          <w:sz w:val="28"/>
        </w:rPr>
        <w:t xml:space="preserve"> дотримується у</w:t>
      </w:r>
      <w:r w:rsidR="003B1A5D" w:rsidRPr="00E56789">
        <w:rPr>
          <w:rFonts w:ascii="Times New Roman" w:hAnsi="Times New Roman" w:cs="Times New Roman"/>
          <w:color w:val="000000" w:themeColor="text1"/>
          <w:sz w:val="28"/>
        </w:rPr>
        <w:t xml:space="preserve"> сфе</w:t>
      </w:r>
      <w:r w:rsidR="00B37DAB">
        <w:rPr>
          <w:rFonts w:ascii="Times New Roman" w:hAnsi="Times New Roman" w:cs="Times New Roman"/>
          <w:color w:val="000000" w:themeColor="text1"/>
          <w:sz w:val="28"/>
        </w:rPr>
        <w:t xml:space="preserve">рі встановлення вартості </w:t>
      </w:r>
      <w:r w:rsidR="00E74E12">
        <w:rPr>
          <w:rFonts w:ascii="Times New Roman" w:hAnsi="Times New Roman" w:cs="Times New Roman"/>
          <w:color w:val="000000" w:themeColor="text1"/>
          <w:sz w:val="28"/>
        </w:rPr>
        <w:t>на</w:t>
      </w:r>
      <w:r w:rsidR="005B2200" w:rsidRPr="005B2200">
        <w:t xml:space="preserve"> </w:t>
      </w:r>
      <w:r w:rsidR="00B37DAB">
        <w:rPr>
          <w:rFonts w:ascii="Times New Roman" w:hAnsi="Times New Roman" w:cs="Times New Roman"/>
          <w:color w:val="000000" w:themeColor="text1"/>
          <w:sz w:val="28"/>
        </w:rPr>
        <w:t>товари і</w:t>
      </w:r>
      <w:r w:rsidR="005B2200">
        <w:rPr>
          <w:rFonts w:ascii="Times New Roman" w:hAnsi="Times New Roman" w:cs="Times New Roman"/>
          <w:color w:val="000000" w:themeColor="text1"/>
          <w:sz w:val="28"/>
        </w:rPr>
        <w:t xml:space="preserve"> </w:t>
      </w:r>
      <w:r w:rsidR="00B37DAB">
        <w:rPr>
          <w:rFonts w:ascii="Times New Roman" w:hAnsi="Times New Roman" w:cs="Times New Roman"/>
          <w:color w:val="000000" w:themeColor="text1"/>
          <w:sz w:val="28"/>
        </w:rPr>
        <w:t>послуги</w:t>
      </w:r>
      <w:r w:rsidR="003B1A5D" w:rsidRPr="00E56789">
        <w:rPr>
          <w:rFonts w:ascii="Times New Roman" w:hAnsi="Times New Roman" w:cs="Times New Roman"/>
          <w:color w:val="000000" w:themeColor="text1"/>
          <w:sz w:val="28"/>
        </w:rPr>
        <w:t xml:space="preserve">. </w:t>
      </w:r>
    </w:p>
    <w:p w:rsidR="003B1A5D" w:rsidRPr="00E56789" w:rsidRDefault="00F15EDB"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Дуже висока</w:t>
      </w:r>
      <w:r w:rsidR="00E74E12">
        <w:rPr>
          <w:rFonts w:ascii="Times New Roman" w:hAnsi="Times New Roman" w:cs="Times New Roman"/>
          <w:color w:val="000000" w:themeColor="text1"/>
          <w:sz w:val="28"/>
        </w:rPr>
        <w:t xml:space="preserve"> та</w:t>
      </w:r>
      <w:r>
        <w:rPr>
          <w:rFonts w:ascii="Times New Roman" w:hAnsi="Times New Roman" w:cs="Times New Roman"/>
          <w:color w:val="000000" w:themeColor="text1"/>
          <w:sz w:val="28"/>
        </w:rPr>
        <w:t xml:space="preserve"> низька вартість</w:t>
      </w:r>
      <w:r w:rsidR="00ED110B">
        <w:rPr>
          <w:rFonts w:ascii="Times New Roman" w:hAnsi="Times New Roman" w:cs="Times New Roman"/>
          <w:color w:val="000000" w:themeColor="text1"/>
          <w:sz w:val="28"/>
        </w:rPr>
        <w:t xml:space="preserve"> свідчить</w:t>
      </w:r>
      <w:r w:rsidR="003B1A5D" w:rsidRPr="00E56789">
        <w:rPr>
          <w:rFonts w:ascii="Times New Roman" w:hAnsi="Times New Roman" w:cs="Times New Roman"/>
          <w:color w:val="000000" w:themeColor="text1"/>
          <w:sz w:val="28"/>
        </w:rPr>
        <w:t xml:space="preserve"> </w:t>
      </w:r>
      <w:r w:rsidR="00C74948">
        <w:rPr>
          <w:rFonts w:ascii="Times New Roman" w:hAnsi="Times New Roman" w:cs="Times New Roman"/>
          <w:color w:val="000000" w:themeColor="text1"/>
          <w:sz w:val="28"/>
        </w:rPr>
        <w:t>про диспропорції у виробництві й</w:t>
      </w:r>
      <w:r w:rsidR="003B1A5D" w:rsidRPr="00E56789">
        <w:rPr>
          <w:rFonts w:ascii="Times New Roman" w:hAnsi="Times New Roman" w:cs="Times New Roman"/>
          <w:color w:val="000000" w:themeColor="text1"/>
          <w:sz w:val="28"/>
        </w:rPr>
        <w:t xml:space="preserve"> обігу. З появою диспропорцій </w:t>
      </w:r>
      <w:r w:rsidR="00E74E12">
        <w:rPr>
          <w:rFonts w:ascii="Times New Roman" w:hAnsi="Times New Roman" w:cs="Times New Roman"/>
          <w:color w:val="000000" w:themeColor="text1"/>
          <w:sz w:val="28"/>
        </w:rPr>
        <w:t xml:space="preserve">на ринку </w:t>
      </w:r>
      <w:r w:rsidR="003B1A5D" w:rsidRPr="00E56789">
        <w:rPr>
          <w:rFonts w:ascii="Times New Roman" w:hAnsi="Times New Roman" w:cs="Times New Roman"/>
          <w:color w:val="000000" w:themeColor="text1"/>
          <w:sz w:val="28"/>
        </w:rPr>
        <w:t>рівновагу можна досягнути з</w:t>
      </w:r>
      <w:r w:rsidR="00E74E12">
        <w:rPr>
          <w:rFonts w:ascii="Times New Roman" w:hAnsi="Times New Roman" w:cs="Times New Roman"/>
          <w:color w:val="000000" w:themeColor="text1"/>
          <w:sz w:val="28"/>
        </w:rPr>
        <w:t xml:space="preserve"> </w:t>
      </w:r>
      <w:r w:rsidR="00ED110B">
        <w:rPr>
          <w:rFonts w:ascii="Times New Roman" w:hAnsi="Times New Roman" w:cs="Times New Roman"/>
          <w:color w:val="000000" w:themeColor="text1"/>
          <w:sz w:val="28"/>
        </w:rPr>
        <w:t xml:space="preserve">відповідною </w:t>
      </w:r>
      <w:r w:rsidR="00E74E12">
        <w:rPr>
          <w:rFonts w:ascii="Times New Roman" w:hAnsi="Times New Roman" w:cs="Times New Roman"/>
          <w:color w:val="000000" w:themeColor="text1"/>
          <w:sz w:val="28"/>
        </w:rPr>
        <w:t>з</w:t>
      </w:r>
      <w:r w:rsidR="005B2200">
        <w:rPr>
          <w:rFonts w:ascii="Times New Roman" w:hAnsi="Times New Roman" w:cs="Times New Roman"/>
          <w:color w:val="000000" w:themeColor="text1"/>
          <w:sz w:val="28"/>
        </w:rPr>
        <w:t>міною обсягу виробництва та</w:t>
      </w:r>
      <w:r w:rsidR="003B1A5D" w:rsidRPr="00E56789">
        <w:rPr>
          <w:rFonts w:ascii="Times New Roman" w:hAnsi="Times New Roman" w:cs="Times New Roman"/>
          <w:color w:val="000000" w:themeColor="text1"/>
          <w:sz w:val="28"/>
        </w:rPr>
        <w:t xml:space="preserve"> зміною </w:t>
      </w:r>
      <w:r>
        <w:rPr>
          <w:rFonts w:ascii="Times New Roman" w:hAnsi="Times New Roman" w:cs="Times New Roman"/>
          <w:color w:val="000000" w:themeColor="text1"/>
          <w:sz w:val="28"/>
        </w:rPr>
        <w:t>вартості</w:t>
      </w:r>
      <w:r w:rsidR="003B1A5D" w:rsidRPr="00E56789">
        <w:rPr>
          <w:rFonts w:ascii="Times New Roman" w:hAnsi="Times New Roman" w:cs="Times New Roman"/>
          <w:color w:val="000000" w:themeColor="text1"/>
          <w:sz w:val="28"/>
        </w:rPr>
        <w:t xml:space="preserve">. Попит виражає </w:t>
      </w:r>
      <w:r w:rsidR="00E74E12">
        <w:rPr>
          <w:rFonts w:ascii="Times New Roman" w:hAnsi="Times New Roman" w:cs="Times New Roman"/>
          <w:color w:val="000000" w:themeColor="text1"/>
          <w:sz w:val="28"/>
        </w:rPr>
        <w:t xml:space="preserve">необхідну </w:t>
      </w:r>
      <w:r w:rsidR="003B1A5D" w:rsidRPr="00E56789">
        <w:rPr>
          <w:rFonts w:ascii="Times New Roman" w:hAnsi="Times New Roman" w:cs="Times New Roman"/>
          <w:color w:val="000000" w:themeColor="text1"/>
          <w:sz w:val="28"/>
        </w:rPr>
        <w:t xml:space="preserve">потребу в товарі з боку </w:t>
      </w:r>
      <w:r w:rsidR="00A35104">
        <w:rPr>
          <w:rFonts w:ascii="Times New Roman" w:hAnsi="Times New Roman" w:cs="Times New Roman"/>
          <w:color w:val="000000" w:themeColor="text1"/>
          <w:sz w:val="28"/>
        </w:rPr>
        <w:t xml:space="preserve">клієнта </w:t>
      </w:r>
      <w:r w:rsidR="003B1A5D" w:rsidRPr="00E56789">
        <w:rPr>
          <w:rFonts w:ascii="Times New Roman" w:hAnsi="Times New Roman" w:cs="Times New Roman"/>
          <w:color w:val="000000" w:themeColor="text1"/>
          <w:sz w:val="28"/>
        </w:rPr>
        <w:t>за наяв</w:t>
      </w:r>
      <w:r w:rsidR="00C74948">
        <w:rPr>
          <w:rFonts w:ascii="Times New Roman" w:hAnsi="Times New Roman" w:cs="Times New Roman"/>
          <w:color w:val="000000" w:themeColor="text1"/>
          <w:sz w:val="28"/>
        </w:rPr>
        <w:t xml:space="preserve">ності у нього </w:t>
      </w:r>
      <w:r w:rsidR="00D3598E">
        <w:rPr>
          <w:rFonts w:ascii="Times New Roman" w:hAnsi="Times New Roman" w:cs="Times New Roman"/>
          <w:color w:val="000000" w:themeColor="text1"/>
          <w:sz w:val="28"/>
        </w:rPr>
        <w:t xml:space="preserve">необхідності </w:t>
      </w:r>
      <w:r w:rsidR="00C74948">
        <w:rPr>
          <w:rFonts w:ascii="Times New Roman" w:hAnsi="Times New Roman" w:cs="Times New Roman"/>
          <w:color w:val="000000" w:themeColor="text1"/>
          <w:sz w:val="28"/>
        </w:rPr>
        <w:t>придбати</w:t>
      </w:r>
      <w:r w:rsidR="003B1A5D" w:rsidRPr="00E56789">
        <w:rPr>
          <w:rFonts w:ascii="Times New Roman" w:hAnsi="Times New Roman" w:cs="Times New Roman"/>
          <w:color w:val="000000" w:themeColor="text1"/>
          <w:sz w:val="28"/>
        </w:rPr>
        <w:t xml:space="preserve"> </w:t>
      </w:r>
      <w:r w:rsidR="00ED110B">
        <w:rPr>
          <w:rFonts w:ascii="Times New Roman" w:hAnsi="Times New Roman" w:cs="Times New Roman"/>
          <w:color w:val="000000" w:themeColor="text1"/>
          <w:sz w:val="28"/>
        </w:rPr>
        <w:t xml:space="preserve">відповідний </w:t>
      </w:r>
      <w:r w:rsidR="003B1A5D" w:rsidRPr="00E56789">
        <w:rPr>
          <w:rFonts w:ascii="Times New Roman" w:hAnsi="Times New Roman" w:cs="Times New Roman"/>
          <w:color w:val="000000" w:themeColor="text1"/>
          <w:sz w:val="28"/>
        </w:rPr>
        <w:t>товар. Це виражається у встановленн</w:t>
      </w:r>
      <w:r>
        <w:rPr>
          <w:rFonts w:ascii="Times New Roman" w:hAnsi="Times New Roman" w:cs="Times New Roman"/>
          <w:color w:val="000000" w:themeColor="text1"/>
          <w:sz w:val="28"/>
        </w:rPr>
        <w:t xml:space="preserve">і </w:t>
      </w:r>
      <w:r w:rsidR="00A35104">
        <w:rPr>
          <w:rFonts w:ascii="Times New Roman" w:hAnsi="Times New Roman" w:cs="Times New Roman"/>
          <w:color w:val="000000" w:themeColor="text1"/>
          <w:sz w:val="28"/>
        </w:rPr>
        <w:t xml:space="preserve">повторної необхідності </w:t>
      </w:r>
      <w:r>
        <w:rPr>
          <w:rFonts w:ascii="Times New Roman" w:hAnsi="Times New Roman" w:cs="Times New Roman"/>
          <w:color w:val="000000" w:themeColor="text1"/>
          <w:sz w:val="28"/>
        </w:rPr>
        <w:t>між вартістю</w:t>
      </w:r>
      <w:r w:rsidR="003B1A5D" w:rsidRPr="00E56789">
        <w:rPr>
          <w:rFonts w:ascii="Times New Roman" w:hAnsi="Times New Roman" w:cs="Times New Roman"/>
          <w:color w:val="000000" w:themeColor="text1"/>
          <w:sz w:val="28"/>
        </w:rPr>
        <w:t xml:space="preserve"> </w:t>
      </w:r>
      <w:r w:rsidR="005B2200">
        <w:rPr>
          <w:rFonts w:ascii="Times New Roman" w:hAnsi="Times New Roman" w:cs="Times New Roman"/>
          <w:color w:val="000000" w:themeColor="text1"/>
          <w:sz w:val="28"/>
        </w:rPr>
        <w:t xml:space="preserve">ринку </w:t>
      </w:r>
      <w:r w:rsidR="003B1A5D" w:rsidRPr="00E56789">
        <w:rPr>
          <w:rFonts w:ascii="Times New Roman" w:hAnsi="Times New Roman" w:cs="Times New Roman"/>
          <w:color w:val="000000" w:themeColor="text1"/>
          <w:sz w:val="28"/>
        </w:rPr>
        <w:t xml:space="preserve">та </w:t>
      </w:r>
      <w:r w:rsidR="00896A1C" w:rsidRPr="00E56789">
        <w:rPr>
          <w:rFonts w:ascii="Times New Roman" w:hAnsi="Times New Roman" w:cs="Times New Roman"/>
          <w:color w:val="000000" w:themeColor="text1"/>
          <w:sz w:val="28"/>
        </w:rPr>
        <w:t>кі</w:t>
      </w:r>
      <w:r w:rsidR="006274F6" w:rsidRPr="00E56789">
        <w:rPr>
          <w:rFonts w:ascii="Times New Roman" w:hAnsi="Times New Roman" w:cs="Times New Roman"/>
          <w:color w:val="000000" w:themeColor="text1"/>
          <w:sz w:val="28"/>
        </w:rPr>
        <w:t>лькістю товарів, що купуються [13</w:t>
      </w:r>
      <w:r w:rsidR="00896A1C" w:rsidRPr="00E56789">
        <w:rPr>
          <w:rFonts w:ascii="Times New Roman" w:hAnsi="Times New Roman" w:cs="Times New Roman"/>
          <w:color w:val="000000" w:themeColor="text1"/>
          <w:sz w:val="28"/>
        </w:rPr>
        <w:t>, ст.85-86].</w:t>
      </w:r>
    </w:p>
    <w:p w:rsidR="00896A1C" w:rsidRPr="00E56789" w:rsidRDefault="003B1A5D"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Види </w:t>
      </w:r>
      <w:r w:rsidR="00F15EDB">
        <w:rPr>
          <w:rFonts w:ascii="Times New Roman" w:hAnsi="Times New Roman" w:cs="Times New Roman"/>
          <w:color w:val="000000" w:themeColor="text1"/>
          <w:sz w:val="28"/>
        </w:rPr>
        <w:t>вартості</w:t>
      </w:r>
      <w:r w:rsidRPr="00E56789">
        <w:rPr>
          <w:rFonts w:ascii="Times New Roman" w:hAnsi="Times New Roman" w:cs="Times New Roman"/>
          <w:color w:val="000000" w:themeColor="text1"/>
          <w:sz w:val="28"/>
        </w:rPr>
        <w:t xml:space="preserve"> на послуги готельного господа</w:t>
      </w:r>
      <w:r w:rsidR="00381D29">
        <w:rPr>
          <w:rFonts w:ascii="Times New Roman" w:hAnsi="Times New Roman" w:cs="Times New Roman"/>
          <w:color w:val="000000" w:themeColor="text1"/>
          <w:sz w:val="28"/>
        </w:rPr>
        <w:t>рства та</w:t>
      </w:r>
      <w:r w:rsidR="00896A1C" w:rsidRPr="00E56789">
        <w:rPr>
          <w:rFonts w:ascii="Times New Roman" w:hAnsi="Times New Roman" w:cs="Times New Roman"/>
          <w:color w:val="000000" w:themeColor="text1"/>
          <w:sz w:val="28"/>
        </w:rPr>
        <w:t xml:space="preserve"> продукцію ресторанного:</w:t>
      </w:r>
    </w:p>
    <w:p w:rsidR="00896A1C" w:rsidRPr="00E56789" w:rsidRDefault="003B1A5D" w:rsidP="0091031C">
      <w:pPr>
        <w:pStyle w:val="a3"/>
        <w:numPr>
          <w:ilvl w:val="0"/>
          <w:numId w:val="4"/>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З</w:t>
      </w:r>
      <w:r w:rsidR="006F7F31">
        <w:rPr>
          <w:rFonts w:ascii="Times New Roman" w:hAnsi="Times New Roman" w:cs="Times New Roman"/>
          <w:color w:val="000000" w:themeColor="text1"/>
          <w:sz w:val="28"/>
        </w:rPr>
        <w:t>алежно від вираження ощадливих</w:t>
      </w:r>
      <w:r w:rsidRPr="00E56789">
        <w:rPr>
          <w:rFonts w:ascii="Times New Roman" w:hAnsi="Times New Roman" w:cs="Times New Roman"/>
          <w:color w:val="000000" w:themeColor="text1"/>
          <w:sz w:val="28"/>
        </w:rPr>
        <w:t xml:space="preserve"> інтересів певної частини учасників ринку: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пропозиції,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попиту, ринкова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(ринкової рівноваги).</w:t>
      </w:r>
    </w:p>
    <w:p w:rsidR="00896A1C" w:rsidRPr="00E56789" w:rsidRDefault="003B1A5D" w:rsidP="0091031C">
      <w:pPr>
        <w:pStyle w:val="a3"/>
        <w:numPr>
          <w:ilvl w:val="0"/>
          <w:numId w:val="4"/>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За регіональною ознакою: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місцевого ринку,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внутрішнього ринку,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країн ближнього зарубіжжя,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світового ринку. </w:t>
      </w:r>
    </w:p>
    <w:p w:rsidR="00896A1C" w:rsidRPr="00E56789" w:rsidRDefault="003B1A5D" w:rsidP="0091031C">
      <w:pPr>
        <w:pStyle w:val="a3"/>
        <w:numPr>
          <w:ilvl w:val="0"/>
          <w:numId w:val="4"/>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За ступенем монополізації ринку: монопольна, конкурентна. </w:t>
      </w:r>
    </w:p>
    <w:p w:rsidR="00896A1C" w:rsidRPr="00E56789" w:rsidRDefault="00E74E12" w:rsidP="0091031C">
      <w:pPr>
        <w:pStyle w:val="a3"/>
        <w:numPr>
          <w:ilvl w:val="0"/>
          <w:numId w:val="4"/>
        </w:numPr>
        <w:spacing w:after="0" w:line="360" w:lineRule="auto"/>
        <w:ind w:left="0"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 Залежно від сфери</w:t>
      </w:r>
      <w:r w:rsidR="005626B5">
        <w:rPr>
          <w:rFonts w:ascii="Times New Roman" w:hAnsi="Times New Roman" w:cs="Times New Roman"/>
          <w:color w:val="000000" w:themeColor="text1"/>
          <w:sz w:val="28"/>
        </w:rPr>
        <w:t xml:space="preserve"> просування послуг від промисловця</w:t>
      </w:r>
      <w:r w:rsidR="003B1A5D" w:rsidRPr="00E56789">
        <w:rPr>
          <w:rFonts w:ascii="Times New Roman" w:hAnsi="Times New Roman" w:cs="Times New Roman"/>
          <w:color w:val="000000" w:themeColor="text1"/>
          <w:sz w:val="28"/>
        </w:rPr>
        <w:t xml:space="preserve"> до споживача: оптова, роздрібна. </w:t>
      </w:r>
    </w:p>
    <w:p w:rsidR="00896A1C" w:rsidRPr="00E56789" w:rsidRDefault="003B1A5D" w:rsidP="0091031C">
      <w:pPr>
        <w:pStyle w:val="a3"/>
        <w:numPr>
          <w:ilvl w:val="0"/>
          <w:numId w:val="4"/>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За періодом дії: постійна, тимчасова, сезонна. </w:t>
      </w:r>
    </w:p>
    <w:p w:rsidR="00896A1C" w:rsidRPr="00E56789" w:rsidRDefault="003B1A5D" w:rsidP="0091031C">
      <w:pPr>
        <w:pStyle w:val="a3"/>
        <w:numPr>
          <w:ilvl w:val="0"/>
          <w:numId w:val="4"/>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За ступенем обґрунтованості: базисна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довідкова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w:t>
      </w:r>
      <w:r w:rsidR="00E74E12">
        <w:rPr>
          <w:rFonts w:ascii="Times New Roman" w:hAnsi="Times New Roman" w:cs="Times New Roman"/>
          <w:color w:val="000000" w:themeColor="text1"/>
          <w:sz w:val="28"/>
        </w:rPr>
        <w:t xml:space="preserve">фактична </w:t>
      </w:r>
      <w:r w:rsidR="00F15EDB">
        <w:rPr>
          <w:rFonts w:ascii="Times New Roman" w:hAnsi="Times New Roman" w:cs="Times New Roman"/>
          <w:color w:val="000000" w:themeColor="text1"/>
          <w:sz w:val="28"/>
        </w:rPr>
        <w:t>вартість</w:t>
      </w:r>
      <w:r w:rsidR="00E74E12">
        <w:rPr>
          <w:rFonts w:ascii="Times New Roman" w:hAnsi="Times New Roman" w:cs="Times New Roman"/>
          <w:color w:val="000000" w:themeColor="text1"/>
          <w:sz w:val="28"/>
        </w:rPr>
        <w:t xml:space="preserve"> угоди, </w:t>
      </w:r>
      <w:r w:rsidRPr="00E56789">
        <w:rPr>
          <w:rFonts w:ascii="Times New Roman" w:hAnsi="Times New Roman" w:cs="Times New Roman"/>
          <w:color w:val="000000" w:themeColor="text1"/>
          <w:sz w:val="28"/>
        </w:rPr>
        <w:t xml:space="preserve">прейскурантна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споживання. </w:t>
      </w:r>
    </w:p>
    <w:p w:rsidR="00896A1C" w:rsidRPr="00E56789" w:rsidRDefault="003B1A5D" w:rsidP="0091031C">
      <w:pPr>
        <w:pStyle w:val="a3"/>
        <w:numPr>
          <w:ilvl w:val="0"/>
          <w:numId w:val="4"/>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За періодом оцінки</w:t>
      </w:r>
      <w:r w:rsidR="00E74E12">
        <w:rPr>
          <w:rFonts w:ascii="Times New Roman" w:hAnsi="Times New Roman" w:cs="Times New Roman"/>
          <w:color w:val="000000" w:themeColor="text1"/>
          <w:sz w:val="28"/>
        </w:rPr>
        <w:t xml:space="preserve"> існує: фактична та </w:t>
      </w:r>
      <w:r w:rsidRPr="00E56789">
        <w:rPr>
          <w:rFonts w:ascii="Times New Roman" w:hAnsi="Times New Roman" w:cs="Times New Roman"/>
          <w:color w:val="000000" w:themeColor="text1"/>
          <w:sz w:val="28"/>
        </w:rPr>
        <w:t xml:space="preserve"> порівнювальна</w:t>
      </w:r>
      <w:r w:rsidR="00E74E12">
        <w:rPr>
          <w:rFonts w:ascii="Times New Roman" w:hAnsi="Times New Roman" w:cs="Times New Roman"/>
          <w:color w:val="000000" w:themeColor="text1"/>
          <w:sz w:val="28"/>
        </w:rPr>
        <w:t xml:space="preserve"> </w:t>
      </w:r>
      <w:r w:rsidR="00F15EDB">
        <w:rPr>
          <w:rFonts w:ascii="Times New Roman" w:hAnsi="Times New Roman" w:cs="Times New Roman"/>
          <w:color w:val="000000" w:themeColor="text1"/>
          <w:sz w:val="28"/>
        </w:rPr>
        <w:t>вартості</w:t>
      </w:r>
      <w:r w:rsidRPr="00E56789">
        <w:rPr>
          <w:rFonts w:ascii="Times New Roman" w:hAnsi="Times New Roman" w:cs="Times New Roman"/>
          <w:color w:val="000000" w:themeColor="text1"/>
          <w:sz w:val="28"/>
        </w:rPr>
        <w:t xml:space="preserve">. </w:t>
      </w:r>
    </w:p>
    <w:p w:rsidR="003B1A5D" w:rsidRPr="00E56789" w:rsidRDefault="003B1A5D" w:rsidP="0091031C">
      <w:pPr>
        <w:pStyle w:val="a3"/>
        <w:numPr>
          <w:ilvl w:val="0"/>
          <w:numId w:val="4"/>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За характером регулювання цін: вільні, регульовані, граничні, фіксовані, індикативні (за індексом інфляції). </w:t>
      </w:r>
    </w:p>
    <w:p w:rsidR="003B1A5D" w:rsidRPr="00E56789" w:rsidRDefault="003B1A5D" w:rsidP="00896A1C">
      <w:pPr>
        <w:spacing w:after="0" w:line="360" w:lineRule="auto"/>
        <w:ind w:firstLine="709"/>
        <w:jc w:val="both"/>
        <w:rPr>
          <w:rFonts w:ascii="Times New Roman" w:hAnsi="Times New Roman" w:cs="Times New Roman"/>
          <w:color w:val="000000" w:themeColor="text1"/>
          <w:sz w:val="28"/>
          <w:lang w:val="ru-RU"/>
        </w:rPr>
      </w:pPr>
      <w:r w:rsidRPr="00E56789">
        <w:rPr>
          <w:rFonts w:ascii="Times New Roman" w:hAnsi="Times New Roman" w:cs="Times New Roman"/>
          <w:color w:val="000000" w:themeColor="text1"/>
          <w:sz w:val="28"/>
        </w:rPr>
        <w:lastRenderedPageBreak/>
        <w:t xml:space="preserve">Ціноутворення на </w:t>
      </w:r>
      <w:r w:rsidR="00346CDA">
        <w:rPr>
          <w:rFonts w:ascii="Times New Roman" w:hAnsi="Times New Roman" w:cs="Times New Roman"/>
          <w:color w:val="000000" w:themeColor="text1"/>
          <w:sz w:val="28"/>
        </w:rPr>
        <w:t xml:space="preserve">товари </w:t>
      </w:r>
      <w:r w:rsidR="00D3598E">
        <w:rPr>
          <w:rFonts w:ascii="Times New Roman" w:hAnsi="Times New Roman" w:cs="Times New Roman"/>
          <w:color w:val="000000" w:themeColor="text1"/>
          <w:sz w:val="28"/>
        </w:rPr>
        <w:t xml:space="preserve">підприємств </w:t>
      </w:r>
      <w:r w:rsidRPr="00E56789">
        <w:rPr>
          <w:rFonts w:ascii="Times New Roman" w:hAnsi="Times New Roman" w:cs="Times New Roman"/>
          <w:color w:val="000000" w:themeColor="text1"/>
          <w:sz w:val="28"/>
        </w:rPr>
        <w:t>ресторанного господарства має</w:t>
      </w:r>
      <w:r w:rsidR="00D3598E">
        <w:rPr>
          <w:rFonts w:ascii="Times New Roman" w:hAnsi="Times New Roman" w:cs="Times New Roman"/>
          <w:color w:val="000000" w:themeColor="text1"/>
          <w:sz w:val="28"/>
        </w:rPr>
        <w:t xml:space="preserve"> відповідні </w:t>
      </w:r>
      <w:r w:rsidR="00E74E12">
        <w:rPr>
          <w:rFonts w:ascii="Times New Roman" w:hAnsi="Times New Roman" w:cs="Times New Roman"/>
          <w:color w:val="000000" w:themeColor="text1"/>
          <w:sz w:val="28"/>
        </w:rPr>
        <w:t>властивості</w:t>
      </w:r>
      <w:r w:rsidRPr="00E56789">
        <w:rPr>
          <w:rFonts w:ascii="Times New Roman" w:hAnsi="Times New Roman" w:cs="Times New Roman"/>
          <w:color w:val="000000" w:themeColor="text1"/>
          <w:sz w:val="28"/>
        </w:rPr>
        <w:t xml:space="preserve">, пов’язані </w:t>
      </w:r>
      <w:r w:rsidR="00C74948">
        <w:rPr>
          <w:rFonts w:ascii="Times New Roman" w:hAnsi="Times New Roman" w:cs="Times New Roman"/>
          <w:color w:val="000000" w:themeColor="text1"/>
          <w:sz w:val="28"/>
        </w:rPr>
        <w:t>і</w:t>
      </w:r>
      <w:r w:rsidRPr="00E56789">
        <w:rPr>
          <w:rFonts w:ascii="Times New Roman" w:hAnsi="Times New Roman" w:cs="Times New Roman"/>
          <w:color w:val="000000" w:themeColor="text1"/>
          <w:sz w:val="28"/>
        </w:rPr>
        <w:t>з особливостями їх виробни</w:t>
      </w:r>
      <w:r w:rsidR="006733E2">
        <w:rPr>
          <w:rFonts w:ascii="Times New Roman" w:hAnsi="Times New Roman" w:cs="Times New Roman"/>
          <w:color w:val="000000" w:themeColor="text1"/>
          <w:sz w:val="28"/>
        </w:rPr>
        <w:t>чої господарської роботи</w:t>
      </w:r>
      <w:r w:rsidR="00E74E12">
        <w:rPr>
          <w:rFonts w:ascii="Times New Roman" w:hAnsi="Times New Roman" w:cs="Times New Roman"/>
          <w:color w:val="000000" w:themeColor="text1"/>
          <w:sz w:val="28"/>
        </w:rPr>
        <w:t>. Дані</w:t>
      </w:r>
      <w:r w:rsidRPr="00E56789">
        <w:rPr>
          <w:rFonts w:ascii="Times New Roman" w:hAnsi="Times New Roman" w:cs="Times New Roman"/>
          <w:color w:val="000000" w:themeColor="text1"/>
          <w:sz w:val="28"/>
        </w:rPr>
        <w:t xml:space="preserve"> </w:t>
      </w:r>
      <w:r w:rsidR="006733E2">
        <w:rPr>
          <w:rFonts w:ascii="Times New Roman" w:hAnsi="Times New Roman" w:cs="Times New Roman"/>
          <w:color w:val="000000" w:themeColor="text1"/>
          <w:sz w:val="28"/>
        </w:rPr>
        <w:t>виробництва здійснюють три процеси</w:t>
      </w:r>
      <w:r w:rsidRPr="00E56789">
        <w:rPr>
          <w:rFonts w:ascii="Times New Roman" w:hAnsi="Times New Roman" w:cs="Times New Roman"/>
          <w:color w:val="000000" w:themeColor="text1"/>
          <w:sz w:val="28"/>
        </w:rPr>
        <w:t>: ви</w:t>
      </w:r>
      <w:r w:rsidR="00D3598E">
        <w:rPr>
          <w:rFonts w:ascii="Times New Roman" w:hAnsi="Times New Roman" w:cs="Times New Roman"/>
          <w:color w:val="000000" w:themeColor="text1"/>
          <w:sz w:val="28"/>
        </w:rPr>
        <w:t>готовляють</w:t>
      </w:r>
      <w:r w:rsidRPr="00E56789">
        <w:rPr>
          <w:rFonts w:ascii="Times New Roman" w:hAnsi="Times New Roman" w:cs="Times New Roman"/>
          <w:color w:val="000000" w:themeColor="text1"/>
          <w:sz w:val="28"/>
        </w:rPr>
        <w:t xml:space="preserve"> </w:t>
      </w:r>
      <w:r w:rsidR="006733E2">
        <w:rPr>
          <w:rFonts w:ascii="Times New Roman" w:hAnsi="Times New Roman" w:cs="Times New Roman"/>
          <w:color w:val="000000" w:themeColor="text1"/>
          <w:sz w:val="28"/>
        </w:rPr>
        <w:t xml:space="preserve">певну </w:t>
      </w:r>
      <w:r w:rsidR="006733E2" w:rsidRPr="006733E2">
        <w:rPr>
          <w:rFonts w:ascii="Times New Roman" w:hAnsi="Times New Roman" w:cs="Times New Roman"/>
          <w:color w:val="000000" w:themeColor="text1"/>
          <w:sz w:val="28"/>
        </w:rPr>
        <w:t>продукцію</w:t>
      </w:r>
      <w:r w:rsidR="006733E2">
        <w:rPr>
          <w:rFonts w:ascii="Times New Roman" w:hAnsi="Times New Roman" w:cs="Times New Roman"/>
          <w:color w:val="000000" w:themeColor="text1"/>
          <w:sz w:val="28"/>
        </w:rPr>
        <w:t xml:space="preserve"> </w:t>
      </w:r>
      <w:r w:rsidRPr="00E56789">
        <w:rPr>
          <w:rFonts w:ascii="Times New Roman" w:hAnsi="Times New Roman" w:cs="Times New Roman"/>
          <w:color w:val="000000" w:themeColor="text1"/>
          <w:sz w:val="28"/>
        </w:rPr>
        <w:t>та</w:t>
      </w:r>
      <w:r w:rsidR="006733E2">
        <w:rPr>
          <w:rFonts w:ascii="Times New Roman" w:hAnsi="Times New Roman" w:cs="Times New Roman"/>
          <w:color w:val="000000" w:themeColor="text1"/>
          <w:sz w:val="28"/>
        </w:rPr>
        <w:t xml:space="preserve"> страви</w:t>
      </w:r>
      <w:r w:rsidR="00625920" w:rsidRPr="006733E2">
        <w:rPr>
          <w:rFonts w:ascii="Times New Roman" w:hAnsi="Times New Roman" w:cs="Times New Roman"/>
          <w:color w:val="000000" w:themeColor="text1"/>
          <w:sz w:val="28"/>
        </w:rPr>
        <w:t>,</w:t>
      </w:r>
      <w:r w:rsidRPr="006733E2">
        <w:rPr>
          <w:rFonts w:ascii="Times New Roman" w:hAnsi="Times New Roman" w:cs="Times New Roman"/>
          <w:color w:val="000000" w:themeColor="text1"/>
          <w:sz w:val="28"/>
        </w:rPr>
        <w:t xml:space="preserve"> </w:t>
      </w:r>
      <w:r w:rsidR="006733E2">
        <w:rPr>
          <w:rFonts w:ascii="Times New Roman" w:hAnsi="Times New Roman" w:cs="Times New Roman"/>
          <w:color w:val="000000" w:themeColor="text1"/>
          <w:sz w:val="28"/>
        </w:rPr>
        <w:t xml:space="preserve">організовують </w:t>
      </w:r>
      <w:r w:rsidRPr="00E56789">
        <w:rPr>
          <w:rFonts w:ascii="Times New Roman" w:hAnsi="Times New Roman" w:cs="Times New Roman"/>
          <w:color w:val="000000" w:themeColor="text1"/>
          <w:sz w:val="28"/>
        </w:rPr>
        <w:t xml:space="preserve">споживання продукції як </w:t>
      </w:r>
      <w:r w:rsidR="006733E2">
        <w:rPr>
          <w:rFonts w:ascii="Times New Roman" w:hAnsi="Times New Roman" w:cs="Times New Roman"/>
          <w:color w:val="000000" w:themeColor="text1"/>
          <w:sz w:val="28"/>
        </w:rPr>
        <w:t xml:space="preserve">свого </w:t>
      </w:r>
      <w:r w:rsidR="00E74E12">
        <w:rPr>
          <w:rFonts w:ascii="Times New Roman" w:hAnsi="Times New Roman" w:cs="Times New Roman"/>
          <w:color w:val="000000" w:themeColor="text1"/>
          <w:sz w:val="28"/>
        </w:rPr>
        <w:t>виробництва, так і покупного</w:t>
      </w:r>
      <w:r w:rsidR="00625920">
        <w:rPr>
          <w:rFonts w:ascii="Times New Roman" w:hAnsi="Times New Roman" w:cs="Times New Roman"/>
          <w:color w:val="000000" w:themeColor="text1"/>
          <w:sz w:val="28"/>
        </w:rPr>
        <w:t>,</w:t>
      </w:r>
      <w:r w:rsidR="00625920" w:rsidRPr="00625920">
        <w:t xml:space="preserve"> </w:t>
      </w:r>
      <w:r w:rsidR="00625920" w:rsidRPr="00625920">
        <w:rPr>
          <w:rFonts w:ascii="Times New Roman" w:hAnsi="Times New Roman" w:cs="Times New Roman"/>
          <w:color w:val="000000" w:themeColor="text1"/>
          <w:sz w:val="28"/>
        </w:rPr>
        <w:t>реалізують виготовлену продукцію</w:t>
      </w:r>
      <w:r w:rsidRPr="00E56789">
        <w:rPr>
          <w:rFonts w:ascii="Times New Roman" w:hAnsi="Times New Roman" w:cs="Times New Roman"/>
          <w:color w:val="000000" w:themeColor="text1"/>
          <w:sz w:val="28"/>
        </w:rPr>
        <w:t>. Особливості діяльності підприємств</w:t>
      </w:r>
      <w:r w:rsidR="00E74E12">
        <w:rPr>
          <w:rFonts w:ascii="Times New Roman" w:hAnsi="Times New Roman" w:cs="Times New Roman"/>
          <w:color w:val="000000" w:themeColor="text1"/>
          <w:sz w:val="28"/>
        </w:rPr>
        <w:t>а у цій сфері</w:t>
      </w:r>
      <w:r w:rsidRPr="00E56789">
        <w:rPr>
          <w:rFonts w:ascii="Times New Roman" w:hAnsi="Times New Roman" w:cs="Times New Roman"/>
          <w:color w:val="000000" w:themeColor="text1"/>
          <w:sz w:val="28"/>
        </w:rPr>
        <w:t xml:space="preserve"> відрізняються від особливостей підприємств</w:t>
      </w:r>
      <w:r w:rsidR="00E74E12">
        <w:rPr>
          <w:rFonts w:ascii="Times New Roman" w:hAnsi="Times New Roman" w:cs="Times New Roman"/>
          <w:color w:val="000000" w:themeColor="text1"/>
          <w:sz w:val="28"/>
        </w:rPr>
        <w:t>а</w:t>
      </w:r>
      <w:r w:rsidRPr="00E56789">
        <w:rPr>
          <w:rFonts w:ascii="Times New Roman" w:hAnsi="Times New Roman" w:cs="Times New Roman"/>
          <w:color w:val="000000" w:themeColor="text1"/>
          <w:sz w:val="28"/>
        </w:rPr>
        <w:t xml:space="preserve"> харчової промисловості, тому що останні виробляють продукц</w:t>
      </w:r>
      <w:r w:rsidR="00C74948">
        <w:rPr>
          <w:rFonts w:ascii="Times New Roman" w:hAnsi="Times New Roman" w:cs="Times New Roman"/>
          <w:color w:val="000000" w:themeColor="text1"/>
          <w:sz w:val="28"/>
        </w:rPr>
        <w:t>ію тривалого строку зберігання та</w:t>
      </w:r>
      <w:r w:rsidRPr="00E56789">
        <w:rPr>
          <w:rFonts w:ascii="Times New Roman" w:hAnsi="Times New Roman" w:cs="Times New Roman"/>
          <w:color w:val="000000" w:themeColor="text1"/>
          <w:sz w:val="28"/>
        </w:rPr>
        <w:t xml:space="preserve"> не організовують споживання цієї продукції. На </w:t>
      </w:r>
      <w:r w:rsidR="00625920" w:rsidRPr="00E56789">
        <w:rPr>
          <w:rFonts w:ascii="Times New Roman" w:hAnsi="Times New Roman" w:cs="Times New Roman"/>
          <w:color w:val="000000" w:themeColor="text1"/>
          <w:sz w:val="28"/>
        </w:rPr>
        <w:t>відмін</w:t>
      </w:r>
      <w:r w:rsidR="00C74948">
        <w:rPr>
          <w:rFonts w:ascii="Times New Roman" w:hAnsi="Times New Roman" w:cs="Times New Roman"/>
          <w:color w:val="000000" w:themeColor="text1"/>
          <w:sz w:val="28"/>
        </w:rPr>
        <w:t>ну</w:t>
      </w:r>
      <w:r w:rsidRPr="00E56789">
        <w:rPr>
          <w:rFonts w:ascii="Times New Roman" w:hAnsi="Times New Roman" w:cs="Times New Roman"/>
          <w:color w:val="000000" w:themeColor="text1"/>
          <w:sz w:val="28"/>
        </w:rPr>
        <w:t xml:space="preserve"> від підприємств роздрібн</w:t>
      </w:r>
      <w:r w:rsidR="00C74948">
        <w:rPr>
          <w:rFonts w:ascii="Times New Roman" w:hAnsi="Times New Roman" w:cs="Times New Roman"/>
          <w:color w:val="000000" w:themeColor="text1"/>
          <w:sz w:val="28"/>
        </w:rPr>
        <w:t>ої торгівлі заклади ресторанно</w:t>
      </w:r>
      <w:r w:rsidR="00625920">
        <w:rPr>
          <w:rFonts w:ascii="Times New Roman" w:hAnsi="Times New Roman" w:cs="Times New Roman"/>
          <w:color w:val="000000" w:themeColor="text1"/>
          <w:sz w:val="28"/>
        </w:rPr>
        <w:t>-готельного</w:t>
      </w:r>
      <w:r w:rsidR="00C74948">
        <w:rPr>
          <w:rFonts w:ascii="Times New Roman" w:hAnsi="Times New Roman" w:cs="Times New Roman"/>
          <w:color w:val="000000" w:themeColor="text1"/>
          <w:sz w:val="28"/>
        </w:rPr>
        <w:t xml:space="preserve"> господарства не тільки реалізову</w:t>
      </w:r>
      <w:r w:rsidRPr="00E56789">
        <w:rPr>
          <w:rFonts w:ascii="Times New Roman" w:hAnsi="Times New Roman" w:cs="Times New Roman"/>
          <w:color w:val="000000" w:themeColor="text1"/>
          <w:sz w:val="28"/>
        </w:rPr>
        <w:t>ють продукцію, а й виробляют</w:t>
      </w:r>
      <w:r w:rsidR="00896A1C" w:rsidRPr="00E56789">
        <w:rPr>
          <w:rFonts w:ascii="Times New Roman" w:hAnsi="Times New Roman" w:cs="Times New Roman"/>
          <w:color w:val="000000" w:themeColor="text1"/>
          <w:sz w:val="28"/>
        </w:rPr>
        <w:t>ь її і організовують споживання</w:t>
      </w:r>
      <w:r w:rsidR="00896A1C" w:rsidRPr="00E56789">
        <w:rPr>
          <w:rFonts w:ascii="Times New Roman" w:hAnsi="Times New Roman" w:cs="Times New Roman"/>
          <w:color w:val="000000" w:themeColor="text1"/>
          <w:sz w:val="28"/>
          <w:lang w:val="ru-RU"/>
        </w:rPr>
        <w:t xml:space="preserve"> </w:t>
      </w:r>
      <w:r w:rsidR="006274F6" w:rsidRPr="00E56789">
        <w:rPr>
          <w:rFonts w:ascii="Times New Roman" w:hAnsi="Times New Roman" w:cs="Times New Roman"/>
          <w:color w:val="000000" w:themeColor="text1"/>
          <w:sz w:val="28"/>
        </w:rPr>
        <w:t>[14</w:t>
      </w:r>
      <w:r w:rsidR="00896A1C" w:rsidRPr="00E56789">
        <w:rPr>
          <w:rFonts w:ascii="Times New Roman" w:hAnsi="Times New Roman" w:cs="Times New Roman"/>
          <w:color w:val="000000" w:themeColor="text1"/>
          <w:sz w:val="28"/>
        </w:rPr>
        <w:t>, ст.124].</w:t>
      </w:r>
    </w:p>
    <w:p w:rsidR="003B1A5D" w:rsidRPr="00E56789" w:rsidRDefault="003B1A5D"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Основні особливості ціноутворення в закладах ресторанного і готельного господарств:</w:t>
      </w:r>
    </w:p>
    <w:p w:rsidR="003B1A5D" w:rsidRPr="00E56789" w:rsidRDefault="003B1A5D"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1. З метою відтворення</w:t>
      </w:r>
      <w:r w:rsidR="009A2764">
        <w:rPr>
          <w:rFonts w:ascii="Times New Roman" w:hAnsi="Times New Roman" w:cs="Times New Roman"/>
          <w:color w:val="000000" w:themeColor="text1"/>
          <w:sz w:val="28"/>
        </w:rPr>
        <w:t xml:space="preserve"> основних</w:t>
      </w:r>
      <w:r w:rsidRPr="00E56789">
        <w:rPr>
          <w:rFonts w:ascii="Times New Roman" w:hAnsi="Times New Roman" w:cs="Times New Roman"/>
          <w:color w:val="000000" w:themeColor="text1"/>
          <w:sz w:val="28"/>
        </w:rPr>
        <w:t xml:space="preserve"> витрат з обороту та реалізації</w:t>
      </w:r>
      <w:r w:rsidR="00D3598E">
        <w:rPr>
          <w:rFonts w:ascii="Times New Roman" w:hAnsi="Times New Roman" w:cs="Times New Roman"/>
          <w:color w:val="000000" w:themeColor="text1"/>
          <w:sz w:val="28"/>
        </w:rPr>
        <w:t xml:space="preserve"> товарів заклади ресторанного і</w:t>
      </w:r>
      <w:r w:rsidRPr="00E56789">
        <w:rPr>
          <w:rFonts w:ascii="Times New Roman" w:hAnsi="Times New Roman" w:cs="Times New Roman"/>
          <w:color w:val="000000" w:themeColor="text1"/>
          <w:sz w:val="28"/>
        </w:rPr>
        <w:t xml:space="preserve"> готельного г</w:t>
      </w:r>
      <w:r w:rsidR="00625920">
        <w:rPr>
          <w:rFonts w:ascii="Times New Roman" w:hAnsi="Times New Roman" w:cs="Times New Roman"/>
          <w:color w:val="000000" w:themeColor="text1"/>
          <w:sz w:val="28"/>
        </w:rPr>
        <w:t>осподарств отримують, як і торго</w:t>
      </w:r>
      <w:r w:rsidRPr="00E56789">
        <w:rPr>
          <w:rFonts w:ascii="Times New Roman" w:hAnsi="Times New Roman" w:cs="Times New Roman"/>
          <w:color w:val="000000" w:themeColor="text1"/>
          <w:sz w:val="28"/>
        </w:rPr>
        <w:t>вельні підприємс</w:t>
      </w:r>
      <w:r w:rsidR="009A2764">
        <w:rPr>
          <w:rFonts w:ascii="Times New Roman" w:hAnsi="Times New Roman" w:cs="Times New Roman"/>
          <w:color w:val="000000" w:themeColor="text1"/>
          <w:sz w:val="28"/>
        </w:rPr>
        <w:t>тва, торговельну надбавку. О</w:t>
      </w:r>
      <w:r w:rsidRPr="00E56789">
        <w:rPr>
          <w:rFonts w:ascii="Times New Roman" w:hAnsi="Times New Roman" w:cs="Times New Roman"/>
          <w:color w:val="000000" w:themeColor="text1"/>
          <w:sz w:val="28"/>
        </w:rPr>
        <w:t xml:space="preserve">скільки заклади ресторанного </w:t>
      </w:r>
      <w:r w:rsidR="009A2764">
        <w:rPr>
          <w:rFonts w:ascii="Times New Roman" w:hAnsi="Times New Roman" w:cs="Times New Roman"/>
          <w:color w:val="000000" w:themeColor="text1"/>
          <w:sz w:val="28"/>
        </w:rPr>
        <w:t xml:space="preserve">спрямування </w:t>
      </w:r>
      <w:r w:rsidRPr="00E56789">
        <w:rPr>
          <w:rFonts w:ascii="Times New Roman" w:hAnsi="Times New Roman" w:cs="Times New Roman"/>
          <w:color w:val="000000" w:themeColor="text1"/>
          <w:sz w:val="28"/>
        </w:rPr>
        <w:t>найбільші витрати мають пр</w:t>
      </w:r>
      <w:r w:rsidR="00C14570">
        <w:rPr>
          <w:rFonts w:ascii="Times New Roman" w:hAnsi="Times New Roman" w:cs="Times New Roman"/>
          <w:color w:val="000000" w:themeColor="text1"/>
          <w:sz w:val="28"/>
        </w:rPr>
        <w:t>и виготовленні</w:t>
      </w:r>
      <w:r w:rsidRPr="00E56789">
        <w:rPr>
          <w:rFonts w:ascii="Times New Roman" w:hAnsi="Times New Roman" w:cs="Times New Roman"/>
          <w:color w:val="000000" w:themeColor="text1"/>
          <w:sz w:val="28"/>
        </w:rPr>
        <w:t xml:space="preserve"> </w:t>
      </w:r>
      <w:r w:rsidR="00372F2D">
        <w:rPr>
          <w:rFonts w:ascii="Times New Roman" w:hAnsi="Times New Roman" w:cs="Times New Roman"/>
          <w:color w:val="000000" w:themeColor="text1"/>
          <w:sz w:val="28"/>
        </w:rPr>
        <w:t>та організації споживання, торгі</w:t>
      </w:r>
      <w:r w:rsidRPr="00E56789">
        <w:rPr>
          <w:rFonts w:ascii="Times New Roman" w:hAnsi="Times New Roman" w:cs="Times New Roman"/>
          <w:color w:val="000000" w:themeColor="text1"/>
          <w:sz w:val="28"/>
        </w:rPr>
        <w:t>вельна надбавка відтворює тільки</w:t>
      </w:r>
      <w:r w:rsidR="00372F2D">
        <w:rPr>
          <w:rFonts w:ascii="Times New Roman" w:hAnsi="Times New Roman" w:cs="Times New Roman"/>
          <w:color w:val="000000" w:themeColor="text1"/>
          <w:sz w:val="28"/>
        </w:rPr>
        <w:t xml:space="preserve"> певну</w:t>
      </w:r>
      <w:r w:rsidRPr="00E56789">
        <w:rPr>
          <w:rFonts w:ascii="Times New Roman" w:hAnsi="Times New Roman" w:cs="Times New Roman"/>
          <w:color w:val="000000" w:themeColor="text1"/>
          <w:sz w:val="28"/>
        </w:rPr>
        <w:t xml:space="preserve"> частину витрат. Тому на</w:t>
      </w:r>
      <w:r w:rsidR="00372F2D">
        <w:rPr>
          <w:rFonts w:ascii="Times New Roman" w:hAnsi="Times New Roman" w:cs="Times New Roman"/>
          <w:color w:val="000000" w:themeColor="text1"/>
          <w:sz w:val="28"/>
        </w:rPr>
        <w:t xml:space="preserve"> даних</w:t>
      </w:r>
      <w:r w:rsidRPr="00E56789">
        <w:rPr>
          <w:rFonts w:ascii="Times New Roman" w:hAnsi="Times New Roman" w:cs="Times New Roman"/>
          <w:color w:val="000000" w:themeColor="text1"/>
          <w:sz w:val="28"/>
        </w:rPr>
        <w:t xml:space="preserve"> підприємствах </w:t>
      </w:r>
      <w:r w:rsidR="005626B5">
        <w:rPr>
          <w:rFonts w:ascii="Times New Roman" w:hAnsi="Times New Roman" w:cs="Times New Roman"/>
          <w:color w:val="000000" w:themeColor="text1"/>
          <w:sz w:val="28"/>
        </w:rPr>
        <w:t>товар</w:t>
      </w:r>
      <w:r w:rsidRPr="00E56789">
        <w:rPr>
          <w:rFonts w:ascii="Times New Roman" w:hAnsi="Times New Roman" w:cs="Times New Roman"/>
          <w:color w:val="000000" w:themeColor="text1"/>
          <w:sz w:val="28"/>
        </w:rPr>
        <w:t xml:space="preserve"> реалізується не за роздрібними, а за </w:t>
      </w:r>
      <w:r w:rsidR="00625920">
        <w:rPr>
          <w:rFonts w:ascii="Times New Roman" w:hAnsi="Times New Roman" w:cs="Times New Roman"/>
          <w:color w:val="000000" w:themeColor="text1"/>
          <w:sz w:val="28"/>
        </w:rPr>
        <w:t xml:space="preserve">відповідними </w:t>
      </w:r>
      <w:r w:rsidR="00C74948">
        <w:rPr>
          <w:rFonts w:ascii="Times New Roman" w:hAnsi="Times New Roman" w:cs="Times New Roman"/>
          <w:color w:val="000000" w:themeColor="text1"/>
          <w:sz w:val="28"/>
        </w:rPr>
        <w:t>продажною</w:t>
      </w:r>
      <w:r w:rsidRPr="00E56789">
        <w:rPr>
          <w:rFonts w:ascii="Times New Roman" w:hAnsi="Times New Roman" w:cs="Times New Roman"/>
          <w:color w:val="000000" w:themeColor="text1"/>
          <w:sz w:val="28"/>
        </w:rPr>
        <w:t xml:space="preserve"> </w:t>
      </w:r>
      <w:r w:rsidR="00C74948">
        <w:rPr>
          <w:rFonts w:ascii="Times New Roman" w:hAnsi="Times New Roman" w:cs="Times New Roman"/>
          <w:color w:val="000000" w:themeColor="text1"/>
          <w:sz w:val="28"/>
        </w:rPr>
        <w:t>вартістю</w:t>
      </w:r>
      <w:r w:rsidRPr="00E56789">
        <w:rPr>
          <w:rFonts w:ascii="Times New Roman" w:hAnsi="Times New Roman" w:cs="Times New Roman"/>
          <w:color w:val="000000" w:themeColor="text1"/>
          <w:sz w:val="28"/>
        </w:rPr>
        <w:t xml:space="preserve">, що визначаються шляхом калькуляції. У такий спосіб розраховуються собівартість </w:t>
      </w:r>
      <w:r w:rsidR="00C74948">
        <w:rPr>
          <w:rFonts w:ascii="Times New Roman" w:hAnsi="Times New Roman" w:cs="Times New Roman"/>
          <w:color w:val="000000" w:themeColor="text1"/>
          <w:sz w:val="28"/>
        </w:rPr>
        <w:t>товару</w:t>
      </w:r>
      <w:r w:rsidRPr="00E56789">
        <w:rPr>
          <w:rFonts w:ascii="Times New Roman" w:hAnsi="Times New Roman" w:cs="Times New Roman"/>
          <w:color w:val="000000" w:themeColor="text1"/>
          <w:sz w:val="28"/>
        </w:rPr>
        <w:t xml:space="preserve"> і продажна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виробу. </w:t>
      </w:r>
    </w:p>
    <w:p w:rsidR="003B1A5D" w:rsidRPr="00E56789" w:rsidRDefault="003B1A5D"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2. </w:t>
      </w:r>
      <w:r w:rsidR="00625920">
        <w:rPr>
          <w:rFonts w:ascii="Times New Roman" w:hAnsi="Times New Roman" w:cs="Times New Roman"/>
          <w:color w:val="000000" w:themeColor="text1"/>
          <w:sz w:val="28"/>
        </w:rPr>
        <w:t xml:space="preserve">Розрахунок </w:t>
      </w:r>
      <w:r w:rsidRPr="00E56789">
        <w:rPr>
          <w:rFonts w:ascii="Times New Roman" w:hAnsi="Times New Roman" w:cs="Times New Roman"/>
          <w:color w:val="000000" w:themeColor="text1"/>
          <w:sz w:val="28"/>
        </w:rPr>
        <w:t xml:space="preserve">собівартості та калькуляції </w:t>
      </w:r>
      <w:r w:rsidR="00F15EDB">
        <w:rPr>
          <w:rFonts w:ascii="Times New Roman" w:hAnsi="Times New Roman" w:cs="Times New Roman"/>
          <w:color w:val="000000" w:themeColor="text1"/>
          <w:sz w:val="28"/>
        </w:rPr>
        <w:t>вартості</w:t>
      </w:r>
      <w:r w:rsidRPr="00E56789">
        <w:rPr>
          <w:rFonts w:ascii="Times New Roman" w:hAnsi="Times New Roman" w:cs="Times New Roman"/>
          <w:color w:val="000000" w:themeColor="text1"/>
          <w:sz w:val="28"/>
        </w:rPr>
        <w:t xml:space="preserve"> в закладах ресторанного і готельного господарства в</w:t>
      </w:r>
      <w:r w:rsidR="00C74948">
        <w:rPr>
          <w:rFonts w:ascii="Times New Roman" w:hAnsi="Times New Roman" w:cs="Times New Roman"/>
          <w:color w:val="000000" w:themeColor="text1"/>
          <w:sz w:val="28"/>
        </w:rPr>
        <w:t>ідрізняються від калькуляції вартості</w:t>
      </w:r>
      <w:r w:rsidRPr="00E56789">
        <w:rPr>
          <w:rFonts w:ascii="Times New Roman" w:hAnsi="Times New Roman" w:cs="Times New Roman"/>
          <w:color w:val="000000" w:themeColor="text1"/>
          <w:sz w:val="28"/>
        </w:rPr>
        <w:t xml:space="preserve"> у промисловості. У </w:t>
      </w:r>
      <w:r w:rsidR="00372F2D">
        <w:rPr>
          <w:rFonts w:ascii="Times New Roman" w:hAnsi="Times New Roman" w:cs="Times New Roman"/>
          <w:color w:val="000000" w:themeColor="text1"/>
          <w:sz w:val="28"/>
        </w:rPr>
        <w:t xml:space="preserve">промисловій сфері </w:t>
      </w:r>
      <w:r w:rsidRPr="00E56789">
        <w:rPr>
          <w:rFonts w:ascii="Times New Roman" w:hAnsi="Times New Roman" w:cs="Times New Roman"/>
          <w:color w:val="000000" w:themeColor="text1"/>
          <w:sz w:val="28"/>
        </w:rPr>
        <w:t xml:space="preserve">спочатку визначається собівартість за кожним виробом, а </w:t>
      </w:r>
      <w:r w:rsidR="00625920">
        <w:rPr>
          <w:rFonts w:ascii="Times New Roman" w:hAnsi="Times New Roman" w:cs="Times New Roman"/>
          <w:color w:val="000000" w:themeColor="text1"/>
          <w:sz w:val="28"/>
        </w:rPr>
        <w:t xml:space="preserve">вже </w:t>
      </w:r>
      <w:r w:rsidRPr="00E56789">
        <w:rPr>
          <w:rFonts w:ascii="Times New Roman" w:hAnsi="Times New Roman" w:cs="Times New Roman"/>
          <w:color w:val="000000" w:themeColor="text1"/>
          <w:sz w:val="28"/>
        </w:rPr>
        <w:t xml:space="preserve">потім відпускна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w:t>
      </w:r>
      <w:r w:rsidR="00372F2D">
        <w:rPr>
          <w:rFonts w:ascii="Times New Roman" w:hAnsi="Times New Roman" w:cs="Times New Roman"/>
          <w:color w:val="000000" w:themeColor="text1"/>
          <w:sz w:val="28"/>
        </w:rPr>
        <w:t>А у</w:t>
      </w:r>
      <w:r w:rsidRPr="00E56789">
        <w:rPr>
          <w:rFonts w:ascii="Times New Roman" w:hAnsi="Times New Roman" w:cs="Times New Roman"/>
          <w:color w:val="000000" w:themeColor="text1"/>
          <w:sz w:val="28"/>
        </w:rPr>
        <w:t xml:space="preserve"> закладах ресторанного господарства діюча система обліку не дає</w:t>
      </w:r>
      <w:r w:rsidR="00372F2D">
        <w:rPr>
          <w:rFonts w:ascii="Times New Roman" w:hAnsi="Times New Roman" w:cs="Times New Roman"/>
          <w:color w:val="000000" w:themeColor="text1"/>
          <w:sz w:val="28"/>
        </w:rPr>
        <w:t xml:space="preserve"> певної</w:t>
      </w:r>
      <w:r w:rsidRPr="00E56789">
        <w:rPr>
          <w:rFonts w:ascii="Times New Roman" w:hAnsi="Times New Roman" w:cs="Times New Roman"/>
          <w:color w:val="000000" w:themeColor="text1"/>
          <w:sz w:val="28"/>
        </w:rPr>
        <w:t xml:space="preserve"> змоги визначити пов</w:t>
      </w:r>
      <w:r w:rsidR="00372F2D">
        <w:rPr>
          <w:rFonts w:ascii="Times New Roman" w:hAnsi="Times New Roman" w:cs="Times New Roman"/>
          <w:color w:val="000000" w:themeColor="text1"/>
          <w:sz w:val="28"/>
        </w:rPr>
        <w:t>ну собівартість кожної страви. І то</w:t>
      </w:r>
      <w:r w:rsidRPr="00E56789">
        <w:rPr>
          <w:rFonts w:ascii="Times New Roman" w:hAnsi="Times New Roman" w:cs="Times New Roman"/>
          <w:color w:val="000000" w:themeColor="text1"/>
          <w:sz w:val="28"/>
        </w:rPr>
        <w:t xml:space="preserve">му </w:t>
      </w:r>
      <w:r w:rsidR="00372F2D">
        <w:rPr>
          <w:rFonts w:ascii="Times New Roman" w:hAnsi="Times New Roman" w:cs="Times New Roman"/>
          <w:color w:val="000000" w:themeColor="text1"/>
          <w:sz w:val="28"/>
        </w:rPr>
        <w:t xml:space="preserve">в цих закладах </w:t>
      </w:r>
      <w:r w:rsidRPr="00E56789">
        <w:rPr>
          <w:rFonts w:ascii="Times New Roman" w:hAnsi="Times New Roman" w:cs="Times New Roman"/>
          <w:color w:val="000000" w:themeColor="text1"/>
          <w:sz w:val="28"/>
        </w:rPr>
        <w:t>розраховується повна собівартість кулінарної продукції</w:t>
      </w:r>
      <w:r w:rsidR="00511D5A">
        <w:rPr>
          <w:rFonts w:ascii="Times New Roman" w:hAnsi="Times New Roman" w:cs="Times New Roman"/>
          <w:color w:val="000000" w:themeColor="text1"/>
          <w:sz w:val="28"/>
        </w:rPr>
        <w:t xml:space="preserve"> в тотальному</w:t>
      </w:r>
      <w:r w:rsidRPr="00E56789">
        <w:rPr>
          <w:rFonts w:ascii="Times New Roman" w:hAnsi="Times New Roman" w:cs="Times New Roman"/>
          <w:color w:val="000000" w:themeColor="text1"/>
          <w:sz w:val="28"/>
        </w:rPr>
        <w:t xml:space="preserve">, яка включає </w:t>
      </w:r>
      <w:r w:rsidR="00625920">
        <w:rPr>
          <w:rFonts w:ascii="Times New Roman" w:hAnsi="Times New Roman" w:cs="Times New Roman"/>
          <w:color w:val="000000" w:themeColor="text1"/>
          <w:sz w:val="28"/>
        </w:rPr>
        <w:t>в себе</w:t>
      </w:r>
      <w:r w:rsidR="00625920" w:rsidRPr="00625920">
        <w:t xml:space="preserve"> </w:t>
      </w:r>
      <w:r w:rsidR="00625920" w:rsidRPr="00625920">
        <w:rPr>
          <w:rFonts w:ascii="Times New Roman" w:hAnsi="Times New Roman" w:cs="Times New Roman"/>
          <w:color w:val="000000" w:themeColor="text1"/>
          <w:sz w:val="28"/>
        </w:rPr>
        <w:t>витрати виробництва та обороту</w:t>
      </w:r>
      <w:r w:rsidR="00625920">
        <w:rPr>
          <w:rFonts w:ascii="Times New Roman" w:hAnsi="Times New Roman" w:cs="Times New Roman"/>
          <w:color w:val="000000" w:themeColor="text1"/>
          <w:sz w:val="28"/>
        </w:rPr>
        <w:t xml:space="preserve"> </w:t>
      </w:r>
      <w:r w:rsidRPr="00E56789">
        <w:rPr>
          <w:rFonts w:ascii="Times New Roman" w:hAnsi="Times New Roman" w:cs="Times New Roman"/>
          <w:color w:val="000000" w:themeColor="text1"/>
          <w:sz w:val="28"/>
        </w:rPr>
        <w:t>вартість сировини і ма</w:t>
      </w:r>
      <w:r w:rsidR="00AD342B">
        <w:rPr>
          <w:rFonts w:ascii="Times New Roman" w:hAnsi="Times New Roman" w:cs="Times New Roman"/>
          <w:color w:val="000000" w:themeColor="text1"/>
          <w:sz w:val="28"/>
        </w:rPr>
        <w:t>теріалів за відпускною</w:t>
      </w:r>
      <w:r w:rsidR="00625920">
        <w:rPr>
          <w:rFonts w:ascii="Times New Roman" w:hAnsi="Times New Roman" w:cs="Times New Roman"/>
          <w:color w:val="000000" w:themeColor="text1"/>
          <w:sz w:val="28"/>
        </w:rPr>
        <w:t xml:space="preserve"> </w:t>
      </w:r>
      <w:r w:rsidR="00AD342B">
        <w:rPr>
          <w:rFonts w:ascii="Times New Roman" w:hAnsi="Times New Roman" w:cs="Times New Roman"/>
          <w:color w:val="000000" w:themeColor="text1"/>
          <w:sz w:val="28"/>
        </w:rPr>
        <w:t>вартістю</w:t>
      </w:r>
      <w:r w:rsidR="00625920">
        <w:rPr>
          <w:rFonts w:ascii="Times New Roman" w:hAnsi="Times New Roman" w:cs="Times New Roman"/>
          <w:color w:val="000000" w:themeColor="text1"/>
          <w:sz w:val="28"/>
        </w:rPr>
        <w:t xml:space="preserve">, </w:t>
      </w:r>
      <w:r w:rsidR="00AD342B">
        <w:rPr>
          <w:rFonts w:ascii="Times New Roman" w:hAnsi="Times New Roman" w:cs="Times New Roman"/>
          <w:color w:val="000000" w:themeColor="text1"/>
          <w:sz w:val="28"/>
        </w:rPr>
        <w:t>дохід</w:t>
      </w:r>
      <w:r w:rsidRPr="00E56789">
        <w:rPr>
          <w:rFonts w:ascii="Times New Roman" w:hAnsi="Times New Roman" w:cs="Times New Roman"/>
          <w:color w:val="000000" w:themeColor="text1"/>
          <w:sz w:val="28"/>
        </w:rPr>
        <w:t xml:space="preserve">, податки та обов'язкові </w:t>
      </w:r>
      <w:r w:rsidRPr="00E56789">
        <w:rPr>
          <w:rFonts w:ascii="Times New Roman" w:hAnsi="Times New Roman" w:cs="Times New Roman"/>
          <w:color w:val="000000" w:themeColor="text1"/>
          <w:sz w:val="28"/>
        </w:rPr>
        <w:lastRenderedPageBreak/>
        <w:t xml:space="preserve">платежі. Тому в закладах ресторанного і готельного господарств визначається не собівартість, а продажна </w:t>
      </w:r>
      <w:r w:rsidR="00F15EDB">
        <w:rPr>
          <w:rFonts w:ascii="Times New Roman" w:hAnsi="Times New Roman" w:cs="Times New Roman"/>
          <w:color w:val="000000" w:themeColor="text1"/>
          <w:sz w:val="28"/>
        </w:rPr>
        <w:t>вартість</w:t>
      </w:r>
      <w:r w:rsidR="00896A1C" w:rsidRPr="00E56789">
        <w:rPr>
          <w:rFonts w:ascii="Times New Roman" w:hAnsi="Times New Roman" w:cs="Times New Roman"/>
          <w:color w:val="000000" w:themeColor="text1"/>
          <w:sz w:val="28"/>
        </w:rPr>
        <w:t xml:space="preserve"> </w:t>
      </w:r>
      <w:r w:rsidR="006274F6" w:rsidRPr="00E56789">
        <w:rPr>
          <w:rFonts w:ascii="Times New Roman" w:hAnsi="Times New Roman" w:cs="Times New Roman"/>
          <w:color w:val="000000" w:themeColor="text1"/>
          <w:sz w:val="28"/>
        </w:rPr>
        <w:t>страви або кулінарного виробу [16</w:t>
      </w:r>
      <w:r w:rsidR="00896A1C" w:rsidRPr="00E56789">
        <w:rPr>
          <w:rFonts w:ascii="Times New Roman" w:hAnsi="Times New Roman" w:cs="Times New Roman"/>
          <w:color w:val="000000" w:themeColor="text1"/>
          <w:sz w:val="28"/>
        </w:rPr>
        <w:t>, ст.21].</w:t>
      </w:r>
    </w:p>
    <w:p w:rsidR="003B1A5D" w:rsidRPr="00E56789" w:rsidRDefault="003B1A5D"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3. Калькулювання продажної </w:t>
      </w:r>
      <w:r w:rsidR="00F15EDB">
        <w:rPr>
          <w:rFonts w:ascii="Times New Roman" w:hAnsi="Times New Roman" w:cs="Times New Roman"/>
          <w:color w:val="000000" w:themeColor="text1"/>
          <w:sz w:val="28"/>
        </w:rPr>
        <w:t>вартості</w:t>
      </w:r>
      <w:r w:rsidRPr="00E56789">
        <w:rPr>
          <w:rFonts w:ascii="Times New Roman" w:hAnsi="Times New Roman" w:cs="Times New Roman"/>
          <w:color w:val="000000" w:themeColor="text1"/>
          <w:sz w:val="28"/>
        </w:rPr>
        <w:t xml:space="preserve"> відбувається за</w:t>
      </w:r>
      <w:r w:rsidR="00372F2D">
        <w:rPr>
          <w:rFonts w:ascii="Times New Roman" w:hAnsi="Times New Roman" w:cs="Times New Roman"/>
          <w:color w:val="000000" w:themeColor="text1"/>
          <w:sz w:val="28"/>
        </w:rPr>
        <w:t xml:space="preserve"> умов роздрібної </w:t>
      </w:r>
      <w:r w:rsidR="00F15EDB">
        <w:rPr>
          <w:rFonts w:ascii="Times New Roman" w:hAnsi="Times New Roman" w:cs="Times New Roman"/>
          <w:color w:val="000000" w:themeColor="text1"/>
          <w:sz w:val="28"/>
        </w:rPr>
        <w:t>вартості</w:t>
      </w:r>
      <w:r w:rsidRPr="00E56789">
        <w:rPr>
          <w:rFonts w:ascii="Times New Roman" w:hAnsi="Times New Roman" w:cs="Times New Roman"/>
          <w:color w:val="000000" w:themeColor="text1"/>
          <w:sz w:val="28"/>
        </w:rPr>
        <w:t>, а ро</w:t>
      </w:r>
      <w:r w:rsidR="00625920">
        <w:rPr>
          <w:rFonts w:ascii="Times New Roman" w:hAnsi="Times New Roman" w:cs="Times New Roman"/>
          <w:color w:val="000000" w:themeColor="text1"/>
          <w:sz w:val="28"/>
        </w:rPr>
        <w:t>зрахунки з постачальниками – за рахунок відпускних</w:t>
      </w:r>
      <w:r w:rsidRPr="00E56789">
        <w:rPr>
          <w:rFonts w:ascii="Times New Roman" w:hAnsi="Times New Roman" w:cs="Times New Roman"/>
          <w:color w:val="000000" w:themeColor="text1"/>
          <w:sz w:val="28"/>
        </w:rPr>
        <w:t xml:space="preserve"> </w:t>
      </w:r>
      <w:r w:rsidR="00F73F2C">
        <w:rPr>
          <w:rFonts w:ascii="Times New Roman" w:hAnsi="Times New Roman" w:cs="Times New Roman"/>
          <w:color w:val="000000" w:themeColor="text1"/>
          <w:sz w:val="28"/>
        </w:rPr>
        <w:t>цін</w:t>
      </w:r>
      <w:r w:rsidRPr="00E56789">
        <w:rPr>
          <w:rFonts w:ascii="Times New Roman" w:hAnsi="Times New Roman" w:cs="Times New Roman"/>
          <w:color w:val="000000" w:themeColor="text1"/>
          <w:sz w:val="28"/>
        </w:rPr>
        <w:t>. Отже, торговельна надбавка залишаєт</w:t>
      </w:r>
      <w:r w:rsidR="00F73F2C">
        <w:rPr>
          <w:rFonts w:ascii="Times New Roman" w:hAnsi="Times New Roman" w:cs="Times New Roman"/>
          <w:color w:val="000000" w:themeColor="text1"/>
          <w:sz w:val="28"/>
        </w:rPr>
        <w:t>ься в закладах готельного та</w:t>
      </w:r>
      <w:r w:rsidRPr="00E56789">
        <w:rPr>
          <w:rFonts w:ascii="Times New Roman" w:hAnsi="Times New Roman" w:cs="Times New Roman"/>
          <w:color w:val="000000" w:themeColor="text1"/>
          <w:sz w:val="28"/>
        </w:rPr>
        <w:t xml:space="preserve"> ресторанного господарств. </w:t>
      </w:r>
    </w:p>
    <w:p w:rsidR="003B1A5D" w:rsidRPr="00E56789" w:rsidRDefault="00381D29"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4. Сировина, яка надходить</w:t>
      </w:r>
      <w:r w:rsidR="00F73F2C">
        <w:rPr>
          <w:rFonts w:ascii="Times New Roman" w:hAnsi="Times New Roman" w:cs="Times New Roman"/>
          <w:color w:val="000000" w:themeColor="text1"/>
          <w:sz w:val="28"/>
        </w:rPr>
        <w:t xml:space="preserve"> в заклади ресторанного та</w:t>
      </w:r>
      <w:r w:rsidR="003B1A5D" w:rsidRPr="00E56789">
        <w:rPr>
          <w:rFonts w:ascii="Times New Roman" w:hAnsi="Times New Roman" w:cs="Times New Roman"/>
          <w:color w:val="000000" w:themeColor="text1"/>
          <w:sz w:val="28"/>
        </w:rPr>
        <w:t xml:space="preserve"> готельного господарств для виробництва </w:t>
      </w:r>
      <w:r w:rsidR="00372F2D">
        <w:rPr>
          <w:rFonts w:ascii="Times New Roman" w:hAnsi="Times New Roman" w:cs="Times New Roman"/>
          <w:color w:val="000000" w:themeColor="text1"/>
          <w:sz w:val="28"/>
        </w:rPr>
        <w:t xml:space="preserve">певних </w:t>
      </w:r>
      <w:r w:rsidR="003B1A5D" w:rsidRPr="00E56789">
        <w:rPr>
          <w:rFonts w:ascii="Times New Roman" w:hAnsi="Times New Roman" w:cs="Times New Roman"/>
          <w:color w:val="000000" w:themeColor="text1"/>
          <w:sz w:val="28"/>
        </w:rPr>
        <w:t xml:space="preserve">страв, </w:t>
      </w:r>
      <w:r w:rsidR="00372F2D">
        <w:rPr>
          <w:rFonts w:ascii="Times New Roman" w:hAnsi="Times New Roman" w:cs="Times New Roman"/>
          <w:color w:val="000000" w:themeColor="text1"/>
          <w:sz w:val="28"/>
        </w:rPr>
        <w:t>які відрізняються</w:t>
      </w:r>
      <w:r w:rsidR="003B1A5D" w:rsidRPr="00E56789">
        <w:rPr>
          <w:rFonts w:ascii="Times New Roman" w:hAnsi="Times New Roman" w:cs="Times New Roman"/>
          <w:color w:val="000000" w:themeColor="text1"/>
          <w:sz w:val="28"/>
        </w:rPr>
        <w:t xml:space="preserve"> за</w:t>
      </w:r>
      <w:r w:rsidR="00625920" w:rsidRPr="00625920">
        <w:t xml:space="preserve"> </w:t>
      </w:r>
      <w:r w:rsidR="00625920" w:rsidRPr="00625920">
        <w:rPr>
          <w:rFonts w:ascii="Times New Roman" w:hAnsi="Times New Roman" w:cs="Times New Roman"/>
          <w:color w:val="000000" w:themeColor="text1"/>
          <w:sz w:val="28"/>
        </w:rPr>
        <w:t xml:space="preserve">видами, </w:t>
      </w:r>
      <w:r w:rsidR="003B1A5D" w:rsidRPr="00E56789">
        <w:rPr>
          <w:rFonts w:ascii="Times New Roman" w:hAnsi="Times New Roman" w:cs="Times New Roman"/>
          <w:color w:val="000000" w:themeColor="text1"/>
          <w:sz w:val="28"/>
        </w:rPr>
        <w:t xml:space="preserve"> сортами, </w:t>
      </w:r>
      <w:r w:rsidR="00625920">
        <w:rPr>
          <w:rFonts w:ascii="Times New Roman" w:hAnsi="Times New Roman" w:cs="Times New Roman"/>
          <w:color w:val="000000" w:themeColor="text1"/>
          <w:sz w:val="28"/>
        </w:rPr>
        <w:t xml:space="preserve">категоріями, </w:t>
      </w:r>
      <w:r w:rsidR="003B1A5D" w:rsidRPr="00E56789">
        <w:rPr>
          <w:rFonts w:ascii="Times New Roman" w:hAnsi="Times New Roman" w:cs="Times New Roman"/>
          <w:color w:val="000000" w:themeColor="text1"/>
          <w:sz w:val="28"/>
        </w:rPr>
        <w:t>ви</w:t>
      </w:r>
      <w:r w:rsidR="00372F2D">
        <w:rPr>
          <w:rFonts w:ascii="Times New Roman" w:hAnsi="Times New Roman" w:cs="Times New Roman"/>
          <w:color w:val="000000" w:themeColor="text1"/>
          <w:sz w:val="28"/>
        </w:rPr>
        <w:t>дами кулінарної обробки та ін. Ок</w:t>
      </w:r>
      <w:r w:rsidR="003B1A5D" w:rsidRPr="00E56789">
        <w:rPr>
          <w:rFonts w:ascii="Times New Roman" w:hAnsi="Times New Roman" w:cs="Times New Roman"/>
          <w:color w:val="000000" w:themeColor="text1"/>
          <w:sz w:val="28"/>
        </w:rPr>
        <w:t>рім то</w:t>
      </w:r>
      <w:r w:rsidR="00F73F2C">
        <w:rPr>
          <w:rFonts w:ascii="Times New Roman" w:hAnsi="Times New Roman" w:cs="Times New Roman"/>
          <w:color w:val="000000" w:themeColor="text1"/>
          <w:sz w:val="28"/>
        </w:rPr>
        <w:t xml:space="preserve">го, на </w:t>
      </w:r>
      <w:r w:rsidR="00C14570">
        <w:rPr>
          <w:rFonts w:ascii="Times New Roman" w:hAnsi="Times New Roman" w:cs="Times New Roman"/>
          <w:color w:val="000000" w:themeColor="text1"/>
          <w:sz w:val="28"/>
        </w:rPr>
        <w:t>виготовлення</w:t>
      </w:r>
      <w:r w:rsidR="003B1A5D" w:rsidRPr="00E56789">
        <w:rPr>
          <w:rFonts w:ascii="Times New Roman" w:hAnsi="Times New Roman" w:cs="Times New Roman"/>
          <w:color w:val="000000" w:themeColor="text1"/>
          <w:sz w:val="28"/>
        </w:rPr>
        <w:t xml:space="preserve"> однієї й тієї ж</w:t>
      </w:r>
      <w:r w:rsidR="00372F2D">
        <w:rPr>
          <w:rFonts w:ascii="Times New Roman" w:hAnsi="Times New Roman" w:cs="Times New Roman"/>
          <w:color w:val="000000" w:themeColor="text1"/>
          <w:sz w:val="28"/>
        </w:rPr>
        <w:t xml:space="preserve"> самої</w:t>
      </w:r>
      <w:r w:rsidR="003B1A5D" w:rsidRPr="00E56789">
        <w:rPr>
          <w:rFonts w:ascii="Times New Roman" w:hAnsi="Times New Roman" w:cs="Times New Roman"/>
          <w:color w:val="000000" w:themeColor="text1"/>
          <w:sz w:val="28"/>
        </w:rPr>
        <w:t xml:space="preserve"> страви мо</w:t>
      </w:r>
      <w:r w:rsidR="00625920">
        <w:rPr>
          <w:rFonts w:ascii="Times New Roman" w:hAnsi="Times New Roman" w:cs="Times New Roman"/>
          <w:color w:val="000000" w:themeColor="text1"/>
          <w:sz w:val="28"/>
        </w:rPr>
        <w:t>жуть</w:t>
      </w:r>
      <w:r w:rsidR="00372F2D">
        <w:rPr>
          <w:rFonts w:ascii="Times New Roman" w:hAnsi="Times New Roman" w:cs="Times New Roman"/>
          <w:color w:val="000000" w:themeColor="text1"/>
          <w:sz w:val="28"/>
        </w:rPr>
        <w:t xml:space="preserve"> використовуватись</w:t>
      </w:r>
      <w:r w:rsidR="003B1A5D" w:rsidRPr="00E56789">
        <w:rPr>
          <w:rFonts w:ascii="Times New Roman" w:hAnsi="Times New Roman" w:cs="Times New Roman"/>
          <w:color w:val="000000" w:themeColor="text1"/>
          <w:sz w:val="28"/>
        </w:rPr>
        <w:t xml:space="preserve"> продукти одного</w:t>
      </w:r>
      <w:r w:rsidR="00625920">
        <w:rPr>
          <w:rFonts w:ascii="Times New Roman" w:hAnsi="Times New Roman" w:cs="Times New Roman"/>
          <w:color w:val="000000" w:themeColor="text1"/>
          <w:sz w:val="28"/>
        </w:rPr>
        <w:t xml:space="preserve"> й того ж самого</w:t>
      </w:r>
      <w:r w:rsidR="003B1A5D" w:rsidRPr="00E56789">
        <w:rPr>
          <w:rFonts w:ascii="Times New Roman" w:hAnsi="Times New Roman" w:cs="Times New Roman"/>
          <w:color w:val="000000" w:themeColor="text1"/>
          <w:sz w:val="28"/>
        </w:rPr>
        <w:t xml:space="preserve"> найменування, але різних сортів. При цьому повинна змінюватись і продажна </w:t>
      </w:r>
      <w:r w:rsidR="00F15EDB">
        <w:rPr>
          <w:rFonts w:ascii="Times New Roman" w:hAnsi="Times New Roman" w:cs="Times New Roman"/>
          <w:color w:val="000000" w:themeColor="text1"/>
          <w:sz w:val="28"/>
        </w:rPr>
        <w:t>вартість</w:t>
      </w:r>
      <w:r w:rsidR="00372F2D">
        <w:rPr>
          <w:rFonts w:ascii="Times New Roman" w:hAnsi="Times New Roman" w:cs="Times New Roman"/>
          <w:color w:val="000000" w:themeColor="text1"/>
          <w:sz w:val="28"/>
        </w:rPr>
        <w:t xml:space="preserve"> даної</w:t>
      </w:r>
      <w:r w:rsidR="003B1A5D" w:rsidRPr="00E56789">
        <w:rPr>
          <w:rFonts w:ascii="Times New Roman" w:hAnsi="Times New Roman" w:cs="Times New Roman"/>
          <w:color w:val="000000" w:themeColor="text1"/>
          <w:sz w:val="28"/>
        </w:rPr>
        <w:t xml:space="preserve"> страви. Для досягнення постійності цін на однакові страви та вироби протягом певного період</w:t>
      </w:r>
      <w:r w:rsidR="00372F2D">
        <w:rPr>
          <w:rFonts w:ascii="Times New Roman" w:hAnsi="Times New Roman" w:cs="Times New Roman"/>
          <w:color w:val="000000" w:themeColor="text1"/>
          <w:sz w:val="28"/>
        </w:rPr>
        <w:t xml:space="preserve">у на підприємствах ресторанної сфери </w:t>
      </w:r>
      <w:r w:rsidR="00F73F2C">
        <w:rPr>
          <w:rFonts w:ascii="Times New Roman" w:hAnsi="Times New Roman" w:cs="Times New Roman"/>
          <w:color w:val="000000" w:themeColor="text1"/>
          <w:sz w:val="28"/>
        </w:rPr>
        <w:t>використовуються середньозважена</w:t>
      </w:r>
      <w:r w:rsidR="003B1A5D" w:rsidRPr="00E56789">
        <w:rPr>
          <w:rFonts w:ascii="Times New Roman" w:hAnsi="Times New Roman" w:cs="Times New Roman"/>
          <w:color w:val="000000" w:themeColor="text1"/>
          <w:sz w:val="28"/>
        </w:rPr>
        <w:t xml:space="preserve"> </w:t>
      </w:r>
      <w:r w:rsidR="00F73F2C">
        <w:rPr>
          <w:rFonts w:ascii="Times New Roman" w:hAnsi="Times New Roman" w:cs="Times New Roman"/>
          <w:color w:val="000000" w:themeColor="text1"/>
          <w:sz w:val="28"/>
        </w:rPr>
        <w:t>вартість. Вона</w:t>
      </w:r>
      <w:r w:rsidR="003B1A5D" w:rsidRPr="00E56789">
        <w:rPr>
          <w:rFonts w:ascii="Times New Roman" w:hAnsi="Times New Roman" w:cs="Times New Roman"/>
          <w:color w:val="000000" w:themeColor="text1"/>
          <w:sz w:val="28"/>
        </w:rPr>
        <w:t xml:space="preserve"> встановлюються за групою продуктів одного найменування (наприклад, м'ясо), що різняться за </w:t>
      </w:r>
      <w:r w:rsidR="00372F2D">
        <w:rPr>
          <w:rFonts w:ascii="Times New Roman" w:hAnsi="Times New Roman" w:cs="Times New Roman"/>
          <w:color w:val="000000" w:themeColor="text1"/>
          <w:sz w:val="28"/>
        </w:rPr>
        <w:t xml:space="preserve">розмірами, сортами та </w:t>
      </w:r>
      <w:r w:rsidR="003B1A5D" w:rsidRPr="00E56789">
        <w:rPr>
          <w:rFonts w:ascii="Times New Roman" w:hAnsi="Times New Roman" w:cs="Times New Roman"/>
          <w:color w:val="000000" w:themeColor="text1"/>
          <w:sz w:val="28"/>
        </w:rPr>
        <w:t>видами промислової обробки</w:t>
      </w:r>
      <w:r w:rsidR="00372F2D">
        <w:rPr>
          <w:rFonts w:ascii="Times New Roman" w:hAnsi="Times New Roman" w:cs="Times New Roman"/>
          <w:color w:val="000000" w:themeColor="text1"/>
          <w:sz w:val="28"/>
        </w:rPr>
        <w:t>.</w:t>
      </w:r>
    </w:p>
    <w:p w:rsidR="003B1A5D" w:rsidRPr="00E56789" w:rsidRDefault="003B1A5D" w:rsidP="00896A1C">
      <w:pPr>
        <w:spacing w:after="0" w:line="360" w:lineRule="auto"/>
        <w:ind w:firstLine="709"/>
        <w:jc w:val="both"/>
        <w:rPr>
          <w:rFonts w:ascii="Times New Roman" w:hAnsi="Times New Roman" w:cs="Times New Roman"/>
          <w:color w:val="000000" w:themeColor="text1"/>
          <w:sz w:val="28"/>
          <w:lang w:val="ru-RU"/>
        </w:rPr>
      </w:pPr>
      <w:r w:rsidRPr="00E56789">
        <w:rPr>
          <w:rFonts w:ascii="Times New Roman" w:hAnsi="Times New Roman" w:cs="Times New Roman"/>
          <w:color w:val="000000" w:themeColor="text1"/>
          <w:sz w:val="28"/>
        </w:rPr>
        <w:t xml:space="preserve">5. </w:t>
      </w:r>
      <w:r w:rsidR="00F73F2C">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на пр</w:t>
      </w:r>
      <w:r w:rsidR="005E0F82">
        <w:rPr>
          <w:rFonts w:ascii="Times New Roman" w:hAnsi="Times New Roman" w:cs="Times New Roman"/>
          <w:color w:val="000000" w:themeColor="text1"/>
          <w:sz w:val="28"/>
        </w:rPr>
        <w:t>одукцію закладів ресторанного і</w:t>
      </w:r>
      <w:r w:rsidRPr="00E56789">
        <w:rPr>
          <w:rFonts w:ascii="Times New Roman" w:hAnsi="Times New Roman" w:cs="Times New Roman"/>
          <w:color w:val="000000" w:themeColor="text1"/>
          <w:sz w:val="28"/>
        </w:rPr>
        <w:t xml:space="preserve"> готельного господарств р</w:t>
      </w:r>
      <w:r w:rsidR="00372F2D">
        <w:rPr>
          <w:rFonts w:ascii="Times New Roman" w:hAnsi="Times New Roman" w:cs="Times New Roman"/>
          <w:color w:val="000000" w:themeColor="text1"/>
          <w:sz w:val="28"/>
        </w:rPr>
        <w:t>озрізняють</w:t>
      </w:r>
      <w:r w:rsidRPr="00E56789">
        <w:rPr>
          <w:rFonts w:ascii="Times New Roman" w:hAnsi="Times New Roman" w:cs="Times New Roman"/>
          <w:color w:val="000000" w:themeColor="text1"/>
          <w:sz w:val="28"/>
        </w:rPr>
        <w:t xml:space="preserve"> </w:t>
      </w:r>
      <w:r w:rsidR="005E0F82">
        <w:rPr>
          <w:rFonts w:ascii="Times New Roman" w:hAnsi="Times New Roman" w:cs="Times New Roman"/>
          <w:color w:val="000000" w:themeColor="text1"/>
          <w:sz w:val="28"/>
        </w:rPr>
        <w:t xml:space="preserve">в </w:t>
      </w:r>
      <w:r w:rsidRPr="00E56789">
        <w:rPr>
          <w:rFonts w:ascii="Times New Roman" w:hAnsi="Times New Roman" w:cs="Times New Roman"/>
          <w:color w:val="000000" w:themeColor="text1"/>
          <w:sz w:val="28"/>
        </w:rPr>
        <w:t>залежно</w:t>
      </w:r>
      <w:r w:rsidR="005E0F82">
        <w:rPr>
          <w:rFonts w:ascii="Times New Roman" w:hAnsi="Times New Roman" w:cs="Times New Roman"/>
          <w:color w:val="000000" w:themeColor="text1"/>
          <w:sz w:val="28"/>
        </w:rPr>
        <w:t>сті</w:t>
      </w:r>
      <w:r w:rsidRPr="00E56789">
        <w:rPr>
          <w:rFonts w:ascii="Times New Roman" w:hAnsi="Times New Roman" w:cs="Times New Roman"/>
          <w:color w:val="000000" w:themeColor="text1"/>
          <w:sz w:val="28"/>
        </w:rPr>
        <w:t xml:space="preserve"> від</w:t>
      </w:r>
      <w:r w:rsidR="00372F2D" w:rsidRPr="00372F2D">
        <w:t xml:space="preserve"> </w:t>
      </w:r>
      <w:r w:rsidR="005E0F82">
        <w:rPr>
          <w:rFonts w:ascii="Times New Roman" w:hAnsi="Times New Roman" w:cs="Times New Roman"/>
          <w:color w:val="000000" w:themeColor="text1"/>
          <w:sz w:val="28"/>
        </w:rPr>
        <w:t xml:space="preserve">групи </w:t>
      </w:r>
      <w:r w:rsidR="00372F2D" w:rsidRPr="00372F2D">
        <w:rPr>
          <w:rFonts w:ascii="Times New Roman" w:hAnsi="Times New Roman" w:cs="Times New Roman"/>
          <w:color w:val="000000" w:themeColor="text1"/>
          <w:sz w:val="28"/>
        </w:rPr>
        <w:t>обслуговування</w:t>
      </w:r>
      <w:r w:rsidRPr="00E56789">
        <w:rPr>
          <w:rFonts w:ascii="Times New Roman" w:hAnsi="Times New Roman" w:cs="Times New Roman"/>
          <w:color w:val="000000" w:themeColor="text1"/>
          <w:sz w:val="28"/>
        </w:rPr>
        <w:t xml:space="preserve"> типу підприємств, місця</w:t>
      </w:r>
      <w:r w:rsidR="005E0F82">
        <w:rPr>
          <w:rFonts w:ascii="Times New Roman" w:hAnsi="Times New Roman" w:cs="Times New Roman"/>
          <w:color w:val="000000" w:themeColor="text1"/>
          <w:sz w:val="28"/>
        </w:rPr>
        <w:t xml:space="preserve"> розміщення</w:t>
      </w:r>
      <w:r w:rsidR="00F73F2C">
        <w:rPr>
          <w:rFonts w:ascii="Times New Roman" w:hAnsi="Times New Roman" w:cs="Times New Roman"/>
          <w:color w:val="000000" w:themeColor="text1"/>
          <w:sz w:val="28"/>
        </w:rPr>
        <w:t xml:space="preserve">. У цьому </w:t>
      </w:r>
      <w:r w:rsidR="005E0F82">
        <w:rPr>
          <w:rFonts w:ascii="Times New Roman" w:hAnsi="Times New Roman" w:cs="Times New Roman"/>
          <w:color w:val="000000" w:themeColor="text1"/>
          <w:sz w:val="28"/>
        </w:rPr>
        <w:t>способі</w:t>
      </w:r>
      <w:r w:rsidR="00F73F2C">
        <w:rPr>
          <w:rFonts w:ascii="Times New Roman" w:hAnsi="Times New Roman" w:cs="Times New Roman"/>
          <w:color w:val="000000" w:themeColor="text1"/>
          <w:sz w:val="28"/>
        </w:rPr>
        <w:t xml:space="preserve"> у</w:t>
      </w:r>
      <w:r w:rsidRPr="00E56789">
        <w:rPr>
          <w:rFonts w:ascii="Times New Roman" w:hAnsi="Times New Roman" w:cs="Times New Roman"/>
          <w:color w:val="000000" w:themeColor="text1"/>
          <w:sz w:val="28"/>
        </w:rPr>
        <w:t>сі заклади ресторанного</w:t>
      </w:r>
      <w:r w:rsidR="005E0F82">
        <w:rPr>
          <w:rFonts w:ascii="Times New Roman" w:hAnsi="Times New Roman" w:cs="Times New Roman"/>
          <w:color w:val="000000" w:themeColor="text1"/>
          <w:sz w:val="28"/>
        </w:rPr>
        <w:t xml:space="preserve"> підприємства</w:t>
      </w:r>
      <w:r w:rsidRPr="00E56789">
        <w:rPr>
          <w:rFonts w:ascii="Times New Roman" w:hAnsi="Times New Roman" w:cs="Times New Roman"/>
          <w:color w:val="000000" w:themeColor="text1"/>
          <w:sz w:val="28"/>
        </w:rPr>
        <w:t xml:space="preserve"> поділяються за</w:t>
      </w:r>
      <w:r w:rsidR="00625920" w:rsidRPr="00625920">
        <w:t xml:space="preserve"> </w:t>
      </w:r>
      <w:r w:rsidR="00625920" w:rsidRPr="00625920">
        <w:rPr>
          <w:rFonts w:ascii="Times New Roman" w:hAnsi="Times New Roman" w:cs="Times New Roman"/>
          <w:color w:val="000000" w:themeColor="text1"/>
          <w:sz w:val="28"/>
        </w:rPr>
        <w:t>рівнем та кількістю пропонованих послуг</w:t>
      </w:r>
      <w:r w:rsidR="00625920">
        <w:rPr>
          <w:rFonts w:ascii="Times New Roman" w:hAnsi="Times New Roman" w:cs="Times New Roman"/>
          <w:color w:val="000000" w:themeColor="text1"/>
          <w:sz w:val="28"/>
        </w:rPr>
        <w:t>,</w:t>
      </w:r>
      <w:r w:rsidRPr="00E56789">
        <w:rPr>
          <w:rFonts w:ascii="Times New Roman" w:hAnsi="Times New Roman" w:cs="Times New Roman"/>
          <w:color w:val="000000" w:themeColor="text1"/>
          <w:sz w:val="28"/>
        </w:rPr>
        <w:t xml:space="preserve"> ступенем ма</w:t>
      </w:r>
      <w:r w:rsidR="00625920">
        <w:rPr>
          <w:rFonts w:ascii="Times New Roman" w:hAnsi="Times New Roman" w:cs="Times New Roman"/>
          <w:color w:val="000000" w:themeColor="text1"/>
          <w:sz w:val="28"/>
        </w:rPr>
        <w:t>теріально-технічної оснащеності</w:t>
      </w:r>
      <w:r w:rsidRPr="00E56789">
        <w:rPr>
          <w:rFonts w:ascii="Times New Roman" w:hAnsi="Times New Roman" w:cs="Times New Roman"/>
          <w:color w:val="000000" w:themeColor="text1"/>
          <w:sz w:val="28"/>
        </w:rPr>
        <w:t xml:space="preserve">. Найвищий рівень націнки </w:t>
      </w:r>
      <w:r w:rsidR="00625920">
        <w:rPr>
          <w:rFonts w:ascii="Times New Roman" w:hAnsi="Times New Roman" w:cs="Times New Roman"/>
          <w:color w:val="000000" w:themeColor="text1"/>
          <w:sz w:val="28"/>
        </w:rPr>
        <w:t>встановлюю</w:t>
      </w:r>
      <w:r w:rsidR="00372F2D">
        <w:rPr>
          <w:rFonts w:ascii="Times New Roman" w:hAnsi="Times New Roman" w:cs="Times New Roman"/>
          <w:color w:val="000000" w:themeColor="text1"/>
          <w:sz w:val="28"/>
        </w:rPr>
        <w:t>ться</w:t>
      </w:r>
      <w:r w:rsidR="00F73F2C">
        <w:rPr>
          <w:rFonts w:ascii="Times New Roman" w:hAnsi="Times New Roman" w:cs="Times New Roman"/>
          <w:color w:val="000000" w:themeColor="text1"/>
          <w:sz w:val="28"/>
        </w:rPr>
        <w:t xml:space="preserve"> в</w:t>
      </w:r>
      <w:r w:rsidRPr="00E56789">
        <w:rPr>
          <w:rFonts w:ascii="Times New Roman" w:hAnsi="Times New Roman" w:cs="Times New Roman"/>
          <w:color w:val="000000" w:themeColor="text1"/>
          <w:sz w:val="28"/>
        </w:rPr>
        <w:t xml:space="preserve"> закладах ресторанного господарства категорії "люкс". Структура прод</w:t>
      </w:r>
      <w:r w:rsidR="00625920">
        <w:rPr>
          <w:rFonts w:ascii="Times New Roman" w:hAnsi="Times New Roman" w:cs="Times New Roman"/>
          <w:color w:val="000000" w:themeColor="text1"/>
          <w:sz w:val="28"/>
        </w:rPr>
        <w:t xml:space="preserve">ажної </w:t>
      </w:r>
      <w:r w:rsidR="00F15EDB">
        <w:rPr>
          <w:rFonts w:ascii="Times New Roman" w:hAnsi="Times New Roman" w:cs="Times New Roman"/>
          <w:color w:val="000000" w:themeColor="text1"/>
          <w:sz w:val="28"/>
        </w:rPr>
        <w:t>вартості</w:t>
      </w:r>
      <w:r w:rsidR="00625920">
        <w:rPr>
          <w:rFonts w:ascii="Times New Roman" w:hAnsi="Times New Roman" w:cs="Times New Roman"/>
          <w:color w:val="000000" w:themeColor="text1"/>
          <w:sz w:val="28"/>
        </w:rPr>
        <w:t xml:space="preserve"> закладів ресторанно-готельного</w:t>
      </w:r>
      <w:r w:rsidRPr="00E56789">
        <w:rPr>
          <w:rFonts w:ascii="Times New Roman" w:hAnsi="Times New Roman" w:cs="Times New Roman"/>
          <w:color w:val="000000" w:themeColor="text1"/>
          <w:sz w:val="28"/>
        </w:rPr>
        <w:t xml:space="preserve"> господарства відрізняєтьс</w:t>
      </w:r>
      <w:r w:rsidR="00896A1C" w:rsidRPr="00E56789">
        <w:rPr>
          <w:rFonts w:ascii="Times New Roman" w:hAnsi="Times New Roman" w:cs="Times New Roman"/>
          <w:color w:val="000000" w:themeColor="text1"/>
          <w:sz w:val="28"/>
        </w:rPr>
        <w:t xml:space="preserve">я від структури роздрібної </w:t>
      </w:r>
      <w:r w:rsidR="00F15EDB">
        <w:rPr>
          <w:rFonts w:ascii="Times New Roman" w:hAnsi="Times New Roman" w:cs="Times New Roman"/>
          <w:color w:val="000000" w:themeColor="text1"/>
          <w:sz w:val="28"/>
        </w:rPr>
        <w:t>вартості</w:t>
      </w:r>
      <w:r w:rsidR="00896A1C" w:rsidRPr="00E56789">
        <w:rPr>
          <w:rFonts w:ascii="Times New Roman" w:hAnsi="Times New Roman" w:cs="Times New Roman"/>
          <w:color w:val="000000" w:themeColor="text1"/>
          <w:sz w:val="28"/>
        </w:rPr>
        <w:t>.</w:t>
      </w:r>
      <w:r w:rsidR="00896A1C" w:rsidRPr="00E56789">
        <w:rPr>
          <w:rFonts w:ascii="Times New Roman" w:hAnsi="Times New Roman" w:cs="Times New Roman"/>
          <w:color w:val="000000" w:themeColor="text1"/>
          <w:sz w:val="28"/>
          <w:lang w:val="ru-RU"/>
        </w:rPr>
        <w:t xml:space="preserve"> </w:t>
      </w:r>
    </w:p>
    <w:p w:rsidR="0091031C" w:rsidRPr="00E56789" w:rsidRDefault="003B1A5D" w:rsidP="00896A1C">
      <w:pPr>
        <w:spacing w:after="0" w:line="360" w:lineRule="auto"/>
        <w:ind w:firstLine="709"/>
        <w:jc w:val="both"/>
        <w:rPr>
          <w:rFonts w:ascii="Times New Roman" w:hAnsi="Times New Roman" w:cs="Times New Roman"/>
          <w:b/>
          <w:color w:val="000000" w:themeColor="text1"/>
          <w:sz w:val="28"/>
        </w:rPr>
      </w:pPr>
      <w:r w:rsidRPr="00E56789">
        <w:rPr>
          <w:rFonts w:ascii="Times New Roman" w:hAnsi="Times New Roman" w:cs="Times New Roman"/>
          <w:color w:val="000000" w:themeColor="text1"/>
          <w:sz w:val="28"/>
        </w:rPr>
        <w:t>Отже, ціноутворення в ресторанному і готельному гос</w:t>
      </w:r>
      <w:r w:rsidR="00896A1C" w:rsidRPr="00E56789">
        <w:rPr>
          <w:rFonts w:ascii="Times New Roman" w:hAnsi="Times New Roman" w:cs="Times New Roman"/>
          <w:color w:val="000000" w:themeColor="text1"/>
          <w:sz w:val="28"/>
        </w:rPr>
        <w:t>подарстві має такі</w:t>
      </w:r>
      <w:r w:rsidR="004405EA">
        <w:rPr>
          <w:rFonts w:ascii="Times New Roman" w:hAnsi="Times New Roman" w:cs="Times New Roman"/>
          <w:color w:val="000000" w:themeColor="text1"/>
          <w:sz w:val="28"/>
        </w:rPr>
        <w:t xml:space="preserve"> ознаки</w:t>
      </w:r>
      <w:r w:rsidR="00896A1C" w:rsidRPr="00E56789">
        <w:rPr>
          <w:rFonts w:ascii="Times New Roman" w:hAnsi="Times New Roman" w:cs="Times New Roman"/>
          <w:color w:val="000000" w:themeColor="text1"/>
          <w:sz w:val="28"/>
        </w:rPr>
        <w:t>:</w:t>
      </w:r>
      <w:r w:rsidR="00896A1C" w:rsidRPr="00E56789">
        <w:rPr>
          <w:rFonts w:ascii="Times New Roman" w:hAnsi="Times New Roman" w:cs="Times New Roman"/>
          <w:color w:val="000000" w:themeColor="text1"/>
          <w:sz w:val="28"/>
          <w:lang w:val="ru-RU"/>
        </w:rPr>
        <w:t xml:space="preserve"> </w:t>
      </w:r>
      <w:r w:rsidR="005626B5">
        <w:rPr>
          <w:rFonts w:ascii="Times New Roman" w:hAnsi="Times New Roman" w:cs="Times New Roman"/>
          <w:color w:val="000000" w:themeColor="text1"/>
          <w:sz w:val="28"/>
        </w:rPr>
        <w:t>товар</w:t>
      </w:r>
      <w:r w:rsidRPr="00E56789">
        <w:rPr>
          <w:rFonts w:ascii="Times New Roman" w:hAnsi="Times New Roman" w:cs="Times New Roman"/>
          <w:color w:val="000000" w:themeColor="text1"/>
          <w:sz w:val="28"/>
        </w:rPr>
        <w:t xml:space="preserve"> і послуги ресторану і готелю є кінцевим продуктом</w:t>
      </w:r>
      <w:r w:rsidR="00526B6F">
        <w:rPr>
          <w:rFonts w:ascii="Times New Roman" w:hAnsi="Times New Roman" w:cs="Times New Roman"/>
          <w:color w:val="000000" w:themeColor="text1"/>
          <w:sz w:val="28"/>
        </w:rPr>
        <w:t xml:space="preserve"> виробництва, які призначені</w:t>
      </w:r>
      <w:r w:rsidRPr="00E56789">
        <w:rPr>
          <w:rFonts w:ascii="Times New Roman" w:hAnsi="Times New Roman" w:cs="Times New Roman"/>
          <w:color w:val="000000" w:themeColor="text1"/>
          <w:sz w:val="28"/>
        </w:rPr>
        <w:t xml:space="preserve"> безпосередньо для споживання, тому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на послуг</w:t>
      </w:r>
      <w:r w:rsidR="00526B6F">
        <w:rPr>
          <w:rFonts w:ascii="Times New Roman" w:hAnsi="Times New Roman" w:cs="Times New Roman"/>
          <w:color w:val="000000" w:themeColor="text1"/>
          <w:sz w:val="28"/>
        </w:rPr>
        <w:t xml:space="preserve">и - це роздрібна </w:t>
      </w:r>
      <w:r w:rsidR="00F15EDB">
        <w:rPr>
          <w:rFonts w:ascii="Times New Roman" w:hAnsi="Times New Roman" w:cs="Times New Roman"/>
          <w:color w:val="000000" w:themeColor="text1"/>
          <w:sz w:val="28"/>
        </w:rPr>
        <w:t>вартість</w:t>
      </w:r>
      <w:r w:rsidR="00896A1C" w:rsidRPr="00E56789">
        <w:rPr>
          <w:rFonts w:ascii="Times New Roman" w:hAnsi="Times New Roman" w:cs="Times New Roman"/>
          <w:color w:val="000000" w:themeColor="text1"/>
          <w:sz w:val="28"/>
        </w:rPr>
        <w:t xml:space="preserve">, </w:t>
      </w:r>
      <w:r w:rsidR="00526B6F">
        <w:rPr>
          <w:rFonts w:ascii="Times New Roman" w:hAnsi="Times New Roman" w:cs="Times New Roman"/>
          <w:color w:val="000000" w:themeColor="text1"/>
          <w:sz w:val="28"/>
        </w:rPr>
        <w:t xml:space="preserve">яка є </w:t>
      </w:r>
      <w:r w:rsidR="00896A1C" w:rsidRPr="00E56789">
        <w:rPr>
          <w:rFonts w:ascii="Times New Roman" w:hAnsi="Times New Roman" w:cs="Times New Roman"/>
          <w:color w:val="000000" w:themeColor="text1"/>
          <w:sz w:val="28"/>
        </w:rPr>
        <w:t>с</w:t>
      </w:r>
      <w:r w:rsidR="00526B6F">
        <w:rPr>
          <w:rFonts w:ascii="Times New Roman" w:hAnsi="Times New Roman" w:cs="Times New Roman"/>
          <w:color w:val="000000" w:themeColor="text1"/>
          <w:sz w:val="28"/>
        </w:rPr>
        <w:t xml:space="preserve">тійкою для </w:t>
      </w:r>
      <w:r w:rsidRPr="00E56789">
        <w:rPr>
          <w:rFonts w:ascii="Times New Roman" w:hAnsi="Times New Roman" w:cs="Times New Roman"/>
          <w:color w:val="000000" w:themeColor="text1"/>
          <w:sz w:val="28"/>
        </w:rPr>
        <w:t>попиту на готельно-ресторанні послуги</w:t>
      </w:r>
      <w:r w:rsidR="00526B6F">
        <w:rPr>
          <w:rFonts w:ascii="Times New Roman" w:hAnsi="Times New Roman" w:cs="Times New Roman"/>
          <w:color w:val="000000" w:themeColor="text1"/>
          <w:sz w:val="28"/>
        </w:rPr>
        <w:t xml:space="preserve"> та</w:t>
      </w:r>
      <w:r w:rsidR="004405EA">
        <w:rPr>
          <w:rFonts w:ascii="Times New Roman" w:hAnsi="Times New Roman" w:cs="Times New Roman"/>
          <w:color w:val="000000" w:themeColor="text1"/>
          <w:sz w:val="28"/>
        </w:rPr>
        <w:t xml:space="preserve"> залежить від </w:t>
      </w:r>
      <w:r w:rsidR="008051E4">
        <w:rPr>
          <w:rFonts w:ascii="Times New Roman" w:hAnsi="Times New Roman" w:cs="Times New Roman"/>
          <w:color w:val="000000" w:themeColor="text1"/>
          <w:sz w:val="28"/>
        </w:rPr>
        <w:t>особистих</w:t>
      </w:r>
      <w:r w:rsidRPr="00E56789">
        <w:rPr>
          <w:rFonts w:ascii="Times New Roman" w:hAnsi="Times New Roman" w:cs="Times New Roman"/>
          <w:color w:val="000000" w:themeColor="text1"/>
          <w:sz w:val="28"/>
        </w:rPr>
        <w:t xml:space="preserve"> </w:t>
      </w:r>
      <w:r w:rsidR="008051E4">
        <w:rPr>
          <w:rFonts w:ascii="Times New Roman" w:hAnsi="Times New Roman" w:cs="Times New Roman"/>
          <w:color w:val="000000" w:themeColor="text1"/>
          <w:sz w:val="28"/>
        </w:rPr>
        <w:t xml:space="preserve">якостей </w:t>
      </w:r>
      <w:r w:rsidRPr="00E56789">
        <w:rPr>
          <w:rFonts w:ascii="Times New Roman" w:hAnsi="Times New Roman" w:cs="Times New Roman"/>
          <w:color w:val="000000" w:themeColor="text1"/>
          <w:sz w:val="28"/>
        </w:rPr>
        <w:t>л</w:t>
      </w:r>
      <w:r w:rsidR="00F73F2C">
        <w:rPr>
          <w:rFonts w:ascii="Times New Roman" w:hAnsi="Times New Roman" w:cs="Times New Roman"/>
          <w:color w:val="000000" w:themeColor="text1"/>
          <w:sz w:val="28"/>
        </w:rPr>
        <w:t xml:space="preserve">юдини, тому при </w:t>
      </w:r>
      <w:r w:rsidR="008051E4">
        <w:rPr>
          <w:rFonts w:ascii="Times New Roman" w:hAnsi="Times New Roman" w:cs="Times New Roman"/>
          <w:color w:val="000000" w:themeColor="text1"/>
          <w:sz w:val="28"/>
        </w:rPr>
        <w:t>створенні ціни необхідно мати на увазі</w:t>
      </w:r>
      <w:r w:rsidRPr="00E56789">
        <w:rPr>
          <w:rFonts w:ascii="Times New Roman" w:hAnsi="Times New Roman" w:cs="Times New Roman"/>
          <w:color w:val="000000" w:themeColor="text1"/>
          <w:sz w:val="28"/>
        </w:rPr>
        <w:t xml:space="preserve">, що </w:t>
      </w:r>
      <w:r w:rsidR="00F15EDB">
        <w:rPr>
          <w:rFonts w:ascii="Times New Roman" w:hAnsi="Times New Roman" w:cs="Times New Roman"/>
          <w:color w:val="000000" w:themeColor="text1"/>
          <w:sz w:val="28"/>
        </w:rPr>
        <w:t>вартість</w:t>
      </w:r>
      <w:r w:rsidRPr="00E56789">
        <w:rPr>
          <w:rFonts w:ascii="Times New Roman" w:hAnsi="Times New Roman" w:cs="Times New Roman"/>
          <w:color w:val="000000" w:themeColor="text1"/>
          <w:sz w:val="28"/>
        </w:rPr>
        <w:t xml:space="preserve"> не повинна </w:t>
      </w:r>
      <w:r w:rsidR="008051E4">
        <w:rPr>
          <w:rFonts w:ascii="Times New Roman" w:hAnsi="Times New Roman" w:cs="Times New Roman"/>
          <w:color w:val="000000" w:themeColor="text1"/>
          <w:sz w:val="28"/>
        </w:rPr>
        <w:t xml:space="preserve">спричиняти </w:t>
      </w:r>
      <w:r w:rsidRPr="00E56789">
        <w:rPr>
          <w:rFonts w:ascii="Times New Roman" w:hAnsi="Times New Roman" w:cs="Times New Roman"/>
          <w:color w:val="000000" w:themeColor="text1"/>
          <w:sz w:val="28"/>
        </w:rPr>
        <w:t>негативних</w:t>
      </w:r>
      <w:r w:rsidR="00A35104">
        <w:rPr>
          <w:rFonts w:ascii="Times New Roman" w:hAnsi="Times New Roman" w:cs="Times New Roman"/>
          <w:color w:val="000000" w:themeColor="text1"/>
          <w:sz w:val="28"/>
        </w:rPr>
        <w:t xml:space="preserve"> почуттів</w:t>
      </w:r>
      <w:r w:rsidR="00896A1C" w:rsidRPr="00E56789">
        <w:rPr>
          <w:rFonts w:ascii="Times New Roman" w:hAnsi="Times New Roman" w:cs="Times New Roman"/>
          <w:color w:val="000000" w:themeColor="text1"/>
          <w:sz w:val="28"/>
        </w:rPr>
        <w:t xml:space="preserve"> у по</w:t>
      </w:r>
      <w:r w:rsidR="008051E4">
        <w:rPr>
          <w:rFonts w:ascii="Times New Roman" w:hAnsi="Times New Roman" w:cs="Times New Roman"/>
          <w:color w:val="000000" w:themeColor="text1"/>
          <w:sz w:val="28"/>
        </w:rPr>
        <w:t>стійних</w:t>
      </w:r>
      <w:r w:rsidR="00A35104">
        <w:rPr>
          <w:rFonts w:ascii="Times New Roman" w:hAnsi="Times New Roman" w:cs="Times New Roman"/>
          <w:color w:val="000000" w:themeColor="text1"/>
          <w:sz w:val="28"/>
        </w:rPr>
        <w:t xml:space="preserve"> </w:t>
      </w:r>
      <w:r w:rsidR="00A35104">
        <w:rPr>
          <w:rFonts w:ascii="Times New Roman" w:hAnsi="Times New Roman" w:cs="Times New Roman"/>
          <w:color w:val="000000" w:themeColor="text1"/>
          <w:sz w:val="28"/>
        </w:rPr>
        <w:lastRenderedPageBreak/>
        <w:t xml:space="preserve">клієнтів, адже у діяльності готельно </w:t>
      </w:r>
      <w:r w:rsidRPr="00E56789">
        <w:rPr>
          <w:rFonts w:ascii="Times New Roman" w:hAnsi="Times New Roman" w:cs="Times New Roman"/>
          <w:color w:val="000000" w:themeColor="text1"/>
          <w:sz w:val="28"/>
        </w:rPr>
        <w:t>ресторанного бізнесу застосов</w:t>
      </w:r>
      <w:r w:rsidR="00381D29">
        <w:rPr>
          <w:rFonts w:ascii="Times New Roman" w:hAnsi="Times New Roman" w:cs="Times New Roman"/>
          <w:color w:val="000000" w:themeColor="text1"/>
          <w:sz w:val="28"/>
        </w:rPr>
        <w:t>ується</w:t>
      </w:r>
      <w:r w:rsidR="00A35104">
        <w:rPr>
          <w:rFonts w:ascii="Times New Roman" w:hAnsi="Times New Roman" w:cs="Times New Roman"/>
          <w:color w:val="000000" w:themeColor="text1"/>
          <w:sz w:val="28"/>
        </w:rPr>
        <w:t xml:space="preserve"> не постійна</w:t>
      </w:r>
      <w:r w:rsidR="00381D29">
        <w:rPr>
          <w:rFonts w:ascii="Times New Roman" w:hAnsi="Times New Roman" w:cs="Times New Roman"/>
          <w:color w:val="000000" w:themeColor="text1"/>
          <w:sz w:val="28"/>
        </w:rPr>
        <w:t xml:space="preserve"> диференціація вартості</w:t>
      </w:r>
      <w:r w:rsidRPr="00E56789">
        <w:rPr>
          <w:rFonts w:ascii="Times New Roman" w:hAnsi="Times New Roman" w:cs="Times New Roman"/>
          <w:color w:val="000000" w:themeColor="text1"/>
          <w:sz w:val="28"/>
        </w:rPr>
        <w:t xml:space="preserve"> </w:t>
      </w:r>
      <w:r w:rsidR="00381D29">
        <w:rPr>
          <w:rFonts w:ascii="Times New Roman" w:hAnsi="Times New Roman" w:cs="Times New Roman"/>
          <w:color w:val="000000" w:themeColor="text1"/>
          <w:sz w:val="28"/>
        </w:rPr>
        <w:t>й</w:t>
      </w:r>
      <w:r w:rsidRPr="00E56789">
        <w:rPr>
          <w:rFonts w:ascii="Times New Roman" w:hAnsi="Times New Roman" w:cs="Times New Roman"/>
          <w:color w:val="000000" w:themeColor="text1"/>
          <w:sz w:val="28"/>
        </w:rPr>
        <w:t xml:space="preserve"> тарифів. </w:t>
      </w:r>
    </w:p>
    <w:p w:rsidR="0091031C" w:rsidRPr="00E56789" w:rsidRDefault="0091031C" w:rsidP="00896A1C">
      <w:pPr>
        <w:spacing w:after="0" w:line="360" w:lineRule="auto"/>
        <w:ind w:firstLine="709"/>
        <w:jc w:val="both"/>
        <w:rPr>
          <w:rFonts w:ascii="Times New Roman" w:hAnsi="Times New Roman" w:cs="Times New Roman"/>
          <w:b/>
          <w:color w:val="000000" w:themeColor="text1"/>
          <w:sz w:val="28"/>
        </w:rPr>
      </w:pPr>
    </w:p>
    <w:p w:rsidR="0091031C" w:rsidRDefault="00896A1C" w:rsidP="00526B6F">
      <w:pPr>
        <w:spacing w:after="0" w:line="360" w:lineRule="auto"/>
        <w:ind w:firstLine="709"/>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t>1.2. Конкуренція, як економічна категорія в формуванні цін</w:t>
      </w:r>
      <w:r w:rsidR="00526B6F">
        <w:rPr>
          <w:rFonts w:ascii="Times New Roman" w:hAnsi="Times New Roman" w:cs="Times New Roman"/>
          <w:b/>
          <w:color w:val="000000" w:themeColor="text1"/>
          <w:sz w:val="28"/>
        </w:rPr>
        <w:t xml:space="preserve"> на готельно-ресторанні послуги</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 xml:space="preserve">Конкуренція </w:t>
      </w:r>
      <w:r w:rsidR="00982095">
        <w:rPr>
          <w:rFonts w:ascii="Times New Roman" w:hAnsi="Times New Roman" w:cs="Times New Roman"/>
          <w:color w:val="000000" w:themeColor="text1"/>
          <w:sz w:val="28"/>
          <w:szCs w:val="28"/>
        </w:rPr>
        <w:t>–</w:t>
      </w:r>
      <w:r w:rsidRPr="002E3A78">
        <w:rPr>
          <w:rFonts w:ascii="Times New Roman" w:hAnsi="Times New Roman" w:cs="Times New Roman"/>
          <w:color w:val="000000" w:themeColor="text1"/>
          <w:sz w:val="28"/>
          <w:szCs w:val="28"/>
        </w:rPr>
        <w:t xml:space="preserve"> </w:t>
      </w:r>
      <w:r w:rsidR="00982095">
        <w:rPr>
          <w:rFonts w:ascii="Times New Roman" w:hAnsi="Times New Roman" w:cs="Times New Roman"/>
          <w:color w:val="000000" w:themeColor="text1"/>
          <w:sz w:val="28"/>
          <w:szCs w:val="28"/>
        </w:rPr>
        <w:t xml:space="preserve">ощадливий процес </w:t>
      </w:r>
      <w:r w:rsidR="00051A36">
        <w:rPr>
          <w:rFonts w:ascii="Times New Roman" w:hAnsi="Times New Roman" w:cs="Times New Roman"/>
          <w:color w:val="000000" w:themeColor="text1"/>
          <w:sz w:val="28"/>
          <w:szCs w:val="28"/>
        </w:rPr>
        <w:t xml:space="preserve">прагнення </w:t>
      </w:r>
      <w:r w:rsidRPr="002E3A78">
        <w:rPr>
          <w:rFonts w:ascii="Times New Roman" w:hAnsi="Times New Roman" w:cs="Times New Roman"/>
          <w:color w:val="000000" w:themeColor="text1"/>
          <w:sz w:val="28"/>
          <w:szCs w:val="28"/>
        </w:rPr>
        <w:t xml:space="preserve">і </w:t>
      </w:r>
      <w:r w:rsidR="00051A36">
        <w:rPr>
          <w:rFonts w:ascii="Times New Roman" w:hAnsi="Times New Roman" w:cs="Times New Roman"/>
          <w:color w:val="000000" w:themeColor="text1"/>
          <w:sz w:val="28"/>
          <w:szCs w:val="28"/>
        </w:rPr>
        <w:t xml:space="preserve">співпраці </w:t>
      </w:r>
      <w:r w:rsidRPr="002E3A78">
        <w:rPr>
          <w:rFonts w:ascii="Times New Roman" w:hAnsi="Times New Roman" w:cs="Times New Roman"/>
          <w:color w:val="000000" w:themeColor="text1"/>
          <w:sz w:val="28"/>
          <w:szCs w:val="28"/>
        </w:rPr>
        <w:t>між</w:t>
      </w:r>
      <w:r w:rsidR="00051A36">
        <w:rPr>
          <w:rFonts w:ascii="Times New Roman" w:hAnsi="Times New Roman" w:cs="Times New Roman"/>
          <w:color w:val="000000" w:themeColor="text1"/>
          <w:sz w:val="28"/>
          <w:szCs w:val="28"/>
        </w:rPr>
        <w:t xml:space="preserve"> закладами </w:t>
      </w:r>
      <w:r w:rsidRPr="002E3A78">
        <w:rPr>
          <w:rFonts w:ascii="Times New Roman" w:hAnsi="Times New Roman" w:cs="Times New Roman"/>
          <w:color w:val="000000" w:themeColor="text1"/>
          <w:sz w:val="28"/>
          <w:szCs w:val="28"/>
        </w:rPr>
        <w:t xml:space="preserve">, що </w:t>
      </w:r>
      <w:r w:rsidR="00051A36">
        <w:rPr>
          <w:rFonts w:ascii="Times New Roman" w:hAnsi="Times New Roman" w:cs="Times New Roman"/>
          <w:color w:val="000000" w:themeColor="text1"/>
          <w:sz w:val="28"/>
          <w:szCs w:val="28"/>
        </w:rPr>
        <w:t xml:space="preserve">функціонують </w:t>
      </w:r>
      <w:r>
        <w:rPr>
          <w:rFonts w:ascii="Times New Roman" w:hAnsi="Times New Roman" w:cs="Times New Roman"/>
          <w:color w:val="000000" w:themeColor="text1"/>
          <w:sz w:val="28"/>
          <w:szCs w:val="28"/>
        </w:rPr>
        <w:t xml:space="preserve">на ринку з </w:t>
      </w:r>
      <w:r w:rsidR="00051A36">
        <w:rPr>
          <w:rFonts w:ascii="Times New Roman" w:hAnsi="Times New Roman" w:cs="Times New Roman"/>
          <w:color w:val="000000" w:themeColor="text1"/>
          <w:sz w:val="28"/>
          <w:szCs w:val="28"/>
        </w:rPr>
        <w:t xml:space="preserve">ціллю </w:t>
      </w:r>
      <w:r>
        <w:rPr>
          <w:rFonts w:ascii="Times New Roman" w:hAnsi="Times New Roman" w:cs="Times New Roman"/>
          <w:color w:val="000000" w:themeColor="text1"/>
          <w:sz w:val="28"/>
          <w:szCs w:val="28"/>
        </w:rPr>
        <w:t>о</w:t>
      </w:r>
      <w:r w:rsidR="00051A36">
        <w:rPr>
          <w:rFonts w:ascii="Times New Roman" w:hAnsi="Times New Roman" w:cs="Times New Roman"/>
          <w:color w:val="000000" w:themeColor="text1"/>
          <w:sz w:val="28"/>
          <w:szCs w:val="28"/>
        </w:rPr>
        <w:t>держання</w:t>
      </w:r>
      <w:r w:rsidRPr="002E3A78">
        <w:rPr>
          <w:rFonts w:ascii="Times New Roman" w:hAnsi="Times New Roman" w:cs="Times New Roman"/>
          <w:color w:val="000000" w:themeColor="text1"/>
          <w:sz w:val="28"/>
          <w:szCs w:val="28"/>
        </w:rPr>
        <w:t xml:space="preserve"> </w:t>
      </w:r>
      <w:r w:rsidR="00051A36">
        <w:rPr>
          <w:rFonts w:ascii="Times New Roman" w:hAnsi="Times New Roman" w:cs="Times New Roman"/>
          <w:color w:val="000000" w:themeColor="text1"/>
          <w:sz w:val="28"/>
          <w:szCs w:val="28"/>
        </w:rPr>
        <w:t xml:space="preserve">доходів </w:t>
      </w:r>
      <w:r w:rsidRPr="002E3A78">
        <w:rPr>
          <w:rFonts w:ascii="Times New Roman" w:hAnsi="Times New Roman" w:cs="Times New Roman"/>
          <w:color w:val="000000" w:themeColor="text1"/>
          <w:sz w:val="28"/>
          <w:szCs w:val="28"/>
        </w:rPr>
        <w:t>через задоволення різ</w:t>
      </w:r>
      <w:r>
        <w:rPr>
          <w:rFonts w:ascii="Times New Roman" w:hAnsi="Times New Roman" w:cs="Times New Roman"/>
          <w:color w:val="000000" w:themeColor="text1"/>
          <w:sz w:val="28"/>
          <w:szCs w:val="28"/>
        </w:rPr>
        <w:t>них потреб споживачів</w:t>
      </w:r>
      <w:r w:rsidRPr="002E3A78">
        <w:rPr>
          <w:rFonts w:ascii="Times New Roman" w:hAnsi="Times New Roman" w:cs="Times New Roman"/>
          <w:color w:val="000000" w:themeColor="text1"/>
          <w:sz w:val="28"/>
          <w:szCs w:val="28"/>
        </w:rPr>
        <w:t>.</w:t>
      </w:r>
    </w:p>
    <w:p w:rsidR="00106ED5" w:rsidRPr="002E3A78" w:rsidRDefault="005E0F82" w:rsidP="00106ED5">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Поміж </w:t>
      </w:r>
      <w:r w:rsidR="00051A36">
        <w:rPr>
          <w:rFonts w:ascii="Times New Roman" w:hAnsi="Times New Roman" w:cs="Times New Roman"/>
          <w:color w:val="000000" w:themeColor="text1"/>
          <w:sz w:val="28"/>
          <w:szCs w:val="28"/>
        </w:rPr>
        <w:t xml:space="preserve">головних указів </w:t>
      </w:r>
      <w:r w:rsidR="00106ED5" w:rsidRPr="002E3A78">
        <w:rPr>
          <w:rFonts w:ascii="Times New Roman" w:hAnsi="Times New Roman" w:cs="Times New Roman"/>
          <w:color w:val="000000" w:themeColor="text1"/>
          <w:sz w:val="28"/>
          <w:szCs w:val="28"/>
        </w:rPr>
        <w:t xml:space="preserve">та </w:t>
      </w:r>
      <w:r w:rsidR="00051A36">
        <w:rPr>
          <w:rFonts w:ascii="Times New Roman" w:hAnsi="Times New Roman" w:cs="Times New Roman"/>
          <w:color w:val="000000" w:themeColor="text1"/>
          <w:sz w:val="28"/>
          <w:szCs w:val="28"/>
        </w:rPr>
        <w:t xml:space="preserve">законних </w:t>
      </w:r>
      <w:r w:rsidR="00551BBE">
        <w:rPr>
          <w:rFonts w:ascii="Times New Roman" w:hAnsi="Times New Roman" w:cs="Times New Roman"/>
          <w:color w:val="000000" w:themeColor="text1"/>
          <w:sz w:val="28"/>
          <w:szCs w:val="28"/>
        </w:rPr>
        <w:t>під актів</w:t>
      </w:r>
      <w:r w:rsidR="00051A36">
        <w:rPr>
          <w:rFonts w:ascii="Times New Roman" w:hAnsi="Times New Roman" w:cs="Times New Roman"/>
          <w:color w:val="000000" w:themeColor="text1"/>
          <w:sz w:val="28"/>
          <w:szCs w:val="28"/>
        </w:rPr>
        <w:t>, які</w:t>
      </w:r>
      <w:r w:rsidR="00106ED5" w:rsidRPr="002E3A78">
        <w:rPr>
          <w:rFonts w:ascii="Times New Roman" w:hAnsi="Times New Roman" w:cs="Times New Roman"/>
          <w:color w:val="000000" w:themeColor="text1"/>
          <w:sz w:val="28"/>
          <w:szCs w:val="28"/>
        </w:rPr>
        <w:t xml:space="preserve"> ре</w:t>
      </w:r>
      <w:r>
        <w:rPr>
          <w:rFonts w:ascii="Times New Roman" w:hAnsi="Times New Roman" w:cs="Times New Roman"/>
          <w:color w:val="000000" w:themeColor="text1"/>
          <w:sz w:val="28"/>
          <w:szCs w:val="28"/>
        </w:rPr>
        <w:t>гламентують</w:t>
      </w:r>
      <w:r w:rsidR="00106ED5" w:rsidRPr="002E3A78">
        <w:rPr>
          <w:rFonts w:ascii="Times New Roman" w:hAnsi="Times New Roman" w:cs="Times New Roman"/>
          <w:color w:val="000000" w:themeColor="text1"/>
          <w:sz w:val="28"/>
          <w:szCs w:val="28"/>
        </w:rPr>
        <w:t xml:space="preserve"> </w:t>
      </w:r>
      <w:r w:rsidR="00051A36">
        <w:rPr>
          <w:rFonts w:ascii="Times New Roman" w:hAnsi="Times New Roman" w:cs="Times New Roman"/>
          <w:color w:val="000000" w:themeColor="text1"/>
          <w:sz w:val="28"/>
          <w:szCs w:val="28"/>
        </w:rPr>
        <w:t xml:space="preserve">суперницькі </w:t>
      </w:r>
      <w:r w:rsidR="00A8066F">
        <w:rPr>
          <w:rFonts w:ascii="Times New Roman" w:hAnsi="Times New Roman" w:cs="Times New Roman"/>
          <w:color w:val="000000" w:themeColor="text1"/>
          <w:sz w:val="28"/>
          <w:szCs w:val="28"/>
        </w:rPr>
        <w:t xml:space="preserve">зв’язки </w:t>
      </w:r>
      <w:r w:rsidR="00106ED5" w:rsidRPr="002E3A78">
        <w:rPr>
          <w:rFonts w:ascii="Times New Roman" w:hAnsi="Times New Roman" w:cs="Times New Roman"/>
          <w:color w:val="000000" w:themeColor="text1"/>
          <w:sz w:val="28"/>
          <w:szCs w:val="28"/>
        </w:rPr>
        <w:t>в Україні,</w:t>
      </w:r>
      <w:r w:rsidR="00051A36">
        <w:rPr>
          <w:rFonts w:ascii="Times New Roman" w:hAnsi="Times New Roman" w:cs="Times New Roman"/>
          <w:color w:val="000000" w:themeColor="text1"/>
          <w:sz w:val="28"/>
          <w:szCs w:val="28"/>
        </w:rPr>
        <w:t xml:space="preserve"> необхідно</w:t>
      </w:r>
      <w:r w:rsidR="00A8066F">
        <w:rPr>
          <w:rFonts w:ascii="Times New Roman" w:hAnsi="Times New Roman" w:cs="Times New Roman"/>
          <w:color w:val="000000" w:themeColor="text1"/>
          <w:sz w:val="28"/>
          <w:szCs w:val="28"/>
        </w:rPr>
        <w:t xml:space="preserve"> виділити</w:t>
      </w:r>
      <w:r w:rsidR="00106ED5" w:rsidRPr="002E3A78">
        <w:rPr>
          <w:rFonts w:ascii="Times New Roman" w:hAnsi="Times New Roman" w:cs="Times New Roman"/>
          <w:color w:val="000000" w:themeColor="text1"/>
          <w:sz w:val="28"/>
          <w:szCs w:val="28"/>
        </w:rPr>
        <w:t xml:space="preserve">, </w:t>
      </w:r>
      <w:r w:rsidR="00A8066F">
        <w:rPr>
          <w:rFonts w:ascii="Times New Roman" w:hAnsi="Times New Roman" w:cs="Times New Roman"/>
          <w:color w:val="000000" w:themeColor="text1"/>
          <w:sz w:val="28"/>
          <w:szCs w:val="28"/>
        </w:rPr>
        <w:t>спершу</w:t>
      </w:r>
      <w:r w:rsidR="00106ED5" w:rsidRPr="002E3A78">
        <w:rPr>
          <w:rFonts w:ascii="Times New Roman" w:hAnsi="Times New Roman" w:cs="Times New Roman"/>
          <w:color w:val="000000" w:themeColor="text1"/>
          <w:sz w:val="28"/>
          <w:szCs w:val="28"/>
        </w:rPr>
        <w:t>, Конституцію Україн</w:t>
      </w:r>
      <w:r w:rsidR="00051A36">
        <w:rPr>
          <w:rFonts w:ascii="Times New Roman" w:hAnsi="Times New Roman" w:cs="Times New Roman"/>
          <w:color w:val="000000" w:themeColor="text1"/>
          <w:sz w:val="28"/>
          <w:szCs w:val="28"/>
        </w:rPr>
        <w:t>и, абзац третій 42-ї статті яка</w:t>
      </w:r>
      <w:r w:rsidR="00106ED5" w:rsidRPr="002E3A78">
        <w:rPr>
          <w:rFonts w:ascii="Times New Roman" w:hAnsi="Times New Roman" w:cs="Times New Roman"/>
          <w:color w:val="000000" w:themeColor="text1"/>
          <w:sz w:val="28"/>
          <w:szCs w:val="28"/>
        </w:rPr>
        <w:t xml:space="preserve"> </w:t>
      </w:r>
      <w:r w:rsidR="00051A36">
        <w:rPr>
          <w:rFonts w:ascii="Times New Roman" w:hAnsi="Times New Roman" w:cs="Times New Roman"/>
          <w:color w:val="000000" w:themeColor="text1"/>
          <w:sz w:val="28"/>
          <w:szCs w:val="28"/>
        </w:rPr>
        <w:t>говорить</w:t>
      </w:r>
      <w:r w:rsidR="00A8066F">
        <w:rPr>
          <w:rFonts w:ascii="Times New Roman" w:hAnsi="Times New Roman" w:cs="Times New Roman"/>
          <w:color w:val="000000" w:themeColor="text1"/>
          <w:sz w:val="28"/>
          <w:szCs w:val="28"/>
        </w:rPr>
        <w:t>,</w:t>
      </w:r>
      <w:r w:rsidR="00051A36">
        <w:rPr>
          <w:rFonts w:ascii="Times New Roman" w:hAnsi="Times New Roman" w:cs="Times New Roman"/>
          <w:color w:val="000000" w:themeColor="text1"/>
          <w:sz w:val="28"/>
          <w:szCs w:val="28"/>
        </w:rPr>
        <w:t xml:space="preserve"> </w:t>
      </w:r>
      <w:r w:rsidR="00A8066F">
        <w:rPr>
          <w:rFonts w:ascii="Times New Roman" w:hAnsi="Times New Roman" w:cs="Times New Roman"/>
          <w:color w:val="000000" w:themeColor="text1"/>
          <w:sz w:val="28"/>
          <w:szCs w:val="28"/>
        </w:rPr>
        <w:t>що</w:t>
      </w:r>
      <w:r w:rsidR="00051A36">
        <w:rPr>
          <w:rFonts w:ascii="Times New Roman" w:hAnsi="Times New Roman" w:cs="Times New Roman"/>
          <w:color w:val="000000" w:themeColor="text1"/>
          <w:sz w:val="28"/>
          <w:szCs w:val="28"/>
        </w:rPr>
        <w:t xml:space="preserve"> подальше</w:t>
      </w:r>
      <w:r w:rsidR="00106ED5" w:rsidRPr="002E3A78">
        <w:rPr>
          <w:rFonts w:ascii="Times New Roman" w:hAnsi="Times New Roman" w:cs="Times New Roman"/>
          <w:color w:val="000000" w:themeColor="text1"/>
          <w:sz w:val="28"/>
          <w:szCs w:val="28"/>
        </w:rPr>
        <w:t>: "Держава забезпечує захист конкуренції у підприємницькій діяльності. Не допускаються зловживання монопольним становищем на ринку, неправомірне обмеження конкуренції та недобросовісна конкуренція. Види і межі монополії визначаються законом</w:t>
      </w:r>
      <w:r w:rsidR="00051A36" w:rsidRPr="00051A36">
        <w:rPr>
          <w:rFonts w:ascii="Times New Roman" w:hAnsi="Times New Roman" w:cs="Times New Roman"/>
          <w:color w:val="000000" w:themeColor="text1"/>
          <w:sz w:val="28"/>
          <w:szCs w:val="28"/>
        </w:rPr>
        <w:t>"</w:t>
      </w:r>
      <w:r w:rsidR="00106ED5">
        <w:rPr>
          <w:rFonts w:ascii="Times New Roman" w:hAnsi="Times New Roman" w:cs="Times New Roman"/>
          <w:color w:val="000000" w:themeColor="text1"/>
          <w:sz w:val="28"/>
          <w:szCs w:val="28"/>
        </w:rPr>
        <w:t xml:space="preserve"> </w:t>
      </w:r>
      <w:r w:rsidR="00106ED5" w:rsidRPr="00106ED5">
        <w:rPr>
          <w:rFonts w:ascii="Times New Roman" w:hAnsi="Times New Roman" w:cs="Times New Roman"/>
          <w:color w:val="000000" w:themeColor="text1"/>
          <w:sz w:val="28"/>
          <w:szCs w:val="28"/>
        </w:rPr>
        <w:t>[12, ст.50-52].</w:t>
      </w:r>
      <w:r w:rsidR="00106ED5">
        <w:rPr>
          <w:rFonts w:ascii="Times New Roman" w:hAnsi="Times New Roman" w:cs="Times New Roman"/>
          <w:color w:val="000000" w:themeColor="text1"/>
          <w:sz w:val="28"/>
          <w:szCs w:val="28"/>
        </w:rPr>
        <w:t xml:space="preserve"> </w:t>
      </w:r>
      <w:r w:rsidR="00106ED5" w:rsidRPr="002E3A78">
        <w:rPr>
          <w:rFonts w:ascii="Times New Roman" w:hAnsi="Times New Roman" w:cs="Times New Roman"/>
          <w:color w:val="000000" w:themeColor="text1"/>
          <w:sz w:val="28"/>
          <w:szCs w:val="28"/>
        </w:rPr>
        <w:t>.</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Закон</w:t>
      </w:r>
      <w:r w:rsidR="00A8066F">
        <w:rPr>
          <w:rFonts w:ascii="Times New Roman" w:hAnsi="Times New Roman" w:cs="Times New Roman"/>
          <w:color w:val="000000" w:themeColor="text1"/>
          <w:sz w:val="28"/>
          <w:szCs w:val="28"/>
        </w:rPr>
        <w:t>ний акт</w:t>
      </w:r>
      <w:r w:rsidRPr="002E3A78">
        <w:rPr>
          <w:rFonts w:ascii="Times New Roman" w:hAnsi="Times New Roman" w:cs="Times New Roman"/>
          <w:color w:val="000000" w:themeColor="text1"/>
          <w:sz w:val="28"/>
          <w:szCs w:val="28"/>
        </w:rPr>
        <w:t xml:space="preserve"> України «Про захист економічної</w:t>
      </w:r>
      <w:r w:rsidR="00A8066F">
        <w:rPr>
          <w:rFonts w:ascii="Times New Roman" w:hAnsi="Times New Roman" w:cs="Times New Roman"/>
          <w:color w:val="000000" w:themeColor="text1"/>
          <w:sz w:val="28"/>
          <w:szCs w:val="28"/>
        </w:rPr>
        <w:t xml:space="preserve"> конкуренції» трактує поняття «фінансова</w:t>
      </w:r>
      <w:r w:rsidRPr="002E3A78">
        <w:rPr>
          <w:rFonts w:ascii="Times New Roman" w:hAnsi="Times New Roman" w:cs="Times New Roman"/>
          <w:color w:val="000000" w:themeColor="text1"/>
          <w:sz w:val="28"/>
          <w:szCs w:val="28"/>
        </w:rPr>
        <w:t xml:space="preserve"> конкуренція як </w:t>
      </w:r>
      <w:r w:rsidR="00DE0FA9">
        <w:rPr>
          <w:rFonts w:ascii="Times New Roman" w:hAnsi="Times New Roman" w:cs="Times New Roman"/>
          <w:color w:val="000000" w:themeColor="text1"/>
          <w:sz w:val="28"/>
          <w:szCs w:val="28"/>
        </w:rPr>
        <w:t xml:space="preserve">конкуренція </w:t>
      </w:r>
      <w:r w:rsidR="00A8066F">
        <w:rPr>
          <w:rFonts w:ascii="Times New Roman" w:hAnsi="Times New Roman" w:cs="Times New Roman"/>
          <w:color w:val="000000" w:themeColor="text1"/>
          <w:sz w:val="28"/>
          <w:szCs w:val="28"/>
        </w:rPr>
        <w:t>між індивідуумами</w:t>
      </w:r>
      <w:r w:rsidRPr="002E3A78">
        <w:rPr>
          <w:rFonts w:ascii="Times New Roman" w:hAnsi="Times New Roman" w:cs="Times New Roman"/>
          <w:color w:val="000000" w:themeColor="text1"/>
          <w:sz w:val="28"/>
          <w:szCs w:val="28"/>
        </w:rPr>
        <w:t xml:space="preserve"> </w:t>
      </w:r>
      <w:r w:rsidR="00A8066F">
        <w:rPr>
          <w:rFonts w:ascii="Times New Roman" w:hAnsi="Times New Roman" w:cs="Times New Roman"/>
          <w:color w:val="000000" w:themeColor="text1"/>
          <w:sz w:val="28"/>
          <w:szCs w:val="28"/>
        </w:rPr>
        <w:t xml:space="preserve">підприємства </w:t>
      </w:r>
      <w:r w:rsidRPr="002E3A78">
        <w:rPr>
          <w:rFonts w:ascii="Times New Roman" w:hAnsi="Times New Roman" w:cs="Times New Roman"/>
          <w:color w:val="000000" w:themeColor="text1"/>
          <w:sz w:val="28"/>
          <w:szCs w:val="28"/>
        </w:rPr>
        <w:t xml:space="preserve">задля </w:t>
      </w:r>
      <w:r w:rsidR="00A8066F">
        <w:rPr>
          <w:rFonts w:ascii="Times New Roman" w:hAnsi="Times New Roman" w:cs="Times New Roman"/>
          <w:color w:val="000000" w:themeColor="text1"/>
          <w:sz w:val="28"/>
          <w:szCs w:val="28"/>
        </w:rPr>
        <w:t xml:space="preserve">отримання зверхності </w:t>
      </w:r>
      <w:r w:rsidRPr="002E3A78">
        <w:rPr>
          <w:rFonts w:ascii="Times New Roman" w:hAnsi="Times New Roman" w:cs="Times New Roman"/>
          <w:color w:val="000000" w:themeColor="text1"/>
          <w:sz w:val="28"/>
          <w:szCs w:val="28"/>
        </w:rPr>
        <w:t>над іншими</w:t>
      </w:r>
      <w:r w:rsidR="00A8066F">
        <w:rPr>
          <w:rFonts w:ascii="Times New Roman" w:hAnsi="Times New Roman" w:cs="Times New Roman"/>
          <w:color w:val="000000" w:themeColor="text1"/>
          <w:sz w:val="28"/>
          <w:szCs w:val="28"/>
        </w:rPr>
        <w:t xml:space="preserve"> </w:t>
      </w:r>
      <w:r w:rsidR="00A8066F" w:rsidRPr="00A8066F">
        <w:rPr>
          <w:rFonts w:ascii="Times New Roman" w:hAnsi="Times New Roman" w:cs="Times New Roman"/>
          <w:color w:val="000000" w:themeColor="text1"/>
          <w:sz w:val="28"/>
          <w:szCs w:val="28"/>
        </w:rPr>
        <w:t>індивідуумами підприємства</w:t>
      </w:r>
      <w:r w:rsidRPr="00A8066F">
        <w:rPr>
          <w:rFonts w:ascii="Times New Roman" w:hAnsi="Times New Roman" w:cs="Times New Roman"/>
          <w:color w:val="000000" w:themeColor="text1"/>
          <w:sz w:val="28"/>
          <w:szCs w:val="28"/>
        </w:rPr>
        <w:t>,</w:t>
      </w:r>
      <w:r w:rsidRPr="002E3A78">
        <w:rPr>
          <w:rFonts w:ascii="Times New Roman" w:hAnsi="Times New Roman" w:cs="Times New Roman"/>
          <w:color w:val="000000" w:themeColor="text1"/>
          <w:sz w:val="28"/>
          <w:szCs w:val="28"/>
        </w:rPr>
        <w:t xml:space="preserve"> в той час як споживачі вибирають найоптимальніший серед запропонованих варіант товару/</w:t>
      </w:r>
      <w:r>
        <w:rPr>
          <w:rFonts w:ascii="Times New Roman" w:hAnsi="Times New Roman" w:cs="Times New Roman"/>
          <w:color w:val="000000" w:themeColor="text1"/>
          <w:sz w:val="28"/>
          <w:szCs w:val="28"/>
        </w:rPr>
        <w:t>послуги</w:t>
      </w:r>
      <w:r w:rsidRPr="002E3A78">
        <w:rPr>
          <w:rFonts w:ascii="Times New Roman" w:hAnsi="Times New Roman" w:cs="Times New Roman"/>
          <w:color w:val="000000" w:themeColor="text1"/>
          <w:sz w:val="28"/>
          <w:szCs w:val="28"/>
        </w:rPr>
        <w:t>.</w:t>
      </w:r>
    </w:p>
    <w:p w:rsidR="00106ED5" w:rsidRPr="002E3A78" w:rsidRDefault="001A4789" w:rsidP="000D2CB8">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Головними різновидами </w:t>
      </w:r>
      <w:r w:rsidR="00106ED5" w:rsidRPr="002E3A78">
        <w:rPr>
          <w:rFonts w:ascii="Times New Roman" w:hAnsi="Times New Roman" w:cs="Times New Roman"/>
          <w:color w:val="000000" w:themeColor="text1"/>
          <w:sz w:val="28"/>
          <w:szCs w:val="28"/>
        </w:rPr>
        <w:t xml:space="preserve">конкурентної боротьби на ринку </w:t>
      </w:r>
      <w:r w:rsidR="00A8066F">
        <w:rPr>
          <w:rFonts w:ascii="Times New Roman" w:hAnsi="Times New Roman" w:cs="Times New Roman"/>
          <w:color w:val="000000" w:themeColor="text1"/>
          <w:sz w:val="28"/>
          <w:szCs w:val="28"/>
        </w:rPr>
        <w:t xml:space="preserve">товарів </w:t>
      </w:r>
      <w:r w:rsidR="00106ED5" w:rsidRPr="002E3A78">
        <w:rPr>
          <w:rFonts w:ascii="Times New Roman" w:hAnsi="Times New Roman" w:cs="Times New Roman"/>
          <w:color w:val="000000" w:themeColor="text1"/>
          <w:sz w:val="28"/>
          <w:szCs w:val="28"/>
        </w:rPr>
        <w:t xml:space="preserve">є </w:t>
      </w:r>
      <w:r w:rsidR="00A8066F">
        <w:rPr>
          <w:rFonts w:ascii="Times New Roman" w:hAnsi="Times New Roman" w:cs="Times New Roman"/>
          <w:color w:val="000000" w:themeColor="text1"/>
          <w:sz w:val="28"/>
          <w:szCs w:val="28"/>
        </w:rPr>
        <w:t>високе підвищення широкого вибору</w:t>
      </w:r>
      <w:r w:rsidR="00106ED5">
        <w:rPr>
          <w:rFonts w:ascii="Times New Roman" w:hAnsi="Times New Roman" w:cs="Times New Roman"/>
          <w:color w:val="000000" w:themeColor="text1"/>
          <w:sz w:val="28"/>
          <w:szCs w:val="28"/>
        </w:rPr>
        <w:t>,</w:t>
      </w:r>
      <w:r w:rsidR="00106ED5" w:rsidRPr="002E3A78">
        <w:rPr>
          <w:rFonts w:ascii="Times New Roman" w:hAnsi="Times New Roman" w:cs="Times New Roman"/>
          <w:color w:val="000000" w:themeColor="text1"/>
          <w:sz w:val="28"/>
          <w:szCs w:val="28"/>
        </w:rPr>
        <w:t xml:space="preserve"> умов оплати, по</w:t>
      </w:r>
      <w:r>
        <w:rPr>
          <w:rFonts w:ascii="Times New Roman" w:hAnsi="Times New Roman" w:cs="Times New Roman"/>
          <w:color w:val="000000" w:themeColor="text1"/>
          <w:sz w:val="28"/>
          <w:szCs w:val="28"/>
        </w:rPr>
        <w:t>кращення</w:t>
      </w:r>
      <w:r w:rsidR="00A8066F">
        <w:rPr>
          <w:rFonts w:ascii="Times New Roman" w:hAnsi="Times New Roman" w:cs="Times New Roman"/>
          <w:color w:val="000000" w:themeColor="text1"/>
          <w:sz w:val="28"/>
          <w:szCs w:val="28"/>
        </w:rPr>
        <w:t xml:space="preserve"> якост</w:t>
      </w:r>
      <w:r w:rsidR="00DE0FA9">
        <w:rPr>
          <w:rFonts w:ascii="Times New Roman" w:hAnsi="Times New Roman" w:cs="Times New Roman"/>
          <w:color w:val="000000" w:themeColor="text1"/>
          <w:sz w:val="28"/>
          <w:szCs w:val="28"/>
        </w:rPr>
        <w:t>і</w:t>
      </w:r>
      <w:r w:rsidR="00106ED5">
        <w:rPr>
          <w:rFonts w:ascii="Times New Roman" w:hAnsi="Times New Roman" w:cs="Times New Roman"/>
          <w:color w:val="000000" w:themeColor="text1"/>
          <w:sz w:val="28"/>
          <w:szCs w:val="28"/>
        </w:rPr>
        <w:t xml:space="preserve">, </w:t>
      </w:r>
      <w:r w:rsidR="00A8066F">
        <w:rPr>
          <w:rFonts w:ascii="Times New Roman" w:hAnsi="Times New Roman" w:cs="Times New Roman"/>
          <w:color w:val="000000" w:themeColor="text1"/>
          <w:sz w:val="28"/>
          <w:szCs w:val="28"/>
        </w:rPr>
        <w:t>оформлення товарів</w:t>
      </w:r>
      <w:r w:rsidR="00DE0FA9">
        <w:rPr>
          <w:rFonts w:ascii="Times New Roman" w:hAnsi="Times New Roman" w:cs="Times New Roman"/>
          <w:color w:val="000000" w:themeColor="text1"/>
          <w:sz w:val="28"/>
          <w:szCs w:val="28"/>
        </w:rPr>
        <w:t xml:space="preserve">, </w:t>
      </w:r>
      <w:r w:rsidR="00394F77">
        <w:rPr>
          <w:rFonts w:ascii="Times New Roman" w:hAnsi="Times New Roman" w:cs="Times New Roman"/>
          <w:color w:val="000000" w:themeColor="text1"/>
          <w:sz w:val="28"/>
          <w:szCs w:val="28"/>
        </w:rPr>
        <w:t xml:space="preserve">страхування </w:t>
      </w:r>
      <w:r w:rsidR="00106ED5" w:rsidRPr="002E3A78">
        <w:rPr>
          <w:rFonts w:ascii="Times New Roman" w:hAnsi="Times New Roman" w:cs="Times New Roman"/>
          <w:color w:val="000000" w:themeColor="text1"/>
          <w:sz w:val="28"/>
          <w:szCs w:val="28"/>
        </w:rPr>
        <w:t xml:space="preserve">і після проданих послуг, </w:t>
      </w:r>
      <w:r w:rsidR="00DE0FA9">
        <w:rPr>
          <w:rFonts w:ascii="Times New Roman" w:hAnsi="Times New Roman" w:cs="Times New Roman"/>
          <w:color w:val="000000" w:themeColor="text1"/>
          <w:sz w:val="28"/>
          <w:szCs w:val="28"/>
        </w:rPr>
        <w:t xml:space="preserve">нетривале </w:t>
      </w:r>
      <w:r w:rsidR="00394F77" w:rsidRPr="00394F77">
        <w:rPr>
          <w:rFonts w:ascii="Times New Roman" w:hAnsi="Times New Roman" w:cs="Times New Roman"/>
          <w:color w:val="000000" w:themeColor="text1"/>
          <w:sz w:val="28"/>
          <w:szCs w:val="28"/>
        </w:rPr>
        <w:t>з</w:t>
      </w:r>
      <w:r w:rsidR="00394F77">
        <w:rPr>
          <w:rFonts w:ascii="Times New Roman" w:hAnsi="Times New Roman" w:cs="Times New Roman"/>
          <w:color w:val="000000" w:themeColor="text1"/>
          <w:sz w:val="28"/>
          <w:szCs w:val="28"/>
        </w:rPr>
        <w:t>аниження вартості</w:t>
      </w:r>
      <w:r w:rsidR="00394F77" w:rsidRPr="00394F77">
        <w:rPr>
          <w:rFonts w:ascii="Times New Roman" w:hAnsi="Times New Roman" w:cs="Times New Roman"/>
          <w:color w:val="000000" w:themeColor="text1"/>
          <w:sz w:val="28"/>
          <w:szCs w:val="28"/>
        </w:rPr>
        <w:t xml:space="preserve">, </w:t>
      </w:r>
      <w:r w:rsidR="00DE0FA9">
        <w:rPr>
          <w:rFonts w:ascii="Times New Roman" w:hAnsi="Times New Roman" w:cs="Times New Roman"/>
          <w:color w:val="000000" w:themeColor="text1"/>
          <w:sz w:val="28"/>
          <w:szCs w:val="28"/>
        </w:rPr>
        <w:t>ведення</w:t>
      </w:r>
      <w:r w:rsidR="00106ED5" w:rsidRPr="002E3A78">
        <w:rPr>
          <w:rFonts w:ascii="Times New Roman" w:hAnsi="Times New Roman" w:cs="Times New Roman"/>
          <w:color w:val="000000" w:themeColor="text1"/>
          <w:sz w:val="28"/>
          <w:szCs w:val="28"/>
        </w:rPr>
        <w:t xml:space="preserve"> </w:t>
      </w:r>
      <w:r w:rsidR="00DE0FA9">
        <w:rPr>
          <w:rFonts w:ascii="Times New Roman" w:hAnsi="Times New Roman" w:cs="Times New Roman"/>
          <w:color w:val="000000" w:themeColor="text1"/>
          <w:sz w:val="28"/>
          <w:szCs w:val="28"/>
        </w:rPr>
        <w:t>сучасної політики, ефективна реклама</w:t>
      </w:r>
      <w:r w:rsidR="00394F77">
        <w:rPr>
          <w:rFonts w:ascii="Times New Roman" w:hAnsi="Times New Roman" w:cs="Times New Roman"/>
          <w:color w:val="000000" w:themeColor="text1"/>
          <w:sz w:val="28"/>
          <w:szCs w:val="28"/>
        </w:rPr>
        <w:t xml:space="preserve"> </w:t>
      </w:r>
      <w:r w:rsidR="00DE0FA9">
        <w:rPr>
          <w:rFonts w:ascii="Times New Roman" w:hAnsi="Times New Roman" w:cs="Times New Roman"/>
          <w:color w:val="000000" w:themeColor="text1"/>
          <w:sz w:val="28"/>
          <w:szCs w:val="28"/>
        </w:rPr>
        <w:t xml:space="preserve">товарів </w:t>
      </w:r>
      <w:r w:rsidR="00394F77">
        <w:rPr>
          <w:rFonts w:ascii="Times New Roman" w:hAnsi="Times New Roman" w:cs="Times New Roman"/>
          <w:color w:val="000000" w:themeColor="text1"/>
          <w:sz w:val="28"/>
          <w:szCs w:val="28"/>
        </w:rPr>
        <w:t>тощо. Поруч</w:t>
      </w:r>
      <w:r w:rsidR="00DE0FA9">
        <w:rPr>
          <w:rFonts w:ascii="Times New Roman" w:hAnsi="Times New Roman" w:cs="Times New Roman"/>
          <w:color w:val="000000" w:themeColor="text1"/>
          <w:sz w:val="28"/>
          <w:szCs w:val="28"/>
        </w:rPr>
        <w:t xml:space="preserve"> з тим</w:t>
      </w:r>
      <w:r w:rsidR="00106ED5" w:rsidRPr="002E3A78">
        <w:rPr>
          <w:rFonts w:ascii="Times New Roman" w:hAnsi="Times New Roman" w:cs="Times New Roman"/>
          <w:color w:val="000000" w:themeColor="text1"/>
          <w:sz w:val="28"/>
          <w:szCs w:val="28"/>
        </w:rPr>
        <w:t xml:space="preserve">, </w:t>
      </w:r>
      <w:r w:rsidR="00394F77">
        <w:rPr>
          <w:rFonts w:ascii="Times New Roman" w:hAnsi="Times New Roman" w:cs="Times New Roman"/>
          <w:color w:val="000000" w:themeColor="text1"/>
          <w:sz w:val="28"/>
          <w:szCs w:val="28"/>
        </w:rPr>
        <w:t xml:space="preserve">застосовуються </w:t>
      </w:r>
      <w:r w:rsidR="00DE0FA9">
        <w:rPr>
          <w:rFonts w:ascii="Times New Roman" w:hAnsi="Times New Roman" w:cs="Times New Roman"/>
          <w:color w:val="000000" w:themeColor="text1"/>
          <w:sz w:val="28"/>
          <w:szCs w:val="28"/>
        </w:rPr>
        <w:t>"спокійні</w:t>
      </w:r>
      <w:r w:rsidR="00106ED5" w:rsidRPr="002E3A78">
        <w:rPr>
          <w:rFonts w:ascii="Times New Roman" w:hAnsi="Times New Roman" w:cs="Times New Roman"/>
          <w:color w:val="000000" w:themeColor="text1"/>
          <w:sz w:val="28"/>
          <w:szCs w:val="28"/>
        </w:rPr>
        <w:t xml:space="preserve">" </w:t>
      </w:r>
      <w:r w:rsidR="00DE0FA9">
        <w:rPr>
          <w:rFonts w:ascii="Times New Roman" w:hAnsi="Times New Roman" w:cs="Times New Roman"/>
          <w:color w:val="000000" w:themeColor="text1"/>
          <w:sz w:val="28"/>
          <w:szCs w:val="28"/>
        </w:rPr>
        <w:t xml:space="preserve">стратегії відгородження </w:t>
      </w:r>
      <w:r w:rsidR="00106ED5" w:rsidRPr="002E3A78">
        <w:rPr>
          <w:rFonts w:ascii="Times New Roman" w:hAnsi="Times New Roman" w:cs="Times New Roman"/>
          <w:color w:val="000000" w:themeColor="text1"/>
          <w:sz w:val="28"/>
          <w:szCs w:val="28"/>
        </w:rPr>
        <w:t xml:space="preserve">конкуренції: </w:t>
      </w:r>
      <w:r w:rsidR="00394F77">
        <w:rPr>
          <w:rFonts w:ascii="Times New Roman" w:hAnsi="Times New Roman" w:cs="Times New Roman"/>
          <w:color w:val="000000" w:themeColor="text1"/>
          <w:sz w:val="28"/>
          <w:szCs w:val="28"/>
        </w:rPr>
        <w:t xml:space="preserve">секретні </w:t>
      </w:r>
      <w:r w:rsidR="00DE0FA9">
        <w:rPr>
          <w:rFonts w:ascii="Times New Roman" w:hAnsi="Times New Roman" w:cs="Times New Roman"/>
          <w:color w:val="000000" w:themeColor="text1"/>
          <w:sz w:val="28"/>
          <w:szCs w:val="28"/>
        </w:rPr>
        <w:t xml:space="preserve">договори </w:t>
      </w:r>
      <w:r w:rsidR="00106ED5" w:rsidRPr="002E3A78">
        <w:rPr>
          <w:rFonts w:ascii="Times New Roman" w:hAnsi="Times New Roman" w:cs="Times New Roman"/>
          <w:color w:val="000000" w:themeColor="text1"/>
          <w:sz w:val="28"/>
          <w:szCs w:val="28"/>
        </w:rPr>
        <w:t xml:space="preserve">про </w:t>
      </w:r>
      <w:r w:rsidR="00DE0FA9">
        <w:rPr>
          <w:rFonts w:ascii="Times New Roman" w:hAnsi="Times New Roman" w:cs="Times New Roman"/>
          <w:color w:val="000000" w:themeColor="text1"/>
          <w:sz w:val="28"/>
          <w:szCs w:val="28"/>
        </w:rPr>
        <w:t xml:space="preserve">спільну </w:t>
      </w:r>
      <w:r w:rsidR="00106ED5" w:rsidRPr="002E3A78">
        <w:rPr>
          <w:rFonts w:ascii="Times New Roman" w:hAnsi="Times New Roman" w:cs="Times New Roman"/>
          <w:color w:val="000000" w:themeColor="text1"/>
          <w:sz w:val="28"/>
          <w:szCs w:val="28"/>
        </w:rPr>
        <w:t xml:space="preserve">політику </w:t>
      </w:r>
      <w:r w:rsidR="00DE0FA9">
        <w:rPr>
          <w:rFonts w:ascii="Times New Roman" w:hAnsi="Times New Roman" w:cs="Times New Roman"/>
          <w:color w:val="000000" w:themeColor="text1"/>
          <w:sz w:val="28"/>
          <w:szCs w:val="28"/>
        </w:rPr>
        <w:t>вартості</w:t>
      </w:r>
      <w:r w:rsidR="007E664F">
        <w:rPr>
          <w:rFonts w:ascii="Times New Roman" w:hAnsi="Times New Roman" w:cs="Times New Roman"/>
          <w:color w:val="000000" w:themeColor="text1"/>
          <w:sz w:val="28"/>
          <w:szCs w:val="28"/>
        </w:rPr>
        <w:t xml:space="preserve">, </w:t>
      </w:r>
      <w:r w:rsidR="00DE0FA9">
        <w:rPr>
          <w:rFonts w:ascii="Times New Roman" w:hAnsi="Times New Roman" w:cs="Times New Roman"/>
          <w:color w:val="000000" w:themeColor="text1"/>
          <w:sz w:val="28"/>
          <w:szCs w:val="28"/>
        </w:rPr>
        <w:t>роз</w:t>
      </w:r>
      <w:r w:rsidR="00106ED5" w:rsidRPr="002E3A78">
        <w:rPr>
          <w:rFonts w:ascii="Times New Roman" w:hAnsi="Times New Roman" w:cs="Times New Roman"/>
          <w:color w:val="000000" w:themeColor="text1"/>
          <w:sz w:val="28"/>
          <w:szCs w:val="28"/>
        </w:rPr>
        <w:t>поділ ринків</w:t>
      </w:r>
      <w:r w:rsidR="00DE0FA9">
        <w:rPr>
          <w:rFonts w:ascii="Times New Roman" w:hAnsi="Times New Roman" w:cs="Times New Roman"/>
          <w:color w:val="000000" w:themeColor="text1"/>
          <w:sz w:val="28"/>
          <w:szCs w:val="28"/>
        </w:rPr>
        <w:t xml:space="preserve"> реалізації</w:t>
      </w:r>
      <w:r w:rsidR="00106ED5" w:rsidRPr="002E3A78">
        <w:rPr>
          <w:rFonts w:ascii="Times New Roman" w:hAnsi="Times New Roman" w:cs="Times New Roman"/>
          <w:color w:val="000000" w:themeColor="text1"/>
          <w:sz w:val="28"/>
          <w:szCs w:val="28"/>
        </w:rPr>
        <w:t xml:space="preserve">, </w:t>
      </w:r>
      <w:r w:rsidR="007E664F">
        <w:rPr>
          <w:rFonts w:ascii="Times New Roman" w:hAnsi="Times New Roman" w:cs="Times New Roman"/>
          <w:color w:val="000000" w:themeColor="text1"/>
          <w:sz w:val="28"/>
          <w:szCs w:val="28"/>
        </w:rPr>
        <w:t>організацією</w:t>
      </w:r>
      <w:r w:rsidR="00DE0FA9">
        <w:rPr>
          <w:rFonts w:ascii="Times New Roman" w:hAnsi="Times New Roman" w:cs="Times New Roman"/>
          <w:color w:val="000000" w:themeColor="text1"/>
          <w:sz w:val="28"/>
          <w:szCs w:val="28"/>
        </w:rPr>
        <w:t xml:space="preserve"> найбільших технічно-наукових планів</w:t>
      </w:r>
      <w:r w:rsidR="00106ED5" w:rsidRPr="002E3A78">
        <w:rPr>
          <w:rFonts w:ascii="Times New Roman" w:hAnsi="Times New Roman" w:cs="Times New Roman"/>
          <w:color w:val="000000" w:themeColor="text1"/>
          <w:sz w:val="28"/>
          <w:szCs w:val="28"/>
        </w:rPr>
        <w:t xml:space="preserve">, </w:t>
      </w:r>
      <w:r w:rsidR="00DE0FA9" w:rsidRPr="002E3A78">
        <w:rPr>
          <w:rFonts w:ascii="Times New Roman" w:hAnsi="Times New Roman" w:cs="Times New Roman"/>
          <w:color w:val="000000" w:themeColor="text1"/>
          <w:sz w:val="28"/>
          <w:szCs w:val="28"/>
        </w:rPr>
        <w:t>обмін</w:t>
      </w:r>
      <w:r w:rsidR="00DE0FA9">
        <w:rPr>
          <w:rFonts w:ascii="Times New Roman" w:hAnsi="Times New Roman" w:cs="Times New Roman"/>
          <w:color w:val="000000" w:themeColor="text1"/>
          <w:sz w:val="28"/>
          <w:szCs w:val="28"/>
        </w:rPr>
        <w:t>ювання</w:t>
      </w:r>
      <w:r w:rsidR="00106ED5" w:rsidRPr="002E3A78">
        <w:rPr>
          <w:rFonts w:ascii="Times New Roman" w:hAnsi="Times New Roman" w:cs="Times New Roman"/>
          <w:color w:val="000000" w:themeColor="text1"/>
          <w:sz w:val="28"/>
          <w:szCs w:val="28"/>
        </w:rPr>
        <w:t xml:space="preserve"> </w:t>
      </w:r>
      <w:r w:rsidR="007E664F">
        <w:rPr>
          <w:rFonts w:ascii="Times New Roman" w:hAnsi="Times New Roman" w:cs="Times New Roman"/>
          <w:color w:val="000000" w:themeColor="text1"/>
          <w:sz w:val="28"/>
          <w:szCs w:val="28"/>
        </w:rPr>
        <w:t>відомостями з різноманітних</w:t>
      </w:r>
      <w:r w:rsidR="00106ED5" w:rsidRPr="002E3A78">
        <w:rPr>
          <w:rFonts w:ascii="Times New Roman" w:hAnsi="Times New Roman" w:cs="Times New Roman"/>
          <w:color w:val="000000" w:themeColor="text1"/>
          <w:sz w:val="28"/>
          <w:szCs w:val="28"/>
        </w:rPr>
        <w:t xml:space="preserve"> </w:t>
      </w:r>
      <w:r w:rsidR="007E664F">
        <w:rPr>
          <w:rFonts w:ascii="Times New Roman" w:hAnsi="Times New Roman" w:cs="Times New Roman"/>
          <w:color w:val="000000" w:themeColor="text1"/>
          <w:sz w:val="28"/>
          <w:szCs w:val="28"/>
        </w:rPr>
        <w:t>запитань професійної</w:t>
      </w:r>
      <w:r w:rsidR="00106ED5" w:rsidRPr="002E3A78">
        <w:rPr>
          <w:rFonts w:ascii="Times New Roman" w:hAnsi="Times New Roman" w:cs="Times New Roman"/>
          <w:color w:val="000000" w:themeColor="text1"/>
          <w:sz w:val="28"/>
          <w:szCs w:val="28"/>
        </w:rPr>
        <w:t xml:space="preserve">, </w:t>
      </w:r>
      <w:r w:rsidR="007E664F">
        <w:rPr>
          <w:rFonts w:ascii="Times New Roman" w:hAnsi="Times New Roman" w:cs="Times New Roman"/>
          <w:color w:val="000000" w:themeColor="text1"/>
          <w:sz w:val="28"/>
          <w:szCs w:val="28"/>
        </w:rPr>
        <w:t>науково-</w:t>
      </w:r>
      <w:r w:rsidR="00330D44">
        <w:rPr>
          <w:rFonts w:ascii="Times New Roman" w:hAnsi="Times New Roman" w:cs="Times New Roman"/>
          <w:color w:val="000000" w:themeColor="text1"/>
          <w:sz w:val="28"/>
          <w:szCs w:val="28"/>
        </w:rPr>
        <w:t>технологі</w:t>
      </w:r>
      <w:r w:rsidR="00106ED5" w:rsidRPr="002E3A78">
        <w:rPr>
          <w:rFonts w:ascii="Times New Roman" w:hAnsi="Times New Roman" w:cs="Times New Roman"/>
          <w:color w:val="000000" w:themeColor="text1"/>
          <w:sz w:val="28"/>
          <w:szCs w:val="28"/>
        </w:rPr>
        <w:t xml:space="preserve">чної, </w:t>
      </w:r>
      <w:r w:rsidR="00330D44">
        <w:rPr>
          <w:rFonts w:ascii="Times New Roman" w:hAnsi="Times New Roman" w:cs="Times New Roman"/>
          <w:color w:val="000000" w:themeColor="text1"/>
          <w:sz w:val="28"/>
          <w:szCs w:val="28"/>
        </w:rPr>
        <w:t>товарного плану</w:t>
      </w:r>
      <w:r w:rsidR="00106ED5" w:rsidRPr="002E3A78">
        <w:rPr>
          <w:rFonts w:ascii="Times New Roman" w:hAnsi="Times New Roman" w:cs="Times New Roman"/>
          <w:color w:val="000000" w:themeColor="text1"/>
          <w:sz w:val="28"/>
          <w:szCs w:val="28"/>
        </w:rPr>
        <w:t xml:space="preserve">. </w:t>
      </w:r>
      <w:r w:rsidR="00330D44">
        <w:rPr>
          <w:rFonts w:ascii="Times New Roman" w:hAnsi="Times New Roman" w:cs="Times New Roman"/>
          <w:color w:val="000000" w:themeColor="text1"/>
          <w:sz w:val="28"/>
          <w:szCs w:val="28"/>
        </w:rPr>
        <w:t xml:space="preserve">Поміж </w:t>
      </w:r>
      <w:r w:rsidR="00106ED5" w:rsidRPr="002E3A78">
        <w:rPr>
          <w:rFonts w:ascii="Times New Roman" w:hAnsi="Times New Roman" w:cs="Times New Roman"/>
          <w:color w:val="000000" w:themeColor="text1"/>
          <w:sz w:val="28"/>
          <w:szCs w:val="28"/>
        </w:rPr>
        <w:t xml:space="preserve">неекономічних </w:t>
      </w:r>
      <w:r w:rsidR="000D2CB8">
        <w:rPr>
          <w:rFonts w:ascii="Times New Roman" w:hAnsi="Times New Roman" w:cs="Times New Roman"/>
          <w:color w:val="000000" w:themeColor="text1"/>
          <w:sz w:val="28"/>
          <w:szCs w:val="28"/>
        </w:rPr>
        <w:t>стратегій конкурентних</w:t>
      </w:r>
      <w:r w:rsidR="00106ED5" w:rsidRPr="002E3A78">
        <w:rPr>
          <w:rFonts w:ascii="Times New Roman" w:hAnsi="Times New Roman" w:cs="Times New Roman"/>
          <w:color w:val="000000" w:themeColor="text1"/>
          <w:sz w:val="28"/>
          <w:szCs w:val="28"/>
        </w:rPr>
        <w:t xml:space="preserve"> </w:t>
      </w:r>
      <w:r w:rsidR="000D2CB8">
        <w:rPr>
          <w:rFonts w:ascii="Times New Roman" w:hAnsi="Times New Roman" w:cs="Times New Roman"/>
          <w:color w:val="000000" w:themeColor="text1"/>
          <w:sz w:val="28"/>
          <w:szCs w:val="28"/>
        </w:rPr>
        <w:t>зусиль –</w:t>
      </w:r>
      <w:r w:rsidR="00106ED5" w:rsidRPr="002E3A78">
        <w:rPr>
          <w:rFonts w:ascii="Times New Roman" w:hAnsi="Times New Roman" w:cs="Times New Roman"/>
          <w:color w:val="000000" w:themeColor="text1"/>
          <w:sz w:val="28"/>
          <w:szCs w:val="28"/>
        </w:rPr>
        <w:t xml:space="preserve"> </w:t>
      </w:r>
      <w:r w:rsidR="000D2CB8">
        <w:rPr>
          <w:rFonts w:ascii="Times New Roman" w:hAnsi="Times New Roman" w:cs="Times New Roman"/>
          <w:color w:val="000000" w:themeColor="text1"/>
          <w:sz w:val="28"/>
          <w:szCs w:val="28"/>
        </w:rPr>
        <w:t xml:space="preserve">грошової комбінації </w:t>
      </w:r>
      <w:r w:rsidR="00106ED5" w:rsidRPr="002E3A78">
        <w:rPr>
          <w:rFonts w:ascii="Times New Roman" w:hAnsi="Times New Roman" w:cs="Times New Roman"/>
          <w:color w:val="000000" w:themeColor="text1"/>
          <w:sz w:val="28"/>
          <w:szCs w:val="28"/>
        </w:rPr>
        <w:t xml:space="preserve">та </w:t>
      </w:r>
      <w:r w:rsidR="000D2CB8">
        <w:rPr>
          <w:rFonts w:ascii="Times New Roman" w:hAnsi="Times New Roman" w:cs="Times New Roman"/>
          <w:color w:val="000000" w:themeColor="text1"/>
          <w:sz w:val="28"/>
          <w:szCs w:val="28"/>
        </w:rPr>
        <w:t xml:space="preserve">операцій </w:t>
      </w:r>
      <w:r w:rsidR="000D2CB8">
        <w:rPr>
          <w:rFonts w:ascii="Times New Roman" w:hAnsi="Times New Roman" w:cs="Times New Roman"/>
          <w:color w:val="000000" w:themeColor="text1"/>
          <w:sz w:val="28"/>
          <w:szCs w:val="28"/>
        </w:rPr>
        <w:lastRenderedPageBreak/>
        <w:t>дорогоцінними листами</w:t>
      </w:r>
      <w:r w:rsidR="00106ED5" w:rsidRPr="002E3A78">
        <w:rPr>
          <w:rFonts w:ascii="Times New Roman" w:hAnsi="Times New Roman" w:cs="Times New Roman"/>
          <w:color w:val="000000" w:themeColor="text1"/>
          <w:sz w:val="28"/>
          <w:szCs w:val="28"/>
        </w:rPr>
        <w:t>, промислове</w:t>
      </w:r>
      <w:r w:rsidR="000D2CB8">
        <w:rPr>
          <w:rFonts w:ascii="Times New Roman" w:hAnsi="Times New Roman" w:cs="Times New Roman"/>
          <w:color w:val="000000" w:themeColor="text1"/>
          <w:sz w:val="28"/>
          <w:szCs w:val="28"/>
        </w:rPr>
        <w:t xml:space="preserve"> </w:t>
      </w:r>
      <w:r w:rsidR="00106ED5" w:rsidRPr="002E3A78">
        <w:rPr>
          <w:rFonts w:ascii="Times New Roman" w:hAnsi="Times New Roman" w:cs="Times New Roman"/>
          <w:color w:val="000000" w:themeColor="text1"/>
          <w:sz w:val="28"/>
          <w:szCs w:val="28"/>
        </w:rPr>
        <w:t>, підкуп чиновників державного апарату з метою отримання урядових контрактів, субсидій тощо.</w:t>
      </w:r>
    </w:p>
    <w:p w:rsidR="00106ED5" w:rsidRPr="002E3A78" w:rsidRDefault="00CD2268" w:rsidP="00106ED5">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Своєрідністю теперішньої </w:t>
      </w:r>
      <w:r w:rsidR="00106ED5" w:rsidRPr="002E3A78">
        <w:rPr>
          <w:rFonts w:ascii="Times New Roman" w:hAnsi="Times New Roman" w:cs="Times New Roman"/>
          <w:color w:val="000000" w:themeColor="text1"/>
          <w:sz w:val="28"/>
          <w:szCs w:val="28"/>
        </w:rPr>
        <w:t xml:space="preserve">конкуренції є те, що вона </w:t>
      </w:r>
      <w:r>
        <w:rPr>
          <w:rFonts w:ascii="Times New Roman" w:hAnsi="Times New Roman" w:cs="Times New Roman"/>
          <w:color w:val="000000" w:themeColor="text1"/>
          <w:sz w:val="28"/>
          <w:szCs w:val="28"/>
        </w:rPr>
        <w:t xml:space="preserve">здійснюється </w:t>
      </w:r>
      <w:r w:rsidR="00106ED5" w:rsidRPr="002E3A78">
        <w:rPr>
          <w:rFonts w:ascii="Times New Roman" w:hAnsi="Times New Roman" w:cs="Times New Roman"/>
          <w:color w:val="000000" w:themeColor="text1"/>
          <w:sz w:val="28"/>
          <w:szCs w:val="28"/>
        </w:rPr>
        <w:t xml:space="preserve">не без </w:t>
      </w:r>
      <w:r>
        <w:rPr>
          <w:rFonts w:ascii="Times New Roman" w:hAnsi="Times New Roman" w:cs="Times New Roman"/>
          <w:color w:val="000000" w:themeColor="text1"/>
          <w:sz w:val="28"/>
          <w:szCs w:val="28"/>
        </w:rPr>
        <w:t xml:space="preserve">підтримки </w:t>
      </w:r>
      <w:r w:rsidR="00106ED5" w:rsidRPr="002E3A78">
        <w:rPr>
          <w:rFonts w:ascii="Times New Roman" w:hAnsi="Times New Roman" w:cs="Times New Roman"/>
          <w:color w:val="000000" w:themeColor="text1"/>
          <w:sz w:val="28"/>
          <w:szCs w:val="28"/>
        </w:rPr>
        <w:t>держави і регулюється механізмом антимонопольного законодавства. Отже, конкуренція є найефективнішим засобом координації взаємних дій суб'єктів ринку без централізован</w:t>
      </w:r>
      <w:r w:rsidR="00106ED5">
        <w:rPr>
          <w:rFonts w:ascii="Times New Roman" w:hAnsi="Times New Roman" w:cs="Times New Roman"/>
          <w:color w:val="000000" w:themeColor="text1"/>
          <w:sz w:val="28"/>
          <w:szCs w:val="28"/>
        </w:rPr>
        <w:t xml:space="preserve">ого втручання в їх діяльність </w:t>
      </w:r>
      <w:r w:rsidR="00106ED5" w:rsidRPr="00106ED5">
        <w:rPr>
          <w:rFonts w:ascii="Times New Roman" w:hAnsi="Times New Roman" w:cs="Times New Roman"/>
          <w:color w:val="000000" w:themeColor="text1"/>
          <w:sz w:val="28"/>
          <w:szCs w:val="28"/>
        </w:rPr>
        <w:t>[15, ст.234].</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 xml:space="preserve">Конкурентоспроможність - це </w:t>
      </w:r>
      <w:r>
        <w:rPr>
          <w:rFonts w:ascii="Times New Roman" w:hAnsi="Times New Roman" w:cs="Times New Roman"/>
          <w:color w:val="000000" w:themeColor="text1"/>
          <w:sz w:val="28"/>
          <w:szCs w:val="28"/>
        </w:rPr>
        <w:t>можливість</w:t>
      </w:r>
      <w:r w:rsidRPr="002E3A78">
        <w:rPr>
          <w:rFonts w:ascii="Times New Roman" w:hAnsi="Times New Roman" w:cs="Times New Roman"/>
          <w:color w:val="000000" w:themeColor="text1"/>
          <w:sz w:val="28"/>
          <w:szCs w:val="28"/>
        </w:rPr>
        <w:t xml:space="preserve"> об'єкта, що </w:t>
      </w:r>
      <w:r>
        <w:rPr>
          <w:rFonts w:ascii="Times New Roman" w:hAnsi="Times New Roman" w:cs="Times New Roman"/>
          <w:color w:val="000000" w:themeColor="text1"/>
          <w:sz w:val="28"/>
          <w:szCs w:val="28"/>
        </w:rPr>
        <w:t>представля</w:t>
      </w:r>
      <w:r w:rsidRPr="002E3A78">
        <w:rPr>
          <w:rFonts w:ascii="Times New Roman" w:hAnsi="Times New Roman" w:cs="Times New Roman"/>
          <w:color w:val="000000" w:themeColor="text1"/>
          <w:sz w:val="28"/>
          <w:szCs w:val="28"/>
        </w:rPr>
        <w:t xml:space="preserve">ється ступенем реального чи потенційного задоволення ним певної </w:t>
      </w:r>
      <w:r>
        <w:rPr>
          <w:rFonts w:ascii="Times New Roman" w:hAnsi="Times New Roman" w:cs="Times New Roman"/>
          <w:color w:val="000000" w:themeColor="text1"/>
          <w:sz w:val="28"/>
          <w:szCs w:val="28"/>
        </w:rPr>
        <w:t>вимоги</w:t>
      </w:r>
      <w:r w:rsidRPr="002E3A78">
        <w:rPr>
          <w:rFonts w:ascii="Times New Roman" w:hAnsi="Times New Roman" w:cs="Times New Roman"/>
          <w:color w:val="000000" w:themeColor="text1"/>
          <w:sz w:val="28"/>
          <w:szCs w:val="28"/>
        </w:rPr>
        <w:t xml:space="preserve"> у </w:t>
      </w:r>
      <w:r>
        <w:rPr>
          <w:rFonts w:ascii="Times New Roman" w:hAnsi="Times New Roman" w:cs="Times New Roman"/>
          <w:color w:val="000000" w:themeColor="text1"/>
          <w:sz w:val="28"/>
          <w:szCs w:val="28"/>
        </w:rPr>
        <w:t>зіставленні</w:t>
      </w:r>
      <w:r w:rsidRPr="002E3A78">
        <w:rPr>
          <w:rFonts w:ascii="Times New Roman" w:hAnsi="Times New Roman" w:cs="Times New Roman"/>
          <w:color w:val="000000" w:themeColor="text1"/>
          <w:sz w:val="28"/>
          <w:szCs w:val="28"/>
        </w:rPr>
        <w:t xml:space="preserve"> з </w:t>
      </w:r>
      <w:r>
        <w:rPr>
          <w:rFonts w:ascii="Times New Roman" w:hAnsi="Times New Roman" w:cs="Times New Roman"/>
          <w:color w:val="000000" w:themeColor="text1"/>
          <w:sz w:val="28"/>
          <w:szCs w:val="28"/>
        </w:rPr>
        <w:t>ідентичними</w:t>
      </w:r>
      <w:r w:rsidR="00CD2268">
        <w:rPr>
          <w:rFonts w:ascii="Times New Roman" w:hAnsi="Times New Roman" w:cs="Times New Roman"/>
          <w:color w:val="000000" w:themeColor="text1"/>
          <w:sz w:val="28"/>
          <w:szCs w:val="28"/>
        </w:rPr>
        <w:t xml:space="preserve"> предметами</w:t>
      </w:r>
      <w:r w:rsidRPr="002E3A78">
        <w:rPr>
          <w:rFonts w:ascii="Times New Roman" w:hAnsi="Times New Roman" w:cs="Times New Roman"/>
          <w:color w:val="000000" w:themeColor="text1"/>
          <w:sz w:val="28"/>
          <w:szCs w:val="28"/>
        </w:rPr>
        <w:t xml:space="preserve">, представленими на ринку. </w:t>
      </w:r>
      <w:r>
        <w:rPr>
          <w:rFonts w:ascii="Times New Roman" w:hAnsi="Times New Roman" w:cs="Times New Roman"/>
          <w:color w:val="000000" w:themeColor="text1"/>
          <w:sz w:val="28"/>
          <w:szCs w:val="28"/>
        </w:rPr>
        <w:t xml:space="preserve">Вона </w:t>
      </w:r>
      <w:r w:rsidR="00CD2268">
        <w:rPr>
          <w:rFonts w:ascii="Times New Roman" w:hAnsi="Times New Roman" w:cs="Times New Roman"/>
          <w:color w:val="000000" w:themeColor="text1"/>
          <w:sz w:val="28"/>
          <w:szCs w:val="28"/>
        </w:rPr>
        <w:t xml:space="preserve">окреслює можливість </w:t>
      </w:r>
      <w:r w:rsidRPr="002E3A78">
        <w:rPr>
          <w:rFonts w:ascii="Times New Roman" w:hAnsi="Times New Roman" w:cs="Times New Roman"/>
          <w:color w:val="000000" w:themeColor="text1"/>
          <w:sz w:val="28"/>
          <w:szCs w:val="28"/>
        </w:rPr>
        <w:t>витримати конкуренцію у порівнянні з</w:t>
      </w:r>
      <w:r>
        <w:rPr>
          <w:rFonts w:ascii="Times New Roman" w:hAnsi="Times New Roman" w:cs="Times New Roman"/>
          <w:color w:val="000000" w:themeColor="text1"/>
          <w:sz w:val="28"/>
          <w:szCs w:val="28"/>
        </w:rPr>
        <w:t xml:space="preserve"> іншими,</w:t>
      </w:r>
      <w:r w:rsidRPr="002E3A78">
        <w:rPr>
          <w:rFonts w:ascii="Times New Roman" w:hAnsi="Times New Roman" w:cs="Times New Roman"/>
          <w:color w:val="000000" w:themeColor="text1"/>
          <w:sz w:val="28"/>
          <w:szCs w:val="28"/>
        </w:rPr>
        <w:t xml:space="preserve"> </w:t>
      </w:r>
      <w:r w:rsidR="00CD2268">
        <w:rPr>
          <w:rFonts w:ascii="Times New Roman" w:hAnsi="Times New Roman" w:cs="Times New Roman"/>
          <w:color w:val="000000" w:themeColor="text1"/>
          <w:sz w:val="28"/>
          <w:szCs w:val="28"/>
        </w:rPr>
        <w:t xml:space="preserve">схожим </w:t>
      </w:r>
      <w:r w:rsidRPr="002E3A78">
        <w:rPr>
          <w:rFonts w:ascii="Times New Roman" w:hAnsi="Times New Roman" w:cs="Times New Roman"/>
          <w:color w:val="000000" w:themeColor="text1"/>
          <w:sz w:val="28"/>
          <w:szCs w:val="28"/>
        </w:rPr>
        <w:t>об'єктами.</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 xml:space="preserve">В </w:t>
      </w:r>
      <w:r w:rsidR="00CD2268">
        <w:rPr>
          <w:rFonts w:ascii="Times New Roman" w:hAnsi="Times New Roman" w:cs="Times New Roman"/>
          <w:color w:val="000000" w:themeColor="text1"/>
          <w:sz w:val="28"/>
          <w:szCs w:val="28"/>
        </w:rPr>
        <w:t xml:space="preserve">плановому контролі </w:t>
      </w:r>
      <w:r w:rsidRPr="002E3A78">
        <w:rPr>
          <w:rFonts w:ascii="Times New Roman" w:hAnsi="Times New Roman" w:cs="Times New Roman"/>
          <w:color w:val="000000" w:themeColor="text1"/>
          <w:sz w:val="28"/>
          <w:szCs w:val="28"/>
        </w:rPr>
        <w:t>конкурентоспроможність най</w:t>
      </w:r>
      <w:r w:rsidR="00CD2268">
        <w:rPr>
          <w:rFonts w:ascii="Times New Roman" w:hAnsi="Times New Roman" w:cs="Times New Roman"/>
          <w:color w:val="000000" w:themeColor="text1"/>
          <w:sz w:val="28"/>
          <w:szCs w:val="28"/>
        </w:rPr>
        <w:t>більше</w:t>
      </w:r>
      <w:r w:rsidRPr="002E3A78">
        <w:rPr>
          <w:rFonts w:ascii="Times New Roman" w:hAnsi="Times New Roman" w:cs="Times New Roman"/>
          <w:color w:val="000000" w:themeColor="text1"/>
          <w:sz w:val="28"/>
          <w:szCs w:val="28"/>
        </w:rPr>
        <w:t xml:space="preserve"> </w:t>
      </w:r>
      <w:r w:rsidR="005D42DA">
        <w:rPr>
          <w:rFonts w:ascii="Times New Roman" w:hAnsi="Times New Roman" w:cs="Times New Roman"/>
          <w:color w:val="000000" w:themeColor="text1"/>
          <w:sz w:val="28"/>
          <w:szCs w:val="28"/>
        </w:rPr>
        <w:t xml:space="preserve">аналізується </w:t>
      </w:r>
      <w:r w:rsidRPr="002E3A78">
        <w:rPr>
          <w:rFonts w:ascii="Times New Roman" w:hAnsi="Times New Roman" w:cs="Times New Roman"/>
          <w:color w:val="000000" w:themeColor="text1"/>
          <w:sz w:val="28"/>
          <w:szCs w:val="28"/>
        </w:rPr>
        <w:t>в</w:t>
      </w:r>
      <w:r>
        <w:rPr>
          <w:rFonts w:ascii="Times New Roman" w:hAnsi="Times New Roman" w:cs="Times New Roman"/>
          <w:color w:val="000000" w:themeColor="text1"/>
          <w:sz w:val="28"/>
          <w:szCs w:val="28"/>
        </w:rPr>
        <w:t xml:space="preserve"> таких</w:t>
      </w:r>
      <w:r w:rsidRPr="002E3A78">
        <w:rPr>
          <w:rFonts w:ascii="Times New Roman" w:hAnsi="Times New Roman" w:cs="Times New Roman"/>
          <w:color w:val="000000" w:themeColor="text1"/>
          <w:sz w:val="28"/>
          <w:szCs w:val="28"/>
        </w:rPr>
        <w:t xml:space="preserve"> двох</w:t>
      </w:r>
      <w:r w:rsidR="005D42DA">
        <w:rPr>
          <w:rFonts w:ascii="Times New Roman" w:hAnsi="Times New Roman" w:cs="Times New Roman"/>
          <w:color w:val="000000" w:themeColor="text1"/>
          <w:sz w:val="28"/>
          <w:szCs w:val="28"/>
        </w:rPr>
        <w:t xml:space="preserve"> поняттях</w:t>
      </w:r>
      <w:r w:rsidRPr="002E3A78">
        <w:rPr>
          <w:rFonts w:ascii="Times New Roman" w:hAnsi="Times New Roman" w:cs="Times New Roman"/>
          <w:color w:val="000000" w:themeColor="text1"/>
          <w:sz w:val="28"/>
          <w:szCs w:val="28"/>
        </w:rPr>
        <w:t>:</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 xml:space="preserve">1) конкурентоспроможність продукту, тобто </w:t>
      </w:r>
      <w:r w:rsidR="005D42DA">
        <w:rPr>
          <w:rFonts w:ascii="Times New Roman" w:hAnsi="Times New Roman" w:cs="Times New Roman"/>
          <w:color w:val="000000" w:themeColor="text1"/>
          <w:sz w:val="28"/>
          <w:szCs w:val="28"/>
        </w:rPr>
        <w:t xml:space="preserve">статус </w:t>
      </w:r>
      <w:r w:rsidRPr="002E3A78">
        <w:rPr>
          <w:rFonts w:ascii="Times New Roman" w:hAnsi="Times New Roman" w:cs="Times New Roman"/>
          <w:color w:val="000000" w:themeColor="text1"/>
          <w:sz w:val="28"/>
          <w:szCs w:val="28"/>
        </w:rPr>
        <w:t xml:space="preserve">його </w:t>
      </w:r>
      <w:r w:rsidR="005D42DA">
        <w:rPr>
          <w:rFonts w:ascii="Times New Roman" w:hAnsi="Times New Roman" w:cs="Times New Roman"/>
          <w:color w:val="000000" w:themeColor="text1"/>
          <w:sz w:val="28"/>
          <w:szCs w:val="28"/>
        </w:rPr>
        <w:t xml:space="preserve">схожості </w:t>
      </w:r>
      <w:r w:rsidRPr="002E3A78">
        <w:rPr>
          <w:rFonts w:ascii="Times New Roman" w:hAnsi="Times New Roman" w:cs="Times New Roman"/>
          <w:color w:val="000000" w:themeColor="text1"/>
          <w:sz w:val="28"/>
          <w:szCs w:val="28"/>
        </w:rPr>
        <w:t xml:space="preserve"> на</w:t>
      </w:r>
      <w:r w:rsidR="005D42DA">
        <w:rPr>
          <w:rFonts w:ascii="Times New Roman" w:hAnsi="Times New Roman" w:cs="Times New Roman"/>
          <w:color w:val="000000" w:themeColor="text1"/>
          <w:sz w:val="28"/>
          <w:szCs w:val="28"/>
        </w:rPr>
        <w:t xml:space="preserve"> відповідний</w:t>
      </w:r>
      <w:r>
        <w:rPr>
          <w:rFonts w:ascii="Times New Roman" w:hAnsi="Times New Roman" w:cs="Times New Roman"/>
          <w:color w:val="000000" w:themeColor="text1"/>
          <w:sz w:val="28"/>
          <w:szCs w:val="28"/>
        </w:rPr>
        <w:t xml:space="preserve">, </w:t>
      </w:r>
      <w:r w:rsidR="005D42DA">
        <w:rPr>
          <w:rFonts w:ascii="Times New Roman" w:hAnsi="Times New Roman" w:cs="Times New Roman"/>
          <w:color w:val="000000" w:themeColor="text1"/>
          <w:sz w:val="28"/>
          <w:szCs w:val="28"/>
        </w:rPr>
        <w:t xml:space="preserve"> конкретний час категоричної цільової аудиторії відвідувачів </w:t>
      </w:r>
      <w:r w:rsidRPr="002E3A78">
        <w:rPr>
          <w:rFonts w:ascii="Times New Roman" w:hAnsi="Times New Roman" w:cs="Times New Roman"/>
          <w:color w:val="000000" w:themeColor="text1"/>
          <w:sz w:val="28"/>
          <w:szCs w:val="28"/>
        </w:rPr>
        <w:t xml:space="preserve">або </w:t>
      </w:r>
      <w:r>
        <w:rPr>
          <w:rFonts w:ascii="Times New Roman" w:hAnsi="Times New Roman" w:cs="Times New Roman"/>
          <w:color w:val="000000" w:themeColor="text1"/>
          <w:sz w:val="28"/>
          <w:szCs w:val="28"/>
        </w:rPr>
        <w:t>ви</w:t>
      </w:r>
      <w:r w:rsidRPr="002E3A78">
        <w:rPr>
          <w:rFonts w:ascii="Times New Roman" w:hAnsi="Times New Roman" w:cs="Times New Roman"/>
          <w:color w:val="000000" w:themeColor="text1"/>
          <w:sz w:val="28"/>
          <w:szCs w:val="28"/>
        </w:rPr>
        <w:t>браного ринку за най</w:t>
      </w:r>
      <w:r>
        <w:rPr>
          <w:rFonts w:ascii="Times New Roman" w:hAnsi="Times New Roman" w:cs="Times New Roman"/>
          <w:color w:val="000000" w:themeColor="text1"/>
          <w:sz w:val="28"/>
          <w:szCs w:val="28"/>
        </w:rPr>
        <w:t>більш важливи</w:t>
      </w:r>
      <w:r w:rsidRPr="002E3A78">
        <w:rPr>
          <w:rFonts w:ascii="Times New Roman" w:hAnsi="Times New Roman" w:cs="Times New Roman"/>
          <w:color w:val="000000" w:themeColor="text1"/>
          <w:sz w:val="28"/>
          <w:szCs w:val="28"/>
        </w:rPr>
        <w:t>ми</w:t>
      </w:r>
      <w:r w:rsidR="005D42DA">
        <w:rPr>
          <w:rFonts w:ascii="Times New Roman" w:hAnsi="Times New Roman" w:cs="Times New Roman"/>
          <w:color w:val="000000" w:themeColor="text1"/>
          <w:sz w:val="28"/>
          <w:szCs w:val="28"/>
        </w:rPr>
        <w:t xml:space="preserve"> ознаками: технічно-економічними</w:t>
      </w:r>
      <w:r w:rsidR="00C87927">
        <w:rPr>
          <w:rFonts w:ascii="Times New Roman" w:hAnsi="Times New Roman" w:cs="Times New Roman"/>
          <w:color w:val="000000" w:themeColor="text1"/>
          <w:sz w:val="28"/>
          <w:szCs w:val="28"/>
        </w:rPr>
        <w:t>,</w:t>
      </w:r>
      <w:r w:rsidRPr="002E3A78">
        <w:rPr>
          <w:rFonts w:ascii="Times New Roman" w:hAnsi="Times New Roman" w:cs="Times New Roman"/>
          <w:color w:val="000000" w:themeColor="text1"/>
          <w:sz w:val="28"/>
          <w:szCs w:val="28"/>
        </w:rPr>
        <w:t xml:space="preserve"> </w:t>
      </w:r>
      <w:r w:rsidR="005D42DA">
        <w:rPr>
          <w:rFonts w:ascii="Times New Roman" w:hAnsi="Times New Roman" w:cs="Times New Roman"/>
          <w:color w:val="000000" w:themeColor="text1"/>
          <w:sz w:val="28"/>
          <w:szCs w:val="28"/>
        </w:rPr>
        <w:t>фінансовими</w:t>
      </w:r>
      <w:r w:rsidR="00C87927">
        <w:rPr>
          <w:rFonts w:ascii="Times New Roman" w:hAnsi="Times New Roman" w:cs="Times New Roman"/>
          <w:color w:val="000000" w:themeColor="text1"/>
          <w:sz w:val="28"/>
          <w:szCs w:val="28"/>
        </w:rPr>
        <w:t xml:space="preserve"> та екологічними</w:t>
      </w:r>
      <w:r w:rsidRPr="002E3A78">
        <w:rPr>
          <w:rFonts w:ascii="Times New Roman" w:hAnsi="Times New Roman" w:cs="Times New Roman"/>
          <w:color w:val="000000" w:themeColor="text1"/>
          <w:sz w:val="28"/>
          <w:szCs w:val="28"/>
        </w:rPr>
        <w:t>;</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 xml:space="preserve">2) конкурентоспроможність </w:t>
      </w:r>
      <w:r w:rsidR="00C87927">
        <w:rPr>
          <w:rFonts w:ascii="Times New Roman" w:hAnsi="Times New Roman" w:cs="Times New Roman"/>
          <w:color w:val="000000" w:themeColor="text1"/>
          <w:sz w:val="28"/>
          <w:szCs w:val="28"/>
        </w:rPr>
        <w:t xml:space="preserve">закладів </w:t>
      </w:r>
      <w:r w:rsidRPr="002E3A78">
        <w:rPr>
          <w:rFonts w:ascii="Times New Roman" w:hAnsi="Times New Roman" w:cs="Times New Roman"/>
          <w:color w:val="000000" w:themeColor="text1"/>
          <w:sz w:val="28"/>
          <w:szCs w:val="28"/>
        </w:rPr>
        <w:t xml:space="preserve">- це </w:t>
      </w:r>
      <w:r w:rsidR="00C87927">
        <w:rPr>
          <w:rFonts w:ascii="Times New Roman" w:hAnsi="Times New Roman" w:cs="Times New Roman"/>
          <w:color w:val="000000" w:themeColor="text1"/>
          <w:sz w:val="28"/>
          <w:szCs w:val="28"/>
        </w:rPr>
        <w:t xml:space="preserve">статус </w:t>
      </w:r>
      <w:r w:rsidRPr="002E3A78">
        <w:rPr>
          <w:rFonts w:ascii="Times New Roman" w:hAnsi="Times New Roman" w:cs="Times New Roman"/>
          <w:color w:val="000000" w:themeColor="text1"/>
          <w:sz w:val="28"/>
          <w:szCs w:val="28"/>
        </w:rPr>
        <w:t xml:space="preserve">його </w:t>
      </w:r>
      <w:r w:rsidR="00C87927">
        <w:rPr>
          <w:rFonts w:ascii="Times New Roman" w:hAnsi="Times New Roman" w:cs="Times New Roman"/>
          <w:color w:val="000000" w:themeColor="text1"/>
          <w:sz w:val="28"/>
          <w:szCs w:val="28"/>
        </w:rPr>
        <w:t>знань порівняно з іншими  конкурентами</w:t>
      </w:r>
      <w:r w:rsidRPr="002E3A78">
        <w:rPr>
          <w:rFonts w:ascii="Times New Roman" w:hAnsi="Times New Roman" w:cs="Times New Roman"/>
          <w:color w:val="000000" w:themeColor="text1"/>
          <w:sz w:val="28"/>
          <w:szCs w:val="28"/>
        </w:rPr>
        <w:t xml:space="preserve"> у на</w:t>
      </w:r>
      <w:r>
        <w:rPr>
          <w:rFonts w:ascii="Times New Roman" w:hAnsi="Times New Roman" w:cs="Times New Roman"/>
          <w:color w:val="000000" w:themeColor="text1"/>
          <w:sz w:val="28"/>
          <w:szCs w:val="28"/>
        </w:rPr>
        <w:t>копиче</w:t>
      </w:r>
      <w:r w:rsidRPr="002E3A78">
        <w:rPr>
          <w:rFonts w:ascii="Times New Roman" w:hAnsi="Times New Roman" w:cs="Times New Roman"/>
          <w:color w:val="000000" w:themeColor="text1"/>
          <w:sz w:val="28"/>
          <w:szCs w:val="28"/>
        </w:rPr>
        <w:t xml:space="preserve">нні та </w:t>
      </w:r>
      <w:r w:rsidR="00C87927">
        <w:rPr>
          <w:rFonts w:ascii="Times New Roman" w:hAnsi="Times New Roman" w:cs="Times New Roman"/>
          <w:color w:val="000000" w:themeColor="text1"/>
          <w:sz w:val="28"/>
          <w:szCs w:val="28"/>
        </w:rPr>
        <w:t>користуванні трудових можливостей</w:t>
      </w:r>
      <w:r w:rsidRPr="002E3A78">
        <w:rPr>
          <w:rFonts w:ascii="Times New Roman" w:hAnsi="Times New Roman" w:cs="Times New Roman"/>
          <w:color w:val="000000" w:themeColor="text1"/>
          <w:sz w:val="28"/>
          <w:szCs w:val="28"/>
        </w:rPr>
        <w:t xml:space="preserve">, а також його </w:t>
      </w:r>
      <w:r w:rsidR="00C87927">
        <w:rPr>
          <w:rFonts w:ascii="Times New Roman" w:hAnsi="Times New Roman" w:cs="Times New Roman"/>
          <w:color w:val="000000" w:themeColor="text1"/>
          <w:sz w:val="28"/>
          <w:szCs w:val="28"/>
        </w:rPr>
        <w:t>відокремлених компонентів</w:t>
      </w:r>
      <w:r w:rsidRPr="002E3A78">
        <w:rPr>
          <w:rFonts w:ascii="Times New Roman" w:hAnsi="Times New Roman" w:cs="Times New Roman"/>
          <w:color w:val="000000" w:themeColor="text1"/>
          <w:sz w:val="28"/>
          <w:szCs w:val="28"/>
        </w:rPr>
        <w:t>: менеджменту (</w:t>
      </w:r>
      <w:r w:rsidR="00C87927">
        <w:rPr>
          <w:rFonts w:ascii="Times New Roman" w:hAnsi="Times New Roman" w:cs="Times New Roman"/>
          <w:color w:val="000000" w:themeColor="text1"/>
          <w:sz w:val="28"/>
          <w:szCs w:val="28"/>
        </w:rPr>
        <w:t>незвичайно –</w:t>
      </w:r>
      <w:r w:rsidRPr="002E3A78">
        <w:rPr>
          <w:rFonts w:ascii="Times New Roman" w:hAnsi="Times New Roman" w:cs="Times New Roman"/>
          <w:color w:val="000000" w:themeColor="text1"/>
          <w:sz w:val="28"/>
          <w:szCs w:val="28"/>
        </w:rPr>
        <w:t xml:space="preserve"> </w:t>
      </w:r>
      <w:r w:rsidR="00682AB8">
        <w:rPr>
          <w:rFonts w:ascii="Times New Roman" w:hAnsi="Times New Roman" w:cs="Times New Roman"/>
          <w:color w:val="000000" w:themeColor="text1"/>
          <w:sz w:val="28"/>
          <w:szCs w:val="28"/>
        </w:rPr>
        <w:t>планової</w:t>
      </w:r>
      <w:r w:rsidR="00C87927">
        <w:rPr>
          <w:rFonts w:ascii="Times New Roman" w:hAnsi="Times New Roman" w:cs="Times New Roman"/>
          <w:color w:val="000000" w:themeColor="text1"/>
          <w:sz w:val="28"/>
          <w:szCs w:val="28"/>
        </w:rPr>
        <w:t xml:space="preserve"> </w:t>
      </w:r>
      <w:r w:rsidR="00682AB8">
        <w:rPr>
          <w:rFonts w:ascii="Times New Roman" w:hAnsi="Times New Roman" w:cs="Times New Roman"/>
          <w:color w:val="000000" w:themeColor="text1"/>
          <w:sz w:val="28"/>
          <w:szCs w:val="28"/>
        </w:rPr>
        <w:t>поточної тактики</w:t>
      </w:r>
      <w:r w:rsidRPr="002E3A78">
        <w:rPr>
          <w:rFonts w:ascii="Times New Roman" w:hAnsi="Times New Roman" w:cs="Times New Roman"/>
          <w:color w:val="000000" w:themeColor="text1"/>
          <w:sz w:val="28"/>
          <w:szCs w:val="28"/>
        </w:rPr>
        <w:t>), ресурсів,</w:t>
      </w:r>
      <w:r>
        <w:rPr>
          <w:rFonts w:ascii="Times New Roman" w:hAnsi="Times New Roman" w:cs="Times New Roman"/>
          <w:color w:val="000000" w:themeColor="text1"/>
          <w:sz w:val="28"/>
          <w:szCs w:val="28"/>
        </w:rPr>
        <w:t xml:space="preserve"> </w:t>
      </w:r>
      <w:r w:rsidRPr="002E3A78">
        <w:rPr>
          <w:rFonts w:ascii="Times New Roman" w:hAnsi="Times New Roman" w:cs="Times New Roman"/>
          <w:color w:val="000000" w:themeColor="text1"/>
          <w:sz w:val="28"/>
          <w:szCs w:val="28"/>
        </w:rPr>
        <w:t xml:space="preserve">технології, </w:t>
      </w:r>
      <w:r w:rsidR="00682AB8">
        <w:rPr>
          <w:rFonts w:ascii="Times New Roman" w:hAnsi="Times New Roman" w:cs="Times New Roman"/>
          <w:color w:val="000000" w:themeColor="text1"/>
          <w:sz w:val="28"/>
          <w:szCs w:val="28"/>
        </w:rPr>
        <w:t>навик</w:t>
      </w:r>
      <w:r>
        <w:rPr>
          <w:rFonts w:ascii="Times New Roman" w:hAnsi="Times New Roman" w:cs="Times New Roman"/>
          <w:color w:val="000000" w:themeColor="text1"/>
          <w:sz w:val="28"/>
          <w:szCs w:val="28"/>
        </w:rPr>
        <w:t xml:space="preserve"> і </w:t>
      </w:r>
      <w:r w:rsidR="00682AB8">
        <w:rPr>
          <w:rFonts w:ascii="Times New Roman" w:hAnsi="Times New Roman" w:cs="Times New Roman"/>
          <w:color w:val="000000" w:themeColor="text1"/>
          <w:sz w:val="28"/>
          <w:szCs w:val="28"/>
        </w:rPr>
        <w:t>професіоналізму працівників</w:t>
      </w:r>
      <w:r w:rsidRPr="002E3A78">
        <w:rPr>
          <w:rFonts w:ascii="Times New Roman" w:hAnsi="Times New Roman" w:cs="Times New Roman"/>
          <w:color w:val="000000" w:themeColor="text1"/>
          <w:sz w:val="28"/>
          <w:szCs w:val="28"/>
        </w:rPr>
        <w:t>, що знаходить в</w:t>
      </w:r>
      <w:r>
        <w:rPr>
          <w:rFonts w:ascii="Times New Roman" w:hAnsi="Times New Roman" w:cs="Times New Roman"/>
          <w:color w:val="000000" w:themeColor="text1"/>
          <w:sz w:val="28"/>
          <w:szCs w:val="28"/>
        </w:rPr>
        <w:t>ідобра</w:t>
      </w:r>
      <w:r w:rsidRPr="002E3A78">
        <w:rPr>
          <w:rFonts w:ascii="Times New Roman" w:hAnsi="Times New Roman" w:cs="Times New Roman"/>
          <w:color w:val="000000" w:themeColor="text1"/>
          <w:sz w:val="28"/>
          <w:szCs w:val="28"/>
        </w:rPr>
        <w:t>ження в підсумкових</w:t>
      </w:r>
      <w:r w:rsidR="00682AB8">
        <w:rPr>
          <w:rFonts w:ascii="Times New Roman" w:hAnsi="Times New Roman" w:cs="Times New Roman"/>
          <w:color w:val="000000" w:themeColor="text1"/>
          <w:sz w:val="28"/>
          <w:szCs w:val="28"/>
        </w:rPr>
        <w:t xml:space="preserve"> ознаках</w:t>
      </w:r>
      <w:r w:rsidRPr="002E3A78">
        <w:rPr>
          <w:rFonts w:ascii="Times New Roman" w:hAnsi="Times New Roman" w:cs="Times New Roman"/>
          <w:color w:val="000000" w:themeColor="text1"/>
          <w:sz w:val="28"/>
          <w:szCs w:val="28"/>
        </w:rPr>
        <w:t>, як</w:t>
      </w:r>
      <w:r w:rsidR="00682AB8">
        <w:rPr>
          <w:rFonts w:ascii="Times New Roman" w:hAnsi="Times New Roman" w:cs="Times New Roman"/>
          <w:color w:val="000000" w:themeColor="text1"/>
          <w:sz w:val="28"/>
          <w:szCs w:val="28"/>
        </w:rPr>
        <w:t xml:space="preserve"> результативність</w:t>
      </w:r>
      <w:r>
        <w:rPr>
          <w:rFonts w:ascii="Times New Roman" w:hAnsi="Times New Roman" w:cs="Times New Roman"/>
          <w:color w:val="000000" w:themeColor="text1"/>
          <w:sz w:val="28"/>
          <w:szCs w:val="28"/>
        </w:rPr>
        <w:t>,</w:t>
      </w:r>
      <w:r w:rsidRPr="002E3A78">
        <w:rPr>
          <w:rFonts w:ascii="Times New Roman" w:hAnsi="Times New Roman" w:cs="Times New Roman"/>
          <w:color w:val="000000" w:themeColor="text1"/>
          <w:sz w:val="28"/>
          <w:szCs w:val="28"/>
        </w:rPr>
        <w:t xml:space="preserve"> </w:t>
      </w:r>
      <w:r w:rsidR="00682AB8">
        <w:rPr>
          <w:rFonts w:ascii="Times New Roman" w:hAnsi="Times New Roman" w:cs="Times New Roman"/>
          <w:color w:val="000000" w:themeColor="text1"/>
          <w:sz w:val="28"/>
          <w:szCs w:val="28"/>
        </w:rPr>
        <w:t>рентабельність</w:t>
      </w:r>
      <w:r w:rsidRPr="002E3A78">
        <w:rPr>
          <w:rFonts w:ascii="Times New Roman" w:hAnsi="Times New Roman" w:cs="Times New Roman"/>
          <w:color w:val="000000" w:themeColor="text1"/>
          <w:sz w:val="28"/>
          <w:szCs w:val="28"/>
        </w:rPr>
        <w:t>,</w:t>
      </w:r>
      <w:r w:rsidR="00682AB8">
        <w:rPr>
          <w:rFonts w:ascii="Times New Roman" w:hAnsi="Times New Roman" w:cs="Times New Roman"/>
          <w:color w:val="000000" w:themeColor="text1"/>
          <w:sz w:val="28"/>
          <w:szCs w:val="28"/>
        </w:rPr>
        <w:t xml:space="preserve"> якісність товарів </w:t>
      </w:r>
      <w:r>
        <w:rPr>
          <w:rFonts w:ascii="Times New Roman" w:hAnsi="Times New Roman" w:cs="Times New Roman"/>
          <w:color w:val="000000" w:themeColor="text1"/>
          <w:sz w:val="28"/>
          <w:szCs w:val="28"/>
        </w:rPr>
        <w:t xml:space="preserve">тощо </w:t>
      </w:r>
      <w:r w:rsidRPr="00106ED5">
        <w:rPr>
          <w:rFonts w:ascii="Times New Roman" w:hAnsi="Times New Roman" w:cs="Times New Roman"/>
          <w:color w:val="000000" w:themeColor="text1"/>
          <w:sz w:val="28"/>
          <w:szCs w:val="28"/>
        </w:rPr>
        <w:t>[8, ст.78].</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 xml:space="preserve">Конкурентоспроможність як економічна категорія зумовлює </w:t>
      </w:r>
      <w:r>
        <w:rPr>
          <w:rFonts w:ascii="Times New Roman" w:hAnsi="Times New Roman" w:cs="Times New Roman"/>
          <w:color w:val="000000" w:themeColor="text1"/>
          <w:sz w:val="28"/>
          <w:szCs w:val="28"/>
        </w:rPr>
        <w:t>здат</w:t>
      </w:r>
      <w:r w:rsidRPr="002E3A78">
        <w:rPr>
          <w:rFonts w:ascii="Times New Roman" w:hAnsi="Times New Roman" w:cs="Times New Roman"/>
          <w:color w:val="000000" w:themeColor="text1"/>
          <w:sz w:val="28"/>
          <w:szCs w:val="28"/>
        </w:rPr>
        <w:t xml:space="preserve">ність суб’єкта господарської діяльності впливати на ринкову ситуацію у </w:t>
      </w:r>
      <w:r>
        <w:rPr>
          <w:rFonts w:ascii="Times New Roman" w:hAnsi="Times New Roman" w:cs="Times New Roman"/>
          <w:color w:val="000000" w:themeColor="text1"/>
          <w:sz w:val="28"/>
          <w:szCs w:val="28"/>
        </w:rPr>
        <w:t xml:space="preserve">особистих </w:t>
      </w:r>
      <w:r w:rsidRPr="002E3A78">
        <w:rPr>
          <w:rFonts w:ascii="Times New Roman" w:hAnsi="Times New Roman" w:cs="Times New Roman"/>
          <w:color w:val="000000" w:themeColor="text1"/>
          <w:sz w:val="28"/>
          <w:szCs w:val="28"/>
        </w:rPr>
        <w:t>інтересах та здатність надавати послуги або</w:t>
      </w:r>
      <w:r w:rsidRPr="00EA67F6">
        <w:rPr>
          <w:rFonts w:ascii="Times New Roman" w:hAnsi="Times New Roman" w:cs="Times New Roman"/>
          <w:color w:val="000000" w:themeColor="text1"/>
          <w:sz w:val="28"/>
          <w:szCs w:val="28"/>
        </w:rPr>
        <w:t xml:space="preserve"> </w:t>
      </w:r>
      <w:r w:rsidRPr="002E3A78">
        <w:rPr>
          <w:rFonts w:ascii="Times New Roman" w:hAnsi="Times New Roman" w:cs="Times New Roman"/>
          <w:color w:val="000000" w:themeColor="text1"/>
          <w:sz w:val="28"/>
          <w:szCs w:val="28"/>
        </w:rPr>
        <w:t>виробляти продукцію, які б задовольнили потреби споживача за умови невеликого рівня витрат.</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Практика показує, що підвищення конкурентоспроможності - це процес твор</w:t>
      </w:r>
      <w:r>
        <w:rPr>
          <w:rFonts w:ascii="Times New Roman" w:hAnsi="Times New Roman" w:cs="Times New Roman"/>
          <w:color w:val="000000" w:themeColor="text1"/>
          <w:sz w:val="28"/>
          <w:szCs w:val="28"/>
        </w:rPr>
        <w:t>чий, пов'язаний з аналізом велик</w:t>
      </w:r>
      <w:r w:rsidRPr="002E3A78">
        <w:rPr>
          <w:rFonts w:ascii="Times New Roman" w:hAnsi="Times New Roman" w:cs="Times New Roman"/>
          <w:color w:val="000000" w:themeColor="text1"/>
          <w:sz w:val="28"/>
          <w:szCs w:val="28"/>
        </w:rPr>
        <w:t xml:space="preserve">ої кількості </w:t>
      </w:r>
      <w:r>
        <w:rPr>
          <w:rFonts w:ascii="Times New Roman" w:hAnsi="Times New Roman" w:cs="Times New Roman"/>
          <w:color w:val="000000" w:themeColor="text1"/>
          <w:sz w:val="28"/>
          <w:szCs w:val="28"/>
        </w:rPr>
        <w:t>факторі</w:t>
      </w:r>
      <w:r w:rsidRPr="002E3A78">
        <w:rPr>
          <w:rFonts w:ascii="Times New Roman" w:hAnsi="Times New Roman" w:cs="Times New Roman"/>
          <w:color w:val="000000" w:themeColor="text1"/>
          <w:sz w:val="28"/>
          <w:szCs w:val="28"/>
        </w:rPr>
        <w:t xml:space="preserve">в, що </w:t>
      </w:r>
      <w:r>
        <w:rPr>
          <w:rFonts w:ascii="Times New Roman" w:hAnsi="Times New Roman" w:cs="Times New Roman"/>
          <w:color w:val="000000" w:themeColor="text1"/>
          <w:sz w:val="28"/>
          <w:szCs w:val="28"/>
        </w:rPr>
        <w:t>потребує</w:t>
      </w:r>
      <w:r w:rsidRPr="002E3A78">
        <w:rPr>
          <w:rFonts w:ascii="Times New Roman" w:hAnsi="Times New Roman" w:cs="Times New Roman"/>
          <w:color w:val="000000" w:themeColor="text1"/>
          <w:sz w:val="28"/>
          <w:szCs w:val="28"/>
        </w:rPr>
        <w:t xml:space="preserve"> на свою реалізацію певних </w:t>
      </w:r>
      <w:r>
        <w:rPr>
          <w:rFonts w:ascii="Times New Roman" w:hAnsi="Times New Roman" w:cs="Times New Roman"/>
          <w:color w:val="000000" w:themeColor="text1"/>
          <w:sz w:val="28"/>
          <w:szCs w:val="28"/>
        </w:rPr>
        <w:t>грошових активів</w:t>
      </w:r>
      <w:r w:rsidRPr="002E3A78">
        <w:rPr>
          <w:rFonts w:ascii="Times New Roman" w:hAnsi="Times New Roman" w:cs="Times New Roman"/>
          <w:color w:val="000000" w:themeColor="text1"/>
          <w:sz w:val="28"/>
          <w:szCs w:val="28"/>
        </w:rPr>
        <w:t xml:space="preserve">, так під підвищенням </w:t>
      </w:r>
      <w:r w:rsidRPr="002E3A78">
        <w:rPr>
          <w:rFonts w:ascii="Times New Roman" w:hAnsi="Times New Roman" w:cs="Times New Roman"/>
          <w:color w:val="000000" w:themeColor="text1"/>
          <w:sz w:val="28"/>
          <w:szCs w:val="28"/>
        </w:rPr>
        <w:lastRenderedPageBreak/>
        <w:t>конкурентоспроможності розумієт</w:t>
      </w:r>
      <w:r>
        <w:rPr>
          <w:rFonts w:ascii="Times New Roman" w:hAnsi="Times New Roman" w:cs="Times New Roman"/>
          <w:color w:val="000000" w:themeColor="text1"/>
          <w:sz w:val="28"/>
          <w:szCs w:val="28"/>
        </w:rPr>
        <w:t xml:space="preserve">ься створення нового </w:t>
      </w:r>
      <w:r w:rsidRPr="002E3A78">
        <w:rPr>
          <w:rFonts w:ascii="Times New Roman" w:hAnsi="Times New Roman" w:cs="Times New Roman"/>
          <w:color w:val="000000" w:themeColor="text1"/>
          <w:sz w:val="28"/>
          <w:szCs w:val="28"/>
        </w:rPr>
        <w:t>конкурентоспроможного продукту або</w:t>
      </w:r>
      <w:r>
        <w:rPr>
          <w:rFonts w:ascii="Times New Roman" w:hAnsi="Times New Roman" w:cs="Times New Roman"/>
          <w:color w:val="000000" w:themeColor="text1"/>
          <w:sz w:val="28"/>
          <w:szCs w:val="28"/>
        </w:rPr>
        <w:t xml:space="preserve"> додаткових  ресторанних послуг</w:t>
      </w:r>
      <w:r w:rsidRPr="002E3A78">
        <w:rPr>
          <w:rFonts w:ascii="Times New Roman" w:hAnsi="Times New Roman" w:cs="Times New Roman"/>
          <w:color w:val="000000" w:themeColor="text1"/>
          <w:sz w:val="28"/>
          <w:szCs w:val="28"/>
        </w:rPr>
        <w:t>.</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Конкурентоспроможність підприємства не є постійною характеристикою, вона визначає здатність вести</w:t>
      </w:r>
      <w:r>
        <w:rPr>
          <w:rFonts w:ascii="Times New Roman" w:hAnsi="Times New Roman" w:cs="Times New Roman"/>
          <w:color w:val="000000" w:themeColor="text1"/>
          <w:sz w:val="28"/>
          <w:szCs w:val="28"/>
        </w:rPr>
        <w:t xml:space="preserve"> вдалу</w:t>
      </w:r>
      <w:r w:rsidRPr="002E3A78">
        <w:rPr>
          <w:rFonts w:ascii="Times New Roman" w:hAnsi="Times New Roman" w:cs="Times New Roman"/>
          <w:color w:val="000000" w:themeColor="text1"/>
          <w:sz w:val="28"/>
          <w:szCs w:val="28"/>
        </w:rPr>
        <w:t xml:space="preserve"> конкурентну боротьбу, протистояти у певний період </w:t>
      </w:r>
      <w:r>
        <w:rPr>
          <w:rFonts w:ascii="Times New Roman" w:hAnsi="Times New Roman" w:cs="Times New Roman"/>
          <w:color w:val="000000" w:themeColor="text1"/>
          <w:sz w:val="28"/>
          <w:szCs w:val="28"/>
        </w:rPr>
        <w:t>голо</w:t>
      </w:r>
      <w:r w:rsidRPr="002E3A78">
        <w:rPr>
          <w:rFonts w:ascii="Times New Roman" w:hAnsi="Times New Roman" w:cs="Times New Roman"/>
          <w:color w:val="000000" w:themeColor="text1"/>
          <w:sz w:val="28"/>
          <w:szCs w:val="28"/>
        </w:rPr>
        <w:t>вним конкурентам. Зі змінами у зовнішньому та внутрішньому середовищах змінюються також порівняльні конкурентні переваги</w:t>
      </w:r>
      <w:r>
        <w:rPr>
          <w:rFonts w:ascii="Times New Roman" w:hAnsi="Times New Roman" w:cs="Times New Roman"/>
          <w:color w:val="000000" w:themeColor="text1"/>
          <w:sz w:val="28"/>
          <w:szCs w:val="28"/>
        </w:rPr>
        <w:t xml:space="preserve"> щодо інших підприємств галузі</w:t>
      </w:r>
      <w:r w:rsidRPr="002E3A78">
        <w:rPr>
          <w:rFonts w:ascii="Times New Roman" w:hAnsi="Times New Roman" w:cs="Times New Roman"/>
          <w:color w:val="000000" w:themeColor="text1"/>
          <w:sz w:val="28"/>
          <w:szCs w:val="28"/>
        </w:rPr>
        <w:t>.</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 xml:space="preserve">До </w:t>
      </w:r>
      <w:r>
        <w:rPr>
          <w:rFonts w:ascii="Times New Roman" w:hAnsi="Times New Roman" w:cs="Times New Roman"/>
          <w:color w:val="000000" w:themeColor="text1"/>
          <w:sz w:val="28"/>
          <w:szCs w:val="28"/>
        </w:rPr>
        <w:t>чинників</w:t>
      </w:r>
      <w:r w:rsidRPr="002E3A78">
        <w:rPr>
          <w:rFonts w:ascii="Times New Roman" w:hAnsi="Times New Roman" w:cs="Times New Roman"/>
          <w:color w:val="000000" w:themeColor="text1"/>
          <w:sz w:val="28"/>
          <w:szCs w:val="28"/>
        </w:rPr>
        <w:t xml:space="preserve"> прямої дії зовнішнього середовища відносять </w:t>
      </w:r>
      <w:r>
        <w:rPr>
          <w:rFonts w:ascii="Times New Roman" w:hAnsi="Times New Roman" w:cs="Times New Roman"/>
          <w:color w:val="000000" w:themeColor="text1"/>
          <w:sz w:val="28"/>
          <w:szCs w:val="28"/>
        </w:rPr>
        <w:t xml:space="preserve">соціальні, </w:t>
      </w:r>
      <w:r w:rsidRPr="002E3A78">
        <w:rPr>
          <w:rFonts w:ascii="Times New Roman" w:hAnsi="Times New Roman" w:cs="Times New Roman"/>
          <w:color w:val="000000" w:themeColor="text1"/>
          <w:sz w:val="28"/>
          <w:szCs w:val="28"/>
        </w:rPr>
        <w:t>політичні, технологічні</w:t>
      </w:r>
      <w:r>
        <w:rPr>
          <w:rFonts w:ascii="Times New Roman" w:hAnsi="Times New Roman" w:cs="Times New Roman"/>
          <w:color w:val="000000" w:themeColor="text1"/>
          <w:sz w:val="28"/>
          <w:szCs w:val="28"/>
        </w:rPr>
        <w:t>,</w:t>
      </w:r>
      <w:r w:rsidRPr="002E3A78">
        <w:rPr>
          <w:rFonts w:ascii="Times New Roman" w:hAnsi="Times New Roman" w:cs="Times New Roman"/>
          <w:color w:val="000000" w:themeColor="text1"/>
          <w:sz w:val="28"/>
          <w:szCs w:val="28"/>
        </w:rPr>
        <w:t xml:space="preserve"> економічні фактори та чи</w:t>
      </w:r>
      <w:r>
        <w:rPr>
          <w:rFonts w:ascii="Times New Roman" w:hAnsi="Times New Roman" w:cs="Times New Roman"/>
          <w:color w:val="000000" w:themeColor="text1"/>
          <w:sz w:val="28"/>
          <w:szCs w:val="28"/>
        </w:rPr>
        <w:t>нники конкурентного середовища. Отже, т</w:t>
      </w:r>
      <w:r w:rsidRPr="002E3A78">
        <w:rPr>
          <w:rFonts w:ascii="Times New Roman" w:hAnsi="Times New Roman" w:cs="Times New Roman"/>
          <w:color w:val="000000" w:themeColor="text1"/>
          <w:sz w:val="28"/>
          <w:szCs w:val="28"/>
        </w:rPr>
        <w:t xml:space="preserve">аким чином, для забезпечення конкурентоспроможності </w:t>
      </w:r>
      <w:r>
        <w:rPr>
          <w:rFonts w:ascii="Times New Roman" w:hAnsi="Times New Roman" w:cs="Times New Roman"/>
          <w:color w:val="000000" w:themeColor="text1"/>
          <w:sz w:val="28"/>
          <w:szCs w:val="28"/>
        </w:rPr>
        <w:t>підприємства</w:t>
      </w:r>
      <w:r w:rsidRPr="002E3A78">
        <w:rPr>
          <w:rFonts w:ascii="Times New Roman" w:hAnsi="Times New Roman" w:cs="Times New Roman"/>
          <w:color w:val="000000" w:themeColor="text1"/>
          <w:sz w:val="28"/>
          <w:szCs w:val="28"/>
        </w:rPr>
        <w:t>, в</w:t>
      </w:r>
      <w:r>
        <w:rPr>
          <w:rFonts w:ascii="Times New Roman" w:hAnsi="Times New Roman" w:cs="Times New Roman"/>
          <w:color w:val="000000" w:themeColor="text1"/>
          <w:sz w:val="28"/>
          <w:szCs w:val="28"/>
        </w:rPr>
        <w:t>оно</w:t>
      </w:r>
      <w:r w:rsidRPr="002E3A78">
        <w:rPr>
          <w:rFonts w:ascii="Times New Roman" w:hAnsi="Times New Roman" w:cs="Times New Roman"/>
          <w:color w:val="000000" w:themeColor="text1"/>
          <w:sz w:val="28"/>
          <w:szCs w:val="28"/>
        </w:rPr>
        <w:t xml:space="preserve"> має швидко реагувати на зміни в економіко-політичній сфері та кон’юнктурі ринку </w:t>
      </w:r>
      <w:r>
        <w:rPr>
          <w:rFonts w:ascii="Times New Roman" w:hAnsi="Times New Roman" w:cs="Times New Roman"/>
          <w:color w:val="000000" w:themeColor="text1"/>
          <w:sz w:val="28"/>
          <w:szCs w:val="28"/>
        </w:rPr>
        <w:t xml:space="preserve">різноманітних </w:t>
      </w:r>
      <w:r w:rsidRPr="002E3A78">
        <w:rPr>
          <w:rFonts w:ascii="Times New Roman" w:hAnsi="Times New Roman" w:cs="Times New Roman"/>
          <w:color w:val="000000" w:themeColor="text1"/>
          <w:sz w:val="28"/>
          <w:szCs w:val="28"/>
        </w:rPr>
        <w:t xml:space="preserve">послуг </w:t>
      </w:r>
      <w:r w:rsidRPr="00106ED5">
        <w:rPr>
          <w:rFonts w:ascii="Times New Roman" w:hAnsi="Times New Roman" w:cs="Times New Roman"/>
          <w:color w:val="000000" w:themeColor="text1"/>
          <w:sz w:val="28"/>
          <w:szCs w:val="28"/>
        </w:rPr>
        <w:t>[9, ст.202-204].</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w:t>
      </w:r>
      <w:r w:rsidRPr="002E3A78">
        <w:rPr>
          <w:rFonts w:ascii="Times New Roman" w:hAnsi="Times New Roman" w:cs="Times New Roman"/>
          <w:color w:val="000000" w:themeColor="text1"/>
          <w:sz w:val="28"/>
          <w:szCs w:val="28"/>
        </w:rPr>
        <w:t>береження та підвищення рівня конкурентоспроможності бізнесу в відповідній сфері на довгострокову перспективу, управ</w:t>
      </w:r>
      <w:r>
        <w:rPr>
          <w:rFonts w:ascii="Times New Roman" w:hAnsi="Times New Roman" w:cs="Times New Roman"/>
          <w:color w:val="000000" w:themeColor="text1"/>
          <w:sz w:val="28"/>
          <w:szCs w:val="28"/>
        </w:rPr>
        <w:t>лінські працівники відповідних організацій</w:t>
      </w:r>
      <w:r w:rsidRPr="002E3A78">
        <w:rPr>
          <w:rFonts w:ascii="Times New Roman" w:hAnsi="Times New Roman" w:cs="Times New Roman"/>
          <w:color w:val="000000" w:themeColor="text1"/>
          <w:sz w:val="28"/>
          <w:szCs w:val="28"/>
        </w:rPr>
        <w:t xml:space="preserve"> у своїй діяльності повинні враховувати багато факторів.</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 xml:space="preserve">На конкурентоспроможність готельно-ресторанних комплексів впливає багато </w:t>
      </w:r>
      <w:r>
        <w:rPr>
          <w:rFonts w:ascii="Times New Roman" w:hAnsi="Times New Roman" w:cs="Times New Roman"/>
          <w:color w:val="000000" w:themeColor="text1"/>
          <w:sz w:val="28"/>
          <w:szCs w:val="28"/>
        </w:rPr>
        <w:t>факторів</w:t>
      </w:r>
      <w:r w:rsidRPr="002E3A78">
        <w:rPr>
          <w:rFonts w:ascii="Times New Roman" w:hAnsi="Times New Roman" w:cs="Times New Roman"/>
          <w:color w:val="000000" w:themeColor="text1"/>
          <w:sz w:val="28"/>
          <w:szCs w:val="28"/>
        </w:rPr>
        <w:t>, які необхідно враховувати при ви</w:t>
      </w:r>
      <w:r>
        <w:rPr>
          <w:rFonts w:ascii="Times New Roman" w:hAnsi="Times New Roman" w:cs="Times New Roman"/>
          <w:color w:val="000000" w:themeColor="text1"/>
          <w:sz w:val="28"/>
          <w:szCs w:val="28"/>
        </w:rPr>
        <w:t>значенні</w:t>
      </w:r>
      <w:r w:rsidRPr="002E3A78">
        <w:rPr>
          <w:rFonts w:ascii="Times New Roman" w:hAnsi="Times New Roman" w:cs="Times New Roman"/>
          <w:color w:val="000000" w:themeColor="text1"/>
          <w:sz w:val="28"/>
          <w:szCs w:val="28"/>
        </w:rPr>
        <w:t xml:space="preserve"> напрямків діяльності, до </w:t>
      </w:r>
      <w:r>
        <w:rPr>
          <w:rFonts w:ascii="Times New Roman" w:hAnsi="Times New Roman" w:cs="Times New Roman"/>
          <w:color w:val="000000" w:themeColor="text1"/>
          <w:sz w:val="28"/>
          <w:szCs w:val="28"/>
        </w:rPr>
        <w:t>основних</w:t>
      </w:r>
      <w:r w:rsidRPr="002E3A78">
        <w:rPr>
          <w:rFonts w:ascii="Times New Roman" w:hAnsi="Times New Roman" w:cs="Times New Roman"/>
          <w:color w:val="000000" w:themeColor="text1"/>
          <w:sz w:val="28"/>
          <w:szCs w:val="28"/>
        </w:rPr>
        <w:t xml:space="preserve"> з яких можна віднести</w:t>
      </w:r>
      <w:r>
        <w:rPr>
          <w:rFonts w:ascii="Times New Roman" w:hAnsi="Times New Roman" w:cs="Times New Roman"/>
          <w:color w:val="000000" w:themeColor="text1"/>
          <w:sz w:val="28"/>
          <w:szCs w:val="28"/>
        </w:rPr>
        <w:t xml:space="preserve"> </w:t>
      </w:r>
      <w:r w:rsidRPr="002E3A78">
        <w:rPr>
          <w:rFonts w:ascii="Times New Roman" w:hAnsi="Times New Roman" w:cs="Times New Roman"/>
          <w:color w:val="000000" w:themeColor="text1"/>
          <w:sz w:val="28"/>
          <w:szCs w:val="28"/>
        </w:rPr>
        <w:t>наступні:</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1. Стабільність</w:t>
      </w:r>
      <w:r>
        <w:rPr>
          <w:rFonts w:ascii="Times New Roman" w:hAnsi="Times New Roman" w:cs="Times New Roman"/>
          <w:color w:val="000000" w:themeColor="text1"/>
          <w:sz w:val="28"/>
          <w:szCs w:val="28"/>
        </w:rPr>
        <w:t xml:space="preserve"> </w:t>
      </w:r>
      <w:r w:rsidRPr="002E3A78">
        <w:rPr>
          <w:rFonts w:ascii="Times New Roman" w:hAnsi="Times New Roman" w:cs="Times New Roman"/>
          <w:color w:val="000000" w:themeColor="text1"/>
          <w:sz w:val="28"/>
          <w:szCs w:val="28"/>
        </w:rPr>
        <w:t xml:space="preserve">економічної та політично-соціальної підсистем країни в цілому. Особлива увага </w:t>
      </w:r>
      <w:r>
        <w:rPr>
          <w:rFonts w:ascii="Times New Roman" w:hAnsi="Times New Roman" w:cs="Times New Roman"/>
          <w:color w:val="000000" w:themeColor="text1"/>
          <w:sz w:val="28"/>
          <w:szCs w:val="28"/>
        </w:rPr>
        <w:t>приділяється</w:t>
      </w:r>
      <w:r w:rsidRPr="002E3A78">
        <w:rPr>
          <w:rFonts w:ascii="Times New Roman" w:hAnsi="Times New Roman" w:cs="Times New Roman"/>
          <w:color w:val="000000" w:themeColor="text1"/>
          <w:sz w:val="28"/>
          <w:szCs w:val="28"/>
        </w:rPr>
        <w:t>, в першу чергу, рівню витрат та доходів населення. При збільшенні рівня доходів споживачі користаються закладами готельно-розважальної сфери</w:t>
      </w:r>
      <w:r w:rsidRPr="00DD43CB">
        <w:rPr>
          <w:rFonts w:ascii="Times New Roman" w:hAnsi="Times New Roman" w:cs="Times New Roman"/>
          <w:color w:val="000000" w:themeColor="text1"/>
          <w:sz w:val="28"/>
          <w:szCs w:val="28"/>
        </w:rPr>
        <w:t xml:space="preserve"> </w:t>
      </w:r>
      <w:r w:rsidRPr="002E3A78">
        <w:rPr>
          <w:rFonts w:ascii="Times New Roman" w:hAnsi="Times New Roman" w:cs="Times New Roman"/>
          <w:color w:val="000000" w:themeColor="text1"/>
          <w:sz w:val="28"/>
          <w:szCs w:val="28"/>
        </w:rPr>
        <w:t xml:space="preserve">частіше. Різні сегменти потенційних клієнтів з метою </w:t>
      </w:r>
      <w:r>
        <w:rPr>
          <w:rFonts w:ascii="Times New Roman" w:hAnsi="Times New Roman" w:cs="Times New Roman"/>
          <w:color w:val="000000" w:themeColor="text1"/>
          <w:sz w:val="28"/>
          <w:szCs w:val="28"/>
        </w:rPr>
        <w:t>зменшення часу</w:t>
      </w:r>
      <w:r w:rsidRPr="002E3A78">
        <w:rPr>
          <w:rFonts w:ascii="Times New Roman" w:hAnsi="Times New Roman" w:cs="Times New Roman"/>
          <w:color w:val="000000" w:themeColor="text1"/>
          <w:sz w:val="28"/>
          <w:szCs w:val="28"/>
        </w:rPr>
        <w:t xml:space="preserve"> на виготовлення страв в домашніх умовах</w:t>
      </w:r>
      <w:r>
        <w:rPr>
          <w:rFonts w:ascii="Times New Roman" w:hAnsi="Times New Roman" w:cs="Times New Roman"/>
          <w:color w:val="000000" w:themeColor="text1"/>
          <w:sz w:val="28"/>
          <w:szCs w:val="28"/>
        </w:rPr>
        <w:t xml:space="preserve"> </w:t>
      </w:r>
      <w:r w:rsidRPr="002E3A78">
        <w:rPr>
          <w:rFonts w:ascii="Times New Roman" w:hAnsi="Times New Roman" w:cs="Times New Roman"/>
          <w:color w:val="000000" w:themeColor="text1"/>
          <w:sz w:val="28"/>
          <w:szCs w:val="28"/>
        </w:rPr>
        <w:t>та урізноманітнення дозвілля</w:t>
      </w:r>
      <w:r>
        <w:rPr>
          <w:rFonts w:ascii="Times New Roman" w:hAnsi="Times New Roman" w:cs="Times New Roman"/>
          <w:color w:val="000000" w:themeColor="text1"/>
          <w:sz w:val="28"/>
          <w:szCs w:val="28"/>
        </w:rPr>
        <w:t xml:space="preserve">, </w:t>
      </w:r>
      <w:r w:rsidRPr="002E3A78">
        <w:rPr>
          <w:rFonts w:ascii="Times New Roman" w:hAnsi="Times New Roman" w:cs="Times New Roman"/>
          <w:color w:val="000000" w:themeColor="text1"/>
          <w:sz w:val="28"/>
          <w:szCs w:val="28"/>
        </w:rPr>
        <w:t>обирають с</w:t>
      </w:r>
      <w:r w:rsidR="00682AB8">
        <w:rPr>
          <w:rFonts w:ascii="Times New Roman" w:hAnsi="Times New Roman" w:cs="Times New Roman"/>
          <w:color w:val="000000" w:themeColor="text1"/>
          <w:sz w:val="28"/>
          <w:szCs w:val="28"/>
        </w:rPr>
        <w:t>аме заклади готельно-ресторанного підприємства</w:t>
      </w:r>
      <w:r w:rsidRPr="002E3A78">
        <w:rPr>
          <w:rFonts w:ascii="Times New Roman" w:hAnsi="Times New Roman" w:cs="Times New Roman"/>
          <w:color w:val="000000" w:themeColor="text1"/>
          <w:sz w:val="28"/>
          <w:szCs w:val="28"/>
        </w:rPr>
        <w:t>. За таких умов, конкуренц</w:t>
      </w:r>
      <w:r>
        <w:rPr>
          <w:rFonts w:ascii="Times New Roman" w:hAnsi="Times New Roman" w:cs="Times New Roman"/>
          <w:color w:val="000000" w:themeColor="text1"/>
          <w:sz w:val="28"/>
          <w:szCs w:val="28"/>
        </w:rPr>
        <w:t>ія</w:t>
      </w:r>
      <w:r w:rsidRPr="002E3A78">
        <w:rPr>
          <w:rFonts w:ascii="Times New Roman" w:hAnsi="Times New Roman" w:cs="Times New Roman"/>
          <w:color w:val="000000" w:themeColor="text1"/>
          <w:sz w:val="28"/>
          <w:szCs w:val="28"/>
        </w:rPr>
        <w:t xml:space="preserve"> сер</w:t>
      </w:r>
      <w:r w:rsidR="00682AB8">
        <w:rPr>
          <w:rFonts w:ascii="Times New Roman" w:hAnsi="Times New Roman" w:cs="Times New Roman"/>
          <w:color w:val="000000" w:themeColor="text1"/>
          <w:sz w:val="28"/>
          <w:szCs w:val="28"/>
        </w:rPr>
        <w:t>ед закладів готельно-ресторанного</w:t>
      </w:r>
      <w:r w:rsidRPr="002E3A78">
        <w:rPr>
          <w:rFonts w:ascii="Times New Roman" w:hAnsi="Times New Roman" w:cs="Times New Roman"/>
          <w:color w:val="000000" w:themeColor="text1"/>
          <w:sz w:val="28"/>
          <w:szCs w:val="28"/>
        </w:rPr>
        <w:t xml:space="preserve"> </w:t>
      </w:r>
      <w:r w:rsidR="00682AB8">
        <w:rPr>
          <w:rFonts w:ascii="Times New Roman" w:hAnsi="Times New Roman" w:cs="Times New Roman"/>
          <w:color w:val="000000" w:themeColor="text1"/>
          <w:sz w:val="28"/>
          <w:szCs w:val="28"/>
        </w:rPr>
        <w:t xml:space="preserve">господарства </w:t>
      </w:r>
      <w:r w:rsidRPr="002E3A78">
        <w:rPr>
          <w:rFonts w:ascii="Times New Roman" w:hAnsi="Times New Roman" w:cs="Times New Roman"/>
          <w:color w:val="000000" w:themeColor="text1"/>
          <w:sz w:val="28"/>
          <w:szCs w:val="28"/>
        </w:rPr>
        <w:t xml:space="preserve">зростає. </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2. Конкуренція цінової пропозиції закладу на послуги</w:t>
      </w:r>
      <w:r>
        <w:rPr>
          <w:rFonts w:ascii="Times New Roman" w:hAnsi="Times New Roman" w:cs="Times New Roman"/>
          <w:color w:val="000000" w:themeColor="text1"/>
          <w:sz w:val="28"/>
          <w:szCs w:val="28"/>
        </w:rPr>
        <w:t xml:space="preserve"> </w:t>
      </w:r>
      <w:r w:rsidRPr="002E3A78">
        <w:rPr>
          <w:rFonts w:ascii="Times New Roman" w:hAnsi="Times New Roman" w:cs="Times New Roman"/>
          <w:color w:val="000000" w:themeColor="text1"/>
          <w:sz w:val="28"/>
          <w:szCs w:val="28"/>
        </w:rPr>
        <w:t>та</w:t>
      </w:r>
      <w:r w:rsidRPr="0024057E">
        <w:rPr>
          <w:rFonts w:ascii="Times New Roman" w:hAnsi="Times New Roman" w:cs="Times New Roman"/>
          <w:color w:val="000000" w:themeColor="text1"/>
          <w:sz w:val="28"/>
          <w:szCs w:val="28"/>
        </w:rPr>
        <w:t xml:space="preserve"> </w:t>
      </w:r>
      <w:r w:rsidRPr="002E3A78">
        <w:rPr>
          <w:rFonts w:ascii="Times New Roman" w:hAnsi="Times New Roman" w:cs="Times New Roman"/>
          <w:color w:val="000000" w:themeColor="text1"/>
          <w:sz w:val="28"/>
          <w:szCs w:val="28"/>
        </w:rPr>
        <w:t>продукцію,</w:t>
      </w:r>
      <w:r>
        <w:rPr>
          <w:rFonts w:ascii="Times New Roman" w:hAnsi="Times New Roman" w:cs="Times New Roman"/>
          <w:color w:val="000000" w:themeColor="text1"/>
          <w:sz w:val="28"/>
          <w:szCs w:val="28"/>
        </w:rPr>
        <w:t xml:space="preserve"> </w:t>
      </w:r>
      <w:r w:rsidRPr="002E3A78">
        <w:rPr>
          <w:rFonts w:ascii="Times New Roman" w:hAnsi="Times New Roman" w:cs="Times New Roman"/>
          <w:color w:val="000000" w:themeColor="text1"/>
          <w:sz w:val="28"/>
          <w:szCs w:val="28"/>
        </w:rPr>
        <w:t xml:space="preserve">що реалізуються в ньому. На конкурентному ринку </w:t>
      </w:r>
      <w:r>
        <w:rPr>
          <w:rFonts w:ascii="Times New Roman" w:hAnsi="Times New Roman" w:cs="Times New Roman"/>
          <w:color w:val="000000" w:themeColor="text1"/>
          <w:sz w:val="28"/>
          <w:szCs w:val="28"/>
        </w:rPr>
        <w:t xml:space="preserve">більше </w:t>
      </w:r>
      <w:r w:rsidR="00682AB8">
        <w:rPr>
          <w:rFonts w:ascii="Times New Roman" w:hAnsi="Times New Roman" w:cs="Times New Roman"/>
          <w:color w:val="000000" w:themeColor="text1"/>
          <w:sz w:val="28"/>
          <w:szCs w:val="28"/>
        </w:rPr>
        <w:t>переваги отримує то підприємство, яке</w:t>
      </w:r>
      <w:r w:rsidRPr="002E3A78">
        <w:rPr>
          <w:rFonts w:ascii="Times New Roman" w:hAnsi="Times New Roman" w:cs="Times New Roman"/>
          <w:color w:val="000000" w:themeColor="text1"/>
          <w:sz w:val="28"/>
          <w:szCs w:val="28"/>
        </w:rPr>
        <w:t xml:space="preserve"> має </w:t>
      </w:r>
      <w:r>
        <w:rPr>
          <w:rFonts w:ascii="Times New Roman" w:hAnsi="Times New Roman" w:cs="Times New Roman"/>
          <w:color w:val="000000" w:themeColor="text1"/>
          <w:sz w:val="28"/>
          <w:szCs w:val="28"/>
        </w:rPr>
        <w:t>змогу</w:t>
      </w:r>
      <w:r w:rsidRPr="002E3A78">
        <w:rPr>
          <w:rFonts w:ascii="Times New Roman" w:hAnsi="Times New Roman" w:cs="Times New Roman"/>
          <w:color w:val="000000" w:themeColor="text1"/>
          <w:sz w:val="28"/>
          <w:szCs w:val="28"/>
        </w:rPr>
        <w:t xml:space="preserve"> запропонувати </w:t>
      </w:r>
      <w:r>
        <w:rPr>
          <w:rFonts w:ascii="Times New Roman" w:hAnsi="Times New Roman" w:cs="Times New Roman"/>
          <w:color w:val="000000" w:themeColor="text1"/>
          <w:sz w:val="28"/>
          <w:szCs w:val="28"/>
        </w:rPr>
        <w:t>нижчу</w:t>
      </w:r>
      <w:r w:rsidRPr="002E3A78">
        <w:rPr>
          <w:rFonts w:ascii="Times New Roman" w:hAnsi="Times New Roman" w:cs="Times New Roman"/>
          <w:color w:val="000000" w:themeColor="text1"/>
          <w:sz w:val="28"/>
          <w:szCs w:val="28"/>
        </w:rPr>
        <w:t xml:space="preserve"> ціну в порівнянні з конкурентами. Але </w:t>
      </w:r>
      <w:r>
        <w:rPr>
          <w:rFonts w:ascii="Times New Roman" w:hAnsi="Times New Roman" w:cs="Times New Roman"/>
          <w:color w:val="000000" w:themeColor="text1"/>
          <w:sz w:val="28"/>
          <w:szCs w:val="28"/>
        </w:rPr>
        <w:t>дана</w:t>
      </w:r>
      <w:r w:rsidRPr="002E3A78">
        <w:rPr>
          <w:rFonts w:ascii="Times New Roman" w:hAnsi="Times New Roman" w:cs="Times New Roman"/>
          <w:color w:val="000000" w:themeColor="text1"/>
          <w:sz w:val="28"/>
          <w:szCs w:val="28"/>
        </w:rPr>
        <w:t xml:space="preserve"> </w:t>
      </w:r>
      <w:r w:rsidR="00682AB8">
        <w:rPr>
          <w:rFonts w:ascii="Times New Roman" w:hAnsi="Times New Roman" w:cs="Times New Roman"/>
          <w:color w:val="000000" w:themeColor="text1"/>
          <w:sz w:val="28"/>
          <w:szCs w:val="28"/>
        </w:rPr>
        <w:t>вартість необхідна повертати у</w:t>
      </w:r>
      <w:r>
        <w:rPr>
          <w:rFonts w:ascii="Times New Roman" w:hAnsi="Times New Roman" w:cs="Times New Roman"/>
          <w:color w:val="000000" w:themeColor="text1"/>
          <w:sz w:val="28"/>
          <w:szCs w:val="28"/>
        </w:rPr>
        <w:t xml:space="preserve">сі </w:t>
      </w:r>
      <w:r w:rsidR="00682AB8">
        <w:rPr>
          <w:rFonts w:ascii="Times New Roman" w:hAnsi="Times New Roman" w:cs="Times New Roman"/>
          <w:color w:val="000000" w:themeColor="text1"/>
          <w:sz w:val="28"/>
          <w:szCs w:val="28"/>
        </w:rPr>
        <w:t>затрати фірми</w:t>
      </w:r>
      <w:r>
        <w:rPr>
          <w:rFonts w:ascii="Times New Roman" w:hAnsi="Times New Roman" w:cs="Times New Roman"/>
          <w:color w:val="000000" w:themeColor="text1"/>
          <w:sz w:val="28"/>
          <w:szCs w:val="28"/>
        </w:rPr>
        <w:t xml:space="preserve"> і </w:t>
      </w:r>
      <w:r>
        <w:rPr>
          <w:rFonts w:ascii="Times New Roman" w:hAnsi="Times New Roman" w:cs="Times New Roman"/>
          <w:color w:val="000000" w:themeColor="text1"/>
          <w:sz w:val="28"/>
          <w:szCs w:val="28"/>
        </w:rPr>
        <w:lastRenderedPageBreak/>
        <w:t xml:space="preserve">гарантувати </w:t>
      </w:r>
      <w:r w:rsidRPr="002E3A78">
        <w:rPr>
          <w:rFonts w:ascii="Times New Roman" w:hAnsi="Times New Roman" w:cs="Times New Roman"/>
          <w:color w:val="000000" w:themeColor="text1"/>
          <w:sz w:val="28"/>
          <w:szCs w:val="28"/>
        </w:rPr>
        <w:t xml:space="preserve">отримання прибутку. </w:t>
      </w:r>
      <w:r>
        <w:rPr>
          <w:rFonts w:ascii="Times New Roman" w:hAnsi="Times New Roman" w:cs="Times New Roman"/>
          <w:color w:val="000000" w:themeColor="text1"/>
          <w:sz w:val="28"/>
          <w:szCs w:val="28"/>
        </w:rPr>
        <w:t xml:space="preserve">Якщо </w:t>
      </w:r>
      <w:r w:rsidRPr="002E3A78">
        <w:rPr>
          <w:rFonts w:ascii="Times New Roman" w:hAnsi="Times New Roman" w:cs="Times New Roman"/>
          <w:color w:val="000000" w:themeColor="text1"/>
          <w:sz w:val="28"/>
          <w:szCs w:val="28"/>
        </w:rPr>
        <w:t xml:space="preserve"> ця вимога не</w:t>
      </w:r>
      <w:r w:rsidR="00682AB8">
        <w:rPr>
          <w:rFonts w:ascii="Times New Roman" w:hAnsi="Times New Roman" w:cs="Times New Roman"/>
          <w:color w:val="000000" w:themeColor="text1"/>
          <w:sz w:val="28"/>
          <w:szCs w:val="28"/>
        </w:rPr>
        <w:t xml:space="preserve"> виконується</w:t>
      </w:r>
      <w:r w:rsidRPr="002E3A78">
        <w:rPr>
          <w:rFonts w:ascii="Times New Roman" w:hAnsi="Times New Roman" w:cs="Times New Roman"/>
          <w:color w:val="000000" w:themeColor="text1"/>
          <w:sz w:val="28"/>
          <w:szCs w:val="28"/>
        </w:rPr>
        <w:t xml:space="preserve">, то </w:t>
      </w:r>
      <w:r w:rsidR="00682AB8">
        <w:rPr>
          <w:rFonts w:ascii="Times New Roman" w:hAnsi="Times New Roman" w:cs="Times New Roman"/>
          <w:color w:val="000000" w:themeColor="text1"/>
          <w:sz w:val="28"/>
          <w:szCs w:val="28"/>
        </w:rPr>
        <w:t>дане</w:t>
      </w:r>
      <w:r w:rsidRPr="002E3A78">
        <w:rPr>
          <w:rFonts w:ascii="Times New Roman" w:hAnsi="Times New Roman" w:cs="Times New Roman"/>
          <w:color w:val="000000" w:themeColor="text1"/>
          <w:sz w:val="28"/>
          <w:szCs w:val="28"/>
        </w:rPr>
        <w:t xml:space="preserve"> </w:t>
      </w:r>
      <w:r w:rsidR="00682AB8">
        <w:rPr>
          <w:rFonts w:ascii="Times New Roman" w:hAnsi="Times New Roman" w:cs="Times New Roman"/>
          <w:color w:val="000000" w:themeColor="text1"/>
          <w:sz w:val="28"/>
          <w:szCs w:val="28"/>
        </w:rPr>
        <w:t xml:space="preserve">підприємство </w:t>
      </w:r>
      <w:r w:rsidRPr="002E3A78">
        <w:rPr>
          <w:rFonts w:ascii="Times New Roman" w:hAnsi="Times New Roman" w:cs="Times New Roman"/>
          <w:color w:val="000000" w:themeColor="text1"/>
          <w:sz w:val="28"/>
          <w:szCs w:val="28"/>
        </w:rPr>
        <w:t xml:space="preserve">не може </w:t>
      </w:r>
      <w:r w:rsidR="00682AB8">
        <w:rPr>
          <w:rFonts w:ascii="Times New Roman" w:hAnsi="Times New Roman" w:cs="Times New Roman"/>
          <w:color w:val="000000" w:themeColor="text1"/>
          <w:sz w:val="28"/>
          <w:szCs w:val="28"/>
        </w:rPr>
        <w:t xml:space="preserve">дієво </w:t>
      </w:r>
      <w:r w:rsidRPr="002E3A78">
        <w:rPr>
          <w:rFonts w:ascii="Times New Roman" w:hAnsi="Times New Roman" w:cs="Times New Roman"/>
          <w:color w:val="000000" w:themeColor="text1"/>
          <w:sz w:val="28"/>
          <w:szCs w:val="28"/>
        </w:rPr>
        <w:t xml:space="preserve">конкурувати на ринку. </w:t>
      </w:r>
      <w:r>
        <w:rPr>
          <w:rFonts w:ascii="Times New Roman" w:hAnsi="Times New Roman" w:cs="Times New Roman"/>
          <w:color w:val="000000" w:themeColor="text1"/>
          <w:sz w:val="28"/>
          <w:szCs w:val="28"/>
        </w:rPr>
        <w:t>Але з</w:t>
      </w:r>
      <w:r w:rsidRPr="002E3A78">
        <w:rPr>
          <w:rFonts w:ascii="Times New Roman" w:hAnsi="Times New Roman" w:cs="Times New Roman"/>
          <w:color w:val="000000" w:themeColor="text1"/>
          <w:sz w:val="28"/>
          <w:szCs w:val="28"/>
        </w:rPr>
        <w:t xml:space="preserve"> </w:t>
      </w:r>
      <w:r w:rsidR="00682AB8">
        <w:rPr>
          <w:rFonts w:ascii="Times New Roman" w:hAnsi="Times New Roman" w:cs="Times New Roman"/>
          <w:color w:val="000000" w:themeColor="text1"/>
          <w:sz w:val="28"/>
          <w:szCs w:val="28"/>
        </w:rPr>
        <w:t>другої сторони</w:t>
      </w:r>
      <w:r w:rsidRPr="002E3A78">
        <w:rPr>
          <w:rFonts w:ascii="Times New Roman" w:hAnsi="Times New Roman" w:cs="Times New Roman"/>
          <w:color w:val="000000" w:themeColor="text1"/>
          <w:sz w:val="28"/>
          <w:szCs w:val="28"/>
        </w:rPr>
        <w:t xml:space="preserve"> ця </w:t>
      </w:r>
      <w:r w:rsidR="00682AB8">
        <w:rPr>
          <w:rFonts w:ascii="Times New Roman" w:hAnsi="Times New Roman" w:cs="Times New Roman"/>
          <w:color w:val="000000" w:themeColor="text1"/>
          <w:sz w:val="28"/>
          <w:szCs w:val="28"/>
        </w:rPr>
        <w:t xml:space="preserve">умова </w:t>
      </w:r>
      <w:r>
        <w:rPr>
          <w:rFonts w:ascii="Times New Roman" w:hAnsi="Times New Roman" w:cs="Times New Roman"/>
          <w:color w:val="000000" w:themeColor="text1"/>
          <w:sz w:val="28"/>
          <w:szCs w:val="28"/>
        </w:rPr>
        <w:t>з</w:t>
      </w:r>
      <w:r w:rsidRPr="002E3A78">
        <w:rPr>
          <w:rFonts w:ascii="Times New Roman" w:hAnsi="Times New Roman" w:cs="Times New Roman"/>
          <w:color w:val="000000" w:themeColor="text1"/>
          <w:sz w:val="28"/>
          <w:szCs w:val="28"/>
        </w:rPr>
        <w:t xml:space="preserve">мушує </w:t>
      </w:r>
      <w:r w:rsidR="00682AB8">
        <w:rPr>
          <w:rFonts w:ascii="Times New Roman" w:hAnsi="Times New Roman" w:cs="Times New Roman"/>
          <w:color w:val="000000" w:themeColor="text1"/>
          <w:sz w:val="28"/>
          <w:szCs w:val="28"/>
        </w:rPr>
        <w:t xml:space="preserve">торгівлю </w:t>
      </w:r>
      <w:r w:rsidRPr="002E3A78">
        <w:rPr>
          <w:rFonts w:ascii="Times New Roman" w:hAnsi="Times New Roman" w:cs="Times New Roman"/>
          <w:color w:val="000000" w:themeColor="text1"/>
          <w:sz w:val="28"/>
          <w:szCs w:val="28"/>
        </w:rPr>
        <w:t>зменш</w:t>
      </w:r>
      <w:r>
        <w:rPr>
          <w:rFonts w:ascii="Times New Roman" w:hAnsi="Times New Roman" w:cs="Times New Roman"/>
          <w:color w:val="000000" w:themeColor="text1"/>
          <w:sz w:val="28"/>
          <w:szCs w:val="28"/>
        </w:rPr>
        <w:t xml:space="preserve">увати свої витрати за рахунок </w:t>
      </w:r>
      <w:r w:rsidRPr="002E3A78">
        <w:rPr>
          <w:rFonts w:ascii="Times New Roman" w:hAnsi="Times New Roman" w:cs="Times New Roman"/>
          <w:color w:val="000000" w:themeColor="text1"/>
          <w:sz w:val="28"/>
          <w:szCs w:val="28"/>
        </w:rPr>
        <w:t xml:space="preserve">пропонування більш високої продуктивності праці, </w:t>
      </w:r>
      <w:r>
        <w:rPr>
          <w:rFonts w:ascii="Times New Roman" w:hAnsi="Times New Roman" w:cs="Times New Roman"/>
          <w:color w:val="000000" w:themeColor="text1"/>
          <w:sz w:val="28"/>
          <w:szCs w:val="28"/>
        </w:rPr>
        <w:t>використа</w:t>
      </w:r>
      <w:r w:rsidRPr="002E3A78">
        <w:rPr>
          <w:rFonts w:ascii="Times New Roman" w:hAnsi="Times New Roman" w:cs="Times New Roman"/>
          <w:color w:val="000000" w:themeColor="text1"/>
          <w:sz w:val="28"/>
          <w:szCs w:val="28"/>
        </w:rPr>
        <w:t>ння новітн</w:t>
      </w:r>
      <w:r>
        <w:rPr>
          <w:rFonts w:ascii="Times New Roman" w:hAnsi="Times New Roman" w:cs="Times New Roman"/>
          <w:color w:val="000000" w:themeColor="text1"/>
          <w:sz w:val="28"/>
          <w:szCs w:val="28"/>
        </w:rPr>
        <w:t>іх та прогресивних технологій, застосува</w:t>
      </w:r>
      <w:r w:rsidRPr="002E3A78">
        <w:rPr>
          <w:rFonts w:ascii="Times New Roman" w:hAnsi="Times New Roman" w:cs="Times New Roman"/>
          <w:color w:val="000000" w:themeColor="text1"/>
          <w:sz w:val="28"/>
          <w:szCs w:val="28"/>
        </w:rPr>
        <w:t>н</w:t>
      </w:r>
      <w:r>
        <w:rPr>
          <w:rFonts w:ascii="Times New Roman" w:hAnsi="Times New Roman" w:cs="Times New Roman"/>
          <w:color w:val="000000" w:themeColor="text1"/>
          <w:sz w:val="28"/>
          <w:szCs w:val="28"/>
        </w:rPr>
        <w:t>ня нових видів сировини тощо</w:t>
      </w:r>
      <w:r w:rsidRPr="002E3A78">
        <w:rPr>
          <w:rFonts w:ascii="Times New Roman" w:hAnsi="Times New Roman" w:cs="Times New Roman"/>
          <w:color w:val="000000" w:themeColor="text1"/>
          <w:sz w:val="28"/>
          <w:szCs w:val="28"/>
        </w:rPr>
        <w:t>.</w:t>
      </w:r>
    </w:p>
    <w:p w:rsidR="00106ED5" w:rsidRPr="002E3A78"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 xml:space="preserve">3. Коригування </w:t>
      </w:r>
      <w:r>
        <w:rPr>
          <w:rFonts w:ascii="Times New Roman" w:hAnsi="Times New Roman" w:cs="Times New Roman"/>
          <w:color w:val="000000" w:themeColor="text1"/>
          <w:sz w:val="28"/>
          <w:szCs w:val="28"/>
        </w:rPr>
        <w:t>за</w:t>
      </w:r>
      <w:r w:rsidRPr="002E3A78">
        <w:rPr>
          <w:rFonts w:ascii="Times New Roman" w:hAnsi="Times New Roman" w:cs="Times New Roman"/>
          <w:color w:val="000000" w:themeColor="text1"/>
          <w:sz w:val="28"/>
          <w:szCs w:val="28"/>
        </w:rPr>
        <w:t xml:space="preserve">пропонованих послуг відповідно до </w:t>
      </w:r>
      <w:r>
        <w:rPr>
          <w:rFonts w:ascii="Times New Roman" w:hAnsi="Times New Roman" w:cs="Times New Roman"/>
          <w:color w:val="000000" w:themeColor="text1"/>
          <w:sz w:val="28"/>
          <w:szCs w:val="28"/>
        </w:rPr>
        <w:t>вимог клієнтів щодо специфіки</w:t>
      </w:r>
      <w:r w:rsidRPr="002E3A78">
        <w:rPr>
          <w:rFonts w:ascii="Times New Roman" w:hAnsi="Times New Roman" w:cs="Times New Roman"/>
          <w:color w:val="000000" w:themeColor="text1"/>
          <w:sz w:val="28"/>
          <w:szCs w:val="28"/>
        </w:rPr>
        <w:t xml:space="preserve"> товарів, або</w:t>
      </w:r>
      <w:r w:rsidRPr="009A6CA1">
        <w:rPr>
          <w:rFonts w:ascii="Times New Roman" w:hAnsi="Times New Roman" w:cs="Times New Roman"/>
          <w:color w:val="000000" w:themeColor="text1"/>
          <w:sz w:val="28"/>
          <w:szCs w:val="28"/>
        </w:rPr>
        <w:t xml:space="preserve"> </w:t>
      </w:r>
      <w:r w:rsidRPr="002E3A78">
        <w:rPr>
          <w:rFonts w:ascii="Times New Roman" w:hAnsi="Times New Roman" w:cs="Times New Roman"/>
          <w:color w:val="000000" w:themeColor="text1"/>
          <w:sz w:val="28"/>
          <w:szCs w:val="28"/>
        </w:rPr>
        <w:t xml:space="preserve">послуг. При проведенні таких </w:t>
      </w:r>
      <w:r>
        <w:rPr>
          <w:rFonts w:ascii="Times New Roman" w:hAnsi="Times New Roman" w:cs="Times New Roman"/>
          <w:color w:val="000000" w:themeColor="text1"/>
          <w:sz w:val="28"/>
          <w:szCs w:val="28"/>
        </w:rPr>
        <w:t>досліджень</w:t>
      </w:r>
      <w:r w:rsidRPr="002E3A78">
        <w:rPr>
          <w:rFonts w:ascii="Times New Roman" w:hAnsi="Times New Roman" w:cs="Times New Roman"/>
          <w:color w:val="000000" w:themeColor="text1"/>
          <w:sz w:val="28"/>
          <w:szCs w:val="28"/>
        </w:rPr>
        <w:t xml:space="preserve"> потрібно враховувати, що споживачі мають різні вимоги, які </w:t>
      </w:r>
      <w:r>
        <w:rPr>
          <w:rFonts w:ascii="Times New Roman" w:hAnsi="Times New Roman" w:cs="Times New Roman"/>
          <w:color w:val="000000" w:themeColor="text1"/>
          <w:sz w:val="28"/>
          <w:szCs w:val="28"/>
        </w:rPr>
        <w:t>мають</w:t>
      </w:r>
      <w:r w:rsidRPr="002E3A78">
        <w:rPr>
          <w:rFonts w:ascii="Times New Roman" w:hAnsi="Times New Roman" w:cs="Times New Roman"/>
          <w:color w:val="000000" w:themeColor="text1"/>
          <w:sz w:val="28"/>
          <w:szCs w:val="28"/>
        </w:rPr>
        <w:t xml:space="preserve"> індивідуальний характер, </w:t>
      </w:r>
      <w:r>
        <w:rPr>
          <w:rFonts w:ascii="Times New Roman" w:hAnsi="Times New Roman" w:cs="Times New Roman"/>
          <w:color w:val="000000" w:themeColor="text1"/>
          <w:sz w:val="28"/>
          <w:szCs w:val="28"/>
        </w:rPr>
        <w:t>а також</w:t>
      </w:r>
      <w:r w:rsidRPr="002E3A78">
        <w:rPr>
          <w:rFonts w:ascii="Times New Roman" w:hAnsi="Times New Roman" w:cs="Times New Roman"/>
          <w:color w:val="000000" w:themeColor="text1"/>
          <w:sz w:val="28"/>
          <w:szCs w:val="28"/>
        </w:rPr>
        <w:t xml:space="preserve"> змогу постійно ознайомлюватись з </w:t>
      </w:r>
      <w:r>
        <w:rPr>
          <w:rFonts w:ascii="Times New Roman" w:hAnsi="Times New Roman" w:cs="Times New Roman"/>
          <w:color w:val="000000" w:themeColor="text1"/>
          <w:sz w:val="28"/>
          <w:szCs w:val="28"/>
        </w:rPr>
        <w:t>новіт</w:t>
      </w:r>
      <w:r w:rsidRPr="002E3A78">
        <w:rPr>
          <w:rFonts w:ascii="Times New Roman" w:hAnsi="Times New Roman" w:cs="Times New Roman"/>
          <w:color w:val="000000" w:themeColor="text1"/>
          <w:sz w:val="28"/>
          <w:szCs w:val="28"/>
        </w:rPr>
        <w:t xml:space="preserve">німи досягненнями ринку готельно-розважальних послуг. Це стосується і якості страв, що залежить від кваліфікації </w:t>
      </w:r>
      <w:r>
        <w:rPr>
          <w:rFonts w:ascii="Times New Roman" w:hAnsi="Times New Roman" w:cs="Times New Roman"/>
          <w:color w:val="000000" w:themeColor="text1"/>
          <w:sz w:val="28"/>
          <w:szCs w:val="28"/>
        </w:rPr>
        <w:t>певного</w:t>
      </w:r>
      <w:r w:rsidRPr="002E3A78">
        <w:rPr>
          <w:rFonts w:ascii="Times New Roman" w:hAnsi="Times New Roman" w:cs="Times New Roman"/>
          <w:color w:val="000000" w:themeColor="text1"/>
          <w:sz w:val="28"/>
          <w:szCs w:val="28"/>
        </w:rPr>
        <w:t xml:space="preserve"> персоналу, дотримання відповідних стандартів приготування, кулінарії та інше. Розширення асортименту послуг, що пропонуються клієнтам, відповідно до типу закладу, його </w:t>
      </w:r>
      <w:r w:rsidR="00532AD6" w:rsidRPr="002E3A78">
        <w:rPr>
          <w:rFonts w:ascii="Times New Roman" w:hAnsi="Times New Roman" w:cs="Times New Roman"/>
          <w:color w:val="000000" w:themeColor="text1"/>
          <w:sz w:val="28"/>
          <w:szCs w:val="28"/>
        </w:rPr>
        <w:t>бердового</w:t>
      </w:r>
      <w:r w:rsidRPr="002E3A78">
        <w:rPr>
          <w:rFonts w:ascii="Times New Roman" w:hAnsi="Times New Roman" w:cs="Times New Roman"/>
          <w:color w:val="000000" w:themeColor="text1"/>
          <w:sz w:val="28"/>
          <w:szCs w:val="28"/>
        </w:rPr>
        <w:t xml:space="preserve"> позиціонування, стандартів обслуговування, </w:t>
      </w:r>
      <w:r w:rsidR="00532AD6">
        <w:rPr>
          <w:rFonts w:ascii="Times New Roman" w:hAnsi="Times New Roman" w:cs="Times New Roman"/>
          <w:color w:val="000000" w:themeColor="text1"/>
          <w:sz w:val="28"/>
          <w:szCs w:val="28"/>
        </w:rPr>
        <w:t>теорії</w:t>
      </w:r>
      <w:r w:rsidRPr="002E3A78">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Pr="002E3A78">
        <w:rPr>
          <w:rFonts w:ascii="Times New Roman" w:hAnsi="Times New Roman" w:cs="Times New Roman"/>
          <w:color w:val="000000" w:themeColor="text1"/>
          <w:sz w:val="28"/>
          <w:szCs w:val="28"/>
        </w:rPr>
        <w:t>а також</w:t>
      </w:r>
      <w:r w:rsidR="00532AD6">
        <w:rPr>
          <w:rFonts w:ascii="Times New Roman" w:hAnsi="Times New Roman" w:cs="Times New Roman"/>
          <w:color w:val="000000" w:themeColor="text1"/>
          <w:sz w:val="28"/>
          <w:szCs w:val="28"/>
        </w:rPr>
        <w:t xml:space="preserve"> характеристик </w:t>
      </w:r>
      <w:r w:rsidRPr="002E3A78">
        <w:rPr>
          <w:rFonts w:ascii="Times New Roman" w:hAnsi="Times New Roman" w:cs="Times New Roman"/>
          <w:color w:val="000000" w:themeColor="text1"/>
          <w:sz w:val="28"/>
          <w:szCs w:val="28"/>
        </w:rPr>
        <w:t xml:space="preserve">  цільової</w:t>
      </w:r>
      <w:r w:rsidR="00532AD6">
        <w:rPr>
          <w:rFonts w:ascii="Times New Roman" w:hAnsi="Times New Roman" w:cs="Times New Roman"/>
          <w:color w:val="000000" w:themeColor="text1"/>
          <w:sz w:val="28"/>
          <w:szCs w:val="28"/>
        </w:rPr>
        <w:t xml:space="preserve"> групи</w:t>
      </w:r>
      <w:r w:rsidRPr="002E3A78">
        <w:rPr>
          <w:rFonts w:ascii="Times New Roman" w:hAnsi="Times New Roman" w:cs="Times New Roman"/>
          <w:color w:val="000000" w:themeColor="text1"/>
          <w:sz w:val="28"/>
          <w:szCs w:val="28"/>
        </w:rPr>
        <w:t>, т</w:t>
      </w:r>
      <w:r w:rsidR="00532AD6">
        <w:rPr>
          <w:rFonts w:ascii="Times New Roman" w:hAnsi="Times New Roman" w:cs="Times New Roman"/>
          <w:color w:val="000000" w:themeColor="text1"/>
          <w:sz w:val="28"/>
          <w:szCs w:val="28"/>
        </w:rPr>
        <w:t>аких як роки</w:t>
      </w:r>
      <w:r w:rsidRPr="002E3A78">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Pr="002E3A78">
        <w:rPr>
          <w:rFonts w:ascii="Times New Roman" w:hAnsi="Times New Roman" w:cs="Times New Roman"/>
          <w:color w:val="000000" w:themeColor="text1"/>
          <w:sz w:val="28"/>
          <w:szCs w:val="28"/>
        </w:rPr>
        <w:t xml:space="preserve">стать, </w:t>
      </w:r>
      <w:r w:rsidR="00532AD6">
        <w:rPr>
          <w:rFonts w:ascii="Times New Roman" w:hAnsi="Times New Roman" w:cs="Times New Roman"/>
          <w:color w:val="000000" w:themeColor="text1"/>
          <w:sz w:val="28"/>
          <w:szCs w:val="28"/>
        </w:rPr>
        <w:t>приналежність до різних</w:t>
      </w:r>
      <w:r w:rsidRPr="002E3A78">
        <w:rPr>
          <w:rFonts w:ascii="Times New Roman" w:hAnsi="Times New Roman" w:cs="Times New Roman"/>
          <w:color w:val="000000" w:themeColor="text1"/>
          <w:sz w:val="28"/>
          <w:szCs w:val="28"/>
        </w:rPr>
        <w:t xml:space="preserve"> соціальних верств та груп населення</w:t>
      </w:r>
      <w:r>
        <w:rPr>
          <w:rFonts w:ascii="Times New Roman" w:hAnsi="Times New Roman" w:cs="Times New Roman"/>
          <w:color w:val="000000" w:themeColor="text1"/>
          <w:sz w:val="28"/>
          <w:szCs w:val="28"/>
        </w:rPr>
        <w:t xml:space="preserve"> і т.д</w:t>
      </w:r>
      <w:r w:rsidRPr="002E3A78">
        <w:rPr>
          <w:rFonts w:ascii="Times New Roman" w:hAnsi="Times New Roman" w:cs="Times New Roman"/>
          <w:color w:val="000000" w:themeColor="text1"/>
          <w:sz w:val="28"/>
          <w:szCs w:val="28"/>
        </w:rPr>
        <w:t>.</w:t>
      </w:r>
    </w:p>
    <w:p w:rsidR="00106ED5" w:rsidRPr="002E3A78" w:rsidRDefault="00532AD6" w:rsidP="00106ED5">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 Геолокація</w:t>
      </w:r>
      <w:r w:rsidR="00106ED5" w:rsidRPr="002E3A78">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підприємств готельно-ресторанного</w:t>
      </w:r>
      <w:r w:rsidR="00106ED5" w:rsidRPr="002E3A78">
        <w:rPr>
          <w:rFonts w:ascii="Times New Roman" w:hAnsi="Times New Roman" w:cs="Times New Roman"/>
          <w:color w:val="000000" w:themeColor="text1"/>
          <w:sz w:val="28"/>
          <w:szCs w:val="28"/>
        </w:rPr>
        <w:t xml:space="preserve"> </w:t>
      </w:r>
      <w:r w:rsidR="008D4441">
        <w:rPr>
          <w:rFonts w:ascii="Times New Roman" w:hAnsi="Times New Roman" w:cs="Times New Roman"/>
          <w:color w:val="000000" w:themeColor="text1"/>
          <w:sz w:val="28"/>
          <w:szCs w:val="28"/>
        </w:rPr>
        <w:t>господарства</w:t>
      </w:r>
      <w:r w:rsidR="008D4441" w:rsidRPr="002E3A78">
        <w:rPr>
          <w:rFonts w:ascii="Times New Roman" w:hAnsi="Times New Roman" w:cs="Times New Roman"/>
          <w:color w:val="000000" w:themeColor="text1"/>
          <w:sz w:val="28"/>
          <w:szCs w:val="28"/>
        </w:rPr>
        <w:t xml:space="preserve"> та</w:t>
      </w:r>
      <w:r w:rsidR="00106ED5" w:rsidRPr="002E3A78">
        <w:rPr>
          <w:rFonts w:ascii="Times New Roman" w:hAnsi="Times New Roman" w:cs="Times New Roman"/>
          <w:color w:val="000000" w:themeColor="text1"/>
          <w:sz w:val="28"/>
          <w:szCs w:val="28"/>
        </w:rPr>
        <w:t xml:space="preserve"> зручність транспортної інфраструктури для потенційних клієнтів. </w:t>
      </w:r>
      <w:r w:rsidR="00106ED5">
        <w:rPr>
          <w:rFonts w:ascii="Times New Roman" w:hAnsi="Times New Roman" w:cs="Times New Roman"/>
          <w:color w:val="000000" w:themeColor="text1"/>
          <w:sz w:val="28"/>
          <w:szCs w:val="28"/>
        </w:rPr>
        <w:t>Місце розташування</w:t>
      </w:r>
      <w:r w:rsidR="00106ED5" w:rsidRPr="002E3A78">
        <w:rPr>
          <w:rFonts w:ascii="Times New Roman" w:hAnsi="Times New Roman" w:cs="Times New Roman"/>
          <w:color w:val="000000" w:themeColor="text1"/>
          <w:sz w:val="28"/>
          <w:szCs w:val="28"/>
        </w:rPr>
        <w:t xml:space="preserve"> закладу готельно- ресторанної сфери є однією з найвагом</w:t>
      </w:r>
      <w:r w:rsidR="00106ED5">
        <w:rPr>
          <w:rFonts w:ascii="Times New Roman" w:hAnsi="Times New Roman" w:cs="Times New Roman"/>
          <w:color w:val="000000" w:themeColor="text1"/>
          <w:sz w:val="28"/>
          <w:szCs w:val="28"/>
        </w:rPr>
        <w:t>іших</w:t>
      </w:r>
      <w:r w:rsidR="00106ED5" w:rsidRPr="002E3A78">
        <w:rPr>
          <w:rFonts w:ascii="Times New Roman" w:hAnsi="Times New Roman" w:cs="Times New Roman"/>
          <w:color w:val="000000" w:themeColor="text1"/>
          <w:sz w:val="28"/>
          <w:szCs w:val="28"/>
        </w:rPr>
        <w:t xml:space="preserve"> конкурентних переваг, що часто вирішує </w:t>
      </w:r>
      <w:r w:rsidR="00106ED5">
        <w:rPr>
          <w:rFonts w:ascii="Times New Roman" w:hAnsi="Times New Roman" w:cs="Times New Roman"/>
          <w:color w:val="000000" w:themeColor="text1"/>
          <w:sz w:val="28"/>
          <w:szCs w:val="28"/>
        </w:rPr>
        <w:t>подальшу перспективу розвитку</w:t>
      </w:r>
      <w:r w:rsidR="00106ED5" w:rsidRPr="002E3A78">
        <w:rPr>
          <w:rFonts w:ascii="Times New Roman" w:hAnsi="Times New Roman" w:cs="Times New Roman"/>
          <w:color w:val="000000" w:themeColor="text1"/>
          <w:sz w:val="28"/>
          <w:szCs w:val="28"/>
        </w:rPr>
        <w:t xml:space="preserve"> усього бізнесу. </w:t>
      </w:r>
      <w:r w:rsidR="00106ED5">
        <w:rPr>
          <w:rFonts w:ascii="Times New Roman" w:hAnsi="Times New Roman" w:cs="Times New Roman"/>
          <w:color w:val="000000" w:themeColor="text1"/>
          <w:sz w:val="28"/>
          <w:szCs w:val="28"/>
        </w:rPr>
        <w:t>П</w:t>
      </w:r>
      <w:r w:rsidR="00106ED5" w:rsidRPr="002E3A78">
        <w:rPr>
          <w:rFonts w:ascii="Times New Roman" w:hAnsi="Times New Roman" w:cs="Times New Roman"/>
          <w:color w:val="000000" w:themeColor="text1"/>
          <w:sz w:val="28"/>
          <w:szCs w:val="28"/>
        </w:rPr>
        <w:t xml:space="preserve">отрібно </w:t>
      </w:r>
      <w:r w:rsidR="00106ED5">
        <w:rPr>
          <w:rFonts w:ascii="Times New Roman" w:hAnsi="Times New Roman" w:cs="Times New Roman"/>
          <w:color w:val="000000" w:themeColor="text1"/>
          <w:sz w:val="28"/>
          <w:szCs w:val="28"/>
        </w:rPr>
        <w:t xml:space="preserve">також </w:t>
      </w:r>
      <w:r w:rsidR="00106ED5" w:rsidRPr="002E3A78">
        <w:rPr>
          <w:rFonts w:ascii="Times New Roman" w:hAnsi="Times New Roman" w:cs="Times New Roman"/>
          <w:color w:val="000000" w:themeColor="text1"/>
          <w:sz w:val="28"/>
          <w:szCs w:val="28"/>
        </w:rPr>
        <w:t>взяти до уваги</w:t>
      </w:r>
      <w:r w:rsidR="00106ED5">
        <w:rPr>
          <w:rFonts w:ascii="Times New Roman" w:hAnsi="Times New Roman" w:cs="Times New Roman"/>
          <w:color w:val="000000" w:themeColor="text1"/>
          <w:sz w:val="28"/>
          <w:szCs w:val="28"/>
        </w:rPr>
        <w:t xml:space="preserve"> і</w:t>
      </w:r>
      <w:r w:rsidR="00106ED5" w:rsidRPr="002E3A78">
        <w:rPr>
          <w:rFonts w:ascii="Times New Roman" w:hAnsi="Times New Roman" w:cs="Times New Roman"/>
          <w:color w:val="000000" w:themeColor="text1"/>
          <w:sz w:val="28"/>
          <w:szCs w:val="28"/>
        </w:rPr>
        <w:t xml:space="preserve"> особливості розвитку транспортної системи та основні напрямки, інтенсивність пішохідних та пасажирських потоків, наявність та облаштованість території для паркування особистих автомобілів.</w:t>
      </w:r>
    </w:p>
    <w:p w:rsidR="00F24EC8" w:rsidRDefault="00106ED5" w:rsidP="00F24EC8">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 xml:space="preserve">5. Постійне оновлення технологічної бази та </w:t>
      </w:r>
      <w:r>
        <w:rPr>
          <w:rFonts w:ascii="Times New Roman" w:hAnsi="Times New Roman" w:cs="Times New Roman"/>
          <w:color w:val="000000" w:themeColor="text1"/>
          <w:sz w:val="28"/>
          <w:szCs w:val="28"/>
        </w:rPr>
        <w:t>за</w:t>
      </w:r>
      <w:r w:rsidRPr="002E3A78">
        <w:rPr>
          <w:rFonts w:ascii="Times New Roman" w:hAnsi="Times New Roman" w:cs="Times New Roman"/>
          <w:color w:val="000000" w:themeColor="text1"/>
          <w:sz w:val="28"/>
          <w:szCs w:val="28"/>
        </w:rPr>
        <w:t xml:space="preserve">провадження інновацій у функціонуванні як виробничих, так і бізнес процесів. </w:t>
      </w:r>
      <w:r>
        <w:rPr>
          <w:rFonts w:ascii="Times New Roman" w:hAnsi="Times New Roman" w:cs="Times New Roman"/>
          <w:color w:val="000000" w:themeColor="text1"/>
          <w:sz w:val="28"/>
          <w:szCs w:val="28"/>
        </w:rPr>
        <w:t xml:space="preserve">Підприємства готельно-розважальної сфери розробляють </w:t>
      </w:r>
      <w:r w:rsidRPr="002E3A78">
        <w:rPr>
          <w:rFonts w:ascii="Times New Roman" w:hAnsi="Times New Roman" w:cs="Times New Roman"/>
          <w:color w:val="000000" w:themeColor="text1"/>
          <w:sz w:val="28"/>
          <w:szCs w:val="28"/>
        </w:rPr>
        <w:t xml:space="preserve">стандарти обслуговування у відповідності до власної концепції і впроваджують сервіс орієнтований на споживача. В </w:t>
      </w:r>
      <w:r>
        <w:rPr>
          <w:rFonts w:ascii="Times New Roman" w:hAnsi="Times New Roman" w:cs="Times New Roman"/>
          <w:color w:val="000000" w:themeColor="text1"/>
          <w:sz w:val="28"/>
          <w:szCs w:val="28"/>
        </w:rPr>
        <w:t>даний</w:t>
      </w:r>
      <w:r w:rsidRPr="002E3A78">
        <w:rPr>
          <w:rFonts w:ascii="Times New Roman" w:hAnsi="Times New Roman" w:cs="Times New Roman"/>
          <w:color w:val="000000" w:themeColor="text1"/>
          <w:sz w:val="28"/>
          <w:szCs w:val="28"/>
        </w:rPr>
        <w:t xml:space="preserve"> час сфера розваг переживає справжній «бум» у використанні різноманітн</w:t>
      </w:r>
      <w:r>
        <w:rPr>
          <w:rFonts w:ascii="Times New Roman" w:hAnsi="Times New Roman" w:cs="Times New Roman"/>
          <w:color w:val="000000" w:themeColor="text1"/>
          <w:sz w:val="28"/>
          <w:szCs w:val="28"/>
        </w:rPr>
        <w:t xml:space="preserve">ого </w:t>
      </w:r>
      <w:r w:rsidRPr="002E3A78">
        <w:rPr>
          <w:rFonts w:ascii="Times New Roman" w:hAnsi="Times New Roman" w:cs="Times New Roman"/>
          <w:color w:val="000000" w:themeColor="text1"/>
          <w:sz w:val="28"/>
          <w:szCs w:val="28"/>
        </w:rPr>
        <w:t>асортименту пропонованих товарів</w:t>
      </w:r>
      <w:r>
        <w:rPr>
          <w:rFonts w:ascii="Times New Roman" w:hAnsi="Times New Roman" w:cs="Times New Roman"/>
          <w:color w:val="000000" w:themeColor="text1"/>
          <w:sz w:val="28"/>
          <w:szCs w:val="28"/>
        </w:rPr>
        <w:t xml:space="preserve"> та</w:t>
      </w:r>
      <w:r w:rsidRPr="002E3A78">
        <w:rPr>
          <w:rFonts w:ascii="Times New Roman" w:hAnsi="Times New Roman" w:cs="Times New Roman"/>
          <w:color w:val="000000" w:themeColor="text1"/>
          <w:sz w:val="28"/>
          <w:szCs w:val="28"/>
        </w:rPr>
        <w:t xml:space="preserve"> велик</w:t>
      </w:r>
      <w:r>
        <w:rPr>
          <w:rFonts w:ascii="Times New Roman" w:hAnsi="Times New Roman" w:cs="Times New Roman"/>
          <w:color w:val="000000" w:themeColor="text1"/>
          <w:sz w:val="28"/>
          <w:szCs w:val="28"/>
        </w:rPr>
        <w:t>ого спектру</w:t>
      </w:r>
      <w:r w:rsidRPr="002E3A78">
        <w:rPr>
          <w:rFonts w:ascii="Times New Roman" w:hAnsi="Times New Roman" w:cs="Times New Roman"/>
          <w:color w:val="000000" w:themeColor="text1"/>
          <w:sz w:val="28"/>
          <w:szCs w:val="28"/>
        </w:rPr>
        <w:t xml:space="preserve"> різних дод</w:t>
      </w:r>
      <w:r>
        <w:rPr>
          <w:rFonts w:ascii="Times New Roman" w:hAnsi="Times New Roman" w:cs="Times New Roman"/>
          <w:color w:val="000000" w:themeColor="text1"/>
          <w:sz w:val="28"/>
          <w:szCs w:val="28"/>
        </w:rPr>
        <w:t xml:space="preserve">аткових розважальних послуг </w:t>
      </w:r>
      <w:r w:rsidRPr="00106ED5">
        <w:rPr>
          <w:rFonts w:ascii="Times New Roman" w:hAnsi="Times New Roman" w:cs="Times New Roman"/>
          <w:color w:val="000000" w:themeColor="text1"/>
          <w:sz w:val="28"/>
          <w:szCs w:val="28"/>
        </w:rPr>
        <w:t>[7, ст.44].</w:t>
      </w:r>
    </w:p>
    <w:p w:rsidR="00106ED5" w:rsidRPr="002E3A78" w:rsidRDefault="00106ED5" w:rsidP="00F24EC8">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lastRenderedPageBreak/>
        <w:t xml:space="preserve">Класифікація </w:t>
      </w:r>
      <w:r w:rsidR="00E92F2D">
        <w:rPr>
          <w:rFonts w:ascii="Times New Roman" w:hAnsi="Times New Roman" w:cs="Times New Roman"/>
          <w:color w:val="000000" w:themeColor="text1"/>
          <w:sz w:val="28"/>
          <w:szCs w:val="28"/>
        </w:rPr>
        <w:t xml:space="preserve">системи оцінювання </w:t>
      </w:r>
      <w:r w:rsidRPr="002E3A78">
        <w:rPr>
          <w:rFonts w:ascii="Times New Roman" w:hAnsi="Times New Roman" w:cs="Times New Roman"/>
          <w:color w:val="000000" w:themeColor="text1"/>
          <w:sz w:val="28"/>
          <w:szCs w:val="28"/>
        </w:rPr>
        <w:t xml:space="preserve"> конкурентоспроможності </w:t>
      </w:r>
      <w:r w:rsidR="00E92F2D">
        <w:rPr>
          <w:rFonts w:ascii="Times New Roman" w:hAnsi="Times New Roman" w:cs="Times New Roman"/>
          <w:color w:val="000000" w:themeColor="text1"/>
          <w:sz w:val="28"/>
          <w:szCs w:val="28"/>
        </w:rPr>
        <w:t xml:space="preserve">закладів прогнозує </w:t>
      </w:r>
      <w:r w:rsidRPr="002E3A78">
        <w:rPr>
          <w:rFonts w:ascii="Times New Roman" w:hAnsi="Times New Roman" w:cs="Times New Roman"/>
          <w:color w:val="000000" w:themeColor="text1"/>
          <w:sz w:val="28"/>
          <w:szCs w:val="28"/>
        </w:rPr>
        <w:t xml:space="preserve">їх </w:t>
      </w:r>
      <w:r w:rsidR="00E92F2D">
        <w:rPr>
          <w:rFonts w:ascii="Times New Roman" w:hAnsi="Times New Roman" w:cs="Times New Roman"/>
          <w:color w:val="000000" w:themeColor="text1"/>
          <w:sz w:val="28"/>
          <w:szCs w:val="28"/>
        </w:rPr>
        <w:t>роз</w:t>
      </w:r>
      <w:r w:rsidRPr="002E3A78">
        <w:rPr>
          <w:rFonts w:ascii="Times New Roman" w:hAnsi="Times New Roman" w:cs="Times New Roman"/>
          <w:color w:val="000000" w:themeColor="text1"/>
          <w:sz w:val="28"/>
          <w:szCs w:val="28"/>
        </w:rPr>
        <w:t xml:space="preserve">поділ на </w:t>
      </w:r>
      <w:r w:rsidR="00E92F2D">
        <w:rPr>
          <w:rFonts w:ascii="Times New Roman" w:hAnsi="Times New Roman" w:cs="Times New Roman"/>
          <w:color w:val="000000" w:themeColor="text1"/>
          <w:sz w:val="28"/>
          <w:szCs w:val="28"/>
        </w:rPr>
        <w:t xml:space="preserve">певні </w:t>
      </w:r>
      <w:r w:rsidRPr="002E3A78">
        <w:rPr>
          <w:rFonts w:ascii="Times New Roman" w:hAnsi="Times New Roman" w:cs="Times New Roman"/>
          <w:color w:val="000000" w:themeColor="text1"/>
          <w:sz w:val="28"/>
          <w:szCs w:val="28"/>
        </w:rPr>
        <w:t xml:space="preserve">групи за </w:t>
      </w:r>
      <w:r w:rsidR="00E92F2D">
        <w:rPr>
          <w:rFonts w:ascii="Times New Roman" w:hAnsi="Times New Roman" w:cs="Times New Roman"/>
          <w:color w:val="000000" w:themeColor="text1"/>
          <w:sz w:val="28"/>
          <w:szCs w:val="28"/>
        </w:rPr>
        <w:t>окремими ознаками</w:t>
      </w:r>
      <w:r w:rsidRPr="002E3A78">
        <w:rPr>
          <w:rFonts w:ascii="Times New Roman" w:hAnsi="Times New Roman" w:cs="Times New Roman"/>
          <w:color w:val="000000" w:themeColor="text1"/>
          <w:sz w:val="28"/>
          <w:szCs w:val="28"/>
        </w:rPr>
        <w:t xml:space="preserve">. </w:t>
      </w:r>
      <w:r w:rsidR="00E92F2D">
        <w:rPr>
          <w:rFonts w:ascii="Times New Roman" w:hAnsi="Times New Roman" w:cs="Times New Roman"/>
          <w:color w:val="000000" w:themeColor="text1"/>
          <w:sz w:val="28"/>
          <w:szCs w:val="28"/>
        </w:rPr>
        <w:t xml:space="preserve">Здебільшого </w:t>
      </w:r>
      <w:r w:rsidRPr="002E3A78">
        <w:rPr>
          <w:rFonts w:ascii="Times New Roman" w:hAnsi="Times New Roman" w:cs="Times New Roman"/>
          <w:color w:val="000000" w:themeColor="text1"/>
          <w:sz w:val="28"/>
          <w:szCs w:val="28"/>
        </w:rPr>
        <w:t xml:space="preserve">такою </w:t>
      </w:r>
      <w:r w:rsidR="00E92F2D">
        <w:rPr>
          <w:rFonts w:ascii="Times New Roman" w:hAnsi="Times New Roman" w:cs="Times New Roman"/>
          <w:color w:val="000000" w:themeColor="text1"/>
          <w:sz w:val="28"/>
          <w:szCs w:val="28"/>
        </w:rPr>
        <w:t xml:space="preserve">властивістю виходить модель демонстрації </w:t>
      </w:r>
      <w:r w:rsidRPr="002E3A78">
        <w:rPr>
          <w:rFonts w:ascii="Times New Roman" w:hAnsi="Times New Roman" w:cs="Times New Roman"/>
          <w:color w:val="000000" w:themeColor="text1"/>
          <w:sz w:val="28"/>
          <w:szCs w:val="28"/>
        </w:rPr>
        <w:t>результатів</w:t>
      </w:r>
      <w:r w:rsidR="00E92F2D">
        <w:rPr>
          <w:rFonts w:ascii="Times New Roman" w:hAnsi="Times New Roman" w:cs="Times New Roman"/>
          <w:color w:val="000000" w:themeColor="text1"/>
          <w:sz w:val="28"/>
          <w:szCs w:val="28"/>
        </w:rPr>
        <w:t xml:space="preserve"> аналізу</w:t>
      </w:r>
      <w:r w:rsidRPr="002E3A78">
        <w:rPr>
          <w:rFonts w:ascii="Times New Roman" w:hAnsi="Times New Roman" w:cs="Times New Roman"/>
          <w:color w:val="000000" w:themeColor="text1"/>
          <w:sz w:val="28"/>
          <w:szCs w:val="28"/>
        </w:rPr>
        <w:t>.</w:t>
      </w:r>
    </w:p>
    <w:p w:rsidR="00106ED5" w:rsidRDefault="00106ED5" w:rsidP="00106ED5">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Методи оцінки конкурентоспроможності наведено в таблиці 1.1.</w:t>
      </w:r>
    </w:p>
    <w:p w:rsidR="00F24EC8" w:rsidRPr="002E3A78" w:rsidRDefault="00F24EC8" w:rsidP="00106ED5">
      <w:pPr>
        <w:spacing w:after="0" w:line="360" w:lineRule="auto"/>
        <w:ind w:firstLine="709"/>
        <w:jc w:val="both"/>
        <w:rPr>
          <w:rFonts w:ascii="Times New Roman" w:hAnsi="Times New Roman" w:cs="Times New Roman"/>
          <w:color w:val="000000" w:themeColor="text1"/>
          <w:sz w:val="28"/>
          <w:szCs w:val="28"/>
        </w:rPr>
      </w:pPr>
    </w:p>
    <w:p w:rsidR="00106ED5" w:rsidRPr="002E3A78" w:rsidRDefault="00106ED5" w:rsidP="00106ED5">
      <w:pPr>
        <w:spacing w:after="0" w:line="360" w:lineRule="auto"/>
        <w:ind w:firstLine="709"/>
        <w:jc w:val="right"/>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Таблиця 1.1.</w:t>
      </w:r>
    </w:p>
    <w:p w:rsidR="00106ED5" w:rsidRPr="002E3A78" w:rsidRDefault="00106ED5" w:rsidP="00106ED5">
      <w:pPr>
        <w:spacing w:after="0" w:line="360" w:lineRule="auto"/>
        <w:ind w:firstLine="709"/>
        <w:jc w:val="center"/>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Методи оцінювання конкурентоспроможності підприємства</w:t>
      </w:r>
    </w:p>
    <w:tbl>
      <w:tblPr>
        <w:tblStyle w:val="a4"/>
        <w:tblW w:w="10137" w:type="dxa"/>
        <w:tblLayout w:type="fixed"/>
        <w:tblLook w:val="04A0" w:firstRow="1" w:lastRow="0" w:firstColumn="1" w:lastColumn="0" w:noHBand="0" w:noVBand="1"/>
      </w:tblPr>
      <w:tblGrid>
        <w:gridCol w:w="1668"/>
        <w:gridCol w:w="8469"/>
      </w:tblGrid>
      <w:tr w:rsidR="00106ED5" w:rsidRPr="002E3A78" w:rsidTr="00FC23AC">
        <w:tc>
          <w:tcPr>
            <w:tcW w:w="1668" w:type="dxa"/>
          </w:tcPr>
          <w:p w:rsidR="00106ED5" w:rsidRPr="00106ED5" w:rsidRDefault="00106ED5" w:rsidP="00394F77">
            <w:pPr>
              <w:spacing w:line="360" w:lineRule="auto"/>
              <w:jc w:val="center"/>
              <w:rPr>
                <w:rFonts w:ascii="Times New Roman" w:hAnsi="Times New Roman" w:cs="Times New Roman"/>
                <w:color w:val="000000" w:themeColor="text1"/>
                <w:sz w:val="28"/>
                <w:szCs w:val="28"/>
              </w:rPr>
            </w:pPr>
            <w:r w:rsidRPr="00106ED5">
              <w:rPr>
                <w:rFonts w:ascii="Times New Roman" w:hAnsi="Times New Roman" w:cs="Times New Roman"/>
                <w:color w:val="000000" w:themeColor="text1"/>
                <w:sz w:val="28"/>
                <w:szCs w:val="28"/>
              </w:rPr>
              <w:t>Метод</w:t>
            </w:r>
          </w:p>
        </w:tc>
        <w:tc>
          <w:tcPr>
            <w:tcW w:w="8469" w:type="dxa"/>
          </w:tcPr>
          <w:p w:rsidR="00106ED5" w:rsidRPr="00106ED5" w:rsidRDefault="00106ED5" w:rsidP="00394F77">
            <w:pPr>
              <w:spacing w:line="360" w:lineRule="auto"/>
              <w:jc w:val="center"/>
              <w:rPr>
                <w:rFonts w:ascii="Times New Roman" w:hAnsi="Times New Roman" w:cs="Times New Roman"/>
                <w:color w:val="000000" w:themeColor="text1"/>
                <w:sz w:val="28"/>
                <w:szCs w:val="28"/>
              </w:rPr>
            </w:pPr>
            <w:r w:rsidRPr="00106ED5">
              <w:rPr>
                <w:rFonts w:ascii="Times New Roman" w:hAnsi="Times New Roman" w:cs="Times New Roman"/>
                <w:color w:val="000000" w:themeColor="text1"/>
                <w:sz w:val="28"/>
                <w:szCs w:val="28"/>
              </w:rPr>
              <w:t>Характеристика</w:t>
            </w:r>
          </w:p>
        </w:tc>
      </w:tr>
      <w:tr w:rsidR="00106ED5" w:rsidRPr="002E3A78" w:rsidTr="00FC23AC">
        <w:tc>
          <w:tcPr>
            <w:tcW w:w="1668" w:type="dxa"/>
          </w:tcPr>
          <w:p w:rsidR="00106ED5" w:rsidRPr="00106ED5" w:rsidRDefault="00106ED5" w:rsidP="00FC23AC">
            <w:pPr>
              <w:spacing w:line="360" w:lineRule="auto"/>
              <w:jc w:val="center"/>
              <w:rPr>
                <w:rFonts w:ascii="Times New Roman" w:hAnsi="Times New Roman" w:cs="Times New Roman"/>
                <w:color w:val="000000" w:themeColor="text1"/>
                <w:sz w:val="28"/>
                <w:szCs w:val="28"/>
              </w:rPr>
            </w:pPr>
            <w:r w:rsidRPr="00106ED5">
              <w:rPr>
                <w:rFonts w:ascii="Times New Roman" w:hAnsi="Times New Roman" w:cs="Times New Roman"/>
                <w:color w:val="000000" w:themeColor="text1"/>
                <w:sz w:val="28"/>
                <w:szCs w:val="28"/>
              </w:rPr>
              <w:t>Метод переваг</w:t>
            </w:r>
          </w:p>
        </w:tc>
        <w:tc>
          <w:tcPr>
            <w:tcW w:w="8469" w:type="dxa"/>
          </w:tcPr>
          <w:p w:rsidR="00106ED5" w:rsidRPr="00106ED5" w:rsidRDefault="00F24EC8" w:rsidP="0020589E">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Характеристика </w:t>
            </w:r>
            <w:r w:rsidR="00106ED5" w:rsidRPr="00106ED5">
              <w:rPr>
                <w:rFonts w:ascii="Times New Roman" w:hAnsi="Times New Roman" w:cs="Times New Roman"/>
                <w:color w:val="000000" w:themeColor="text1"/>
                <w:sz w:val="28"/>
                <w:szCs w:val="28"/>
              </w:rPr>
              <w:t xml:space="preserve">конкурентоспроможності </w:t>
            </w:r>
            <w:r>
              <w:rPr>
                <w:rFonts w:ascii="Times New Roman" w:hAnsi="Times New Roman" w:cs="Times New Roman"/>
                <w:color w:val="000000" w:themeColor="text1"/>
                <w:sz w:val="28"/>
                <w:szCs w:val="28"/>
              </w:rPr>
              <w:t xml:space="preserve">фірми становить схожість </w:t>
            </w:r>
            <w:r w:rsidR="00106ED5" w:rsidRPr="00106ED5">
              <w:rPr>
                <w:rFonts w:ascii="Times New Roman" w:hAnsi="Times New Roman" w:cs="Times New Roman"/>
                <w:color w:val="000000" w:themeColor="text1"/>
                <w:sz w:val="28"/>
                <w:szCs w:val="28"/>
              </w:rPr>
              <w:t>його</w:t>
            </w:r>
            <w:r>
              <w:rPr>
                <w:rFonts w:ascii="Times New Roman" w:hAnsi="Times New Roman" w:cs="Times New Roman"/>
                <w:color w:val="000000" w:themeColor="text1"/>
                <w:sz w:val="28"/>
                <w:szCs w:val="28"/>
              </w:rPr>
              <w:t xml:space="preserve"> особливостей</w:t>
            </w:r>
            <w:r w:rsidR="00106ED5" w:rsidRPr="00106ED5">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якостей </w:t>
            </w:r>
            <w:r w:rsidR="00106ED5" w:rsidRPr="00106ED5">
              <w:rPr>
                <w:rFonts w:ascii="Times New Roman" w:hAnsi="Times New Roman" w:cs="Times New Roman"/>
                <w:color w:val="000000" w:themeColor="text1"/>
                <w:sz w:val="28"/>
                <w:szCs w:val="28"/>
              </w:rPr>
              <w:t xml:space="preserve">чи </w:t>
            </w:r>
            <w:r>
              <w:rPr>
                <w:rFonts w:ascii="Times New Roman" w:hAnsi="Times New Roman" w:cs="Times New Roman"/>
                <w:color w:val="000000" w:themeColor="text1"/>
                <w:sz w:val="28"/>
                <w:szCs w:val="28"/>
              </w:rPr>
              <w:t>брендів продукції</w:t>
            </w:r>
            <w:r w:rsidR="00106ED5" w:rsidRPr="00106ED5">
              <w:rPr>
                <w:rFonts w:ascii="Times New Roman" w:hAnsi="Times New Roman" w:cs="Times New Roman"/>
                <w:color w:val="000000" w:themeColor="text1"/>
                <w:sz w:val="28"/>
                <w:szCs w:val="28"/>
              </w:rPr>
              <w:t xml:space="preserve">, що </w:t>
            </w:r>
            <w:r>
              <w:rPr>
                <w:rFonts w:ascii="Times New Roman" w:hAnsi="Times New Roman" w:cs="Times New Roman"/>
                <w:color w:val="000000" w:themeColor="text1"/>
                <w:sz w:val="28"/>
                <w:szCs w:val="28"/>
              </w:rPr>
              <w:t xml:space="preserve">зіставляється </w:t>
            </w:r>
            <w:r w:rsidR="00106ED5" w:rsidRPr="00106ED5">
              <w:rPr>
                <w:rFonts w:ascii="Times New Roman" w:hAnsi="Times New Roman" w:cs="Times New Roman"/>
                <w:color w:val="000000" w:themeColor="text1"/>
                <w:sz w:val="28"/>
                <w:szCs w:val="28"/>
              </w:rPr>
              <w:t xml:space="preserve">з </w:t>
            </w:r>
            <w:r>
              <w:rPr>
                <w:rFonts w:ascii="Times New Roman" w:hAnsi="Times New Roman" w:cs="Times New Roman"/>
                <w:color w:val="000000" w:themeColor="text1"/>
                <w:sz w:val="28"/>
                <w:szCs w:val="28"/>
              </w:rPr>
              <w:t xml:space="preserve">схожими ознаками </w:t>
            </w:r>
            <w:r w:rsidR="00E92F2D">
              <w:rPr>
                <w:rFonts w:ascii="Times New Roman" w:hAnsi="Times New Roman" w:cs="Times New Roman"/>
                <w:color w:val="000000" w:themeColor="text1"/>
                <w:sz w:val="28"/>
                <w:szCs w:val="28"/>
              </w:rPr>
              <w:t xml:space="preserve">кращих </w:t>
            </w:r>
            <w:r w:rsidR="00106ED5" w:rsidRPr="00106ED5">
              <w:rPr>
                <w:rFonts w:ascii="Times New Roman" w:hAnsi="Times New Roman" w:cs="Times New Roman"/>
                <w:color w:val="000000" w:themeColor="text1"/>
                <w:sz w:val="28"/>
                <w:szCs w:val="28"/>
              </w:rPr>
              <w:t xml:space="preserve">конкурентів з </w:t>
            </w:r>
            <w:r>
              <w:rPr>
                <w:rFonts w:ascii="Times New Roman" w:hAnsi="Times New Roman" w:cs="Times New Roman"/>
                <w:color w:val="000000" w:themeColor="text1"/>
                <w:sz w:val="28"/>
                <w:szCs w:val="28"/>
              </w:rPr>
              <w:t>ціллю</w:t>
            </w:r>
            <w:r w:rsidR="0020589E">
              <w:rPr>
                <w:rFonts w:ascii="Times New Roman" w:hAnsi="Times New Roman" w:cs="Times New Roman"/>
                <w:color w:val="000000" w:themeColor="text1"/>
                <w:sz w:val="28"/>
                <w:szCs w:val="28"/>
              </w:rPr>
              <w:t xml:space="preserve"> характеристики </w:t>
            </w:r>
            <w:r w:rsidR="00E92F2D">
              <w:rPr>
                <w:rFonts w:ascii="Times New Roman" w:hAnsi="Times New Roman" w:cs="Times New Roman"/>
                <w:color w:val="000000" w:themeColor="text1"/>
                <w:sz w:val="28"/>
                <w:szCs w:val="28"/>
              </w:rPr>
              <w:t xml:space="preserve"> </w:t>
            </w:r>
            <w:r w:rsidR="0020589E">
              <w:rPr>
                <w:rFonts w:ascii="Times New Roman" w:hAnsi="Times New Roman" w:cs="Times New Roman"/>
                <w:color w:val="000000" w:themeColor="text1"/>
                <w:sz w:val="28"/>
                <w:szCs w:val="28"/>
              </w:rPr>
              <w:t>даних</w:t>
            </w:r>
            <w:r w:rsidR="00106ED5" w:rsidRPr="00106ED5">
              <w:rPr>
                <w:rFonts w:ascii="Times New Roman" w:hAnsi="Times New Roman" w:cs="Times New Roman"/>
                <w:color w:val="000000" w:themeColor="text1"/>
                <w:sz w:val="28"/>
                <w:szCs w:val="28"/>
              </w:rPr>
              <w:t xml:space="preserve">, які </w:t>
            </w:r>
            <w:r w:rsidR="00E92F2D">
              <w:rPr>
                <w:rFonts w:ascii="Times New Roman" w:hAnsi="Times New Roman" w:cs="Times New Roman"/>
                <w:color w:val="000000" w:themeColor="text1"/>
                <w:sz w:val="28"/>
                <w:szCs w:val="28"/>
              </w:rPr>
              <w:t xml:space="preserve">утворюють </w:t>
            </w:r>
            <w:r w:rsidR="0020589E">
              <w:rPr>
                <w:rFonts w:ascii="Times New Roman" w:hAnsi="Times New Roman" w:cs="Times New Roman"/>
                <w:color w:val="000000" w:themeColor="text1"/>
                <w:sz w:val="28"/>
                <w:szCs w:val="28"/>
              </w:rPr>
              <w:t xml:space="preserve">першість </w:t>
            </w:r>
            <w:r w:rsidR="00E92F2D">
              <w:rPr>
                <w:rFonts w:ascii="Times New Roman" w:hAnsi="Times New Roman" w:cs="Times New Roman"/>
                <w:color w:val="000000" w:themeColor="text1"/>
                <w:sz w:val="28"/>
                <w:szCs w:val="28"/>
              </w:rPr>
              <w:t xml:space="preserve">закладів </w:t>
            </w:r>
            <w:r w:rsidR="00106ED5" w:rsidRPr="00106ED5">
              <w:rPr>
                <w:rFonts w:ascii="Times New Roman" w:hAnsi="Times New Roman" w:cs="Times New Roman"/>
                <w:color w:val="000000" w:themeColor="text1"/>
                <w:sz w:val="28"/>
                <w:szCs w:val="28"/>
              </w:rPr>
              <w:t xml:space="preserve">над </w:t>
            </w:r>
            <w:r w:rsidR="0020589E">
              <w:rPr>
                <w:rFonts w:ascii="Times New Roman" w:hAnsi="Times New Roman" w:cs="Times New Roman"/>
                <w:color w:val="000000" w:themeColor="text1"/>
                <w:sz w:val="28"/>
                <w:szCs w:val="28"/>
              </w:rPr>
              <w:t xml:space="preserve">партнерами </w:t>
            </w:r>
            <w:r w:rsidR="00106ED5" w:rsidRPr="00106ED5">
              <w:rPr>
                <w:rFonts w:ascii="Times New Roman" w:hAnsi="Times New Roman" w:cs="Times New Roman"/>
                <w:color w:val="000000" w:themeColor="text1"/>
                <w:sz w:val="28"/>
                <w:szCs w:val="28"/>
              </w:rPr>
              <w:t xml:space="preserve">в </w:t>
            </w:r>
            <w:r w:rsidR="0020589E">
              <w:rPr>
                <w:rFonts w:ascii="Times New Roman" w:hAnsi="Times New Roman" w:cs="Times New Roman"/>
                <w:color w:val="000000" w:themeColor="text1"/>
                <w:sz w:val="28"/>
                <w:szCs w:val="28"/>
              </w:rPr>
              <w:t xml:space="preserve">різних сферах </w:t>
            </w:r>
            <w:r w:rsidR="00E92F2D">
              <w:rPr>
                <w:rFonts w:ascii="Times New Roman" w:hAnsi="Times New Roman" w:cs="Times New Roman"/>
                <w:color w:val="000000" w:themeColor="text1"/>
                <w:sz w:val="28"/>
                <w:szCs w:val="28"/>
              </w:rPr>
              <w:t>промисловості</w:t>
            </w:r>
            <w:r w:rsidR="00106ED5" w:rsidRPr="00106ED5">
              <w:rPr>
                <w:rFonts w:ascii="Times New Roman" w:hAnsi="Times New Roman" w:cs="Times New Roman"/>
                <w:color w:val="000000" w:themeColor="text1"/>
                <w:sz w:val="28"/>
                <w:szCs w:val="28"/>
              </w:rPr>
              <w:t>.</w:t>
            </w:r>
          </w:p>
        </w:tc>
      </w:tr>
      <w:tr w:rsidR="00106ED5" w:rsidRPr="002E3A78" w:rsidTr="00FC23AC">
        <w:tc>
          <w:tcPr>
            <w:tcW w:w="1668" w:type="dxa"/>
          </w:tcPr>
          <w:p w:rsidR="00106ED5" w:rsidRPr="00106ED5" w:rsidRDefault="0020589E" w:rsidP="00FC23AC">
            <w:pPr>
              <w:spacing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"Профільний метод</w:t>
            </w:r>
            <w:r w:rsidR="00106ED5" w:rsidRPr="00106ED5">
              <w:rPr>
                <w:rFonts w:ascii="Times New Roman" w:hAnsi="Times New Roman" w:cs="Times New Roman"/>
                <w:color w:val="000000" w:themeColor="text1"/>
                <w:sz w:val="28"/>
                <w:szCs w:val="28"/>
              </w:rPr>
              <w:t>"</w:t>
            </w:r>
          </w:p>
        </w:tc>
        <w:tc>
          <w:tcPr>
            <w:tcW w:w="8469" w:type="dxa"/>
          </w:tcPr>
          <w:p w:rsidR="00106ED5" w:rsidRPr="00106ED5" w:rsidRDefault="0020589E" w:rsidP="00551BBE">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Цей метод допомагає виявляти</w:t>
            </w:r>
            <w:r w:rsidR="00106ED5" w:rsidRPr="00106ED5">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будь-які норми задоволення  вимог відвідувача </w:t>
            </w:r>
            <w:r w:rsidR="00106ED5" w:rsidRPr="00106ED5">
              <w:rPr>
                <w:rFonts w:ascii="Times New Roman" w:hAnsi="Times New Roman" w:cs="Times New Roman"/>
                <w:color w:val="000000" w:themeColor="text1"/>
                <w:sz w:val="28"/>
                <w:szCs w:val="28"/>
              </w:rPr>
              <w:t xml:space="preserve">до </w:t>
            </w:r>
            <w:r>
              <w:rPr>
                <w:rFonts w:ascii="Times New Roman" w:hAnsi="Times New Roman" w:cs="Times New Roman"/>
                <w:color w:val="000000" w:themeColor="text1"/>
                <w:sz w:val="28"/>
                <w:szCs w:val="28"/>
              </w:rPr>
              <w:t>різних товарів</w:t>
            </w:r>
            <w:r w:rsidR="00106ED5" w:rsidRPr="00106ED5">
              <w:rPr>
                <w:rFonts w:ascii="Times New Roman" w:hAnsi="Times New Roman" w:cs="Times New Roman"/>
                <w:color w:val="000000" w:themeColor="text1"/>
                <w:sz w:val="28"/>
                <w:szCs w:val="28"/>
              </w:rPr>
              <w:t xml:space="preserve">, а також </w:t>
            </w:r>
            <w:r w:rsidR="00551BBE">
              <w:rPr>
                <w:rFonts w:ascii="Times New Roman" w:hAnsi="Times New Roman" w:cs="Times New Roman"/>
                <w:color w:val="000000" w:themeColor="text1"/>
                <w:sz w:val="28"/>
                <w:szCs w:val="28"/>
              </w:rPr>
              <w:t xml:space="preserve">розраховують </w:t>
            </w:r>
            <w:r>
              <w:rPr>
                <w:rFonts w:ascii="Times New Roman" w:hAnsi="Times New Roman" w:cs="Times New Roman"/>
                <w:color w:val="000000" w:themeColor="text1"/>
                <w:sz w:val="28"/>
                <w:szCs w:val="28"/>
              </w:rPr>
              <w:t xml:space="preserve">економічно-технічні особливості </w:t>
            </w:r>
            <w:r w:rsidR="00551BBE">
              <w:rPr>
                <w:rFonts w:ascii="Times New Roman" w:hAnsi="Times New Roman" w:cs="Times New Roman"/>
                <w:color w:val="000000" w:themeColor="text1"/>
                <w:sz w:val="28"/>
                <w:szCs w:val="28"/>
              </w:rPr>
              <w:t>товару, який досліджується і прирівнюють його</w:t>
            </w:r>
            <w:r w:rsidR="00106ED5" w:rsidRPr="00106ED5">
              <w:rPr>
                <w:rFonts w:ascii="Times New Roman" w:hAnsi="Times New Roman" w:cs="Times New Roman"/>
                <w:color w:val="000000" w:themeColor="text1"/>
                <w:sz w:val="28"/>
                <w:szCs w:val="28"/>
              </w:rPr>
              <w:t xml:space="preserve"> з </w:t>
            </w:r>
            <w:r w:rsidR="00551BBE">
              <w:rPr>
                <w:rFonts w:ascii="Times New Roman" w:hAnsi="Times New Roman" w:cs="Times New Roman"/>
                <w:color w:val="000000" w:themeColor="text1"/>
                <w:sz w:val="28"/>
                <w:szCs w:val="28"/>
              </w:rPr>
              <w:t xml:space="preserve">ознаками товарів суперників </w:t>
            </w:r>
            <w:r w:rsidR="00106ED5" w:rsidRPr="00106ED5">
              <w:rPr>
                <w:rFonts w:ascii="Times New Roman" w:hAnsi="Times New Roman" w:cs="Times New Roman"/>
                <w:color w:val="000000" w:themeColor="text1"/>
                <w:sz w:val="28"/>
                <w:szCs w:val="28"/>
              </w:rPr>
              <w:t xml:space="preserve">. </w:t>
            </w:r>
          </w:p>
        </w:tc>
      </w:tr>
      <w:tr w:rsidR="00106ED5" w:rsidRPr="002E3A78" w:rsidTr="00FC23AC">
        <w:tc>
          <w:tcPr>
            <w:tcW w:w="1668" w:type="dxa"/>
          </w:tcPr>
          <w:p w:rsidR="00106ED5" w:rsidRPr="00106ED5" w:rsidRDefault="00106ED5" w:rsidP="00FC23AC">
            <w:pPr>
              <w:spacing w:line="360" w:lineRule="auto"/>
              <w:jc w:val="center"/>
              <w:rPr>
                <w:rFonts w:ascii="Times New Roman" w:hAnsi="Times New Roman" w:cs="Times New Roman"/>
                <w:color w:val="000000" w:themeColor="text1"/>
                <w:sz w:val="28"/>
                <w:szCs w:val="28"/>
              </w:rPr>
            </w:pPr>
            <w:r w:rsidRPr="00106ED5">
              <w:rPr>
                <w:rFonts w:ascii="Times New Roman" w:hAnsi="Times New Roman" w:cs="Times New Roman"/>
                <w:color w:val="000000" w:themeColor="text1"/>
                <w:sz w:val="28"/>
                <w:szCs w:val="28"/>
              </w:rPr>
              <w:t>Метод інтегральної оцінки</w:t>
            </w:r>
          </w:p>
        </w:tc>
        <w:tc>
          <w:tcPr>
            <w:tcW w:w="8469" w:type="dxa"/>
          </w:tcPr>
          <w:p w:rsidR="00106ED5" w:rsidRPr="00106ED5" w:rsidRDefault="00F24EC8" w:rsidP="0020589E">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Єдиний </w:t>
            </w:r>
            <w:r w:rsidR="0020589E">
              <w:rPr>
                <w:rFonts w:ascii="Times New Roman" w:hAnsi="Times New Roman" w:cs="Times New Roman"/>
                <w:color w:val="000000" w:themeColor="text1"/>
                <w:sz w:val="28"/>
                <w:szCs w:val="28"/>
              </w:rPr>
              <w:t xml:space="preserve">ознака </w:t>
            </w:r>
            <w:r>
              <w:rPr>
                <w:rFonts w:ascii="Times New Roman" w:hAnsi="Times New Roman" w:cs="Times New Roman"/>
                <w:color w:val="000000" w:themeColor="text1"/>
                <w:sz w:val="28"/>
                <w:szCs w:val="28"/>
              </w:rPr>
              <w:t xml:space="preserve">розвитку </w:t>
            </w:r>
            <w:r w:rsidR="00106ED5" w:rsidRPr="00106ED5">
              <w:rPr>
                <w:rFonts w:ascii="Times New Roman" w:hAnsi="Times New Roman" w:cs="Times New Roman"/>
                <w:color w:val="000000" w:themeColor="text1"/>
                <w:sz w:val="28"/>
                <w:szCs w:val="28"/>
              </w:rPr>
              <w:t xml:space="preserve">конкурентоспроможності </w:t>
            </w:r>
            <w:r>
              <w:rPr>
                <w:rFonts w:ascii="Times New Roman" w:hAnsi="Times New Roman" w:cs="Times New Roman"/>
                <w:color w:val="000000" w:themeColor="text1"/>
                <w:sz w:val="28"/>
                <w:szCs w:val="28"/>
              </w:rPr>
              <w:t xml:space="preserve">закладів </w:t>
            </w:r>
            <w:r w:rsidR="00106ED5" w:rsidRPr="00106ED5">
              <w:rPr>
                <w:rFonts w:ascii="Times New Roman" w:hAnsi="Times New Roman" w:cs="Times New Roman"/>
                <w:color w:val="000000" w:themeColor="text1"/>
                <w:sz w:val="28"/>
                <w:szCs w:val="28"/>
              </w:rPr>
              <w:t>м</w:t>
            </w:r>
            <w:r>
              <w:rPr>
                <w:rFonts w:ascii="Times New Roman" w:hAnsi="Times New Roman" w:cs="Times New Roman"/>
                <w:color w:val="000000" w:themeColor="text1"/>
                <w:sz w:val="28"/>
                <w:szCs w:val="28"/>
              </w:rPr>
              <w:t>ає</w:t>
            </w:r>
            <w:r w:rsidR="0020589E">
              <w:rPr>
                <w:rFonts w:ascii="Times New Roman" w:hAnsi="Times New Roman" w:cs="Times New Roman"/>
                <w:color w:val="000000" w:themeColor="text1"/>
                <w:sz w:val="28"/>
                <w:szCs w:val="28"/>
              </w:rPr>
              <w:t xml:space="preserve"> дві умови</w:t>
            </w:r>
            <w:r w:rsidR="00106ED5" w:rsidRPr="00106ED5">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вимога</w:t>
            </w:r>
            <w:r w:rsidR="00106ED5" w:rsidRPr="00106ED5">
              <w:rPr>
                <w:rFonts w:ascii="Times New Roman" w:hAnsi="Times New Roman" w:cs="Times New Roman"/>
                <w:color w:val="000000" w:themeColor="text1"/>
                <w:sz w:val="28"/>
                <w:szCs w:val="28"/>
              </w:rPr>
              <w:t xml:space="preserve">, що показує </w:t>
            </w:r>
            <w:r>
              <w:rPr>
                <w:rFonts w:ascii="Times New Roman" w:hAnsi="Times New Roman" w:cs="Times New Roman"/>
                <w:color w:val="000000" w:themeColor="text1"/>
                <w:sz w:val="28"/>
                <w:szCs w:val="28"/>
              </w:rPr>
              <w:t>рівень задоволеності</w:t>
            </w:r>
            <w:r w:rsidR="00106ED5" w:rsidRPr="00106ED5">
              <w:rPr>
                <w:rFonts w:ascii="Times New Roman" w:hAnsi="Times New Roman" w:cs="Times New Roman"/>
                <w:color w:val="000000" w:themeColor="text1"/>
                <w:sz w:val="28"/>
                <w:szCs w:val="28"/>
              </w:rPr>
              <w:t xml:space="preserve"> потреб</w:t>
            </w:r>
            <w:r>
              <w:rPr>
                <w:rFonts w:ascii="Times New Roman" w:hAnsi="Times New Roman" w:cs="Times New Roman"/>
                <w:color w:val="000000" w:themeColor="text1"/>
                <w:sz w:val="28"/>
                <w:szCs w:val="28"/>
              </w:rPr>
              <w:t xml:space="preserve"> людини, і вимога</w:t>
            </w:r>
            <w:r w:rsidR="00106ED5" w:rsidRPr="00106ED5">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успішності промисловості</w:t>
            </w:r>
            <w:r w:rsidR="00106ED5" w:rsidRPr="00106ED5">
              <w:rPr>
                <w:rFonts w:ascii="Times New Roman" w:hAnsi="Times New Roman" w:cs="Times New Roman"/>
                <w:color w:val="000000" w:themeColor="text1"/>
                <w:sz w:val="28"/>
                <w:szCs w:val="28"/>
              </w:rPr>
              <w:t>.</w:t>
            </w:r>
          </w:p>
        </w:tc>
      </w:tr>
      <w:tr w:rsidR="00106ED5" w:rsidRPr="002E3A78" w:rsidTr="00FC23AC">
        <w:tc>
          <w:tcPr>
            <w:tcW w:w="1668" w:type="dxa"/>
          </w:tcPr>
          <w:p w:rsidR="00106ED5" w:rsidRPr="00106ED5" w:rsidRDefault="00106ED5" w:rsidP="00FC23AC">
            <w:pPr>
              <w:spacing w:line="360" w:lineRule="auto"/>
              <w:jc w:val="center"/>
              <w:rPr>
                <w:rFonts w:ascii="Times New Roman" w:hAnsi="Times New Roman" w:cs="Times New Roman"/>
                <w:color w:val="000000" w:themeColor="text1"/>
                <w:sz w:val="28"/>
                <w:szCs w:val="28"/>
              </w:rPr>
            </w:pPr>
            <w:r w:rsidRPr="00106ED5">
              <w:rPr>
                <w:rFonts w:ascii="Times New Roman" w:hAnsi="Times New Roman" w:cs="Times New Roman"/>
                <w:color w:val="000000" w:themeColor="text1"/>
                <w:sz w:val="28"/>
                <w:szCs w:val="28"/>
              </w:rPr>
              <w:t>Метод бальної оцінки</w:t>
            </w:r>
          </w:p>
        </w:tc>
        <w:tc>
          <w:tcPr>
            <w:tcW w:w="8469" w:type="dxa"/>
          </w:tcPr>
          <w:p w:rsidR="00106ED5" w:rsidRPr="00106ED5" w:rsidRDefault="00330D44" w:rsidP="002D0AFA">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Залежить</w:t>
            </w:r>
            <w:r w:rsidR="002D0AFA">
              <w:rPr>
                <w:rFonts w:ascii="Times New Roman" w:hAnsi="Times New Roman" w:cs="Times New Roman"/>
                <w:color w:val="000000" w:themeColor="text1"/>
                <w:sz w:val="28"/>
                <w:szCs w:val="28"/>
              </w:rPr>
              <w:t xml:space="preserve"> від складання</w:t>
            </w:r>
            <w:r w:rsidR="00106ED5" w:rsidRPr="00106ED5">
              <w:rPr>
                <w:rFonts w:ascii="Times New Roman" w:hAnsi="Times New Roman" w:cs="Times New Roman"/>
                <w:color w:val="000000" w:themeColor="text1"/>
                <w:sz w:val="28"/>
                <w:szCs w:val="28"/>
              </w:rPr>
              <w:t xml:space="preserve"> </w:t>
            </w:r>
            <w:r w:rsidR="002D0AFA">
              <w:rPr>
                <w:rFonts w:ascii="Times New Roman" w:hAnsi="Times New Roman" w:cs="Times New Roman"/>
                <w:color w:val="000000" w:themeColor="text1"/>
                <w:sz w:val="28"/>
                <w:szCs w:val="28"/>
              </w:rPr>
              <w:t>підходящих табличок, оцінки</w:t>
            </w:r>
            <w:r w:rsidR="00106ED5" w:rsidRPr="00106ED5">
              <w:rPr>
                <w:rFonts w:ascii="Times New Roman" w:hAnsi="Times New Roman" w:cs="Times New Roman"/>
                <w:color w:val="000000" w:themeColor="text1"/>
                <w:sz w:val="28"/>
                <w:szCs w:val="28"/>
              </w:rPr>
              <w:t xml:space="preserve"> </w:t>
            </w:r>
            <w:r w:rsidR="002D0AFA">
              <w:rPr>
                <w:rFonts w:ascii="Times New Roman" w:hAnsi="Times New Roman" w:cs="Times New Roman"/>
                <w:color w:val="000000" w:themeColor="text1"/>
                <w:sz w:val="28"/>
                <w:szCs w:val="28"/>
              </w:rPr>
              <w:t xml:space="preserve">даних </w:t>
            </w:r>
            <w:r w:rsidR="00106ED5" w:rsidRPr="00106ED5">
              <w:rPr>
                <w:rFonts w:ascii="Times New Roman" w:hAnsi="Times New Roman" w:cs="Times New Roman"/>
                <w:color w:val="000000" w:themeColor="text1"/>
                <w:sz w:val="28"/>
                <w:szCs w:val="28"/>
              </w:rPr>
              <w:t>та їх порівняння із підприємствами-конкурентами.</w:t>
            </w:r>
          </w:p>
        </w:tc>
      </w:tr>
    </w:tbl>
    <w:p w:rsidR="00330D44" w:rsidRDefault="00330D44" w:rsidP="00330D44">
      <w:pPr>
        <w:spacing w:after="0" w:line="360" w:lineRule="auto"/>
        <w:ind w:firstLine="709"/>
        <w:jc w:val="both"/>
        <w:rPr>
          <w:rFonts w:ascii="Times New Roman" w:hAnsi="Times New Roman" w:cs="Times New Roman"/>
          <w:color w:val="000000" w:themeColor="text1"/>
          <w:sz w:val="28"/>
          <w:szCs w:val="28"/>
        </w:rPr>
      </w:pPr>
    </w:p>
    <w:p w:rsidR="001A4789" w:rsidRDefault="00106ED5" w:rsidP="00330D44">
      <w:pPr>
        <w:spacing w:after="0" w:line="360" w:lineRule="auto"/>
        <w:ind w:firstLine="709"/>
        <w:jc w:val="both"/>
        <w:rPr>
          <w:rFonts w:ascii="Times New Roman" w:hAnsi="Times New Roman" w:cs="Times New Roman"/>
          <w:color w:val="000000" w:themeColor="text1"/>
          <w:sz w:val="28"/>
          <w:szCs w:val="28"/>
        </w:rPr>
      </w:pPr>
      <w:r w:rsidRPr="002E3A78">
        <w:rPr>
          <w:rFonts w:ascii="Times New Roman" w:hAnsi="Times New Roman" w:cs="Times New Roman"/>
          <w:color w:val="000000" w:themeColor="text1"/>
          <w:sz w:val="28"/>
          <w:szCs w:val="28"/>
        </w:rPr>
        <w:t xml:space="preserve">Також конкурентоспроможність </w:t>
      </w:r>
      <w:r w:rsidR="00330D44">
        <w:rPr>
          <w:rFonts w:ascii="Times New Roman" w:hAnsi="Times New Roman" w:cs="Times New Roman"/>
          <w:color w:val="000000" w:themeColor="text1"/>
          <w:sz w:val="28"/>
          <w:szCs w:val="28"/>
        </w:rPr>
        <w:t xml:space="preserve">закладів </w:t>
      </w:r>
      <w:r w:rsidRPr="002E3A78">
        <w:rPr>
          <w:rFonts w:ascii="Times New Roman" w:hAnsi="Times New Roman" w:cs="Times New Roman"/>
          <w:color w:val="000000" w:themeColor="text1"/>
          <w:sz w:val="28"/>
          <w:szCs w:val="28"/>
        </w:rPr>
        <w:t>залеж</w:t>
      </w:r>
      <w:r>
        <w:rPr>
          <w:rFonts w:ascii="Times New Roman" w:hAnsi="Times New Roman" w:cs="Times New Roman"/>
          <w:color w:val="000000" w:themeColor="text1"/>
          <w:sz w:val="28"/>
          <w:szCs w:val="28"/>
        </w:rPr>
        <w:t xml:space="preserve">ить і </w:t>
      </w:r>
      <w:r w:rsidRPr="002E3A78">
        <w:rPr>
          <w:rFonts w:ascii="Times New Roman" w:hAnsi="Times New Roman" w:cs="Times New Roman"/>
          <w:color w:val="000000" w:themeColor="text1"/>
          <w:sz w:val="28"/>
          <w:szCs w:val="28"/>
        </w:rPr>
        <w:t>від об’єкта по</w:t>
      </w:r>
      <w:r>
        <w:rPr>
          <w:rFonts w:ascii="Times New Roman" w:hAnsi="Times New Roman" w:cs="Times New Roman"/>
          <w:color w:val="000000" w:themeColor="text1"/>
          <w:sz w:val="28"/>
          <w:szCs w:val="28"/>
        </w:rPr>
        <w:t xml:space="preserve">рівняння,  і від факторів, які </w:t>
      </w:r>
      <w:r w:rsidR="007E664F">
        <w:rPr>
          <w:rFonts w:ascii="Times New Roman" w:hAnsi="Times New Roman" w:cs="Times New Roman"/>
          <w:color w:val="000000" w:themeColor="text1"/>
          <w:sz w:val="28"/>
          <w:szCs w:val="28"/>
        </w:rPr>
        <w:t xml:space="preserve">застосовуються </w:t>
      </w:r>
      <w:r w:rsidRPr="002E3A78">
        <w:rPr>
          <w:rFonts w:ascii="Times New Roman" w:hAnsi="Times New Roman" w:cs="Times New Roman"/>
          <w:color w:val="000000" w:themeColor="text1"/>
          <w:sz w:val="28"/>
          <w:szCs w:val="28"/>
        </w:rPr>
        <w:t xml:space="preserve">для </w:t>
      </w:r>
      <w:r w:rsidR="007E664F">
        <w:rPr>
          <w:rFonts w:ascii="Times New Roman" w:hAnsi="Times New Roman" w:cs="Times New Roman"/>
          <w:color w:val="000000" w:themeColor="text1"/>
          <w:sz w:val="28"/>
          <w:szCs w:val="28"/>
        </w:rPr>
        <w:t xml:space="preserve">аналізу </w:t>
      </w:r>
      <w:r>
        <w:rPr>
          <w:rFonts w:ascii="Times New Roman" w:hAnsi="Times New Roman" w:cs="Times New Roman"/>
          <w:color w:val="000000" w:themeColor="text1"/>
          <w:sz w:val="28"/>
          <w:szCs w:val="28"/>
        </w:rPr>
        <w:t xml:space="preserve">конкурентоспроможності. </w:t>
      </w:r>
      <w:r w:rsidRPr="002E3A78">
        <w:rPr>
          <w:rFonts w:ascii="Times New Roman" w:hAnsi="Times New Roman" w:cs="Times New Roman"/>
          <w:color w:val="000000" w:themeColor="text1"/>
          <w:sz w:val="28"/>
          <w:szCs w:val="28"/>
        </w:rPr>
        <w:t xml:space="preserve">На </w:t>
      </w:r>
      <w:r w:rsidR="007E664F">
        <w:rPr>
          <w:rFonts w:ascii="Times New Roman" w:hAnsi="Times New Roman" w:cs="Times New Roman"/>
          <w:color w:val="000000" w:themeColor="text1"/>
          <w:sz w:val="28"/>
          <w:szCs w:val="28"/>
        </w:rPr>
        <w:t xml:space="preserve">засадах дійсних </w:t>
      </w:r>
      <w:r w:rsidRPr="002E3A78">
        <w:rPr>
          <w:rFonts w:ascii="Times New Roman" w:hAnsi="Times New Roman" w:cs="Times New Roman"/>
          <w:color w:val="000000" w:themeColor="text1"/>
          <w:sz w:val="28"/>
          <w:szCs w:val="28"/>
        </w:rPr>
        <w:t xml:space="preserve">показників конкурентоспроможність залежить і від </w:t>
      </w:r>
      <w:r w:rsidR="007E664F">
        <w:rPr>
          <w:rFonts w:ascii="Times New Roman" w:hAnsi="Times New Roman" w:cs="Times New Roman"/>
          <w:color w:val="000000" w:themeColor="text1"/>
          <w:sz w:val="28"/>
          <w:szCs w:val="28"/>
        </w:rPr>
        <w:t xml:space="preserve">форми </w:t>
      </w:r>
      <w:r w:rsidR="002D0AFA">
        <w:rPr>
          <w:rFonts w:ascii="Times New Roman" w:hAnsi="Times New Roman" w:cs="Times New Roman"/>
          <w:color w:val="000000" w:themeColor="text1"/>
          <w:sz w:val="28"/>
          <w:szCs w:val="28"/>
        </w:rPr>
        <w:t xml:space="preserve">аналізу </w:t>
      </w:r>
      <w:r w:rsidRPr="002E3A78">
        <w:rPr>
          <w:rFonts w:ascii="Times New Roman" w:hAnsi="Times New Roman" w:cs="Times New Roman"/>
          <w:color w:val="000000" w:themeColor="text1"/>
          <w:sz w:val="28"/>
          <w:szCs w:val="28"/>
        </w:rPr>
        <w:t>конкурентоспроможності</w:t>
      </w:r>
      <w:r w:rsidR="002D0AFA">
        <w:rPr>
          <w:rFonts w:ascii="Times New Roman" w:hAnsi="Times New Roman" w:cs="Times New Roman"/>
          <w:color w:val="000000" w:themeColor="text1"/>
          <w:sz w:val="28"/>
          <w:szCs w:val="28"/>
        </w:rPr>
        <w:t xml:space="preserve"> фірми</w:t>
      </w:r>
      <w:r w:rsidRPr="002E3A78">
        <w:rPr>
          <w:rFonts w:ascii="Times New Roman" w:hAnsi="Times New Roman" w:cs="Times New Roman"/>
          <w:color w:val="000000" w:themeColor="text1"/>
          <w:sz w:val="28"/>
          <w:szCs w:val="28"/>
        </w:rPr>
        <w:t>.</w:t>
      </w:r>
    </w:p>
    <w:p w:rsidR="00896A1C" w:rsidRPr="001A4789" w:rsidRDefault="001A4789" w:rsidP="001A4789">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olor w:val="000000" w:themeColor="text1"/>
          <w:sz w:val="28"/>
        </w:rPr>
        <w:t xml:space="preserve">Отже, конкуренція відіграє вважливе місце, як у ресторанному так і готельному підприємстві. Адже, конкуренція є </w:t>
      </w:r>
      <w:r w:rsidR="00532AD6">
        <w:rPr>
          <w:rFonts w:ascii="Times New Roman" w:hAnsi="Times New Roman"/>
          <w:color w:val="000000" w:themeColor="text1"/>
          <w:sz w:val="28"/>
        </w:rPr>
        <w:t xml:space="preserve">основною </w:t>
      </w:r>
      <w:r>
        <w:rPr>
          <w:rFonts w:ascii="Times New Roman" w:hAnsi="Times New Roman"/>
          <w:color w:val="000000" w:themeColor="text1"/>
          <w:sz w:val="28"/>
        </w:rPr>
        <w:t xml:space="preserve">та </w:t>
      </w:r>
      <w:r w:rsidR="00532AD6">
        <w:rPr>
          <w:rFonts w:ascii="Times New Roman" w:hAnsi="Times New Roman"/>
          <w:color w:val="000000" w:themeColor="text1"/>
          <w:sz w:val="28"/>
        </w:rPr>
        <w:t xml:space="preserve">важливою функцією, </w:t>
      </w:r>
      <w:r w:rsidR="00532AD6">
        <w:rPr>
          <w:rFonts w:ascii="Times New Roman" w:hAnsi="Times New Roman"/>
          <w:color w:val="000000" w:themeColor="text1"/>
          <w:sz w:val="28"/>
        </w:rPr>
        <w:lastRenderedPageBreak/>
        <w:t>яка</w:t>
      </w:r>
      <w:r>
        <w:rPr>
          <w:rFonts w:ascii="Times New Roman" w:hAnsi="Times New Roman"/>
          <w:color w:val="000000" w:themeColor="text1"/>
          <w:sz w:val="28"/>
        </w:rPr>
        <w:t xml:space="preserve"> </w:t>
      </w:r>
      <w:r w:rsidR="00532AD6">
        <w:rPr>
          <w:rFonts w:ascii="Times New Roman" w:hAnsi="Times New Roman"/>
          <w:color w:val="000000" w:themeColor="text1"/>
          <w:sz w:val="28"/>
        </w:rPr>
        <w:t xml:space="preserve">задовольняє </w:t>
      </w:r>
      <w:r>
        <w:rPr>
          <w:rFonts w:ascii="Times New Roman" w:hAnsi="Times New Roman"/>
          <w:color w:val="000000" w:themeColor="text1"/>
          <w:sz w:val="28"/>
        </w:rPr>
        <w:t>в</w:t>
      </w:r>
      <w:r w:rsidR="00532AD6">
        <w:rPr>
          <w:rFonts w:ascii="Times New Roman" w:hAnsi="Times New Roman"/>
          <w:color w:val="000000" w:themeColor="text1"/>
          <w:sz w:val="28"/>
        </w:rPr>
        <w:t>елику результативність</w:t>
      </w:r>
      <w:r>
        <w:rPr>
          <w:rFonts w:ascii="Times New Roman" w:hAnsi="Times New Roman"/>
          <w:color w:val="000000" w:themeColor="text1"/>
          <w:sz w:val="28"/>
        </w:rPr>
        <w:t xml:space="preserve">, </w:t>
      </w:r>
      <w:r w:rsidR="00532AD6">
        <w:rPr>
          <w:rFonts w:ascii="Times New Roman" w:hAnsi="Times New Roman"/>
          <w:color w:val="000000" w:themeColor="text1"/>
          <w:sz w:val="28"/>
        </w:rPr>
        <w:t xml:space="preserve">еквівалентність </w:t>
      </w:r>
      <w:r>
        <w:rPr>
          <w:rFonts w:ascii="Times New Roman" w:hAnsi="Times New Roman"/>
          <w:color w:val="000000" w:themeColor="text1"/>
          <w:sz w:val="28"/>
        </w:rPr>
        <w:t xml:space="preserve">та </w:t>
      </w:r>
      <w:r w:rsidR="00532AD6">
        <w:rPr>
          <w:rFonts w:ascii="Times New Roman" w:hAnsi="Times New Roman"/>
          <w:color w:val="000000" w:themeColor="text1"/>
          <w:sz w:val="28"/>
        </w:rPr>
        <w:t xml:space="preserve">енергетичнісьть </w:t>
      </w:r>
      <w:r>
        <w:rPr>
          <w:rFonts w:ascii="Times New Roman" w:hAnsi="Times New Roman"/>
          <w:color w:val="000000" w:themeColor="text1"/>
          <w:sz w:val="28"/>
        </w:rPr>
        <w:t xml:space="preserve">ринкових </w:t>
      </w:r>
      <w:r w:rsidR="00532AD6">
        <w:rPr>
          <w:rFonts w:ascii="Times New Roman" w:hAnsi="Times New Roman"/>
          <w:color w:val="000000" w:themeColor="text1"/>
          <w:sz w:val="28"/>
        </w:rPr>
        <w:t>взає</w:t>
      </w:r>
      <w:r>
        <w:rPr>
          <w:rFonts w:ascii="Times New Roman" w:hAnsi="Times New Roman"/>
          <w:color w:val="000000" w:themeColor="text1"/>
          <w:sz w:val="28"/>
        </w:rPr>
        <w:t>відносин як у галузі</w:t>
      </w:r>
      <w:r w:rsidR="00532AD6">
        <w:rPr>
          <w:rFonts w:ascii="Times New Roman" w:hAnsi="Times New Roman"/>
          <w:color w:val="000000" w:themeColor="text1"/>
          <w:sz w:val="28"/>
        </w:rPr>
        <w:t xml:space="preserve"> промисловості</w:t>
      </w:r>
      <w:r>
        <w:rPr>
          <w:rFonts w:ascii="Times New Roman" w:hAnsi="Times New Roman"/>
          <w:color w:val="000000" w:themeColor="text1"/>
          <w:sz w:val="28"/>
        </w:rPr>
        <w:t>, так і</w:t>
      </w:r>
      <w:r w:rsidR="00532AD6">
        <w:rPr>
          <w:rFonts w:ascii="Times New Roman" w:hAnsi="Times New Roman"/>
          <w:color w:val="000000" w:themeColor="text1"/>
          <w:sz w:val="28"/>
        </w:rPr>
        <w:t xml:space="preserve"> у</w:t>
      </w:r>
      <w:r>
        <w:rPr>
          <w:rFonts w:ascii="Times New Roman" w:hAnsi="Times New Roman"/>
          <w:color w:val="000000" w:themeColor="text1"/>
          <w:sz w:val="28"/>
        </w:rPr>
        <w:t xml:space="preserve"> </w:t>
      </w:r>
      <w:r w:rsidR="00532AD6">
        <w:rPr>
          <w:rFonts w:ascii="Times New Roman" w:hAnsi="Times New Roman"/>
          <w:color w:val="000000" w:themeColor="text1"/>
          <w:sz w:val="28"/>
        </w:rPr>
        <w:t xml:space="preserve">організації </w:t>
      </w:r>
      <w:r w:rsidR="00F24EC8">
        <w:rPr>
          <w:rFonts w:ascii="Times New Roman" w:hAnsi="Times New Roman"/>
          <w:color w:val="000000" w:themeColor="text1"/>
          <w:sz w:val="28"/>
        </w:rPr>
        <w:t xml:space="preserve">продукції </w:t>
      </w:r>
      <w:r>
        <w:rPr>
          <w:rFonts w:ascii="Times New Roman" w:hAnsi="Times New Roman"/>
          <w:color w:val="000000" w:themeColor="text1"/>
          <w:sz w:val="28"/>
        </w:rPr>
        <w:t>чи послуг.</w:t>
      </w: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394F77" w:rsidRDefault="00394F77" w:rsidP="00106ED5">
      <w:pPr>
        <w:spacing w:after="0" w:line="360" w:lineRule="auto"/>
        <w:jc w:val="both"/>
        <w:rPr>
          <w:rFonts w:ascii="Times New Roman" w:hAnsi="Times New Roman" w:cs="Times New Roman"/>
          <w:b/>
          <w:color w:val="000000" w:themeColor="text1"/>
          <w:sz w:val="28"/>
        </w:rPr>
      </w:pPr>
    </w:p>
    <w:p w:rsidR="00394F77" w:rsidRDefault="00394F77"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106ED5" w:rsidRDefault="00106ED5" w:rsidP="00106ED5">
      <w:pPr>
        <w:spacing w:after="0" w:line="360" w:lineRule="auto"/>
        <w:jc w:val="both"/>
        <w:rPr>
          <w:rFonts w:ascii="Times New Roman" w:hAnsi="Times New Roman" w:cs="Times New Roman"/>
          <w:b/>
          <w:color w:val="000000" w:themeColor="text1"/>
          <w:sz w:val="28"/>
        </w:rPr>
      </w:pPr>
    </w:p>
    <w:p w:rsidR="006633C0" w:rsidRDefault="006633C0" w:rsidP="00106ED5">
      <w:pPr>
        <w:spacing w:after="0" w:line="360" w:lineRule="auto"/>
        <w:jc w:val="both"/>
        <w:rPr>
          <w:rFonts w:ascii="Times New Roman" w:hAnsi="Times New Roman" w:cs="Times New Roman"/>
          <w:b/>
          <w:color w:val="000000" w:themeColor="text1"/>
          <w:sz w:val="28"/>
        </w:rPr>
      </w:pPr>
    </w:p>
    <w:p w:rsidR="006633C0" w:rsidRDefault="006633C0" w:rsidP="00106ED5">
      <w:pPr>
        <w:spacing w:after="0" w:line="360" w:lineRule="auto"/>
        <w:jc w:val="both"/>
        <w:rPr>
          <w:rFonts w:ascii="Times New Roman" w:hAnsi="Times New Roman" w:cs="Times New Roman"/>
          <w:b/>
          <w:color w:val="000000" w:themeColor="text1"/>
          <w:sz w:val="28"/>
        </w:rPr>
      </w:pPr>
    </w:p>
    <w:p w:rsidR="006633C0" w:rsidRDefault="006633C0" w:rsidP="00106ED5">
      <w:pPr>
        <w:spacing w:after="0" w:line="360" w:lineRule="auto"/>
        <w:jc w:val="both"/>
        <w:rPr>
          <w:rFonts w:ascii="Times New Roman" w:hAnsi="Times New Roman" w:cs="Times New Roman"/>
          <w:b/>
          <w:color w:val="000000" w:themeColor="text1"/>
          <w:sz w:val="28"/>
        </w:rPr>
      </w:pPr>
    </w:p>
    <w:p w:rsidR="006633C0" w:rsidRDefault="006633C0" w:rsidP="00106ED5">
      <w:pPr>
        <w:spacing w:after="0" w:line="360" w:lineRule="auto"/>
        <w:jc w:val="both"/>
        <w:rPr>
          <w:rFonts w:ascii="Times New Roman" w:hAnsi="Times New Roman" w:cs="Times New Roman"/>
          <w:b/>
          <w:color w:val="000000" w:themeColor="text1"/>
          <w:sz w:val="28"/>
        </w:rPr>
      </w:pPr>
    </w:p>
    <w:p w:rsidR="00106ED5" w:rsidRPr="00E56789" w:rsidRDefault="00106ED5" w:rsidP="00106ED5">
      <w:pPr>
        <w:spacing w:after="0" w:line="360" w:lineRule="auto"/>
        <w:jc w:val="both"/>
        <w:rPr>
          <w:rFonts w:ascii="Times New Roman" w:hAnsi="Times New Roman" w:cs="Times New Roman"/>
          <w:color w:val="000000" w:themeColor="text1"/>
          <w:sz w:val="28"/>
        </w:rPr>
      </w:pPr>
    </w:p>
    <w:p w:rsidR="00896A1C" w:rsidRPr="00E56789" w:rsidRDefault="00896A1C" w:rsidP="00896A1C">
      <w:pPr>
        <w:spacing w:after="0" w:line="360" w:lineRule="auto"/>
        <w:ind w:firstLine="709"/>
        <w:jc w:val="center"/>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lastRenderedPageBreak/>
        <w:t>РОЗДІЛ 2</w:t>
      </w:r>
    </w:p>
    <w:p w:rsidR="00896A1C" w:rsidRPr="00E56789" w:rsidRDefault="00896A1C" w:rsidP="00896A1C">
      <w:pPr>
        <w:spacing w:after="0" w:line="360" w:lineRule="auto"/>
        <w:ind w:firstLine="709"/>
        <w:jc w:val="center"/>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t>ЗАГАЛЬНА ХАРАКТЕРИСТИКА КОНКУРЕНТОСПРОМОЖНОСТІ</w:t>
      </w:r>
    </w:p>
    <w:p w:rsidR="00B05B12" w:rsidRDefault="00896A1C" w:rsidP="00B05B12">
      <w:pPr>
        <w:spacing w:after="0" w:line="360" w:lineRule="auto"/>
        <w:ind w:firstLine="709"/>
        <w:jc w:val="center"/>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t xml:space="preserve">ПІДПРИЄМСТВА РЕСТОРАННО ГОСПОДАРСТВА НА ПРИКЛАДІ ГОТЕЛЬНО-РЕСТОРАННОГО </w:t>
      </w:r>
      <w:r w:rsidR="00C14570">
        <w:rPr>
          <w:rFonts w:ascii="Times New Roman" w:hAnsi="Times New Roman" w:cs="Times New Roman"/>
          <w:b/>
          <w:color w:val="000000" w:themeColor="text1"/>
          <w:sz w:val="28"/>
        </w:rPr>
        <w:t>МЕРЕЖІ</w:t>
      </w:r>
      <w:r w:rsidRPr="00E56789">
        <w:rPr>
          <w:rFonts w:ascii="Times New Roman" w:hAnsi="Times New Roman" w:cs="Times New Roman"/>
          <w:b/>
          <w:color w:val="000000" w:themeColor="text1"/>
          <w:sz w:val="28"/>
        </w:rPr>
        <w:t xml:space="preserve"> «GENEVA»</w:t>
      </w:r>
    </w:p>
    <w:p w:rsidR="00B05B12" w:rsidRDefault="00B05B12" w:rsidP="00B05B12">
      <w:pPr>
        <w:spacing w:after="0" w:line="360" w:lineRule="auto"/>
        <w:ind w:firstLine="709"/>
        <w:jc w:val="center"/>
        <w:rPr>
          <w:rFonts w:ascii="Times New Roman" w:hAnsi="Times New Roman" w:cs="Times New Roman"/>
          <w:b/>
          <w:color w:val="000000" w:themeColor="text1"/>
          <w:sz w:val="28"/>
        </w:rPr>
      </w:pPr>
    </w:p>
    <w:p w:rsidR="000D1A0A" w:rsidRPr="00E56789" w:rsidRDefault="00896A1C" w:rsidP="00B05B12">
      <w:pPr>
        <w:spacing w:after="0" w:line="360" w:lineRule="auto"/>
        <w:ind w:firstLine="709"/>
        <w:jc w:val="center"/>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t>2.1. Загальна характеристика готельно-</w:t>
      </w:r>
      <w:r w:rsidR="00526B6F">
        <w:rPr>
          <w:rFonts w:ascii="Times New Roman" w:hAnsi="Times New Roman" w:cs="Times New Roman"/>
          <w:b/>
          <w:color w:val="000000" w:themeColor="text1"/>
          <w:sz w:val="28"/>
        </w:rPr>
        <w:t xml:space="preserve">ресторанного </w:t>
      </w:r>
      <w:r w:rsidR="00C14570">
        <w:rPr>
          <w:rFonts w:ascii="Times New Roman" w:hAnsi="Times New Roman" w:cs="Times New Roman"/>
          <w:b/>
          <w:color w:val="000000" w:themeColor="text1"/>
          <w:sz w:val="28"/>
        </w:rPr>
        <w:t>мережі</w:t>
      </w:r>
      <w:r w:rsidR="00526B6F">
        <w:rPr>
          <w:rFonts w:ascii="Times New Roman" w:hAnsi="Times New Roman" w:cs="Times New Roman"/>
          <w:b/>
          <w:color w:val="000000" w:themeColor="text1"/>
          <w:sz w:val="28"/>
        </w:rPr>
        <w:t xml:space="preserve"> «Geneva»</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Готельно-ресторанний комплекс «Genevа» знаходиться у місті Тернопіль за адресою вулиця Тернопільська, 8а. Комплекс розташований навпроти саду і автобусної зупинки. В 5 км знаходиться Тернопільський став - штучна водойма, оточена парком.</w:t>
      </w:r>
    </w:p>
    <w:p w:rsidR="00896A1C" w:rsidRPr="00E56789" w:rsidRDefault="0052113F"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Сприятлива автомобільна дорога</w:t>
      </w:r>
      <w:r w:rsidR="00896A1C" w:rsidRPr="00E56789">
        <w:rPr>
          <w:rFonts w:ascii="Times New Roman" w:hAnsi="Times New Roman" w:cs="Times New Roman"/>
          <w:color w:val="000000" w:themeColor="text1"/>
          <w:sz w:val="28"/>
        </w:rPr>
        <w:t xml:space="preserve"> д</w:t>
      </w:r>
      <w:r>
        <w:rPr>
          <w:rFonts w:ascii="Times New Roman" w:hAnsi="Times New Roman" w:cs="Times New Roman"/>
          <w:color w:val="000000" w:themeColor="text1"/>
          <w:sz w:val="28"/>
        </w:rPr>
        <w:t>ає можливість</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вільно </w:t>
      </w:r>
      <w:r w:rsidR="00896A1C" w:rsidRPr="00E56789">
        <w:rPr>
          <w:rFonts w:ascii="Times New Roman" w:hAnsi="Times New Roman" w:cs="Times New Roman"/>
          <w:color w:val="000000" w:themeColor="text1"/>
          <w:sz w:val="28"/>
        </w:rPr>
        <w:t>п</w:t>
      </w:r>
      <w:r w:rsidR="0023085C">
        <w:rPr>
          <w:rFonts w:ascii="Times New Roman" w:hAnsi="Times New Roman" w:cs="Times New Roman"/>
          <w:color w:val="000000" w:themeColor="text1"/>
          <w:sz w:val="28"/>
        </w:rPr>
        <w:t>ересуватись</w:t>
      </w:r>
      <w:r>
        <w:rPr>
          <w:rFonts w:ascii="Times New Roman" w:hAnsi="Times New Roman" w:cs="Times New Roman"/>
          <w:color w:val="000000" w:themeColor="text1"/>
          <w:sz w:val="28"/>
        </w:rPr>
        <w:t xml:space="preserve"> до готельнно-ресторанної</w:t>
      </w:r>
      <w:r w:rsidR="00896A1C" w:rsidRPr="00E56789">
        <w:rPr>
          <w:rFonts w:ascii="Times New Roman" w:hAnsi="Times New Roman" w:cs="Times New Roman"/>
          <w:color w:val="000000" w:themeColor="text1"/>
          <w:sz w:val="28"/>
        </w:rPr>
        <w:t xml:space="preserve"> </w:t>
      </w:r>
      <w:r w:rsidR="00C14570">
        <w:rPr>
          <w:rFonts w:ascii="Times New Roman" w:hAnsi="Times New Roman" w:cs="Times New Roman"/>
          <w:color w:val="000000" w:themeColor="text1"/>
          <w:sz w:val="28"/>
        </w:rPr>
        <w:t>мережі</w:t>
      </w:r>
      <w:r w:rsidR="00896A1C" w:rsidRPr="00E56789">
        <w:rPr>
          <w:rFonts w:ascii="Times New Roman" w:hAnsi="Times New Roman" w:cs="Times New Roman"/>
          <w:color w:val="000000" w:themeColor="text1"/>
          <w:sz w:val="28"/>
        </w:rPr>
        <w:t xml:space="preserve">, що </w:t>
      </w:r>
      <w:r>
        <w:rPr>
          <w:rFonts w:ascii="Times New Roman" w:hAnsi="Times New Roman" w:cs="Times New Roman"/>
          <w:color w:val="000000" w:themeColor="text1"/>
          <w:sz w:val="28"/>
        </w:rPr>
        <w:t xml:space="preserve">економить </w:t>
      </w:r>
      <w:r w:rsidR="00896A1C" w:rsidRPr="00E56789">
        <w:rPr>
          <w:rFonts w:ascii="Times New Roman" w:hAnsi="Times New Roman" w:cs="Times New Roman"/>
          <w:color w:val="000000" w:themeColor="text1"/>
          <w:sz w:val="28"/>
        </w:rPr>
        <w:t>час відвідувачів</w:t>
      </w:r>
      <w:r w:rsidR="0012630D">
        <w:rPr>
          <w:rFonts w:ascii="Times New Roman" w:hAnsi="Times New Roman" w:cs="Times New Roman"/>
          <w:color w:val="000000" w:themeColor="text1"/>
          <w:sz w:val="28"/>
        </w:rPr>
        <w:t xml:space="preserve"> закладу</w:t>
      </w:r>
      <w:r w:rsidR="00896A1C" w:rsidRPr="00E56789">
        <w:rPr>
          <w:rFonts w:ascii="Times New Roman" w:hAnsi="Times New Roman" w:cs="Times New Roman"/>
          <w:color w:val="000000" w:themeColor="text1"/>
          <w:sz w:val="28"/>
        </w:rPr>
        <w:t xml:space="preserve">. </w:t>
      </w:r>
      <w:r w:rsidR="0012630D">
        <w:rPr>
          <w:rFonts w:ascii="Times New Roman" w:hAnsi="Times New Roman" w:cs="Times New Roman"/>
          <w:color w:val="000000" w:themeColor="text1"/>
          <w:sz w:val="28"/>
        </w:rPr>
        <w:t>Найважливішу частку</w:t>
      </w:r>
      <w:r>
        <w:rPr>
          <w:rFonts w:ascii="Times New Roman" w:hAnsi="Times New Roman" w:cs="Times New Roman"/>
          <w:color w:val="000000" w:themeColor="text1"/>
          <w:sz w:val="28"/>
        </w:rPr>
        <w:t xml:space="preserve"> яких становлять</w:t>
      </w:r>
      <w:r w:rsidR="0012630D">
        <w:rPr>
          <w:rFonts w:ascii="Times New Roman" w:hAnsi="Times New Roman" w:cs="Times New Roman"/>
          <w:color w:val="000000" w:themeColor="text1"/>
          <w:sz w:val="28"/>
        </w:rPr>
        <w:t xml:space="preserve"> бізнес особи</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Неповторною </w:t>
      </w:r>
      <w:r w:rsidR="00897A84">
        <w:rPr>
          <w:rFonts w:ascii="Times New Roman" w:hAnsi="Times New Roman" w:cs="Times New Roman"/>
          <w:color w:val="000000" w:themeColor="text1"/>
          <w:sz w:val="28"/>
        </w:rPr>
        <w:t>унікальністю готельно-ресторанної</w:t>
      </w:r>
      <w:r w:rsidR="00896A1C" w:rsidRPr="00E56789">
        <w:rPr>
          <w:rFonts w:ascii="Times New Roman" w:hAnsi="Times New Roman" w:cs="Times New Roman"/>
          <w:color w:val="000000" w:themeColor="text1"/>
          <w:sz w:val="28"/>
        </w:rPr>
        <w:t xml:space="preserve"> </w:t>
      </w:r>
      <w:r w:rsidR="00C14570">
        <w:rPr>
          <w:rFonts w:ascii="Times New Roman" w:hAnsi="Times New Roman" w:cs="Times New Roman"/>
          <w:color w:val="000000" w:themeColor="text1"/>
          <w:sz w:val="28"/>
        </w:rPr>
        <w:t>мережі</w:t>
      </w:r>
      <w:r w:rsidR="00E8203C">
        <w:rPr>
          <w:rFonts w:ascii="Times New Roman" w:hAnsi="Times New Roman" w:cs="Times New Roman"/>
          <w:color w:val="000000" w:themeColor="text1"/>
          <w:sz w:val="28"/>
        </w:rPr>
        <w:t xml:space="preserve"> «Genevа»</w:t>
      </w:r>
      <w:r w:rsidR="00896A1C" w:rsidRPr="00E56789">
        <w:rPr>
          <w:rFonts w:ascii="Times New Roman" w:hAnsi="Times New Roman" w:cs="Times New Roman"/>
          <w:color w:val="000000" w:themeColor="text1"/>
          <w:sz w:val="28"/>
        </w:rPr>
        <w:t xml:space="preserve"> є надання </w:t>
      </w:r>
      <w:r w:rsidR="00C14570">
        <w:rPr>
          <w:rFonts w:ascii="Times New Roman" w:hAnsi="Times New Roman" w:cs="Times New Roman"/>
          <w:color w:val="000000" w:themeColor="text1"/>
          <w:sz w:val="28"/>
        </w:rPr>
        <w:t>мережі</w:t>
      </w:r>
      <w:r w:rsidR="00896A1C" w:rsidRPr="00E56789">
        <w:rPr>
          <w:rFonts w:ascii="Times New Roman" w:hAnsi="Times New Roman" w:cs="Times New Roman"/>
          <w:color w:val="000000" w:themeColor="text1"/>
          <w:sz w:val="28"/>
        </w:rPr>
        <w:t xml:space="preserve"> послуг: </w:t>
      </w:r>
      <w:r w:rsidR="000C1F91" w:rsidRPr="000C1F91">
        <w:rPr>
          <w:rFonts w:ascii="Times New Roman" w:hAnsi="Times New Roman" w:cs="Times New Roman"/>
          <w:color w:val="000000" w:themeColor="text1"/>
          <w:sz w:val="28"/>
        </w:rPr>
        <w:t>харчування в ресторані</w:t>
      </w:r>
      <w:r w:rsidR="000C1F91">
        <w:rPr>
          <w:rFonts w:ascii="Times New Roman" w:hAnsi="Times New Roman" w:cs="Times New Roman"/>
          <w:color w:val="000000" w:themeColor="text1"/>
          <w:sz w:val="28"/>
        </w:rPr>
        <w:t xml:space="preserve">, </w:t>
      </w:r>
      <w:r w:rsidR="00896A1C" w:rsidRPr="00E56789">
        <w:rPr>
          <w:rFonts w:ascii="Times New Roman" w:hAnsi="Times New Roman" w:cs="Times New Roman"/>
          <w:color w:val="000000" w:themeColor="text1"/>
          <w:sz w:val="28"/>
        </w:rPr>
        <w:t>розміщення в комфорт</w:t>
      </w:r>
      <w:r w:rsidR="00897A84">
        <w:rPr>
          <w:rFonts w:ascii="Times New Roman" w:hAnsi="Times New Roman" w:cs="Times New Roman"/>
          <w:color w:val="000000" w:themeColor="text1"/>
          <w:sz w:val="28"/>
        </w:rPr>
        <w:t>них</w:t>
      </w:r>
      <w:r w:rsidR="000C1F91">
        <w:rPr>
          <w:rFonts w:ascii="Times New Roman" w:hAnsi="Times New Roman" w:cs="Times New Roman"/>
          <w:color w:val="000000" w:themeColor="text1"/>
          <w:sz w:val="28"/>
        </w:rPr>
        <w:t xml:space="preserve"> номерах готелю</w:t>
      </w:r>
      <w:r w:rsidR="00896A1C" w:rsidRPr="00E56789">
        <w:rPr>
          <w:rFonts w:ascii="Times New Roman" w:hAnsi="Times New Roman" w:cs="Times New Roman"/>
          <w:color w:val="000000" w:themeColor="text1"/>
          <w:sz w:val="28"/>
        </w:rPr>
        <w:t>.</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Гостям пропонуються прості номери з безкоштовним доступом до Wi-Fi, супутниковим телебаченням і ванними кімнатами з душем. У деяких номерах встановлено міні-холодильники. У номерному фонді також представлені люкси з вітальнями, деякі з них - з джакузі. Пропонується сніданок. До послуг гостей є дитячий клуб, конференц-зал і просторий ресторан. Надається безкоштовна парковка.</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Готель «Genevа» ідеально підходить для гостей ,які прибули у м. Тернопіль у справах чи на відпочинок. У готельно-ресторанному комплексі «Genevа» широкий спектр додаткових послуг, а також якісні страви ресторану, які довершать ідеальний відпочинок відвідувача. Готель «Genevа» доповнить туристичний відпочинок, ділову поїздку чи відрядження.</w:t>
      </w:r>
    </w:p>
    <w:p w:rsidR="00E8203C"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На першому поверсі розташована  рецепція, в якій раді гостям і завжди готові вислухати, допомогти, порадити. </w:t>
      </w:r>
      <w:r w:rsidR="00897A84">
        <w:rPr>
          <w:rFonts w:ascii="Times New Roman" w:hAnsi="Times New Roman" w:cs="Times New Roman"/>
          <w:color w:val="000000" w:themeColor="text1"/>
          <w:sz w:val="28"/>
        </w:rPr>
        <w:t>Стильний інтер’єр</w:t>
      </w:r>
      <w:r w:rsidRPr="00E56789">
        <w:rPr>
          <w:rFonts w:ascii="Times New Roman" w:hAnsi="Times New Roman" w:cs="Times New Roman"/>
          <w:color w:val="000000" w:themeColor="text1"/>
          <w:sz w:val="28"/>
        </w:rPr>
        <w:t xml:space="preserve">, м'які </w:t>
      </w:r>
      <w:r w:rsidR="00897A84">
        <w:rPr>
          <w:rFonts w:ascii="Times New Roman" w:hAnsi="Times New Roman" w:cs="Times New Roman"/>
          <w:color w:val="000000" w:themeColor="text1"/>
          <w:sz w:val="28"/>
        </w:rPr>
        <w:t xml:space="preserve">комфортні </w:t>
      </w:r>
      <w:r w:rsidRPr="00E56789">
        <w:rPr>
          <w:rFonts w:ascii="Times New Roman" w:hAnsi="Times New Roman" w:cs="Times New Roman"/>
          <w:color w:val="000000" w:themeColor="text1"/>
          <w:sz w:val="28"/>
        </w:rPr>
        <w:t xml:space="preserve">меблі </w:t>
      </w:r>
      <w:r w:rsidR="00897A84">
        <w:rPr>
          <w:rFonts w:ascii="Times New Roman" w:hAnsi="Times New Roman" w:cs="Times New Roman"/>
          <w:color w:val="000000" w:themeColor="text1"/>
          <w:sz w:val="28"/>
        </w:rPr>
        <w:t xml:space="preserve">створюють відчуття </w:t>
      </w:r>
      <w:r w:rsidR="004C378E">
        <w:rPr>
          <w:rFonts w:ascii="Times New Roman" w:hAnsi="Times New Roman" w:cs="Times New Roman"/>
          <w:color w:val="000000" w:themeColor="text1"/>
          <w:sz w:val="28"/>
        </w:rPr>
        <w:t>затишку і комфортабельності</w:t>
      </w:r>
      <w:r w:rsidRPr="00E56789">
        <w:rPr>
          <w:rFonts w:ascii="Times New Roman" w:hAnsi="Times New Roman" w:cs="Times New Roman"/>
          <w:color w:val="000000" w:themeColor="text1"/>
          <w:sz w:val="28"/>
        </w:rPr>
        <w:t>.</w:t>
      </w:r>
      <w:r w:rsidR="00E8203C" w:rsidRPr="00E8203C">
        <w:t xml:space="preserve"> </w:t>
      </w:r>
      <w:r w:rsidR="00E8203C" w:rsidRPr="00E8203C">
        <w:rPr>
          <w:rFonts w:ascii="Times New Roman" w:hAnsi="Times New Roman" w:cs="Times New Roman"/>
          <w:color w:val="000000" w:themeColor="text1"/>
          <w:sz w:val="28"/>
        </w:rPr>
        <w:t xml:space="preserve">Екстер`єр та інтер’єр закладу є досить гармонійним. Зовні він озеленений ялинками, ще при вході, можна </w:t>
      </w:r>
      <w:r w:rsidR="00E8203C" w:rsidRPr="00E8203C">
        <w:rPr>
          <w:rFonts w:ascii="Times New Roman" w:hAnsi="Times New Roman" w:cs="Times New Roman"/>
          <w:color w:val="000000" w:themeColor="text1"/>
          <w:sz w:val="28"/>
        </w:rPr>
        <w:lastRenderedPageBreak/>
        <w:t>дізнатися  про додаткові послуги та години роботи ресторану, а завдяки світловим вивіскам його можна з легкістю знайти навіть і в ночі</w:t>
      </w:r>
      <w:r w:rsidR="00E8203C">
        <w:rPr>
          <w:rFonts w:ascii="Times New Roman" w:hAnsi="Times New Roman" w:cs="Times New Roman"/>
          <w:color w:val="000000" w:themeColor="text1"/>
          <w:sz w:val="28"/>
        </w:rPr>
        <w:t>.</w:t>
      </w:r>
    </w:p>
    <w:p w:rsidR="00896A1C"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 </w:t>
      </w:r>
      <w:r w:rsidR="0023085C">
        <w:rPr>
          <w:rFonts w:ascii="Times New Roman" w:hAnsi="Times New Roman" w:cs="Times New Roman"/>
          <w:color w:val="000000" w:themeColor="text1"/>
          <w:sz w:val="28"/>
        </w:rPr>
        <w:t xml:space="preserve">Відвідувачів закладу </w:t>
      </w:r>
      <w:r w:rsidRPr="00E56789">
        <w:rPr>
          <w:rFonts w:ascii="Times New Roman" w:hAnsi="Times New Roman" w:cs="Times New Roman"/>
          <w:color w:val="000000" w:themeColor="text1"/>
          <w:sz w:val="28"/>
        </w:rPr>
        <w:t xml:space="preserve">цілодобово зустрічають </w:t>
      </w:r>
      <w:r w:rsidR="001C0191">
        <w:rPr>
          <w:rFonts w:ascii="Times New Roman" w:hAnsi="Times New Roman" w:cs="Times New Roman"/>
          <w:color w:val="000000" w:themeColor="text1"/>
          <w:sz w:val="28"/>
        </w:rPr>
        <w:t xml:space="preserve">привітні </w:t>
      </w:r>
      <w:r w:rsidRPr="00E56789">
        <w:rPr>
          <w:rFonts w:ascii="Times New Roman" w:hAnsi="Times New Roman" w:cs="Times New Roman"/>
          <w:color w:val="000000" w:themeColor="text1"/>
          <w:sz w:val="28"/>
        </w:rPr>
        <w:t>адміністратори,</w:t>
      </w:r>
      <w:r w:rsidR="0023085C">
        <w:rPr>
          <w:rFonts w:ascii="Times New Roman" w:hAnsi="Times New Roman" w:cs="Times New Roman"/>
          <w:color w:val="000000" w:themeColor="text1"/>
          <w:sz w:val="28"/>
        </w:rPr>
        <w:t xml:space="preserve"> які</w:t>
      </w:r>
      <w:r w:rsidRPr="00E56789">
        <w:rPr>
          <w:rFonts w:ascii="Times New Roman" w:hAnsi="Times New Roman" w:cs="Times New Roman"/>
          <w:color w:val="000000" w:themeColor="text1"/>
          <w:sz w:val="28"/>
        </w:rPr>
        <w:t xml:space="preserve"> </w:t>
      </w:r>
      <w:r w:rsidR="0023085C">
        <w:rPr>
          <w:rFonts w:ascii="Times New Roman" w:hAnsi="Times New Roman" w:cs="Times New Roman"/>
          <w:color w:val="000000" w:themeColor="text1"/>
          <w:sz w:val="28"/>
        </w:rPr>
        <w:t>як найшвидше вирішать</w:t>
      </w:r>
      <w:r w:rsidRPr="00E56789">
        <w:rPr>
          <w:rFonts w:ascii="Times New Roman" w:hAnsi="Times New Roman" w:cs="Times New Roman"/>
          <w:color w:val="000000" w:themeColor="text1"/>
          <w:sz w:val="28"/>
        </w:rPr>
        <w:t xml:space="preserve"> питання розміщення в готелі, проконсульту</w:t>
      </w:r>
      <w:r w:rsidR="0023085C">
        <w:rPr>
          <w:rFonts w:ascii="Times New Roman" w:hAnsi="Times New Roman" w:cs="Times New Roman"/>
          <w:color w:val="000000" w:themeColor="text1"/>
          <w:sz w:val="28"/>
        </w:rPr>
        <w:t>ють та допоможуть</w:t>
      </w:r>
      <w:r w:rsidRPr="00E56789">
        <w:rPr>
          <w:rFonts w:ascii="Times New Roman" w:hAnsi="Times New Roman" w:cs="Times New Roman"/>
          <w:color w:val="000000" w:themeColor="text1"/>
          <w:sz w:val="28"/>
        </w:rPr>
        <w:t xml:space="preserve"> забронювати номер. </w:t>
      </w:r>
    </w:p>
    <w:p w:rsidR="0050788B" w:rsidRPr="0050788B" w:rsidRDefault="0050788B" w:rsidP="0050788B">
      <w:pPr>
        <w:spacing w:after="0" w:line="360" w:lineRule="auto"/>
        <w:ind w:firstLine="709"/>
        <w:jc w:val="both"/>
        <w:rPr>
          <w:rFonts w:ascii="Times New Roman" w:hAnsi="Times New Roman" w:cs="Times New Roman"/>
          <w:color w:val="000000" w:themeColor="text1"/>
          <w:sz w:val="28"/>
        </w:rPr>
      </w:pPr>
      <w:r w:rsidRPr="0050788B">
        <w:rPr>
          <w:rFonts w:ascii="Times New Roman" w:hAnsi="Times New Roman" w:cs="Times New Roman"/>
          <w:color w:val="000000" w:themeColor="text1"/>
          <w:sz w:val="28"/>
        </w:rPr>
        <w:t>Категорії працівників обслуговуючого</w:t>
      </w:r>
      <w:r w:rsidR="00E8203C">
        <w:rPr>
          <w:rFonts w:ascii="Times New Roman" w:hAnsi="Times New Roman" w:cs="Times New Roman"/>
          <w:color w:val="000000" w:themeColor="text1"/>
          <w:sz w:val="28"/>
        </w:rPr>
        <w:t xml:space="preserve"> персоналу ресторації </w:t>
      </w:r>
      <w:r w:rsidR="00E8203C" w:rsidRPr="00E8203C">
        <w:rPr>
          <w:rFonts w:ascii="Times New Roman" w:hAnsi="Times New Roman" w:cs="Times New Roman"/>
          <w:color w:val="000000" w:themeColor="text1"/>
          <w:sz w:val="28"/>
        </w:rPr>
        <w:t>«Genevа»</w:t>
      </w:r>
      <w:r w:rsidRPr="0050788B">
        <w:rPr>
          <w:rFonts w:ascii="Times New Roman" w:hAnsi="Times New Roman" w:cs="Times New Roman"/>
          <w:color w:val="000000" w:themeColor="text1"/>
          <w:sz w:val="28"/>
        </w:rPr>
        <w:t xml:space="preserve">: </w:t>
      </w:r>
    </w:p>
    <w:p w:rsidR="0050788B" w:rsidRPr="0050788B" w:rsidRDefault="0050788B" w:rsidP="0050788B">
      <w:pPr>
        <w:spacing w:after="0" w:line="360" w:lineRule="auto"/>
        <w:ind w:firstLine="709"/>
        <w:jc w:val="both"/>
        <w:rPr>
          <w:rFonts w:ascii="Times New Roman" w:hAnsi="Times New Roman" w:cs="Times New Roman"/>
          <w:color w:val="000000" w:themeColor="text1"/>
          <w:sz w:val="28"/>
        </w:rPr>
      </w:pPr>
      <w:r w:rsidRPr="0050788B">
        <w:rPr>
          <w:rFonts w:ascii="Times New Roman" w:hAnsi="Times New Roman" w:cs="Times New Roman"/>
          <w:color w:val="000000" w:themeColor="text1"/>
          <w:sz w:val="28"/>
        </w:rPr>
        <w:t>-</w:t>
      </w:r>
      <w:r w:rsidRPr="0050788B">
        <w:rPr>
          <w:rFonts w:ascii="Times New Roman" w:hAnsi="Times New Roman" w:cs="Times New Roman"/>
          <w:color w:val="000000" w:themeColor="text1"/>
          <w:sz w:val="28"/>
        </w:rPr>
        <w:tab/>
        <w:t>бармен – готує  холодні, гарячі та алкогольні й безалкогольні напої;</w:t>
      </w:r>
    </w:p>
    <w:p w:rsidR="0050788B" w:rsidRPr="0050788B" w:rsidRDefault="0050788B" w:rsidP="0050788B">
      <w:pPr>
        <w:spacing w:after="0" w:line="360" w:lineRule="auto"/>
        <w:ind w:firstLine="709"/>
        <w:jc w:val="both"/>
        <w:rPr>
          <w:rFonts w:ascii="Times New Roman" w:hAnsi="Times New Roman" w:cs="Times New Roman"/>
          <w:color w:val="000000" w:themeColor="text1"/>
          <w:sz w:val="28"/>
        </w:rPr>
      </w:pPr>
      <w:r w:rsidRPr="0050788B">
        <w:rPr>
          <w:rFonts w:ascii="Times New Roman" w:hAnsi="Times New Roman" w:cs="Times New Roman"/>
          <w:color w:val="000000" w:themeColor="text1"/>
          <w:sz w:val="28"/>
        </w:rPr>
        <w:t>-</w:t>
      </w:r>
      <w:r w:rsidRPr="0050788B">
        <w:rPr>
          <w:rFonts w:ascii="Times New Roman" w:hAnsi="Times New Roman" w:cs="Times New Roman"/>
          <w:color w:val="000000" w:themeColor="text1"/>
          <w:sz w:val="28"/>
        </w:rPr>
        <w:tab/>
        <w:t>адміністратор залу – зустрічає та проводить гостей до столиків, керує роботою офіціантів, стежить за правильністю обслуговування відвідувачів, чистотою, порядком і правильністю сервірування столів;</w:t>
      </w:r>
    </w:p>
    <w:p w:rsidR="0050788B" w:rsidRPr="00E56789" w:rsidRDefault="0050788B" w:rsidP="0050788B">
      <w:pPr>
        <w:spacing w:after="0" w:line="360" w:lineRule="auto"/>
        <w:ind w:firstLine="709"/>
        <w:jc w:val="both"/>
        <w:rPr>
          <w:rFonts w:ascii="Times New Roman" w:hAnsi="Times New Roman" w:cs="Times New Roman"/>
          <w:color w:val="000000" w:themeColor="text1"/>
          <w:sz w:val="28"/>
        </w:rPr>
      </w:pPr>
      <w:r w:rsidRPr="0050788B">
        <w:rPr>
          <w:rFonts w:ascii="Times New Roman" w:hAnsi="Times New Roman" w:cs="Times New Roman"/>
          <w:color w:val="000000" w:themeColor="text1"/>
          <w:sz w:val="28"/>
        </w:rPr>
        <w:t>-</w:t>
      </w:r>
      <w:r w:rsidRPr="0050788B">
        <w:rPr>
          <w:rFonts w:ascii="Times New Roman" w:hAnsi="Times New Roman" w:cs="Times New Roman"/>
          <w:color w:val="000000" w:themeColor="text1"/>
          <w:sz w:val="28"/>
        </w:rPr>
        <w:tab/>
        <w:t>оф</w:t>
      </w:r>
      <w:r w:rsidR="000C1F91">
        <w:rPr>
          <w:rFonts w:ascii="Times New Roman" w:hAnsi="Times New Roman" w:cs="Times New Roman"/>
          <w:color w:val="000000" w:themeColor="text1"/>
          <w:sz w:val="28"/>
        </w:rPr>
        <w:t>іціанти – підготовлюють торгову</w:t>
      </w:r>
      <w:r w:rsidRPr="0050788B">
        <w:rPr>
          <w:rFonts w:ascii="Times New Roman" w:hAnsi="Times New Roman" w:cs="Times New Roman"/>
          <w:color w:val="000000" w:themeColor="text1"/>
          <w:sz w:val="28"/>
        </w:rPr>
        <w:t xml:space="preserve"> зал</w:t>
      </w:r>
      <w:r w:rsidR="000C1F91">
        <w:rPr>
          <w:rFonts w:ascii="Times New Roman" w:hAnsi="Times New Roman" w:cs="Times New Roman"/>
          <w:color w:val="000000" w:themeColor="text1"/>
          <w:sz w:val="28"/>
        </w:rPr>
        <w:t>у</w:t>
      </w:r>
      <w:r w:rsidRPr="0050788B">
        <w:rPr>
          <w:rFonts w:ascii="Times New Roman" w:hAnsi="Times New Roman" w:cs="Times New Roman"/>
          <w:color w:val="000000" w:themeColor="text1"/>
          <w:sz w:val="28"/>
        </w:rPr>
        <w:t xml:space="preserve"> і сервірують столи для обслуговування окремих гостей та бенкетів, а </w:t>
      </w:r>
      <w:r w:rsidR="000C1F91">
        <w:rPr>
          <w:rFonts w:ascii="Times New Roman" w:hAnsi="Times New Roman" w:cs="Times New Roman"/>
          <w:color w:val="000000" w:themeColor="text1"/>
          <w:sz w:val="28"/>
        </w:rPr>
        <w:t xml:space="preserve">ще </w:t>
      </w:r>
      <w:r w:rsidRPr="0050788B">
        <w:rPr>
          <w:rFonts w:ascii="Times New Roman" w:hAnsi="Times New Roman" w:cs="Times New Roman"/>
          <w:color w:val="000000" w:themeColor="text1"/>
          <w:sz w:val="28"/>
        </w:rPr>
        <w:t>приймають замовлення та безпосередньо обслуговують</w:t>
      </w:r>
      <w:r w:rsidR="000C1F91">
        <w:rPr>
          <w:rFonts w:ascii="Times New Roman" w:hAnsi="Times New Roman" w:cs="Times New Roman"/>
          <w:color w:val="000000" w:themeColor="text1"/>
          <w:sz w:val="28"/>
        </w:rPr>
        <w:t xml:space="preserve"> відвідувачів</w:t>
      </w:r>
      <w:r w:rsidRPr="0050788B">
        <w:rPr>
          <w:rFonts w:ascii="Times New Roman" w:hAnsi="Times New Roman" w:cs="Times New Roman"/>
          <w:color w:val="000000" w:themeColor="text1"/>
          <w:sz w:val="28"/>
        </w:rPr>
        <w:t>.</w:t>
      </w:r>
    </w:p>
    <w:p w:rsidR="00896A1C" w:rsidRDefault="0023085C" w:rsidP="0050788B">
      <w:pPr>
        <w:spacing w:after="0" w:line="360" w:lineRule="auto"/>
        <w:ind w:firstLine="709"/>
        <w:jc w:val="both"/>
        <w:rPr>
          <w:rFonts w:ascii="Times New Roman" w:eastAsia="Calibri" w:hAnsi="Times New Roman" w:cs="Times New Roman"/>
          <w:color w:val="000000" w:themeColor="text1"/>
          <w:sz w:val="28"/>
          <w:szCs w:val="28"/>
        </w:rPr>
      </w:pPr>
      <w:r>
        <w:rPr>
          <w:rFonts w:ascii="Times New Roman" w:hAnsi="Times New Roman" w:cs="Times New Roman"/>
          <w:color w:val="000000" w:themeColor="text1"/>
          <w:sz w:val="28"/>
        </w:rPr>
        <w:t>У</w:t>
      </w:r>
      <w:r w:rsidR="00F75426">
        <w:rPr>
          <w:rFonts w:ascii="Times New Roman" w:hAnsi="Times New Roman" w:cs="Times New Roman"/>
          <w:color w:val="000000" w:themeColor="text1"/>
          <w:sz w:val="28"/>
        </w:rPr>
        <w:t xml:space="preserve"> готельному комплексі</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налічується 50 номерів різноманітної</w:t>
      </w:r>
      <w:r w:rsidR="00896A1C" w:rsidRPr="00E56789">
        <w:rPr>
          <w:rFonts w:ascii="Times New Roman" w:hAnsi="Times New Roman" w:cs="Times New Roman"/>
          <w:color w:val="000000" w:themeColor="text1"/>
          <w:sz w:val="28"/>
        </w:rPr>
        <w:t xml:space="preserve"> </w:t>
      </w:r>
      <w:r w:rsidR="0012630D">
        <w:rPr>
          <w:rFonts w:ascii="Times New Roman" w:hAnsi="Times New Roman" w:cs="Times New Roman"/>
          <w:color w:val="000000" w:themeColor="text1"/>
          <w:sz w:val="28"/>
        </w:rPr>
        <w:t xml:space="preserve">групи </w:t>
      </w:r>
      <w:r w:rsidR="00896A1C" w:rsidRPr="00E56789">
        <w:rPr>
          <w:rFonts w:ascii="Times New Roman" w:hAnsi="Times New Roman" w:cs="Times New Roman"/>
          <w:color w:val="000000" w:themeColor="text1"/>
          <w:sz w:val="28"/>
        </w:rPr>
        <w:t>одномісні і двомісні, однокімнатні одномісні поліпшені, двок</w:t>
      </w:r>
      <w:r w:rsidR="0012630D">
        <w:rPr>
          <w:rFonts w:ascii="Times New Roman" w:hAnsi="Times New Roman" w:cs="Times New Roman"/>
          <w:color w:val="000000" w:themeColor="text1"/>
          <w:sz w:val="28"/>
        </w:rPr>
        <w:t>імнатні люкси</w:t>
      </w:r>
      <w:r>
        <w:rPr>
          <w:rFonts w:ascii="Times New Roman" w:hAnsi="Times New Roman" w:cs="Times New Roman"/>
          <w:color w:val="000000" w:themeColor="text1"/>
          <w:sz w:val="28"/>
        </w:rPr>
        <w:t xml:space="preserve">. Номери </w:t>
      </w:r>
      <w:r w:rsidR="00F75426">
        <w:rPr>
          <w:rFonts w:ascii="Times New Roman" w:hAnsi="Times New Roman" w:cs="Times New Roman"/>
          <w:color w:val="000000" w:themeColor="text1"/>
          <w:sz w:val="28"/>
        </w:rPr>
        <w:t>і</w:t>
      </w:r>
      <w:r>
        <w:rPr>
          <w:rFonts w:ascii="Times New Roman" w:hAnsi="Times New Roman" w:cs="Times New Roman"/>
          <w:color w:val="000000" w:themeColor="text1"/>
          <w:sz w:val="28"/>
        </w:rPr>
        <w:t>з вищою</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комфортабельністю забезпечені </w:t>
      </w:r>
      <w:r w:rsidR="00896A1C" w:rsidRPr="00E56789">
        <w:rPr>
          <w:rFonts w:ascii="Times New Roman" w:hAnsi="Times New Roman" w:cs="Times New Roman"/>
          <w:color w:val="000000" w:themeColor="text1"/>
          <w:sz w:val="28"/>
        </w:rPr>
        <w:t>кондиціонерами. С</w:t>
      </w:r>
      <w:r>
        <w:rPr>
          <w:rFonts w:ascii="Times New Roman" w:hAnsi="Times New Roman" w:cs="Times New Roman"/>
          <w:color w:val="000000" w:themeColor="text1"/>
          <w:sz w:val="28"/>
        </w:rPr>
        <w:t>тильний</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дизайн</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зручних </w:t>
      </w:r>
      <w:r w:rsidR="00896A1C" w:rsidRPr="00E56789">
        <w:rPr>
          <w:rFonts w:ascii="Times New Roman" w:hAnsi="Times New Roman" w:cs="Times New Roman"/>
          <w:color w:val="000000" w:themeColor="text1"/>
          <w:sz w:val="28"/>
        </w:rPr>
        <w:t xml:space="preserve">номерів та </w:t>
      </w:r>
      <w:r w:rsidR="000C1F91">
        <w:rPr>
          <w:rFonts w:ascii="Times New Roman" w:hAnsi="Times New Roman" w:cs="Times New Roman"/>
          <w:color w:val="000000" w:themeColor="text1"/>
          <w:sz w:val="28"/>
        </w:rPr>
        <w:t>комфортна обстановка безперечно підійде</w:t>
      </w:r>
      <w:r w:rsidR="00896A1C" w:rsidRPr="00E56789">
        <w:rPr>
          <w:rFonts w:ascii="Times New Roman" w:hAnsi="Times New Roman" w:cs="Times New Roman"/>
          <w:color w:val="000000" w:themeColor="text1"/>
          <w:sz w:val="28"/>
        </w:rPr>
        <w:t xml:space="preserve"> для відпочинку</w:t>
      </w:r>
      <w:r w:rsidR="000C1F91">
        <w:rPr>
          <w:rFonts w:ascii="Times New Roman" w:hAnsi="Times New Roman" w:cs="Times New Roman"/>
          <w:color w:val="000000" w:themeColor="text1"/>
          <w:sz w:val="28"/>
        </w:rPr>
        <w:t xml:space="preserve"> і </w:t>
      </w:r>
      <w:r w:rsidR="000C1F91" w:rsidRPr="000C1F91">
        <w:rPr>
          <w:rFonts w:ascii="Times New Roman" w:hAnsi="Times New Roman" w:cs="Times New Roman"/>
          <w:color w:val="000000" w:themeColor="text1"/>
          <w:sz w:val="28"/>
        </w:rPr>
        <w:t>роботи</w:t>
      </w:r>
      <w:r w:rsidR="00896A1C" w:rsidRPr="00E56789">
        <w:rPr>
          <w:rFonts w:ascii="Times New Roman" w:hAnsi="Times New Roman" w:cs="Times New Roman"/>
          <w:color w:val="000000" w:themeColor="text1"/>
          <w:sz w:val="28"/>
        </w:rPr>
        <w:t xml:space="preserve">. </w:t>
      </w:r>
      <w:r w:rsidR="00896A1C" w:rsidRPr="00E56789">
        <w:rPr>
          <w:rFonts w:ascii="Times New Roman" w:eastAsia="Calibri" w:hAnsi="Times New Roman" w:cs="Times New Roman"/>
          <w:color w:val="000000" w:themeColor="text1"/>
          <w:sz w:val="28"/>
          <w:szCs w:val="28"/>
        </w:rPr>
        <w:t xml:space="preserve">У табл. 2.1 вказано </w:t>
      </w:r>
      <w:r w:rsidR="000C1F91">
        <w:rPr>
          <w:rFonts w:ascii="Times New Roman" w:eastAsia="Calibri" w:hAnsi="Times New Roman" w:cs="Times New Roman"/>
          <w:color w:val="000000" w:themeColor="text1"/>
          <w:sz w:val="28"/>
          <w:szCs w:val="28"/>
        </w:rPr>
        <w:t>вартість</w:t>
      </w:r>
      <w:r w:rsidR="00896A1C" w:rsidRPr="00E56789">
        <w:rPr>
          <w:rFonts w:ascii="Times New Roman" w:eastAsia="Calibri" w:hAnsi="Times New Roman" w:cs="Times New Roman"/>
          <w:color w:val="000000" w:themeColor="text1"/>
          <w:sz w:val="28"/>
          <w:szCs w:val="28"/>
        </w:rPr>
        <w:t xml:space="preserve"> на </w:t>
      </w:r>
      <w:r w:rsidR="000C1F91">
        <w:rPr>
          <w:rFonts w:ascii="Times New Roman" w:eastAsia="Calibri" w:hAnsi="Times New Roman" w:cs="Times New Roman"/>
          <w:color w:val="000000" w:themeColor="text1"/>
          <w:sz w:val="28"/>
          <w:szCs w:val="28"/>
        </w:rPr>
        <w:t xml:space="preserve">сервіс </w:t>
      </w:r>
      <w:r w:rsidR="00896A1C" w:rsidRPr="00E56789">
        <w:rPr>
          <w:rFonts w:ascii="Times New Roman" w:eastAsia="Calibri" w:hAnsi="Times New Roman" w:cs="Times New Roman"/>
          <w:color w:val="000000" w:themeColor="text1"/>
          <w:sz w:val="28"/>
          <w:szCs w:val="28"/>
        </w:rPr>
        <w:t>в готелі «Geneva», які є помірними та доступними для відвідувачів готелю.</w:t>
      </w:r>
    </w:p>
    <w:p w:rsidR="008D4441" w:rsidRPr="00E56789" w:rsidRDefault="008D4441" w:rsidP="0050788B">
      <w:pPr>
        <w:spacing w:after="0" w:line="360" w:lineRule="auto"/>
        <w:ind w:firstLine="709"/>
        <w:jc w:val="both"/>
        <w:rPr>
          <w:rFonts w:ascii="Times New Roman" w:hAnsi="Times New Roman" w:cs="Times New Roman"/>
          <w:color w:val="000000" w:themeColor="text1"/>
          <w:sz w:val="28"/>
        </w:rPr>
      </w:pPr>
    </w:p>
    <w:p w:rsidR="00896A1C" w:rsidRPr="00E56789" w:rsidRDefault="00896A1C" w:rsidP="000D1A0A">
      <w:pPr>
        <w:spacing w:before="200" w:after="0" w:line="360" w:lineRule="auto"/>
        <w:ind w:firstLine="709"/>
        <w:jc w:val="right"/>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t>Таблиця 2.1</w:t>
      </w:r>
    </w:p>
    <w:p w:rsidR="00896A1C" w:rsidRPr="00E56789" w:rsidRDefault="000033A9" w:rsidP="00896A1C">
      <w:pPr>
        <w:spacing w:after="0" w:line="360" w:lineRule="auto"/>
        <w:ind w:firstLine="709"/>
        <w:jc w:val="center"/>
        <w:rPr>
          <w:rFonts w:ascii="Times New Roman" w:hAnsi="Times New Roman" w:cs="Times New Roman"/>
          <w:b/>
          <w:bCs/>
          <w:color w:val="000000" w:themeColor="text1"/>
          <w:sz w:val="28"/>
        </w:rPr>
      </w:pPr>
      <w:r>
        <w:rPr>
          <w:rFonts w:ascii="Times New Roman" w:hAnsi="Times New Roman" w:cs="Times New Roman"/>
          <w:b/>
          <w:bCs/>
          <w:color w:val="000000" w:themeColor="text1"/>
          <w:sz w:val="28"/>
        </w:rPr>
        <w:t>Вартість</w:t>
      </w:r>
      <w:r w:rsidR="00896A1C" w:rsidRPr="00E56789">
        <w:rPr>
          <w:rFonts w:ascii="Times New Roman" w:hAnsi="Times New Roman" w:cs="Times New Roman"/>
          <w:b/>
          <w:bCs/>
          <w:color w:val="000000" w:themeColor="text1"/>
          <w:sz w:val="28"/>
        </w:rPr>
        <w:t xml:space="preserve"> на обслуговування в готелі «</w:t>
      </w:r>
      <w:r w:rsidR="00896A1C" w:rsidRPr="00E56789">
        <w:rPr>
          <w:rFonts w:ascii="Times New Roman" w:hAnsi="Times New Roman" w:cs="Times New Roman"/>
          <w:b/>
          <w:bCs/>
          <w:color w:val="000000" w:themeColor="text1"/>
          <w:sz w:val="28"/>
          <w:lang w:val="en-US"/>
        </w:rPr>
        <w:t>Geneva</w:t>
      </w:r>
      <w:r w:rsidR="00896A1C" w:rsidRPr="00E56789">
        <w:rPr>
          <w:rFonts w:ascii="Times New Roman" w:hAnsi="Times New Roman" w:cs="Times New Roman"/>
          <w:b/>
          <w:bCs/>
          <w:color w:val="000000" w:themeColor="text1"/>
          <w:sz w:val="28"/>
        </w:rPr>
        <w:t>»</w:t>
      </w:r>
    </w:p>
    <w:tbl>
      <w:tblPr>
        <w:tblStyle w:val="11"/>
        <w:tblW w:w="9132" w:type="dxa"/>
        <w:jc w:val="center"/>
        <w:tblLook w:val="0400" w:firstRow="0" w:lastRow="0" w:firstColumn="0" w:lastColumn="0" w:noHBand="0" w:noVBand="1"/>
      </w:tblPr>
      <w:tblGrid>
        <w:gridCol w:w="6189"/>
        <w:gridCol w:w="2943"/>
      </w:tblGrid>
      <w:tr w:rsidR="00E56789" w:rsidRPr="00E56789" w:rsidTr="008850CC">
        <w:trPr>
          <w:trHeight w:val="494"/>
          <w:jc w:val="center"/>
        </w:trPr>
        <w:tc>
          <w:tcPr>
            <w:tcW w:w="6189" w:type="dxa"/>
            <w:vAlign w:val="center"/>
          </w:tcPr>
          <w:p w:rsidR="00896A1C" w:rsidRPr="00E56789" w:rsidRDefault="00896A1C" w:rsidP="000D1A0A">
            <w:pPr>
              <w:ind w:left="8" w:hanging="8"/>
              <w:jc w:val="center"/>
              <w:rPr>
                <w:rFonts w:ascii="Times New Roman" w:eastAsia="Calibri" w:hAnsi="Times New Roman" w:cs="Times New Roman"/>
                <w:b/>
                <w:bCs/>
                <w:color w:val="000000" w:themeColor="text1"/>
                <w:sz w:val="28"/>
                <w:szCs w:val="28"/>
              </w:rPr>
            </w:pPr>
            <w:r w:rsidRPr="00E56789">
              <w:rPr>
                <w:rFonts w:ascii="Times New Roman" w:eastAsia="Calibri" w:hAnsi="Times New Roman" w:cs="Times New Roman"/>
                <w:b/>
                <w:bCs/>
                <w:color w:val="000000" w:themeColor="text1"/>
                <w:sz w:val="28"/>
                <w:szCs w:val="28"/>
              </w:rPr>
              <w:t>Категорія номера</w:t>
            </w:r>
          </w:p>
        </w:tc>
        <w:tc>
          <w:tcPr>
            <w:tcW w:w="2943" w:type="dxa"/>
            <w:vAlign w:val="center"/>
          </w:tcPr>
          <w:p w:rsidR="00896A1C" w:rsidRPr="00E56789" w:rsidRDefault="00F15EDB" w:rsidP="000D1A0A">
            <w:pPr>
              <w:ind w:left="74" w:firstLine="709"/>
              <w:rPr>
                <w:rFonts w:ascii="Times New Roman" w:eastAsia="Calibri" w:hAnsi="Times New Roman" w:cs="Times New Roman"/>
                <w:b/>
                <w:bCs/>
                <w:color w:val="000000" w:themeColor="text1"/>
                <w:sz w:val="28"/>
                <w:szCs w:val="28"/>
              </w:rPr>
            </w:pPr>
            <w:r>
              <w:rPr>
                <w:rFonts w:ascii="Times New Roman" w:eastAsia="Calibri" w:hAnsi="Times New Roman" w:cs="Times New Roman"/>
                <w:b/>
                <w:bCs/>
                <w:color w:val="000000" w:themeColor="text1"/>
                <w:sz w:val="28"/>
                <w:szCs w:val="28"/>
              </w:rPr>
              <w:t>Вартість</w:t>
            </w:r>
            <w:r w:rsidR="00896A1C" w:rsidRPr="00E56789">
              <w:rPr>
                <w:rFonts w:ascii="Times New Roman" w:eastAsia="Calibri" w:hAnsi="Times New Roman" w:cs="Times New Roman"/>
                <w:b/>
                <w:bCs/>
                <w:color w:val="000000" w:themeColor="text1"/>
                <w:sz w:val="28"/>
                <w:szCs w:val="28"/>
              </w:rPr>
              <w:t xml:space="preserve"> (грн.)</w:t>
            </w:r>
          </w:p>
        </w:tc>
      </w:tr>
      <w:tr w:rsidR="00E56789" w:rsidRPr="00E56789" w:rsidTr="008850CC">
        <w:trPr>
          <w:trHeight w:val="246"/>
          <w:jc w:val="center"/>
        </w:trPr>
        <w:tc>
          <w:tcPr>
            <w:tcW w:w="6189" w:type="dxa"/>
            <w:vAlign w:val="center"/>
          </w:tcPr>
          <w:p w:rsidR="00896A1C" w:rsidRPr="00E56789" w:rsidRDefault="00896A1C" w:rsidP="000D1A0A">
            <w:pPr>
              <w:ind w:left="8"/>
              <w:jc w:val="center"/>
              <w:rPr>
                <w:rFonts w:ascii="Times New Roman" w:eastAsia="Calibri" w:hAnsi="Times New Roman" w:cs="Times New Roman"/>
                <w:color w:val="000000" w:themeColor="text1"/>
                <w:sz w:val="28"/>
                <w:szCs w:val="28"/>
              </w:rPr>
            </w:pPr>
            <w:r w:rsidRPr="00E56789">
              <w:rPr>
                <w:rFonts w:ascii="Times New Roman" w:eastAsia="Calibri" w:hAnsi="Times New Roman" w:cs="Times New Roman"/>
                <w:color w:val="000000" w:themeColor="text1"/>
                <w:sz w:val="28"/>
                <w:szCs w:val="28"/>
              </w:rPr>
              <w:t>Економ</w:t>
            </w:r>
          </w:p>
        </w:tc>
        <w:tc>
          <w:tcPr>
            <w:tcW w:w="2943" w:type="dxa"/>
            <w:vAlign w:val="center"/>
          </w:tcPr>
          <w:p w:rsidR="00896A1C" w:rsidRPr="00E56789" w:rsidRDefault="00896A1C" w:rsidP="000D1A0A">
            <w:pPr>
              <w:ind w:left="8"/>
              <w:jc w:val="center"/>
              <w:rPr>
                <w:rFonts w:ascii="Times New Roman" w:eastAsia="Calibri" w:hAnsi="Times New Roman" w:cs="Times New Roman"/>
                <w:color w:val="000000" w:themeColor="text1"/>
                <w:sz w:val="28"/>
                <w:szCs w:val="28"/>
              </w:rPr>
            </w:pPr>
            <w:r w:rsidRPr="00E56789">
              <w:rPr>
                <w:rFonts w:ascii="Times New Roman" w:eastAsia="Calibri" w:hAnsi="Times New Roman" w:cs="Times New Roman"/>
                <w:color w:val="000000" w:themeColor="text1"/>
                <w:sz w:val="28"/>
                <w:szCs w:val="28"/>
              </w:rPr>
              <w:t>590</w:t>
            </w:r>
          </w:p>
        </w:tc>
      </w:tr>
      <w:tr w:rsidR="00E56789" w:rsidRPr="00E56789" w:rsidTr="008850CC">
        <w:trPr>
          <w:trHeight w:val="238"/>
          <w:jc w:val="center"/>
        </w:trPr>
        <w:tc>
          <w:tcPr>
            <w:tcW w:w="6189" w:type="dxa"/>
            <w:vAlign w:val="center"/>
          </w:tcPr>
          <w:p w:rsidR="00896A1C" w:rsidRPr="00E56789" w:rsidRDefault="00896A1C" w:rsidP="000D1A0A">
            <w:pPr>
              <w:ind w:left="8"/>
              <w:jc w:val="center"/>
              <w:rPr>
                <w:rFonts w:ascii="Times New Roman" w:eastAsia="Calibri" w:hAnsi="Times New Roman" w:cs="Times New Roman"/>
                <w:color w:val="000000" w:themeColor="text1"/>
                <w:sz w:val="28"/>
                <w:szCs w:val="28"/>
              </w:rPr>
            </w:pPr>
            <w:r w:rsidRPr="00E56789">
              <w:rPr>
                <w:rFonts w:ascii="Times New Roman" w:eastAsia="Calibri" w:hAnsi="Times New Roman" w:cs="Times New Roman"/>
                <w:color w:val="000000" w:themeColor="text1"/>
                <w:sz w:val="28"/>
                <w:szCs w:val="28"/>
              </w:rPr>
              <w:t>Стандарт</w:t>
            </w:r>
          </w:p>
        </w:tc>
        <w:tc>
          <w:tcPr>
            <w:tcW w:w="2943" w:type="dxa"/>
            <w:vAlign w:val="center"/>
          </w:tcPr>
          <w:p w:rsidR="00896A1C" w:rsidRPr="00E56789" w:rsidRDefault="00896A1C" w:rsidP="000D1A0A">
            <w:pPr>
              <w:ind w:left="8"/>
              <w:jc w:val="center"/>
              <w:rPr>
                <w:rFonts w:ascii="Times New Roman" w:eastAsia="Calibri" w:hAnsi="Times New Roman" w:cs="Times New Roman"/>
                <w:color w:val="000000" w:themeColor="text1"/>
                <w:sz w:val="28"/>
                <w:szCs w:val="28"/>
              </w:rPr>
            </w:pPr>
            <w:r w:rsidRPr="00E56789">
              <w:rPr>
                <w:rFonts w:ascii="Times New Roman" w:eastAsia="Calibri" w:hAnsi="Times New Roman" w:cs="Times New Roman"/>
                <w:color w:val="000000" w:themeColor="text1"/>
                <w:sz w:val="28"/>
                <w:szCs w:val="28"/>
              </w:rPr>
              <w:t>790</w:t>
            </w:r>
          </w:p>
        </w:tc>
      </w:tr>
      <w:tr w:rsidR="00896A1C" w:rsidRPr="00E56789" w:rsidTr="008850CC">
        <w:trPr>
          <w:trHeight w:val="96"/>
          <w:jc w:val="center"/>
        </w:trPr>
        <w:tc>
          <w:tcPr>
            <w:tcW w:w="6189" w:type="dxa"/>
            <w:vAlign w:val="center"/>
          </w:tcPr>
          <w:p w:rsidR="00896A1C" w:rsidRPr="00E56789" w:rsidRDefault="00896A1C" w:rsidP="000D1A0A">
            <w:pPr>
              <w:ind w:left="8"/>
              <w:jc w:val="center"/>
              <w:rPr>
                <w:rFonts w:ascii="Times New Roman" w:eastAsia="Calibri" w:hAnsi="Times New Roman" w:cs="Times New Roman"/>
                <w:color w:val="000000" w:themeColor="text1"/>
                <w:sz w:val="28"/>
                <w:szCs w:val="28"/>
              </w:rPr>
            </w:pPr>
            <w:r w:rsidRPr="00E56789">
              <w:rPr>
                <w:rFonts w:ascii="Times New Roman" w:eastAsia="Calibri" w:hAnsi="Times New Roman" w:cs="Times New Roman"/>
                <w:color w:val="000000" w:themeColor="text1"/>
                <w:sz w:val="28"/>
                <w:szCs w:val="28"/>
              </w:rPr>
              <w:t>Комфорт тримісний</w:t>
            </w:r>
          </w:p>
        </w:tc>
        <w:tc>
          <w:tcPr>
            <w:tcW w:w="2943" w:type="dxa"/>
            <w:vAlign w:val="center"/>
          </w:tcPr>
          <w:p w:rsidR="00896A1C" w:rsidRPr="00E56789" w:rsidRDefault="00896A1C" w:rsidP="000D1A0A">
            <w:pPr>
              <w:ind w:left="8"/>
              <w:jc w:val="center"/>
              <w:rPr>
                <w:rFonts w:ascii="Times New Roman" w:eastAsia="Calibri" w:hAnsi="Times New Roman" w:cs="Times New Roman"/>
                <w:color w:val="000000" w:themeColor="text1"/>
                <w:sz w:val="28"/>
                <w:szCs w:val="28"/>
              </w:rPr>
            </w:pPr>
            <w:r w:rsidRPr="00E56789">
              <w:rPr>
                <w:rFonts w:ascii="Times New Roman" w:eastAsia="Calibri" w:hAnsi="Times New Roman" w:cs="Times New Roman"/>
                <w:color w:val="000000" w:themeColor="text1"/>
                <w:sz w:val="28"/>
                <w:szCs w:val="28"/>
              </w:rPr>
              <w:t>980</w:t>
            </w:r>
          </w:p>
        </w:tc>
      </w:tr>
    </w:tbl>
    <w:p w:rsidR="000C1F91" w:rsidRDefault="000C1F91" w:rsidP="000C1F91">
      <w:pPr>
        <w:spacing w:after="0" w:line="360" w:lineRule="auto"/>
        <w:ind w:firstLine="709"/>
        <w:jc w:val="both"/>
        <w:rPr>
          <w:rFonts w:ascii="Times New Roman" w:hAnsi="Times New Roman" w:cs="Times New Roman"/>
          <w:color w:val="000000" w:themeColor="text1"/>
          <w:sz w:val="28"/>
        </w:rPr>
      </w:pPr>
    </w:p>
    <w:p w:rsidR="00896A1C" w:rsidRPr="00E56789" w:rsidRDefault="00896A1C" w:rsidP="000C1F91">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У </w:t>
      </w:r>
      <w:r w:rsidR="004C378E">
        <w:rPr>
          <w:rFonts w:ascii="Times New Roman" w:hAnsi="Times New Roman" w:cs="Times New Roman"/>
          <w:color w:val="000000" w:themeColor="text1"/>
          <w:sz w:val="28"/>
        </w:rPr>
        <w:t xml:space="preserve">ціну </w:t>
      </w:r>
      <w:r w:rsidR="0023085C">
        <w:rPr>
          <w:rFonts w:ascii="Times New Roman" w:hAnsi="Times New Roman" w:cs="Times New Roman"/>
          <w:color w:val="000000" w:themeColor="text1"/>
          <w:sz w:val="28"/>
        </w:rPr>
        <w:t xml:space="preserve">розміщення </w:t>
      </w:r>
      <w:r w:rsidRPr="00E56789">
        <w:rPr>
          <w:rFonts w:ascii="Times New Roman" w:hAnsi="Times New Roman" w:cs="Times New Roman"/>
          <w:color w:val="000000" w:themeColor="text1"/>
          <w:sz w:val="28"/>
        </w:rPr>
        <w:t>включено сніданок у ресторані</w:t>
      </w:r>
      <w:r w:rsidR="00F75426">
        <w:rPr>
          <w:rFonts w:ascii="Times New Roman" w:hAnsi="Times New Roman" w:cs="Times New Roman"/>
          <w:color w:val="000000" w:themeColor="text1"/>
          <w:sz w:val="28"/>
        </w:rPr>
        <w:t xml:space="preserve"> готелю</w:t>
      </w:r>
      <w:r w:rsidRPr="00E56789">
        <w:rPr>
          <w:rFonts w:ascii="Times New Roman" w:hAnsi="Times New Roman" w:cs="Times New Roman"/>
          <w:color w:val="000000" w:themeColor="text1"/>
          <w:sz w:val="28"/>
        </w:rPr>
        <w:t xml:space="preserve">. </w:t>
      </w:r>
      <w:r w:rsidR="00F75426">
        <w:rPr>
          <w:rFonts w:ascii="Times New Roman" w:hAnsi="Times New Roman" w:cs="Times New Roman"/>
          <w:color w:val="000000" w:themeColor="text1"/>
          <w:sz w:val="28"/>
        </w:rPr>
        <w:t xml:space="preserve">А, ще </w:t>
      </w:r>
      <w:r w:rsidR="0012630D">
        <w:rPr>
          <w:rFonts w:ascii="Times New Roman" w:hAnsi="Times New Roman" w:cs="Times New Roman"/>
          <w:color w:val="000000" w:themeColor="text1"/>
          <w:sz w:val="28"/>
        </w:rPr>
        <w:t xml:space="preserve">біля </w:t>
      </w:r>
      <w:r w:rsidRPr="00E56789">
        <w:rPr>
          <w:rFonts w:ascii="Times New Roman" w:hAnsi="Times New Roman" w:cs="Times New Roman"/>
          <w:color w:val="000000" w:themeColor="text1"/>
          <w:sz w:val="28"/>
        </w:rPr>
        <w:t>готель</w:t>
      </w:r>
      <w:r w:rsidR="00F75426">
        <w:rPr>
          <w:rFonts w:ascii="Times New Roman" w:hAnsi="Times New Roman" w:cs="Times New Roman"/>
          <w:color w:val="000000" w:themeColor="text1"/>
          <w:sz w:val="28"/>
        </w:rPr>
        <w:t>но-ресторанної</w:t>
      </w:r>
      <w:r w:rsidRPr="00E56789">
        <w:rPr>
          <w:rFonts w:ascii="Times New Roman" w:hAnsi="Times New Roman" w:cs="Times New Roman"/>
          <w:color w:val="000000" w:themeColor="text1"/>
          <w:sz w:val="28"/>
        </w:rPr>
        <w:t xml:space="preserve"> </w:t>
      </w:r>
      <w:r w:rsidR="00C14570">
        <w:rPr>
          <w:rFonts w:ascii="Times New Roman" w:hAnsi="Times New Roman" w:cs="Times New Roman"/>
          <w:color w:val="000000" w:themeColor="text1"/>
          <w:sz w:val="28"/>
        </w:rPr>
        <w:t>мережі</w:t>
      </w:r>
      <w:r w:rsidR="0012630D">
        <w:rPr>
          <w:rFonts w:ascii="Times New Roman" w:hAnsi="Times New Roman" w:cs="Times New Roman"/>
          <w:color w:val="000000" w:themeColor="text1"/>
          <w:sz w:val="28"/>
        </w:rPr>
        <w:t xml:space="preserve"> є автопарковка</w:t>
      </w:r>
      <w:r w:rsidR="000C1F91">
        <w:rPr>
          <w:rFonts w:ascii="Times New Roman" w:hAnsi="Times New Roman" w:cs="Times New Roman"/>
          <w:color w:val="000000" w:themeColor="text1"/>
          <w:sz w:val="28"/>
        </w:rPr>
        <w:t xml:space="preserve">, де можна </w:t>
      </w:r>
      <w:r w:rsidRPr="00E56789">
        <w:rPr>
          <w:rFonts w:ascii="Times New Roman" w:hAnsi="Times New Roman" w:cs="Times New Roman"/>
          <w:color w:val="000000" w:themeColor="text1"/>
          <w:sz w:val="28"/>
        </w:rPr>
        <w:t>л</w:t>
      </w:r>
      <w:r w:rsidR="00F75426">
        <w:rPr>
          <w:rFonts w:ascii="Times New Roman" w:hAnsi="Times New Roman" w:cs="Times New Roman"/>
          <w:color w:val="000000" w:themeColor="text1"/>
          <w:sz w:val="28"/>
        </w:rPr>
        <w:t>ишити свою</w:t>
      </w:r>
      <w:r w:rsidR="000C1F91">
        <w:rPr>
          <w:rFonts w:ascii="Times New Roman" w:hAnsi="Times New Roman" w:cs="Times New Roman"/>
          <w:color w:val="000000" w:themeColor="text1"/>
          <w:sz w:val="28"/>
        </w:rPr>
        <w:t xml:space="preserve"> </w:t>
      </w:r>
      <w:r w:rsidR="00F75426">
        <w:rPr>
          <w:rFonts w:ascii="Times New Roman" w:hAnsi="Times New Roman" w:cs="Times New Roman"/>
          <w:color w:val="000000" w:themeColor="text1"/>
          <w:sz w:val="28"/>
        </w:rPr>
        <w:t>машин</w:t>
      </w:r>
      <w:r w:rsidR="000C1F91">
        <w:rPr>
          <w:rFonts w:ascii="Times New Roman" w:hAnsi="Times New Roman" w:cs="Times New Roman"/>
          <w:color w:val="000000" w:themeColor="text1"/>
          <w:sz w:val="28"/>
        </w:rPr>
        <w:t>у безпечності</w:t>
      </w:r>
      <w:r w:rsidR="00E56789" w:rsidRPr="00E56789">
        <w:rPr>
          <w:rFonts w:ascii="Times New Roman" w:hAnsi="Times New Roman" w:cs="Times New Roman"/>
          <w:color w:val="000000" w:themeColor="text1"/>
          <w:sz w:val="28"/>
        </w:rPr>
        <w:t xml:space="preserve"> [19].</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lastRenderedPageBreak/>
        <w:t>Харчування</w:t>
      </w:r>
    </w:p>
    <w:p w:rsidR="000C1F91" w:rsidRDefault="000C1F91"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Обід – від 150,00 гривень.</w:t>
      </w:r>
    </w:p>
    <w:p w:rsidR="00896A1C" w:rsidRPr="00E56789" w:rsidRDefault="000C1F91"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Вечеря – від 180,00 гривень</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Ресторан «Genevа»  розміщає до </w:t>
      </w:r>
      <w:r w:rsidR="000C1F91">
        <w:rPr>
          <w:rFonts w:ascii="Times New Roman" w:hAnsi="Times New Roman" w:cs="Times New Roman"/>
          <w:color w:val="000000" w:themeColor="text1"/>
          <w:sz w:val="28"/>
        </w:rPr>
        <w:t xml:space="preserve">120 гостей. . За </w:t>
      </w:r>
      <w:r w:rsidR="007D6FAB">
        <w:rPr>
          <w:rFonts w:ascii="Times New Roman" w:hAnsi="Times New Roman" w:cs="Times New Roman"/>
          <w:color w:val="000000" w:themeColor="text1"/>
          <w:sz w:val="28"/>
        </w:rPr>
        <w:t>усіма столами</w:t>
      </w:r>
      <w:r w:rsidR="000C1F91">
        <w:rPr>
          <w:rFonts w:ascii="Times New Roman" w:hAnsi="Times New Roman" w:cs="Times New Roman"/>
          <w:color w:val="000000" w:themeColor="text1"/>
          <w:sz w:val="28"/>
        </w:rPr>
        <w:t xml:space="preserve"> можливо</w:t>
      </w:r>
      <w:r w:rsidRPr="00E56789">
        <w:rPr>
          <w:rFonts w:ascii="Times New Roman" w:hAnsi="Times New Roman" w:cs="Times New Roman"/>
          <w:color w:val="000000" w:themeColor="text1"/>
          <w:sz w:val="28"/>
        </w:rPr>
        <w:t xml:space="preserve"> ро</w:t>
      </w:r>
      <w:r w:rsidR="000C1F91">
        <w:rPr>
          <w:rFonts w:ascii="Times New Roman" w:hAnsi="Times New Roman" w:cs="Times New Roman"/>
          <w:color w:val="000000" w:themeColor="text1"/>
          <w:sz w:val="28"/>
        </w:rPr>
        <w:t>зсадити</w:t>
      </w:r>
      <w:r w:rsidRPr="00E56789">
        <w:rPr>
          <w:rFonts w:ascii="Times New Roman" w:hAnsi="Times New Roman" w:cs="Times New Roman"/>
          <w:color w:val="000000" w:themeColor="text1"/>
          <w:sz w:val="28"/>
        </w:rPr>
        <w:t xml:space="preserve"> від 4 до 10 чоловік. Ресторан забезпечує </w:t>
      </w:r>
      <w:r w:rsidR="000C1F91">
        <w:rPr>
          <w:rFonts w:ascii="Times New Roman" w:hAnsi="Times New Roman" w:cs="Times New Roman"/>
          <w:color w:val="000000" w:themeColor="text1"/>
          <w:sz w:val="28"/>
        </w:rPr>
        <w:t xml:space="preserve">зручне </w:t>
      </w:r>
      <w:r w:rsidRPr="00E56789">
        <w:rPr>
          <w:rFonts w:ascii="Times New Roman" w:hAnsi="Times New Roman" w:cs="Times New Roman"/>
          <w:color w:val="000000" w:themeColor="text1"/>
          <w:sz w:val="28"/>
        </w:rPr>
        <w:t xml:space="preserve">та </w:t>
      </w:r>
      <w:r w:rsidR="00AA5B90">
        <w:rPr>
          <w:rFonts w:ascii="Times New Roman" w:hAnsi="Times New Roman" w:cs="Times New Roman"/>
          <w:color w:val="000000" w:themeColor="text1"/>
          <w:sz w:val="28"/>
        </w:rPr>
        <w:t xml:space="preserve">комфортабельне </w:t>
      </w:r>
      <w:r w:rsidRPr="00E56789">
        <w:rPr>
          <w:rFonts w:ascii="Times New Roman" w:hAnsi="Times New Roman" w:cs="Times New Roman"/>
          <w:color w:val="000000" w:themeColor="text1"/>
          <w:sz w:val="28"/>
        </w:rPr>
        <w:t>святкування банкету з живою</w:t>
      </w:r>
      <w:r w:rsidR="00AA5B90">
        <w:rPr>
          <w:rFonts w:ascii="Times New Roman" w:hAnsi="Times New Roman" w:cs="Times New Roman"/>
          <w:color w:val="000000" w:themeColor="text1"/>
          <w:sz w:val="28"/>
        </w:rPr>
        <w:t xml:space="preserve"> </w:t>
      </w:r>
      <w:r w:rsidR="00AA5B90" w:rsidRPr="00AA5B90">
        <w:rPr>
          <w:rFonts w:ascii="Times New Roman" w:hAnsi="Times New Roman" w:cs="Times New Roman"/>
          <w:color w:val="000000" w:themeColor="text1"/>
          <w:sz w:val="28"/>
        </w:rPr>
        <w:t>сучасною</w:t>
      </w:r>
      <w:r w:rsidRPr="00E56789">
        <w:rPr>
          <w:rFonts w:ascii="Times New Roman" w:hAnsi="Times New Roman" w:cs="Times New Roman"/>
          <w:color w:val="000000" w:themeColor="text1"/>
          <w:sz w:val="28"/>
        </w:rPr>
        <w:t xml:space="preserve"> музикою та саксофоном.</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Перевагами ресторану «Genevа» є:</w:t>
      </w:r>
    </w:p>
    <w:p w:rsidR="00896A1C" w:rsidRPr="00E56789" w:rsidRDefault="00896A1C" w:rsidP="000D1A0A">
      <w:pPr>
        <w:spacing w:after="0" w:line="360" w:lineRule="auto"/>
        <w:ind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w:t>
      </w:r>
      <w:r w:rsidRPr="00E56789">
        <w:rPr>
          <w:rFonts w:ascii="Times New Roman" w:hAnsi="Times New Roman" w:cs="Times New Roman"/>
          <w:color w:val="000000" w:themeColor="text1"/>
          <w:sz w:val="28"/>
        </w:rPr>
        <w:tab/>
      </w:r>
      <w:r w:rsidR="00AA5B90">
        <w:rPr>
          <w:rFonts w:ascii="Times New Roman" w:hAnsi="Times New Roman" w:cs="Times New Roman"/>
          <w:color w:val="000000" w:themeColor="text1"/>
          <w:sz w:val="28"/>
        </w:rPr>
        <w:t xml:space="preserve">вдале </w:t>
      </w:r>
      <w:r w:rsidRPr="00E56789">
        <w:rPr>
          <w:rFonts w:ascii="Times New Roman" w:hAnsi="Times New Roman" w:cs="Times New Roman"/>
          <w:color w:val="000000" w:themeColor="text1"/>
          <w:sz w:val="28"/>
        </w:rPr>
        <w:t>ро</w:t>
      </w:r>
      <w:r w:rsidR="00AA5B90">
        <w:rPr>
          <w:rFonts w:ascii="Times New Roman" w:hAnsi="Times New Roman" w:cs="Times New Roman"/>
          <w:color w:val="000000" w:themeColor="text1"/>
          <w:sz w:val="28"/>
        </w:rPr>
        <w:t>зміщення у парковій частині</w:t>
      </w:r>
      <w:r w:rsidRPr="00E56789">
        <w:rPr>
          <w:rFonts w:ascii="Times New Roman" w:hAnsi="Times New Roman" w:cs="Times New Roman"/>
          <w:color w:val="000000" w:themeColor="text1"/>
          <w:sz w:val="28"/>
        </w:rPr>
        <w:t>;</w:t>
      </w:r>
    </w:p>
    <w:p w:rsidR="00896A1C" w:rsidRPr="00E56789" w:rsidRDefault="00896A1C" w:rsidP="000D1A0A">
      <w:pPr>
        <w:spacing w:after="0" w:line="360" w:lineRule="auto"/>
        <w:ind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w:t>
      </w:r>
      <w:r w:rsidRPr="00E56789">
        <w:rPr>
          <w:rFonts w:ascii="Times New Roman" w:hAnsi="Times New Roman" w:cs="Times New Roman"/>
          <w:color w:val="000000" w:themeColor="text1"/>
          <w:sz w:val="28"/>
        </w:rPr>
        <w:tab/>
      </w:r>
      <w:r w:rsidR="00AA5B90">
        <w:rPr>
          <w:rFonts w:ascii="Times New Roman" w:hAnsi="Times New Roman" w:cs="Times New Roman"/>
          <w:color w:val="000000" w:themeColor="text1"/>
          <w:sz w:val="28"/>
        </w:rPr>
        <w:t>незвичайні зони</w:t>
      </w:r>
      <w:r w:rsidR="007D6FAB">
        <w:rPr>
          <w:rFonts w:ascii="Times New Roman" w:hAnsi="Times New Roman" w:cs="Times New Roman"/>
          <w:color w:val="000000" w:themeColor="text1"/>
          <w:sz w:val="28"/>
        </w:rPr>
        <w:t xml:space="preserve"> для фуршетних столів і</w:t>
      </w:r>
      <w:r w:rsidRPr="00E56789">
        <w:rPr>
          <w:rFonts w:ascii="Times New Roman" w:hAnsi="Times New Roman" w:cs="Times New Roman"/>
          <w:color w:val="000000" w:themeColor="text1"/>
          <w:sz w:val="28"/>
        </w:rPr>
        <w:t xml:space="preserve"> </w:t>
      </w:r>
      <w:r w:rsidR="00AA5B90">
        <w:rPr>
          <w:rFonts w:ascii="Times New Roman" w:hAnsi="Times New Roman" w:cs="Times New Roman"/>
          <w:color w:val="000000" w:themeColor="text1"/>
          <w:sz w:val="28"/>
        </w:rPr>
        <w:t xml:space="preserve">бенкетних </w:t>
      </w:r>
      <w:r w:rsidRPr="00E56789">
        <w:rPr>
          <w:rFonts w:ascii="Times New Roman" w:hAnsi="Times New Roman" w:cs="Times New Roman"/>
          <w:color w:val="000000" w:themeColor="text1"/>
          <w:sz w:val="28"/>
        </w:rPr>
        <w:t>фото</w:t>
      </w:r>
      <w:r w:rsidR="007D6FAB">
        <w:rPr>
          <w:rFonts w:ascii="Times New Roman" w:hAnsi="Times New Roman" w:cs="Times New Roman"/>
          <w:color w:val="000000" w:themeColor="text1"/>
          <w:sz w:val="28"/>
        </w:rPr>
        <w:t>графій</w:t>
      </w:r>
      <w:r w:rsidRPr="00E56789">
        <w:rPr>
          <w:rFonts w:ascii="Times New Roman" w:hAnsi="Times New Roman" w:cs="Times New Roman"/>
          <w:color w:val="000000" w:themeColor="text1"/>
          <w:sz w:val="28"/>
        </w:rPr>
        <w:t>;</w:t>
      </w:r>
    </w:p>
    <w:p w:rsidR="00896A1C" w:rsidRPr="00E56789" w:rsidRDefault="00AA5B90" w:rsidP="000D1A0A">
      <w:pPr>
        <w:spacing w:after="0" w:line="360" w:lineRule="auto"/>
        <w:ind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rPr>
        <w:t>-</w:t>
      </w:r>
      <w:r>
        <w:rPr>
          <w:rFonts w:ascii="Times New Roman" w:hAnsi="Times New Roman" w:cs="Times New Roman"/>
          <w:color w:val="000000" w:themeColor="text1"/>
          <w:sz w:val="28"/>
        </w:rPr>
        <w:tab/>
      </w:r>
      <w:r w:rsidR="007D6FAB">
        <w:rPr>
          <w:rFonts w:ascii="Times New Roman" w:hAnsi="Times New Roman" w:cs="Times New Roman"/>
          <w:color w:val="000000" w:themeColor="text1"/>
          <w:sz w:val="28"/>
        </w:rPr>
        <w:t xml:space="preserve">нестандартні страви </w:t>
      </w:r>
      <w:r w:rsidR="00896A1C" w:rsidRPr="00E56789">
        <w:rPr>
          <w:rFonts w:ascii="Times New Roman" w:hAnsi="Times New Roman" w:cs="Times New Roman"/>
          <w:color w:val="000000" w:themeColor="text1"/>
          <w:sz w:val="28"/>
        </w:rPr>
        <w:t xml:space="preserve">від </w:t>
      </w:r>
      <w:r w:rsidR="007D6FAB">
        <w:rPr>
          <w:rFonts w:ascii="Times New Roman" w:hAnsi="Times New Roman" w:cs="Times New Roman"/>
          <w:color w:val="000000" w:themeColor="text1"/>
          <w:sz w:val="28"/>
        </w:rPr>
        <w:t xml:space="preserve">головного кухаря </w:t>
      </w:r>
      <w:r w:rsidR="00896A1C" w:rsidRPr="00E56789">
        <w:rPr>
          <w:rFonts w:ascii="Times New Roman" w:hAnsi="Times New Roman" w:cs="Times New Roman"/>
          <w:color w:val="000000" w:themeColor="text1"/>
          <w:sz w:val="28"/>
        </w:rPr>
        <w:t>Л. Фурман;</w:t>
      </w:r>
    </w:p>
    <w:p w:rsidR="00896A1C" w:rsidRPr="00E56789" w:rsidRDefault="00896A1C" w:rsidP="000D1A0A">
      <w:pPr>
        <w:spacing w:after="0" w:line="360" w:lineRule="auto"/>
        <w:ind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w:t>
      </w:r>
      <w:r w:rsidRPr="00E56789">
        <w:rPr>
          <w:rFonts w:ascii="Times New Roman" w:hAnsi="Times New Roman" w:cs="Times New Roman"/>
          <w:color w:val="000000" w:themeColor="text1"/>
          <w:sz w:val="28"/>
        </w:rPr>
        <w:tab/>
        <w:t>дитяча</w:t>
      </w:r>
      <w:r w:rsidR="00AA5B90">
        <w:rPr>
          <w:rFonts w:ascii="Times New Roman" w:hAnsi="Times New Roman" w:cs="Times New Roman"/>
          <w:color w:val="000000" w:themeColor="text1"/>
          <w:sz w:val="28"/>
        </w:rPr>
        <w:t xml:space="preserve"> ігрова</w:t>
      </w:r>
      <w:r w:rsidRPr="00E56789">
        <w:rPr>
          <w:rFonts w:ascii="Times New Roman" w:hAnsi="Times New Roman" w:cs="Times New Roman"/>
          <w:color w:val="000000" w:themeColor="text1"/>
          <w:sz w:val="28"/>
        </w:rPr>
        <w:t xml:space="preserve"> кімната;</w:t>
      </w:r>
    </w:p>
    <w:p w:rsidR="00896A1C" w:rsidRPr="00E56789" w:rsidRDefault="00896A1C" w:rsidP="000D1A0A">
      <w:pPr>
        <w:spacing w:after="0" w:line="360" w:lineRule="auto"/>
        <w:ind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w:t>
      </w:r>
      <w:r w:rsidRPr="00E56789">
        <w:rPr>
          <w:rFonts w:ascii="Times New Roman" w:hAnsi="Times New Roman" w:cs="Times New Roman"/>
          <w:color w:val="000000" w:themeColor="text1"/>
          <w:sz w:val="28"/>
        </w:rPr>
        <w:tab/>
      </w:r>
      <w:r w:rsidR="004C378E">
        <w:rPr>
          <w:rFonts w:ascii="Times New Roman" w:hAnsi="Times New Roman" w:cs="Times New Roman"/>
          <w:color w:val="000000" w:themeColor="text1"/>
          <w:sz w:val="28"/>
        </w:rPr>
        <w:t xml:space="preserve">постійна </w:t>
      </w:r>
      <w:r w:rsidR="00F15EDB">
        <w:rPr>
          <w:rFonts w:ascii="Times New Roman" w:hAnsi="Times New Roman" w:cs="Times New Roman"/>
          <w:color w:val="000000" w:themeColor="text1"/>
          <w:sz w:val="28"/>
        </w:rPr>
        <w:t>вартість</w:t>
      </w:r>
      <w:r w:rsidR="00AA5B90">
        <w:rPr>
          <w:rFonts w:ascii="Times New Roman" w:hAnsi="Times New Roman" w:cs="Times New Roman"/>
          <w:color w:val="000000" w:themeColor="text1"/>
          <w:sz w:val="28"/>
        </w:rPr>
        <w:t xml:space="preserve"> бенкету</w:t>
      </w:r>
      <w:r w:rsidRPr="00E56789">
        <w:rPr>
          <w:rFonts w:ascii="Times New Roman" w:hAnsi="Times New Roman" w:cs="Times New Roman"/>
          <w:color w:val="000000" w:themeColor="text1"/>
          <w:sz w:val="28"/>
        </w:rPr>
        <w:t>;</w:t>
      </w:r>
    </w:p>
    <w:p w:rsidR="00896A1C" w:rsidRDefault="00AA5B90" w:rsidP="000D1A0A">
      <w:pPr>
        <w:spacing w:after="0" w:line="360" w:lineRule="auto"/>
        <w:ind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rPr>
        <w:t>-</w:t>
      </w:r>
      <w:r>
        <w:rPr>
          <w:rFonts w:ascii="Times New Roman" w:hAnsi="Times New Roman" w:cs="Times New Roman"/>
          <w:color w:val="000000" w:themeColor="text1"/>
          <w:sz w:val="28"/>
        </w:rPr>
        <w:tab/>
      </w:r>
      <w:r w:rsidR="007D6FAB">
        <w:rPr>
          <w:rFonts w:ascii="Times New Roman" w:hAnsi="Times New Roman" w:cs="Times New Roman"/>
          <w:color w:val="000000" w:themeColor="text1"/>
          <w:sz w:val="28"/>
        </w:rPr>
        <w:t>подарунком стане</w:t>
      </w:r>
      <w:r w:rsidR="00896A1C" w:rsidRPr="00E56789">
        <w:rPr>
          <w:rFonts w:ascii="Times New Roman" w:hAnsi="Times New Roman" w:cs="Times New Roman"/>
          <w:color w:val="000000" w:themeColor="text1"/>
          <w:sz w:val="28"/>
        </w:rPr>
        <w:t xml:space="preserve"> </w:t>
      </w:r>
      <w:r w:rsidR="007D6FAB">
        <w:rPr>
          <w:rFonts w:ascii="Times New Roman" w:hAnsi="Times New Roman" w:cs="Times New Roman"/>
          <w:color w:val="000000" w:themeColor="text1"/>
          <w:sz w:val="28"/>
        </w:rPr>
        <w:t>ексклюзивна безплатна  фотосесія бенкету</w:t>
      </w:r>
      <w:r w:rsidR="00896A1C" w:rsidRPr="00E56789">
        <w:rPr>
          <w:rFonts w:ascii="Times New Roman" w:hAnsi="Times New Roman" w:cs="Times New Roman"/>
          <w:color w:val="000000" w:themeColor="text1"/>
          <w:sz w:val="28"/>
        </w:rPr>
        <w:t>;</w:t>
      </w:r>
    </w:p>
    <w:p w:rsidR="00B00154" w:rsidRPr="00E56789" w:rsidRDefault="00B00154" w:rsidP="000D1A0A">
      <w:pPr>
        <w:spacing w:after="0" w:line="360" w:lineRule="auto"/>
        <w:ind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   </w:t>
      </w:r>
      <w:r w:rsidRPr="00B00154">
        <w:rPr>
          <w:rFonts w:ascii="Times New Roman" w:hAnsi="Times New Roman" w:cs="Times New Roman"/>
          <w:color w:val="000000" w:themeColor="text1"/>
          <w:sz w:val="28"/>
        </w:rPr>
        <w:t>страви з собою;</w:t>
      </w:r>
    </w:p>
    <w:p w:rsidR="00896A1C" w:rsidRPr="00E56789" w:rsidRDefault="00896A1C" w:rsidP="000D1A0A">
      <w:pPr>
        <w:spacing w:after="0" w:line="360" w:lineRule="auto"/>
        <w:ind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w:t>
      </w:r>
      <w:r w:rsidRPr="00E56789">
        <w:rPr>
          <w:rFonts w:ascii="Times New Roman" w:hAnsi="Times New Roman" w:cs="Times New Roman"/>
          <w:color w:val="000000" w:themeColor="text1"/>
          <w:sz w:val="28"/>
        </w:rPr>
        <w:tab/>
      </w:r>
      <w:r w:rsidR="00AA5B90">
        <w:rPr>
          <w:rFonts w:ascii="Times New Roman" w:hAnsi="Times New Roman" w:cs="Times New Roman"/>
          <w:color w:val="000000" w:themeColor="text1"/>
          <w:sz w:val="28"/>
        </w:rPr>
        <w:t xml:space="preserve">особистий </w:t>
      </w:r>
      <w:r w:rsidRPr="00E56789">
        <w:rPr>
          <w:rFonts w:ascii="Times New Roman" w:hAnsi="Times New Roman" w:cs="Times New Roman"/>
          <w:color w:val="000000" w:themeColor="text1"/>
          <w:sz w:val="28"/>
        </w:rPr>
        <w:t>підхід до кожного</w:t>
      </w:r>
      <w:r w:rsidR="00AA5B90">
        <w:rPr>
          <w:rFonts w:ascii="Times New Roman" w:hAnsi="Times New Roman" w:cs="Times New Roman"/>
          <w:color w:val="000000" w:themeColor="text1"/>
          <w:sz w:val="28"/>
        </w:rPr>
        <w:t xml:space="preserve"> відвідувача</w:t>
      </w:r>
      <w:r w:rsidRPr="00E56789">
        <w:rPr>
          <w:rFonts w:ascii="Times New Roman" w:hAnsi="Times New Roman" w:cs="Times New Roman"/>
          <w:color w:val="000000" w:themeColor="text1"/>
          <w:sz w:val="28"/>
        </w:rPr>
        <w:t>;</w:t>
      </w:r>
    </w:p>
    <w:p w:rsidR="00896A1C" w:rsidRPr="00E56789" w:rsidRDefault="00896A1C" w:rsidP="000D1A0A">
      <w:pPr>
        <w:spacing w:after="0" w:line="360" w:lineRule="auto"/>
        <w:ind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w:t>
      </w:r>
      <w:r w:rsidRPr="00E56789">
        <w:rPr>
          <w:rFonts w:ascii="Times New Roman" w:hAnsi="Times New Roman" w:cs="Times New Roman"/>
          <w:color w:val="000000" w:themeColor="text1"/>
          <w:sz w:val="28"/>
        </w:rPr>
        <w:tab/>
        <w:t>с</w:t>
      </w:r>
      <w:r w:rsidR="00AA5B90">
        <w:rPr>
          <w:rFonts w:ascii="Times New Roman" w:hAnsi="Times New Roman" w:cs="Times New Roman"/>
          <w:color w:val="000000" w:themeColor="text1"/>
          <w:sz w:val="28"/>
        </w:rPr>
        <w:t>тильна</w:t>
      </w:r>
      <w:r w:rsidRPr="00E56789">
        <w:rPr>
          <w:rFonts w:ascii="Times New Roman" w:hAnsi="Times New Roman" w:cs="Times New Roman"/>
          <w:color w:val="000000" w:themeColor="text1"/>
          <w:sz w:val="28"/>
        </w:rPr>
        <w:t xml:space="preserve"> жива музика з саксофоном;</w:t>
      </w:r>
    </w:p>
    <w:p w:rsidR="00896A1C" w:rsidRPr="00E56789" w:rsidRDefault="00896A1C" w:rsidP="000D1A0A">
      <w:pPr>
        <w:spacing w:after="0" w:line="360" w:lineRule="auto"/>
        <w:ind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w:t>
      </w:r>
      <w:r w:rsidRPr="00E56789">
        <w:rPr>
          <w:rFonts w:ascii="Times New Roman" w:hAnsi="Times New Roman" w:cs="Times New Roman"/>
          <w:color w:val="000000" w:themeColor="text1"/>
          <w:sz w:val="28"/>
        </w:rPr>
        <w:tab/>
        <w:t xml:space="preserve">велика </w:t>
      </w:r>
      <w:r w:rsidR="00AA5B90">
        <w:rPr>
          <w:rFonts w:ascii="Times New Roman" w:hAnsi="Times New Roman" w:cs="Times New Roman"/>
          <w:color w:val="000000" w:themeColor="text1"/>
          <w:sz w:val="28"/>
        </w:rPr>
        <w:t>авто</w:t>
      </w:r>
      <w:r w:rsidRPr="00E56789">
        <w:rPr>
          <w:rFonts w:ascii="Times New Roman" w:hAnsi="Times New Roman" w:cs="Times New Roman"/>
          <w:color w:val="000000" w:themeColor="text1"/>
          <w:sz w:val="28"/>
        </w:rPr>
        <w:t xml:space="preserve">парковка для </w:t>
      </w:r>
      <w:r w:rsidR="00AA5B90">
        <w:rPr>
          <w:rFonts w:ascii="Times New Roman" w:hAnsi="Times New Roman" w:cs="Times New Roman"/>
          <w:color w:val="000000" w:themeColor="text1"/>
          <w:sz w:val="28"/>
        </w:rPr>
        <w:t xml:space="preserve">відвідувачів </w:t>
      </w:r>
      <w:r w:rsidRPr="00E56789">
        <w:rPr>
          <w:rFonts w:ascii="Times New Roman" w:hAnsi="Times New Roman" w:cs="Times New Roman"/>
          <w:color w:val="000000" w:themeColor="text1"/>
          <w:sz w:val="28"/>
        </w:rPr>
        <w:t>свята;</w:t>
      </w:r>
    </w:p>
    <w:p w:rsidR="00896A1C" w:rsidRPr="00E56789" w:rsidRDefault="00896A1C" w:rsidP="000D1A0A">
      <w:pPr>
        <w:spacing w:after="0" w:line="360" w:lineRule="auto"/>
        <w:ind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w:t>
      </w:r>
      <w:r w:rsidRPr="00E56789">
        <w:rPr>
          <w:rFonts w:ascii="Times New Roman" w:hAnsi="Times New Roman" w:cs="Times New Roman"/>
          <w:color w:val="000000" w:themeColor="text1"/>
          <w:sz w:val="28"/>
        </w:rPr>
        <w:tab/>
      </w:r>
      <w:r w:rsidR="00AA5B90">
        <w:rPr>
          <w:rFonts w:ascii="Times New Roman" w:hAnsi="Times New Roman" w:cs="Times New Roman"/>
          <w:color w:val="000000" w:themeColor="text1"/>
          <w:sz w:val="28"/>
        </w:rPr>
        <w:t>зручні номери</w:t>
      </w:r>
      <w:r w:rsidRPr="00E56789">
        <w:rPr>
          <w:rFonts w:ascii="Times New Roman" w:hAnsi="Times New Roman" w:cs="Times New Roman"/>
          <w:color w:val="000000" w:themeColor="text1"/>
          <w:sz w:val="28"/>
        </w:rPr>
        <w:t xml:space="preserve"> готелю.</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Ресторан «Genevа» забезпечить комфортне святкування банкету. До кожного святкування є індивідуальний підхід. У ресторані «Genevа» гості почувають себе комфортно, адже команда закладу працює на максимальне задоволення кожного. Кредо ресторану доброзичливість та гостинність. </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Ресторан є </w:t>
      </w:r>
      <w:r w:rsidR="00F75426">
        <w:rPr>
          <w:rFonts w:ascii="Times New Roman" w:hAnsi="Times New Roman" w:cs="Times New Roman"/>
          <w:color w:val="000000" w:themeColor="text1"/>
          <w:sz w:val="28"/>
        </w:rPr>
        <w:t xml:space="preserve">справжнім </w:t>
      </w:r>
      <w:r w:rsidRPr="00E56789">
        <w:rPr>
          <w:rFonts w:ascii="Times New Roman" w:hAnsi="Times New Roman" w:cs="Times New Roman"/>
          <w:color w:val="000000" w:themeColor="text1"/>
          <w:sz w:val="28"/>
        </w:rPr>
        <w:t xml:space="preserve">місцем для </w:t>
      </w:r>
      <w:r w:rsidR="00D80B69">
        <w:rPr>
          <w:rFonts w:ascii="Times New Roman" w:hAnsi="Times New Roman" w:cs="Times New Roman"/>
          <w:color w:val="000000" w:themeColor="text1"/>
          <w:sz w:val="28"/>
        </w:rPr>
        <w:t xml:space="preserve">святкування </w:t>
      </w:r>
      <w:r w:rsidR="007D6FAB">
        <w:rPr>
          <w:rFonts w:ascii="Times New Roman" w:hAnsi="Times New Roman" w:cs="Times New Roman"/>
          <w:color w:val="000000" w:themeColor="text1"/>
          <w:sz w:val="28"/>
        </w:rPr>
        <w:t>фуршету і бізнес-обіду</w:t>
      </w:r>
      <w:r w:rsidRPr="00E56789">
        <w:rPr>
          <w:rFonts w:ascii="Times New Roman" w:hAnsi="Times New Roman" w:cs="Times New Roman"/>
          <w:color w:val="000000" w:themeColor="text1"/>
          <w:sz w:val="28"/>
        </w:rPr>
        <w:t xml:space="preserve">, </w:t>
      </w:r>
      <w:r w:rsidR="00D80B69">
        <w:rPr>
          <w:rFonts w:ascii="Times New Roman" w:hAnsi="Times New Roman" w:cs="Times New Roman"/>
          <w:color w:val="000000" w:themeColor="text1"/>
          <w:sz w:val="28"/>
        </w:rPr>
        <w:t xml:space="preserve">ділового заходу, </w:t>
      </w:r>
      <w:r w:rsidR="007D6FAB">
        <w:rPr>
          <w:rFonts w:ascii="Times New Roman" w:hAnsi="Times New Roman" w:cs="Times New Roman"/>
          <w:color w:val="000000" w:themeColor="text1"/>
          <w:sz w:val="28"/>
        </w:rPr>
        <w:t xml:space="preserve">родинного </w:t>
      </w:r>
      <w:r w:rsidR="00D80B69">
        <w:rPr>
          <w:rFonts w:ascii="Times New Roman" w:hAnsi="Times New Roman" w:cs="Times New Roman"/>
          <w:color w:val="000000" w:themeColor="text1"/>
          <w:sz w:val="28"/>
        </w:rPr>
        <w:t>бенкету</w:t>
      </w:r>
      <w:r w:rsidRPr="00E56789">
        <w:rPr>
          <w:rFonts w:ascii="Times New Roman" w:hAnsi="Times New Roman" w:cs="Times New Roman"/>
          <w:color w:val="000000" w:themeColor="text1"/>
          <w:sz w:val="28"/>
        </w:rPr>
        <w:t xml:space="preserve"> і </w:t>
      </w:r>
      <w:r w:rsidR="007D6FAB">
        <w:rPr>
          <w:rFonts w:ascii="Times New Roman" w:hAnsi="Times New Roman" w:cs="Times New Roman"/>
          <w:color w:val="000000" w:themeColor="text1"/>
          <w:sz w:val="28"/>
        </w:rPr>
        <w:t>особливої зустрічі</w:t>
      </w:r>
      <w:r w:rsidRPr="00E56789">
        <w:rPr>
          <w:rFonts w:ascii="Times New Roman" w:hAnsi="Times New Roman" w:cs="Times New Roman"/>
          <w:color w:val="000000" w:themeColor="text1"/>
          <w:sz w:val="28"/>
        </w:rPr>
        <w:t xml:space="preserve">. </w:t>
      </w:r>
      <w:r w:rsidR="00F75426">
        <w:rPr>
          <w:rFonts w:ascii="Times New Roman" w:hAnsi="Times New Roman" w:cs="Times New Roman"/>
          <w:color w:val="000000" w:themeColor="text1"/>
          <w:sz w:val="28"/>
        </w:rPr>
        <w:t xml:space="preserve">Комфортне положення </w:t>
      </w:r>
      <w:r w:rsidRPr="00E56789">
        <w:rPr>
          <w:rFonts w:ascii="Times New Roman" w:hAnsi="Times New Roman" w:cs="Times New Roman"/>
          <w:color w:val="000000" w:themeColor="text1"/>
          <w:sz w:val="28"/>
        </w:rPr>
        <w:t xml:space="preserve">ресторану, </w:t>
      </w:r>
      <w:r w:rsidR="007D6FAB">
        <w:rPr>
          <w:rFonts w:ascii="Times New Roman" w:hAnsi="Times New Roman" w:cs="Times New Roman"/>
          <w:color w:val="000000" w:themeColor="text1"/>
          <w:sz w:val="28"/>
        </w:rPr>
        <w:t xml:space="preserve">професійні поварі </w:t>
      </w:r>
      <w:r w:rsidRPr="00E56789">
        <w:rPr>
          <w:rFonts w:ascii="Times New Roman" w:hAnsi="Times New Roman" w:cs="Times New Roman"/>
          <w:color w:val="000000" w:themeColor="text1"/>
          <w:sz w:val="28"/>
        </w:rPr>
        <w:t xml:space="preserve">і </w:t>
      </w:r>
      <w:r w:rsidR="007D6FAB">
        <w:rPr>
          <w:rFonts w:ascii="Times New Roman" w:hAnsi="Times New Roman" w:cs="Times New Roman"/>
          <w:color w:val="000000" w:themeColor="text1"/>
          <w:sz w:val="28"/>
        </w:rPr>
        <w:t xml:space="preserve">сервіс створять прихід відвідувача </w:t>
      </w:r>
      <w:r w:rsidR="00F75426">
        <w:rPr>
          <w:rFonts w:ascii="Times New Roman" w:hAnsi="Times New Roman" w:cs="Times New Roman"/>
          <w:color w:val="000000" w:themeColor="text1"/>
          <w:sz w:val="28"/>
        </w:rPr>
        <w:t xml:space="preserve">неповторним </w:t>
      </w:r>
      <w:r w:rsidRPr="00E56789">
        <w:rPr>
          <w:rFonts w:ascii="Times New Roman" w:hAnsi="Times New Roman" w:cs="Times New Roman"/>
          <w:color w:val="000000" w:themeColor="text1"/>
          <w:sz w:val="28"/>
        </w:rPr>
        <w:t xml:space="preserve"> і залишать</w:t>
      </w:r>
      <w:r w:rsidR="00F75426">
        <w:rPr>
          <w:rFonts w:ascii="Times New Roman" w:hAnsi="Times New Roman" w:cs="Times New Roman"/>
          <w:color w:val="000000" w:themeColor="text1"/>
          <w:sz w:val="28"/>
        </w:rPr>
        <w:t xml:space="preserve"> най</w:t>
      </w:r>
      <w:r w:rsidR="007D6FAB">
        <w:rPr>
          <w:rFonts w:ascii="Times New Roman" w:hAnsi="Times New Roman" w:cs="Times New Roman"/>
          <w:color w:val="000000" w:themeColor="text1"/>
          <w:sz w:val="28"/>
        </w:rPr>
        <w:t>кращі відчуття</w:t>
      </w:r>
      <w:r w:rsidR="00F75426">
        <w:rPr>
          <w:rFonts w:ascii="Times New Roman" w:hAnsi="Times New Roman" w:cs="Times New Roman"/>
          <w:color w:val="000000" w:themeColor="text1"/>
          <w:sz w:val="28"/>
        </w:rPr>
        <w:t xml:space="preserve">. </w:t>
      </w:r>
    </w:p>
    <w:p w:rsidR="00896A1C" w:rsidRPr="00E56789" w:rsidRDefault="00F75426"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Ресторан пропонує великий</w:t>
      </w:r>
      <w:r w:rsidR="00896A1C" w:rsidRPr="00E56789">
        <w:rPr>
          <w:rFonts w:ascii="Times New Roman" w:hAnsi="Times New Roman" w:cs="Times New Roman"/>
          <w:color w:val="000000" w:themeColor="text1"/>
          <w:sz w:val="28"/>
        </w:rPr>
        <w:t xml:space="preserve"> </w:t>
      </w:r>
      <w:r w:rsidR="00DD2634">
        <w:rPr>
          <w:rFonts w:ascii="Times New Roman" w:hAnsi="Times New Roman" w:cs="Times New Roman"/>
          <w:color w:val="000000" w:themeColor="text1"/>
          <w:sz w:val="28"/>
        </w:rPr>
        <w:t xml:space="preserve">асортимент </w:t>
      </w:r>
      <w:r>
        <w:rPr>
          <w:rFonts w:ascii="Times New Roman" w:hAnsi="Times New Roman" w:cs="Times New Roman"/>
          <w:color w:val="000000" w:themeColor="text1"/>
          <w:sz w:val="28"/>
        </w:rPr>
        <w:t>смачних</w:t>
      </w:r>
      <w:r w:rsidRPr="00E56789">
        <w:rPr>
          <w:rFonts w:ascii="Times New Roman" w:hAnsi="Times New Roman" w:cs="Times New Roman"/>
          <w:color w:val="000000" w:themeColor="text1"/>
          <w:sz w:val="28"/>
        </w:rPr>
        <w:t xml:space="preserve"> </w:t>
      </w:r>
      <w:r w:rsidR="00DD2634">
        <w:rPr>
          <w:rFonts w:ascii="Times New Roman" w:hAnsi="Times New Roman" w:cs="Times New Roman"/>
          <w:color w:val="000000" w:themeColor="text1"/>
          <w:sz w:val="28"/>
        </w:rPr>
        <w:t xml:space="preserve">блюд </w:t>
      </w:r>
      <w:r w:rsidR="00896A1C" w:rsidRPr="00E56789">
        <w:rPr>
          <w:rFonts w:ascii="Times New Roman" w:hAnsi="Times New Roman" w:cs="Times New Roman"/>
          <w:color w:val="000000" w:themeColor="text1"/>
          <w:sz w:val="28"/>
        </w:rPr>
        <w:t xml:space="preserve">української та європейської кухні. </w:t>
      </w:r>
      <w:r>
        <w:rPr>
          <w:rFonts w:ascii="Times New Roman" w:hAnsi="Times New Roman" w:cs="Times New Roman"/>
          <w:color w:val="000000" w:themeColor="text1"/>
          <w:sz w:val="28"/>
        </w:rPr>
        <w:t xml:space="preserve">Застосовуючи </w:t>
      </w:r>
      <w:r w:rsidR="00DD2634">
        <w:rPr>
          <w:rFonts w:ascii="Times New Roman" w:hAnsi="Times New Roman" w:cs="Times New Roman"/>
          <w:color w:val="000000" w:themeColor="text1"/>
          <w:sz w:val="28"/>
        </w:rPr>
        <w:t>актуальні методики</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нестандартн</w:t>
      </w:r>
      <w:r w:rsidR="00DD2634">
        <w:rPr>
          <w:rFonts w:ascii="Times New Roman" w:hAnsi="Times New Roman" w:cs="Times New Roman"/>
          <w:color w:val="000000" w:themeColor="text1"/>
          <w:sz w:val="28"/>
        </w:rPr>
        <w:t xml:space="preserve">і заохочення </w:t>
      </w:r>
      <w:r w:rsidR="00896A1C" w:rsidRPr="00E56789">
        <w:rPr>
          <w:rFonts w:ascii="Times New Roman" w:hAnsi="Times New Roman" w:cs="Times New Roman"/>
          <w:color w:val="000000" w:themeColor="text1"/>
          <w:sz w:val="28"/>
        </w:rPr>
        <w:t xml:space="preserve"> і свої </w:t>
      </w:r>
      <w:r w:rsidR="00DD2634">
        <w:rPr>
          <w:rFonts w:ascii="Times New Roman" w:hAnsi="Times New Roman" w:cs="Times New Roman"/>
          <w:color w:val="000000" w:themeColor="text1"/>
          <w:sz w:val="28"/>
        </w:rPr>
        <w:t xml:space="preserve">кваліфіковані </w:t>
      </w:r>
      <w:r>
        <w:rPr>
          <w:rFonts w:ascii="Times New Roman" w:hAnsi="Times New Roman" w:cs="Times New Roman"/>
          <w:color w:val="000000" w:themeColor="text1"/>
          <w:sz w:val="28"/>
        </w:rPr>
        <w:t>таємниці</w:t>
      </w:r>
      <w:r w:rsidR="00DD2634">
        <w:rPr>
          <w:rFonts w:ascii="Times New Roman" w:hAnsi="Times New Roman" w:cs="Times New Roman"/>
          <w:color w:val="000000" w:themeColor="text1"/>
          <w:sz w:val="28"/>
        </w:rPr>
        <w:t xml:space="preserve">, кулінари творять </w:t>
      </w:r>
      <w:r w:rsidR="00896A1C" w:rsidRPr="00E56789">
        <w:rPr>
          <w:rFonts w:ascii="Times New Roman" w:hAnsi="Times New Roman" w:cs="Times New Roman"/>
          <w:color w:val="000000" w:themeColor="text1"/>
          <w:sz w:val="28"/>
        </w:rPr>
        <w:t>с</w:t>
      </w:r>
      <w:r>
        <w:rPr>
          <w:rFonts w:ascii="Times New Roman" w:hAnsi="Times New Roman" w:cs="Times New Roman"/>
          <w:color w:val="000000" w:themeColor="text1"/>
          <w:sz w:val="28"/>
        </w:rPr>
        <w:t xml:space="preserve">мачні </w:t>
      </w:r>
      <w:r w:rsidR="00DD2634">
        <w:rPr>
          <w:rFonts w:ascii="Times New Roman" w:hAnsi="Times New Roman" w:cs="Times New Roman"/>
          <w:color w:val="000000" w:themeColor="text1"/>
          <w:sz w:val="28"/>
        </w:rPr>
        <w:t>вишукані кулінарні витвори</w:t>
      </w:r>
      <w:r w:rsidR="00896A1C" w:rsidRPr="00E56789">
        <w:rPr>
          <w:rFonts w:ascii="Times New Roman" w:hAnsi="Times New Roman" w:cs="Times New Roman"/>
          <w:color w:val="000000" w:themeColor="text1"/>
          <w:sz w:val="28"/>
        </w:rPr>
        <w:t xml:space="preserve">. </w:t>
      </w:r>
      <w:r w:rsidR="00DD2634">
        <w:rPr>
          <w:rFonts w:ascii="Times New Roman" w:hAnsi="Times New Roman" w:cs="Times New Roman"/>
          <w:color w:val="000000" w:themeColor="text1"/>
          <w:sz w:val="28"/>
        </w:rPr>
        <w:t>Сучасний</w:t>
      </w:r>
      <w:r>
        <w:rPr>
          <w:rFonts w:ascii="Times New Roman" w:hAnsi="Times New Roman" w:cs="Times New Roman"/>
          <w:color w:val="000000" w:themeColor="text1"/>
          <w:sz w:val="28"/>
        </w:rPr>
        <w:t xml:space="preserve"> </w:t>
      </w:r>
      <w:r w:rsidR="00DD2634">
        <w:rPr>
          <w:rFonts w:ascii="Times New Roman" w:hAnsi="Times New Roman" w:cs="Times New Roman"/>
          <w:color w:val="000000" w:themeColor="text1"/>
          <w:sz w:val="28"/>
        </w:rPr>
        <w:t xml:space="preserve">дизайн </w:t>
      </w:r>
      <w:r w:rsidR="00896A1C" w:rsidRPr="00E56789">
        <w:rPr>
          <w:rFonts w:ascii="Times New Roman" w:hAnsi="Times New Roman" w:cs="Times New Roman"/>
          <w:color w:val="000000" w:themeColor="text1"/>
          <w:sz w:val="28"/>
        </w:rPr>
        <w:t xml:space="preserve">і </w:t>
      </w:r>
      <w:r>
        <w:rPr>
          <w:rFonts w:ascii="Times New Roman" w:hAnsi="Times New Roman" w:cs="Times New Roman"/>
          <w:color w:val="000000" w:themeColor="text1"/>
          <w:sz w:val="28"/>
        </w:rPr>
        <w:t xml:space="preserve">професійні </w:t>
      </w:r>
      <w:r w:rsidR="00DD2634">
        <w:rPr>
          <w:rFonts w:ascii="Times New Roman" w:hAnsi="Times New Roman" w:cs="Times New Roman"/>
          <w:color w:val="000000" w:themeColor="text1"/>
          <w:sz w:val="28"/>
        </w:rPr>
        <w:t>апетитні і відмінні блюда</w:t>
      </w:r>
      <w:r>
        <w:rPr>
          <w:rFonts w:ascii="Times New Roman" w:hAnsi="Times New Roman" w:cs="Times New Roman"/>
          <w:color w:val="000000" w:themeColor="text1"/>
          <w:sz w:val="28"/>
        </w:rPr>
        <w:t xml:space="preserve"> задові</w:t>
      </w:r>
      <w:r w:rsidR="00896A1C" w:rsidRPr="00E56789">
        <w:rPr>
          <w:rFonts w:ascii="Times New Roman" w:hAnsi="Times New Roman" w:cs="Times New Roman"/>
          <w:color w:val="000000" w:themeColor="text1"/>
          <w:sz w:val="28"/>
        </w:rPr>
        <w:t xml:space="preserve">льнять </w:t>
      </w:r>
      <w:r w:rsidR="00DD2634">
        <w:rPr>
          <w:rFonts w:ascii="Times New Roman" w:hAnsi="Times New Roman" w:cs="Times New Roman"/>
          <w:color w:val="000000" w:themeColor="text1"/>
          <w:sz w:val="28"/>
        </w:rPr>
        <w:lastRenderedPageBreak/>
        <w:t xml:space="preserve">перебірливий </w:t>
      </w:r>
      <w:r w:rsidR="00896A1C" w:rsidRPr="00E56789">
        <w:rPr>
          <w:rFonts w:ascii="Times New Roman" w:hAnsi="Times New Roman" w:cs="Times New Roman"/>
          <w:color w:val="000000" w:themeColor="text1"/>
          <w:sz w:val="28"/>
        </w:rPr>
        <w:t xml:space="preserve">смак </w:t>
      </w:r>
      <w:r w:rsidR="00DD2634">
        <w:rPr>
          <w:rFonts w:ascii="Times New Roman" w:hAnsi="Times New Roman" w:cs="Times New Roman"/>
          <w:color w:val="000000" w:themeColor="text1"/>
          <w:sz w:val="28"/>
        </w:rPr>
        <w:t>всіх клієнтів</w:t>
      </w:r>
      <w:r w:rsidR="00896A1C" w:rsidRPr="00E56789">
        <w:rPr>
          <w:rFonts w:ascii="Times New Roman" w:hAnsi="Times New Roman" w:cs="Times New Roman"/>
          <w:color w:val="000000" w:themeColor="text1"/>
          <w:sz w:val="28"/>
        </w:rPr>
        <w:t xml:space="preserve">. </w:t>
      </w:r>
      <w:r w:rsidR="00DD2634">
        <w:rPr>
          <w:rFonts w:ascii="Times New Roman" w:hAnsi="Times New Roman" w:cs="Times New Roman"/>
          <w:color w:val="000000" w:themeColor="text1"/>
          <w:sz w:val="28"/>
        </w:rPr>
        <w:t xml:space="preserve">Звичайним є здійснення нестандартних особистих </w:t>
      </w:r>
      <w:r>
        <w:rPr>
          <w:rFonts w:ascii="Times New Roman" w:hAnsi="Times New Roman" w:cs="Times New Roman"/>
          <w:color w:val="000000" w:themeColor="text1"/>
          <w:sz w:val="28"/>
        </w:rPr>
        <w:t>замовлень</w:t>
      </w:r>
      <w:r w:rsidR="00DD2634">
        <w:rPr>
          <w:rFonts w:ascii="Times New Roman" w:hAnsi="Times New Roman" w:cs="Times New Roman"/>
          <w:color w:val="000000" w:themeColor="text1"/>
          <w:sz w:val="28"/>
        </w:rPr>
        <w:t xml:space="preserve"> клієнта</w:t>
      </w:r>
      <w:r w:rsidR="00896A1C" w:rsidRPr="00E56789">
        <w:rPr>
          <w:rFonts w:ascii="Times New Roman" w:hAnsi="Times New Roman" w:cs="Times New Roman"/>
          <w:color w:val="000000" w:themeColor="text1"/>
          <w:sz w:val="28"/>
        </w:rPr>
        <w:t xml:space="preserve">, </w:t>
      </w:r>
      <w:r w:rsidR="00DD2634">
        <w:rPr>
          <w:rFonts w:ascii="Times New Roman" w:hAnsi="Times New Roman" w:cs="Times New Roman"/>
          <w:color w:val="000000" w:themeColor="text1"/>
          <w:sz w:val="28"/>
        </w:rPr>
        <w:t>наприклад</w:t>
      </w:r>
      <w:r w:rsidR="00896A1C" w:rsidRPr="00E56789">
        <w:rPr>
          <w:rFonts w:ascii="Times New Roman" w:hAnsi="Times New Roman" w:cs="Times New Roman"/>
          <w:color w:val="000000" w:themeColor="text1"/>
          <w:sz w:val="28"/>
        </w:rPr>
        <w:t xml:space="preserve">, </w:t>
      </w:r>
      <w:r w:rsidR="00DD2634">
        <w:rPr>
          <w:rFonts w:ascii="Times New Roman" w:hAnsi="Times New Roman" w:cs="Times New Roman"/>
          <w:color w:val="000000" w:themeColor="text1"/>
          <w:sz w:val="28"/>
        </w:rPr>
        <w:t>організація святкових ланчів</w:t>
      </w:r>
      <w:r w:rsidR="00896A1C" w:rsidRPr="00E56789">
        <w:rPr>
          <w:rFonts w:ascii="Times New Roman" w:hAnsi="Times New Roman" w:cs="Times New Roman"/>
          <w:color w:val="000000" w:themeColor="text1"/>
          <w:sz w:val="28"/>
        </w:rPr>
        <w:t xml:space="preserve">, що </w:t>
      </w:r>
      <w:r w:rsidR="00DD2634">
        <w:rPr>
          <w:rFonts w:ascii="Times New Roman" w:hAnsi="Times New Roman" w:cs="Times New Roman"/>
          <w:color w:val="000000" w:themeColor="text1"/>
          <w:sz w:val="28"/>
        </w:rPr>
        <w:t xml:space="preserve">виконується </w:t>
      </w:r>
      <w:r w:rsidR="00896A1C" w:rsidRPr="00E56789">
        <w:rPr>
          <w:rFonts w:ascii="Times New Roman" w:hAnsi="Times New Roman" w:cs="Times New Roman"/>
          <w:color w:val="000000" w:themeColor="text1"/>
          <w:sz w:val="28"/>
        </w:rPr>
        <w:t xml:space="preserve">з </w:t>
      </w:r>
      <w:r w:rsidR="00DD2634">
        <w:rPr>
          <w:rFonts w:ascii="Times New Roman" w:hAnsi="Times New Roman" w:cs="Times New Roman"/>
          <w:color w:val="000000" w:themeColor="text1"/>
          <w:sz w:val="28"/>
        </w:rPr>
        <w:t xml:space="preserve">заморських блюд </w:t>
      </w:r>
      <w:r w:rsidR="00251720">
        <w:rPr>
          <w:rFonts w:ascii="Times New Roman" w:hAnsi="Times New Roman" w:cs="Times New Roman"/>
          <w:color w:val="000000" w:themeColor="text1"/>
          <w:sz w:val="28"/>
        </w:rPr>
        <w:t xml:space="preserve">китайської </w:t>
      </w:r>
      <w:r w:rsidR="00896A1C" w:rsidRPr="00E56789">
        <w:rPr>
          <w:rFonts w:ascii="Times New Roman" w:hAnsi="Times New Roman" w:cs="Times New Roman"/>
          <w:color w:val="000000" w:themeColor="text1"/>
          <w:sz w:val="28"/>
        </w:rPr>
        <w:t>кухні.</w:t>
      </w:r>
    </w:p>
    <w:p w:rsidR="00896A1C" w:rsidRPr="00E56789" w:rsidRDefault="00251720"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Майстерність робітників</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закладу можна визначити</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покуштувавши духмяні </w:t>
      </w:r>
      <w:r w:rsidR="00896A1C" w:rsidRPr="00E56789">
        <w:rPr>
          <w:rFonts w:ascii="Times New Roman" w:hAnsi="Times New Roman" w:cs="Times New Roman"/>
          <w:color w:val="000000" w:themeColor="text1"/>
          <w:sz w:val="28"/>
        </w:rPr>
        <w:t>перші</w:t>
      </w:r>
      <w:r>
        <w:rPr>
          <w:rFonts w:ascii="Times New Roman" w:hAnsi="Times New Roman" w:cs="Times New Roman"/>
          <w:color w:val="000000" w:themeColor="text1"/>
          <w:sz w:val="28"/>
        </w:rPr>
        <w:t xml:space="preserve"> блюда</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оригін6альні </w:t>
      </w:r>
      <w:r w:rsidR="00896A1C" w:rsidRPr="00E56789">
        <w:rPr>
          <w:rFonts w:ascii="Times New Roman" w:hAnsi="Times New Roman" w:cs="Times New Roman"/>
          <w:color w:val="000000" w:themeColor="text1"/>
          <w:sz w:val="28"/>
        </w:rPr>
        <w:t xml:space="preserve">салати і </w:t>
      </w:r>
      <w:r>
        <w:rPr>
          <w:rFonts w:ascii="Times New Roman" w:hAnsi="Times New Roman" w:cs="Times New Roman"/>
          <w:color w:val="000000" w:themeColor="text1"/>
          <w:sz w:val="28"/>
        </w:rPr>
        <w:t xml:space="preserve">смачні </w:t>
      </w:r>
      <w:r w:rsidR="00896A1C" w:rsidRPr="00E56789">
        <w:rPr>
          <w:rFonts w:ascii="Times New Roman" w:hAnsi="Times New Roman" w:cs="Times New Roman"/>
          <w:color w:val="000000" w:themeColor="text1"/>
          <w:sz w:val="28"/>
        </w:rPr>
        <w:t xml:space="preserve">закуски, </w:t>
      </w:r>
      <w:r>
        <w:rPr>
          <w:rFonts w:ascii="Times New Roman" w:hAnsi="Times New Roman" w:cs="Times New Roman"/>
          <w:color w:val="000000" w:themeColor="text1"/>
          <w:sz w:val="28"/>
        </w:rPr>
        <w:t xml:space="preserve">ароматні </w:t>
      </w:r>
      <w:r w:rsidR="00896A1C" w:rsidRPr="00E56789">
        <w:rPr>
          <w:rFonts w:ascii="Times New Roman" w:hAnsi="Times New Roman" w:cs="Times New Roman"/>
          <w:color w:val="000000" w:themeColor="text1"/>
          <w:sz w:val="28"/>
        </w:rPr>
        <w:t>гарячі страви і звичайно, най</w:t>
      </w:r>
      <w:r>
        <w:rPr>
          <w:rFonts w:ascii="Times New Roman" w:hAnsi="Times New Roman" w:cs="Times New Roman"/>
          <w:color w:val="000000" w:themeColor="text1"/>
          <w:sz w:val="28"/>
        </w:rPr>
        <w:t>солодші</w:t>
      </w:r>
      <w:r w:rsidR="00896A1C" w:rsidRPr="00E56789">
        <w:rPr>
          <w:rFonts w:ascii="Times New Roman" w:hAnsi="Times New Roman" w:cs="Times New Roman"/>
          <w:color w:val="000000" w:themeColor="text1"/>
          <w:sz w:val="28"/>
        </w:rPr>
        <w:t xml:space="preserve"> десерти. У меню ресторану </w:t>
      </w:r>
      <w:r>
        <w:rPr>
          <w:rFonts w:ascii="Times New Roman" w:hAnsi="Times New Roman" w:cs="Times New Roman"/>
          <w:color w:val="000000" w:themeColor="text1"/>
          <w:sz w:val="28"/>
        </w:rPr>
        <w:t xml:space="preserve">налічується </w:t>
      </w:r>
      <w:r w:rsidR="00896A1C" w:rsidRPr="00E56789">
        <w:rPr>
          <w:rFonts w:ascii="Times New Roman" w:hAnsi="Times New Roman" w:cs="Times New Roman"/>
          <w:color w:val="000000" w:themeColor="text1"/>
          <w:sz w:val="28"/>
        </w:rPr>
        <w:t xml:space="preserve">100 </w:t>
      </w:r>
      <w:r>
        <w:rPr>
          <w:rFonts w:ascii="Times New Roman" w:hAnsi="Times New Roman" w:cs="Times New Roman"/>
          <w:color w:val="000000" w:themeColor="text1"/>
          <w:sz w:val="28"/>
        </w:rPr>
        <w:t>різних блюд</w:t>
      </w:r>
      <w:r w:rsidR="00E56789" w:rsidRPr="00E56789">
        <w:rPr>
          <w:rFonts w:ascii="Times New Roman" w:hAnsi="Times New Roman" w:cs="Times New Roman"/>
          <w:color w:val="000000" w:themeColor="text1"/>
          <w:sz w:val="28"/>
        </w:rPr>
        <w:t>, 75 з них – фірмові [19].</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 Ось деякі страви, що пропонує ресторан «Genevа»:</w:t>
      </w:r>
    </w:p>
    <w:p w:rsidR="00896A1C" w:rsidRPr="00E56789" w:rsidRDefault="00896A1C" w:rsidP="000D1A0A">
      <w:pPr>
        <w:pStyle w:val="a3"/>
        <w:numPr>
          <w:ilvl w:val="0"/>
          <w:numId w:val="7"/>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профітроль з ікрою (вишукана закуска з заварного тіста, з начинкою крем сиру та лососевої ікри);</w:t>
      </w:r>
    </w:p>
    <w:p w:rsidR="00896A1C" w:rsidRPr="00E56789" w:rsidRDefault="00896A1C" w:rsidP="000D1A0A">
      <w:pPr>
        <w:pStyle w:val="a3"/>
        <w:numPr>
          <w:ilvl w:val="0"/>
          <w:numId w:val="7"/>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севіче з лосося (авторська страва, її можна посмакувати з в’яленими томатами та авокадо смак, якого підкреслить хрумка грінка з чіабати);</w:t>
      </w:r>
    </w:p>
    <w:p w:rsidR="00896A1C" w:rsidRPr="00E56789" w:rsidRDefault="00896A1C" w:rsidP="000D1A0A">
      <w:pPr>
        <w:pStyle w:val="a3"/>
        <w:numPr>
          <w:ilvl w:val="0"/>
          <w:numId w:val="7"/>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фірмовий салат Женева (припущена у вині груша, смажена на вогні качина грудка, мікс салату, доповнені малиновим соусом та сиром дор блю);</w:t>
      </w:r>
    </w:p>
    <w:p w:rsidR="00896A1C" w:rsidRPr="00E56789" w:rsidRDefault="00896A1C" w:rsidP="000D1A0A">
      <w:pPr>
        <w:pStyle w:val="a3"/>
        <w:numPr>
          <w:ilvl w:val="0"/>
          <w:numId w:val="7"/>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кіш-Лорен м’ясний (французький заливний пиріг, який готується з печерицями та філе курчати з додаванням вершків та твердого сиру);</w:t>
      </w:r>
    </w:p>
    <w:p w:rsidR="00896A1C" w:rsidRPr="00E56789" w:rsidRDefault="00896A1C" w:rsidP="000D1A0A">
      <w:pPr>
        <w:pStyle w:val="a3"/>
        <w:numPr>
          <w:ilvl w:val="0"/>
          <w:numId w:val="7"/>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голубці м’ясні (класична українська страва у виконанні шеф-кухаря);</w:t>
      </w:r>
    </w:p>
    <w:p w:rsidR="00896A1C" w:rsidRPr="00E56789" w:rsidRDefault="00896A1C" w:rsidP="000D1A0A">
      <w:pPr>
        <w:pStyle w:val="a3"/>
        <w:numPr>
          <w:ilvl w:val="0"/>
          <w:numId w:val="7"/>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каре телятини під грибним соусом (каре молодого теляти смажена на грилі, смак якого доповнює вершково-грибний соус);</w:t>
      </w:r>
    </w:p>
    <w:p w:rsidR="00896A1C" w:rsidRPr="00E56789" w:rsidRDefault="00896A1C" w:rsidP="000D1A0A">
      <w:pPr>
        <w:pStyle w:val="a3"/>
        <w:numPr>
          <w:ilvl w:val="0"/>
          <w:numId w:val="7"/>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яловичина під соусом Брігард (запечена на вогні яловичина подається під соусом Брігард та смаженими печерицями);</w:t>
      </w:r>
    </w:p>
    <w:p w:rsidR="00896A1C" w:rsidRPr="00E56789" w:rsidRDefault="00896A1C" w:rsidP="000D1A0A">
      <w:pPr>
        <w:pStyle w:val="a3"/>
        <w:numPr>
          <w:ilvl w:val="0"/>
          <w:numId w:val="7"/>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картопля запечена (подається пі пряно-часниковим маслом);</w:t>
      </w:r>
    </w:p>
    <w:p w:rsidR="00896A1C" w:rsidRPr="00E56789" w:rsidRDefault="00896A1C" w:rsidP="000D1A0A">
      <w:pPr>
        <w:pStyle w:val="a3"/>
        <w:numPr>
          <w:ilvl w:val="0"/>
          <w:numId w:val="7"/>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яблучний Штрудель ( тісто філо з карамелізованими яблуками та родзинками);</w:t>
      </w:r>
    </w:p>
    <w:p w:rsidR="00896A1C" w:rsidRPr="00E56789" w:rsidRDefault="00896A1C" w:rsidP="000D1A0A">
      <w:pPr>
        <w:pStyle w:val="a3"/>
        <w:numPr>
          <w:ilvl w:val="0"/>
          <w:numId w:val="7"/>
        </w:numPr>
        <w:spacing w:after="0" w:line="360" w:lineRule="auto"/>
        <w:ind w:left="0" w:firstLine="426"/>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шоколадний флан (подається з морозивом).</w:t>
      </w:r>
    </w:p>
    <w:p w:rsidR="00896A1C" w:rsidRPr="000033A9" w:rsidRDefault="0050788B" w:rsidP="00A80945">
      <w:pPr>
        <w:spacing w:after="0" w:line="360" w:lineRule="auto"/>
        <w:ind w:firstLine="709"/>
        <w:jc w:val="both"/>
        <w:rPr>
          <w:rFonts w:ascii="Times New Roman" w:hAnsi="Times New Roman" w:cs="Times New Roman"/>
          <w:color w:val="000000" w:themeColor="text1"/>
          <w:sz w:val="28"/>
        </w:rPr>
      </w:pPr>
      <w:r w:rsidRPr="0050788B">
        <w:rPr>
          <w:rFonts w:ascii="Times New Roman" w:hAnsi="Times New Roman" w:cs="Times New Roman"/>
          <w:color w:val="000000" w:themeColor="text1"/>
          <w:sz w:val="28"/>
        </w:rPr>
        <w:t>Алкогольні напої винесені в спеціальну карту бару</w:t>
      </w:r>
      <w:r>
        <w:rPr>
          <w:rFonts w:ascii="Times New Roman" w:hAnsi="Times New Roman" w:cs="Times New Roman"/>
          <w:color w:val="000000" w:themeColor="text1"/>
          <w:sz w:val="28"/>
        </w:rPr>
        <w:t xml:space="preserve">. Дана карта </w:t>
      </w:r>
      <w:r w:rsidR="00066A92">
        <w:rPr>
          <w:rFonts w:ascii="Times New Roman" w:hAnsi="Times New Roman" w:cs="Times New Roman"/>
          <w:color w:val="000000" w:themeColor="text1"/>
          <w:sz w:val="28"/>
        </w:rPr>
        <w:t>складається з витончених вин та</w:t>
      </w:r>
      <w:r w:rsidR="00DA24DC">
        <w:rPr>
          <w:rFonts w:ascii="Times New Roman" w:hAnsi="Times New Roman" w:cs="Times New Roman"/>
          <w:color w:val="000000" w:themeColor="text1"/>
          <w:sz w:val="28"/>
        </w:rPr>
        <w:t xml:space="preserve"> коньяку сучасних </w:t>
      </w:r>
      <w:r>
        <w:rPr>
          <w:rFonts w:ascii="Times New Roman" w:hAnsi="Times New Roman" w:cs="Times New Roman"/>
          <w:color w:val="000000" w:themeColor="text1"/>
          <w:sz w:val="28"/>
        </w:rPr>
        <w:t xml:space="preserve">збутових </w:t>
      </w:r>
      <w:r w:rsidR="00A80945">
        <w:rPr>
          <w:rFonts w:ascii="Times New Roman" w:hAnsi="Times New Roman" w:cs="Times New Roman"/>
          <w:color w:val="000000" w:themeColor="text1"/>
          <w:sz w:val="28"/>
        </w:rPr>
        <w:t>брендів</w:t>
      </w:r>
      <w:r w:rsidR="00896A1C" w:rsidRPr="00E56789">
        <w:rPr>
          <w:rFonts w:ascii="Times New Roman" w:hAnsi="Times New Roman" w:cs="Times New Roman"/>
          <w:color w:val="000000" w:themeColor="text1"/>
          <w:sz w:val="28"/>
        </w:rPr>
        <w:t xml:space="preserve"> </w:t>
      </w:r>
      <w:r w:rsidR="00066A92">
        <w:rPr>
          <w:rFonts w:ascii="Times New Roman" w:hAnsi="Times New Roman" w:cs="Times New Roman"/>
          <w:color w:val="000000" w:themeColor="text1"/>
          <w:sz w:val="28"/>
        </w:rPr>
        <w:t xml:space="preserve">найбільшим набором </w:t>
      </w:r>
      <w:r w:rsidR="00DA24DC">
        <w:rPr>
          <w:rFonts w:ascii="Times New Roman" w:hAnsi="Times New Roman" w:cs="Times New Roman"/>
          <w:color w:val="000000" w:themeColor="text1"/>
          <w:sz w:val="28"/>
        </w:rPr>
        <w:t xml:space="preserve"> міцних алкогольних напоїв</w:t>
      </w:r>
      <w:r w:rsidR="00896A1C" w:rsidRPr="00E56789">
        <w:rPr>
          <w:rFonts w:ascii="Times New Roman" w:hAnsi="Times New Roman" w:cs="Times New Roman"/>
          <w:color w:val="000000" w:themeColor="text1"/>
          <w:sz w:val="28"/>
        </w:rPr>
        <w:t xml:space="preserve">. У барі </w:t>
      </w:r>
      <w:r w:rsidR="00066A92">
        <w:rPr>
          <w:rFonts w:ascii="Times New Roman" w:hAnsi="Times New Roman" w:cs="Times New Roman"/>
          <w:color w:val="000000" w:themeColor="text1"/>
          <w:sz w:val="28"/>
        </w:rPr>
        <w:t xml:space="preserve">закладу </w:t>
      </w:r>
      <w:r w:rsidR="00DA24DC">
        <w:rPr>
          <w:rFonts w:ascii="Times New Roman" w:hAnsi="Times New Roman" w:cs="Times New Roman"/>
          <w:color w:val="000000" w:themeColor="text1"/>
          <w:sz w:val="28"/>
        </w:rPr>
        <w:t xml:space="preserve">найрізноманітніший </w:t>
      </w:r>
      <w:r w:rsidR="00896A1C" w:rsidRPr="00E56789">
        <w:rPr>
          <w:rFonts w:ascii="Times New Roman" w:hAnsi="Times New Roman" w:cs="Times New Roman"/>
          <w:color w:val="000000" w:themeColor="text1"/>
          <w:sz w:val="28"/>
        </w:rPr>
        <w:t>вибір ви</w:t>
      </w:r>
      <w:r w:rsidR="00066A92">
        <w:rPr>
          <w:rFonts w:ascii="Times New Roman" w:hAnsi="Times New Roman" w:cs="Times New Roman"/>
          <w:color w:val="000000" w:themeColor="text1"/>
          <w:sz w:val="28"/>
        </w:rPr>
        <w:t>тончених</w:t>
      </w:r>
      <w:r w:rsidR="00DA24DC">
        <w:rPr>
          <w:rFonts w:ascii="Times New Roman" w:hAnsi="Times New Roman" w:cs="Times New Roman"/>
          <w:color w:val="000000" w:themeColor="text1"/>
          <w:sz w:val="28"/>
        </w:rPr>
        <w:t xml:space="preserve"> кокте</w:t>
      </w:r>
      <w:r w:rsidR="00DA24DC" w:rsidRPr="00E56789">
        <w:rPr>
          <w:rFonts w:ascii="Times New Roman" w:hAnsi="Times New Roman" w:cs="Times New Roman"/>
          <w:color w:val="000000" w:themeColor="text1"/>
          <w:sz w:val="28"/>
        </w:rPr>
        <w:t>йлів</w:t>
      </w:r>
      <w:r w:rsidR="00896A1C" w:rsidRPr="00E56789">
        <w:rPr>
          <w:rFonts w:ascii="Times New Roman" w:hAnsi="Times New Roman" w:cs="Times New Roman"/>
          <w:color w:val="000000" w:themeColor="text1"/>
          <w:sz w:val="28"/>
        </w:rPr>
        <w:t xml:space="preserve">, алкогольних і безалкогольних </w:t>
      </w:r>
      <w:r w:rsidR="00DA24DC">
        <w:rPr>
          <w:rFonts w:ascii="Times New Roman" w:hAnsi="Times New Roman" w:cs="Times New Roman"/>
          <w:color w:val="000000" w:themeColor="text1"/>
          <w:sz w:val="28"/>
        </w:rPr>
        <w:t xml:space="preserve">виробів </w:t>
      </w:r>
      <w:r w:rsidR="00896A1C" w:rsidRPr="00E56789">
        <w:rPr>
          <w:rFonts w:ascii="Times New Roman" w:hAnsi="Times New Roman" w:cs="Times New Roman"/>
          <w:color w:val="000000" w:themeColor="text1"/>
          <w:sz w:val="28"/>
        </w:rPr>
        <w:t xml:space="preserve">та легких закусок. Вранці збадьорить перед початком робочого дня, а холодної зимової днини зігріє </w:t>
      </w:r>
      <w:r w:rsidR="00896A1C" w:rsidRPr="00E56789">
        <w:rPr>
          <w:rFonts w:ascii="Times New Roman" w:hAnsi="Times New Roman" w:cs="Times New Roman"/>
          <w:color w:val="000000" w:themeColor="text1"/>
          <w:sz w:val="28"/>
        </w:rPr>
        <w:lastRenderedPageBreak/>
        <w:t>чашечка смачної ароматної кави.</w:t>
      </w:r>
      <w:r w:rsidR="000033A9">
        <w:rPr>
          <w:rFonts w:ascii="Times New Roman" w:hAnsi="Times New Roman" w:cs="Times New Roman"/>
          <w:color w:val="000000" w:themeColor="text1"/>
          <w:sz w:val="28"/>
        </w:rPr>
        <w:t xml:space="preserve"> </w:t>
      </w:r>
      <w:r w:rsidR="000033A9" w:rsidRPr="000033A9">
        <w:rPr>
          <w:rFonts w:ascii="Times New Roman" w:hAnsi="Times New Roman" w:cs="Times New Roman"/>
          <w:color w:val="000000" w:themeColor="text1"/>
          <w:sz w:val="28"/>
        </w:rPr>
        <w:t>Способи оплати: готівкою, пластиковими карточками: Visa, Master Card</w:t>
      </w:r>
      <w:r w:rsidR="00B00154">
        <w:rPr>
          <w:rFonts w:ascii="Times New Roman" w:hAnsi="Times New Roman" w:cs="Times New Roman"/>
          <w:color w:val="000000" w:themeColor="text1"/>
          <w:sz w:val="28"/>
        </w:rPr>
        <w:t>.</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Також у готельно-ресторанному комплексі «Genevа» є конференц зал, де можна знайти </w:t>
      </w:r>
      <w:r w:rsidR="00B00154">
        <w:rPr>
          <w:rFonts w:ascii="Times New Roman" w:hAnsi="Times New Roman" w:cs="Times New Roman"/>
          <w:color w:val="000000" w:themeColor="text1"/>
          <w:sz w:val="28"/>
        </w:rPr>
        <w:t xml:space="preserve">неповторний момент </w:t>
      </w:r>
      <w:r w:rsidR="006510D0">
        <w:rPr>
          <w:rFonts w:ascii="Times New Roman" w:hAnsi="Times New Roman" w:cs="Times New Roman"/>
          <w:color w:val="000000" w:themeColor="text1"/>
          <w:sz w:val="28"/>
        </w:rPr>
        <w:t xml:space="preserve">здійснити ефективну </w:t>
      </w:r>
      <w:r w:rsidRPr="00E56789">
        <w:rPr>
          <w:rFonts w:ascii="Times New Roman" w:hAnsi="Times New Roman" w:cs="Times New Roman"/>
          <w:color w:val="000000" w:themeColor="text1"/>
          <w:sz w:val="28"/>
        </w:rPr>
        <w:t>організацію і проведення конференцій, ділових зустрічей,</w:t>
      </w:r>
      <w:r w:rsidR="006510D0">
        <w:rPr>
          <w:rFonts w:ascii="Times New Roman" w:hAnsi="Times New Roman" w:cs="Times New Roman"/>
          <w:color w:val="000000" w:themeColor="text1"/>
          <w:sz w:val="28"/>
        </w:rPr>
        <w:t xml:space="preserve"> лекцій. Це об</w:t>
      </w:r>
      <w:r w:rsidR="006510D0" w:rsidRPr="00E56789">
        <w:rPr>
          <w:rFonts w:ascii="Times New Roman" w:hAnsi="Times New Roman" w:cs="Times New Roman"/>
          <w:color w:val="000000" w:themeColor="text1"/>
          <w:sz w:val="28"/>
        </w:rPr>
        <w:t>’єднання</w:t>
      </w:r>
      <w:r w:rsidRPr="00E56789">
        <w:rPr>
          <w:rFonts w:ascii="Times New Roman" w:hAnsi="Times New Roman" w:cs="Times New Roman"/>
          <w:color w:val="000000" w:themeColor="text1"/>
          <w:sz w:val="28"/>
        </w:rPr>
        <w:t xml:space="preserve"> д</w:t>
      </w:r>
      <w:r w:rsidR="006510D0">
        <w:rPr>
          <w:rFonts w:ascii="Times New Roman" w:hAnsi="Times New Roman" w:cs="Times New Roman"/>
          <w:color w:val="000000" w:themeColor="text1"/>
          <w:sz w:val="28"/>
        </w:rPr>
        <w:t xml:space="preserve">асть змогу </w:t>
      </w:r>
      <w:r w:rsidRPr="00E56789">
        <w:rPr>
          <w:rFonts w:ascii="Times New Roman" w:hAnsi="Times New Roman" w:cs="Times New Roman"/>
          <w:color w:val="000000" w:themeColor="text1"/>
          <w:sz w:val="28"/>
        </w:rPr>
        <w:t xml:space="preserve"> </w:t>
      </w:r>
      <w:r w:rsidR="006510D0">
        <w:rPr>
          <w:rFonts w:ascii="Times New Roman" w:hAnsi="Times New Roman" w:cs="Times New Roman"/>
          <w:color w:val="000000" w:themeColor="text1"/>
          <w:sz w:val="28"/>
        </w:rPr>
        <w:t xml:space="preserve">здійснити максимальне порозуміння </w:t>
      </w:r>
      <w:r w:rsidRPr="00E56789">
        <w:rPr>
          <w:rFonts w:ascii="Times New Roman" w:hAnsi="Times New Roman" w:cs="Times New Roman"/>
          <w:color w:val="000000" w:themeColor="text1"/>
          <w:sz w:val="28"/>
        </w:rPr>
        <w:t xml:space="preserve">між його учасниками, закласти основу для </w:t>
      </w:r>
      <w:r w:rsidR="006510D0">
        <w:rPr>
          <w:rFonts w:ascii="Times New Roman" w:hAnsi="Times New Roman" w:cs="Times New Roman"/>
          <w:color w:val="000000" w:themeColor="text1"/>
          <w:sz w:val="28"/>
        </w:rPr>
        <w:t>довго</w:t>
      </w:r>
      <w:r w:rsidRPr="00E56789">
        <w:rPr>
          <w:rFonts w:ascii="Times New Roman" w:hAnsi="Times New Roman" w:cs="Times New Roman"/>
          <w:color w:val="000000" w:themeColor="text1"/>
          <w:sz w:val="28"/>
        </w:rPr>
        <w:t>трива</w:t>
      </w:r>
      <w:r w:rsidR="00982095">
        <w:rPr>
          <w:rFonts w:ascii="Times New Roman" w:hAnsi="Times New Roman" w:cs="Times New Roman"/>
          <w:color w:val="000000" w:themeColor="text1"/>
          <w:sz w:val="28"/>
        </w:rPr>
        <w:t>лої</w:t>
      </w:r>
      <w:r w:rsidRPr="00E56789">
        <w:rPr>
          <w:rFonts w:ascii="Times New Roman" w:hAnsi="Times New Roman" w:cs="Times New Roman"/>
          <w:color w:val="000000" w:themeColor="text1"/>
          <w:sz w:val="28"/>
        </w:rPr>
        <w:t xml:space="preserve"> і </w:t>
      </w:r>
      <w:r w:rsidR="006510D0">
        <w:rPr>
          <w:rFonts w:ascii="Times New Roman" w:hAnsi="Times New Roman" w:cs="Times New Roman"/>
          <w:color w:val="000000" w:themeColor="text1"/>
          <w:sz w:val="28"/>
        </w:rPr>
        <w:t xml:space="preserve">продуктивної </w:t>
      </w:r>
      <w:r w:rsidRPr="00E56789">
        <w:rPr>
          <w:rFonts w:ascii="Times New Roman" w:hAnsi="Times New Roman" w:cs="Times New Roman"/>
          <w:color w:val="000000" w:themeColor="text1"/>
          <w:sz w:val="28"/>
        </w:rPr>
        <w:t>спів</w:t>
      </w:r>
      <w:r w:rsidR="006510D0">
        <w:rPr>
          <w:rFonts w:ascii="Times New Roman" w:hAnsi="Times New Roman" w:cs="Times New Roman"/>
          <w:color w:val="000000" w:themeColor="text1"/>
          <w:sz w:val="28"/>
        </w:rPr>
        <w:t>праці</w:t>
      </w:r>
      <w:r w:rsidR="00982095">
        <w:rPr>
          <w:rFonts w:ascii="Times New Roman" w:hAnsi="Times New Roman" w:cs="Times New Roman"/>
          <w:color w:val="000000" w:themeColor="text1"/>
          <w:sz w:val="28"/>
        </w:rPr>
        <w:t xml:space="preserve">, яка </w:t>
      </w:r>
      <w:r w:rsidR="006510D0">
        <w:rPr>
          <w:rFonts w:ascii="Times New Roman" w:hAnsi="Times New Roman" w:cs="Times New Roman"/>
          <w:color w:val="000000" w:themeColor="text1"/>
          <w:sz w:val="28"/>
        </w:rPr>
        <w:t xml:space="preserve"> </w:t>
      </w:r>
      <w:r w:rsidRPr="00E56789">
        <w:rPr>
          <w:rFonts w:ascii="Times New Roman" w:hAnsi="Times New Roman" w:cs="Times New Roman"/>
          <w:color w:val="000000" w:themeColor="text1"/>
          <w:sz w:val="28"/>
        </w:rPr>
        <w:t xml:space="preserve"> і є </w:t>
      </w:r>
      <w:r w:rsidR="00982095">
        <w:rPr>
          <w:rFonts w:ascii="Times New Roman" w:hAnsi="Times New Roman" w:cs="Times New Roman"/>
          <w:color w:val="000000" w:themeColor="text1"/>
          <w:sz w:val="28"/>
        </w:rPr>
        <w:t xml:space="preserve">гарантією </w:t>
      </w:r>
      <w:r w:rsidRPr="00E56789">
        <w:rPr>
          <w:rFonts w:ascii="Times New Roman" w:hAnsi="Times New Roman" w:cs="Times New Roman"/>
          <w:color w:val="000000" w:themeColor="text1"/>
          <w:sz w:val="28"/>
        </w:rPr>
        <w:t>успіху будь якого заходу.</w:t>
      </w:r>
    </w:p>
    <w:p w:rsidR="00896A1C" w:rsidRPr="00E56789" w:rsidRDefault="00D80B69"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А, ще бе</w:t>
      </w:r>
      <w:r w:rsidR="00896A1C" w:rsidRPr="00E56789">
        <w:rPr>
          <w:rFonts w:ascii="Times New Roman" w:hAnsi="Times New Roman" w:cs="Times New Roman"/>
          <w:color w:val="000000" w:themeColor="text1"/>
          <w:sz w:val="28"/>
        </w:rPr>
        <w:t>нкетний рестор</w:t>
      </w:r>
      <w:r>
        <w:rPr>
          <w:rFonts w:ascii="Times New Roman" w:hAnsi="Times New Roman" w:cs="Times New Roman"/>
          <w:color w:val="000000" w:themeColor="text1"/>
          <w:sz w:val="28"/>
        </w:rPr>
        <w:t>ан на два поверхи, який дає можливість вмістити</w:t>
      </w:r>
      <w:r w:rsidR="00896A1C" w:rsidRPr="00E56789">
        <w:rPr>
          <w:rFonts w:ascii="Times New Roman" w:hAnsi="Times New Roman" w:cs="Times New Roman"/>
          <w:color w:val="000000" w:themeColor="text1"/>
          <w:sz w:val="28"/>
        </w:rPr>
        <w:t xml:space="preserve"> до 90</w:t>
      </w:r>
      <w:r w:rsidR="006510D0">
        <w:rPr>
          <w:rFonts w:ascii="Times New Roman" w:hAnsi="Times New Roman" w:cs="Times New Roman"/>
          <w:color w:val="000000" w:themeColor="text1"/>
          <w:sz w:val="28"/>
        </w:rPr>
        <w:t xml:space="preserve"> відвідувачів</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Внаслідок зручного розташування</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шикарним дизайнам</w:t>
      </w:r>
      <w:r w:rsidR="00896A1C" w:rsidRPr="00E56789">
        <w:rPr>
          <w:rFonts w:ascii="Times New Roman" w:hAnsi="Times New Roman" w:cs="Times New Roman"/>
          <w:color w:val="000000" w:themeColor="text1"/>
          <w:sz w:val="28"/>
        </w:rPr>
        <w:t xml:space="preserve"> та</w:t>
      </w:r>
      <w:r>
        <w:rPr>
          <w:rFonts w:ascii="Times New Roman" w:hAnsi="Times New Roman" w:cs="Times New Roman"/>
          <w:color w:val="000000" w:themeColor="text1"/>
          <w:sz w:val="28"/>
        </w:rPr>
        <w:t xml:space="preserve"> професійним</w:t>
      </w:r>
      <w:r w:rsidR="00896A1C" w:rsidRPr="00E56789">
        <w:rPr>
          <w:rFonts w:ascii="Times New Roman" w:hAnsi="Times New Roman" w:cs="Times New Roman"/>
          <w:color w:val="000000" w:themeColor="text1"/>
          <w:sz w:val="28"/>
        </w:rPr>
        <w:t xml:space="preserve"> кухарям «Geneva» є одним з </w:t>
      </w:r>
      <w:r>
        <w:rPr>
          <w:rFonts w:ascii="Times New Roman" w:hAnsi="Times New Roman" w:cs="Times New Roman"/>
          <w:color w:val="000000" w:themeColor="text1"/>
          <w:sz w:val="28"/>
        </w:rPr>
        <w:t xml:space="preserve">найвідмінніших </w:t>
      </w:r>
      <w:r w:rsidR="00896A1C" w:rsidRPr="00E56789">
        <w:rPr>
          <w:rFonts w:ascii="Times New Roman" w:hAnsi="Times New Roman" w:cs="Times New Roman"/>
          <w:color w:val="000000" w:themeColor="text1"/>
          <w:sz w:val="28"/>
        </w:rPr>
        <w:t xml:space="preserve">ресторанів Тернополя для весілля. В ресторані є </w:t>
      </w:r>
      <w:r>
        <w:rPr>
          <w:rFonts w:ascii="Times New Roman" w:hAnsi="Times New Roman" w:cs="Times New Roman"/>
          <w:color w:val="000000" w:themeColor="text1"/>
          <w:sz w:val="28"/>
        </w:rPr>
        <w:t xml:space="preserve">чудові зони </w:t>
      </w:r>
      <w:r w:rsidR="00896A1C" w:rsidRPr="00E56789">
        <w:rPr>
          <w:rFonts w:ascii="Times New Roman" w:hAnsi="Times New Roman" w:cs="Times New Roman"/>
          <w:color w:val="000000" w:themeColor="text1"/>
          <w:sz w:val="28"/>
        </w:rPr>
        <w:t>для роз</w:t>
      </w:r>
      <w:r>
        <w:rPr>
          <w:rFonts w:ascii="Times New Roman" w:hAnsi="Times New Roman" w:cs="Times New Roman"/>
          <w:color w:val="000000" w:themeColor="text1"/>
          <w:sz w:val="28"/>
        </w:rPr>
        <w:t>міщення фуршетних столів</w:t>
      </w:r>
      <w:r w:rsidR="006510D0">
        <w:rPr>
          <w:rFonts w:ascii="Times New Roman" w:hAnsi="Times New Roman" w:cs="Times New Roman"/>
          <w:color w:val="000000" w:themeColor="text1"/>
          <w:sz w:val="28"/>
        </w:rPr>
        <w:t>, фотошпалер</w:t>
      </w:r>
      <w:r w:rsidR="00896A1C" w:rsidRPr="00E56789">
        <w:rPr>
          <w:rFonts w:ascii="Times New Roman" w:hAnsi="Times New Roman" w:cs="Times New Roman"/>
          <w:color w:val="000000" w:themeColor="text1"/>
          <w:sz w:val="28"/>
        </w:rPr>
        <w:t xml:space="preserve">, церемонії, а також </w:t>
      </w:r>
      <w:r w:rsidR="006510D0">
        <w:rPr>
          <w:rFonts w:ascii="Times New Roman" w:hAnsi="Times New Roman" w:cs="Times New Roman"/>
          <w:color w:val="000000" w:themeColor="text1"/>
          <w:sz w:val="28"/>
        </w:rPr>
        <w:t xml:space="preserve"> працівники закладу допоможуть</w:t>
      </w:r>
      <w:r w:rsidR="00896A1C" w:rsidRPr="00E56789">
        <w:rPr>
          <w:rFonts w:ascii="Times New Roman" w:hAnsi="Times New Roman" w:cs="Times New Roman"/>
          <w:color w:val="000000" w:themeColor="text1"/>
          <w:sz w:val="28"/>
        </w:rPr>
        <w:t xml:space="preserve"> у </w:t>
      </w:r>
      <w:r w:rsidR="006510D0">
        <w:rPr>
          <w:rFonts w:ascii="Times New Roman" w:hAnsi="Times New Roman" w:cs="Times New Roman"/>
          <w:color w:val="000000" w:themeColor="text1"/>
          <w:sz w:val="28"/>
        </w:rPr>
        <w:t xml:space="preserve">створенні незабутнього </w:t>
      </w:r>
      <w:r w:rsidR="00896A1C" w:rsidRPr="00E56789">
        <w:rPr>
          <w:rFonts w:ascii="Times New Roman" w:hAnsi="Times New Roman" w:cs="Times New Roman"/>
          <w:color w:val="000000" w:themeColor="text1"/>
          <w:sz w:val="28"/>
        </w:rPr>
        <w:t xml:space="preserve">свята. </w:t>
      </w:r>
      <w:r w:rsidR="006510D0">
        <w:rPr>
          <w:rFonts w:ascii="Times New Roman" w:hAnsi="Times New Roman" w:cs="Times New Roman"/>
          <w:color w:val="000000" w:themeColor="text1"/>
          <w:sz w:val="28"/>
        </w:rPr>
        <w:t xml:space="preserve">Привітні працівники </w:t>
      </w:r>
      <w:r w:rsidR="00896A1C" w:rsidRPr="00E56789">
        <w:rPr>
          <w:rFonts w:ascii="Times New Roman" w:hAnsi="Times New Roman" w:cs="Times New Roman"/>
          <w:color w:val="000000" w:themeColor="text1"/>
          <w:sz w:val="28"/>
        </w:rPr>
        <w:t xml:space="preserve">зробить усе, щоб цей день був </w:t>
      </w:r>
      <w:r w:rsidR="006510D0">
        <w:rPr>
          <w:rFonts w:ascii="Times New Roman" w:hAnsi="Times New Roman" w:cs="Times New Roman"/>
          <w:color w:val="000000" w:themeColor="text1"/>
          <w:sz w:val="28"/>
        </w:rPr>
        <w:t xml:space="preserve">наовнений лише хорошими </w:t>
      </w:r>
      <w:r w:rsidR="00896A1C" w:rsidRPr="00E56789">
        <w:rPr>
          <w:rFonts w:ascii="Times New Roman" w:hAnsi="Times New Roman" w:cs="Times New Roman"/>
          <w:color w:val="000000" w:themeColor="text1"/>
          <w:sz w:val="28"/>
        </w:rPr>
        <w:t xml:space="preserve">вражень. </w:t>
      </w:r>
      <w:r w:rsidR="006510D0">
        <w:rPr>
          <w:rFonts w:ascii="Times New Roman" w:hAnsi="Times New Roman" w:cs="Times New Roman"/>
          <w:color w:val="000000" w:themeColor="text1"/>
          <w:sz w:val="28"/>
        </w:rPr>
        <w:t xml:space="preserve">Працівники «Geneva» </w:t>
      </w:r>
      <w:r w:rsidR="00896A1C" w:rsidRPr="00E56789">
        <w:rPr>
          <w:rFonts w:ascii="Times New Roman" w:hAnsi="Times New Roman" w:cs="Times New Roman"/>
          <w:color w:val="000000" w:themeColor="text1"/>
          <w:sz w:val="28"/>
        </w:rPr>
        <w:t xml:space="preserve">поможуть </w:t>
      </w:r>
      <w:r w:rsidR="006510D0">
        <w:rPr>
          <w:rFonts w:ascii="Times New Roman" w:hAnsi="Times New Roman" w:cs="Times New Roman"/>
          <w:color w:val="000000" w:themeColor="text1"/>
          <w:sz w:val="28"/>
        </w:rPr>
        <w:t xml:space="preserve">сформувати меню та підготують </w:t>
      </w:r>
      <w:r w:rsidR="00896A1C" w:rsidRPr="00E56789">
        <w:rPr>
          <w:rFonts w:ascii="Times New Roman" w:hAnsi="Times New Roman" w:cs="Times New Roman"/>
          <w:color w:val="000000" w:themeColor="text1"/>
          <w:sz w:val="28"/>
        </w:rPr>
        <w:t xml:space="preserve"> </w:t>
      </w:r>
      <w:r w:rsidR="006510D0">
        <w:rPr>
          <w:rFonts w:ascii="Times New Roman" w:hAnsi="Times New Roman" w:cs="Times New Roman"/>
          <w:color w:val="000000" w:themeColor="text1"/>
          <w:sz w:val="28"/>
        </w:rPr>
        <w:t xml:space="preserve">якісне </w:t>
      </w:r>
      <w:r w:rsidR="00896A1C" w:rsidRPr="00E56789">
        <w:rPr>
          <w:rFonts w:ascii="Times New Roman" w:hAnsi="Times New Roman" w:cs="Times New Roman"/>
          <w:color w:val="000000" w:themeColor="text1"/>
          <w:sz w:val="28"/>
        </w:rPr>
        <w:t>обслуговування</w:t>
      </w:r>
      <w:r w:rsidR="006510D0">
        <w:rPr>
          <w:rFonts w:ascii="Times New Roman" w:hAnsi="Times New Roman" w:cs="Times New Roman"/>
          <w:color w:val="000000" w:themeColor="text1"/>
          <w:sz w:val="28"/>
        </w:rPr>
        <w:t xml:space="preserve"> відвідувачів</w:t>
      </w:r>
      <w:r w:rsidR="00896A1C" w:rsidRPr="00E56789">
        <w:rPr>
          <w:rFonts w:ascii="Times New Roman" w:hAnsi="Times New Roman" w:cs="Times New Roman"/>
          <w:color w:val="000000" w:themeColor="text1"/>
          <w:sz w:val="28"/>
        </w:rPr>
        <w:t xml:space="preserve">. До того ж, </w:t>
      </w:r>
      <w:r w:rsidR="006510D0">
        <w:rPr>
          <w:rFonts w:ascii="Times New Roman" w:hAnsi="Times New Roman" w:cs="Times New Roman"/>
          <w:color w:val="000000" w:themeColor="text1"/>
          <w:sz w:val="28"/>
        </w:rPr>
        <w:t>відвідувачі святкування</w:t>
      </w:r>
      <w:r w:rsidR="00896A1C" w:rsidRPr="00E56789">
        <w:rPr>
          <w:rFonts w:ascii="Times New Roman" w:hAnsi="Times New Roman" w:cs="Times New Roman"/>
          <w:color w:val="000000" w:themeColor="text1"/>
          <w:sz w:val="28"/>
        </w:rPr>
        <w:t xml:space="preserve"> можуть забронювати </w:t>
      </w:r>
      <w:r w:rsidR="006510D0">
        <w:rPr>
          <w:rFonts w:ascii="Times New Roman" w:hAnsi="Times New Roman" w:cs="Times New Roman"/>
          <w:color w:val="000000" w:themeColor="text1"/>
          <w:sz w:val="28"/>
        </w:rPr>
        <w:t xml:space="preserve"> номер у готелі із</w:t>
      </w:r>
      <w:r w:rsidR="00896A1C" w:rsidRPr="00E56789">
        <w:rPr>
          <w:rFonts w:ascii="Times New Roman" w:hAnsi="Times New Roman" w:cs="Times New Roman"/>
          <w:color w:val="000000" w:themeColor="text1"/>
          <w:sz w:val="28"/>
        </w:rPr>
        <w:t xml:space="preserve"> знижкою. Також </w:t>
      </w:r>
      <w:r w:rsidR="00251720">
        <w:rPr>
          <w:rFonts w:ascii="Times New Roman" w:hAnsi="Times New Roman" w:cs="Times New Roman"/>
          <w:color w:val="000000" w:themeColor="text1"/>
          <w:sz w:val="28"/>
        </w:rPr>
        <w:t>у ресторані є неповторна можливість найвигідніше</w:t>
      </w:r>
      <w:r w:rsidR="006510D0">
        <w:rPr>
          <w:rFonts w:ascii="Times New Roman" w:hAnsi="Times New Roman" w:cs="Times New Roman"/>
          <w:color w:val="000000" w:themeColor="text1"/>
          <w:sz w:val="28"/>
        </w:rPr>
        <w:t xml:space="preserve"> та найпотворніше провести власне</w:t>
      </w:r>
      <w:r w:rsidR="00896A1C" w:rsidRPr="00E56789">
        <w:rPr>
          <w:rFonts w:ascii="Times New Roman" w:hAnsi="Times New Roman" w:cs="Times New Roman"/>
          <w:color w:val="000000" w:themeColor="text1"/>
          <w:sz w:val="28"/>
        </w:rPr>
        <w:t xml:space="preserve"> весілля у четвер.</w:t>
      </w:r>
    </w:p>
    <w:p w:rsidR="00B05B12" w:rsidRDefault="00066A92" w:rsidP="00B05B12">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Свято для дітей в</w:t>
      </w:r>
      <w:r w:rsidR="00896A1C" w:rsidRPr="00E56789">
        <w:rPr>
          <w:rFonts w:ascii="Times New Roman" w:hAnsi="Times New Roman" w:cs="Times New Roman"/>
          <w:color w:val="000000" w:themeColor="text1"/>
          <w:sz w:val="28"/>
        </w:rPr>
        <w:t xml:space="preserve"> ресторані «Geneva»  – це </w:t>
      </w:r>
      <w:r>
        <w:rPr>
          <w:rFonts w:ascii="Times New Roman" w:hAnsi="Times New Roman" w:cs="Times New Roman"/>
          <w:color w:val="000000" w:themeColor="text1"/>
          <w:sz w:val="28"/>
        </w:rPr>
        <w:t xml:space="preserve">вдалий </w:t>
      </w:r>
      <w:r w:rsidR="00896A1C" w:rsidRPr="00E56789">
        <w:rPr>
          <w:rFonts w:ascii="Times New Roman" w:hAnsi="Times New Roman" w:cs="Times New Roman"/>
          <w:color w:val="000000" w:themeColor="text1"/>
          <w:sz w:val="28"/>
        </w:rPr>
        <w:t>від</w:t>
      </w:r>
      <w:r w:rsidR="00F05888">
        <w:rPr>
          <w:rFonts w:ascii="Times New Roman" w:hAnsi="Times New Roman" w:cs="Times New Roman"/>
          <w:color w:val="000000" w:themeColor="text1"/>
          <w:sz w:val="28"/>
        </w:rPr>
        <w:t>починок не тільки для дітей</w:t>
      </w:r>
      <w:r w:rsidR="00896A1C" w:rsidRPr="00E56789">
        <w:rPr>
          <w:rFonts w:ascii="Times New Roman" w:hAnsi="Times New Roman" w:cs="Times New Roman"/>
          <w:color w:val="000000" w:themeColor="text1"/>
          <w:sz w:val="28"/>
        </w:rPr>
        <w:t>,</w:t>
      </w:r>
      <w:r w:rsidR="00F05888">
        <w:rPr>
          <w:rFonts w:ascii="Times New Roman" w:hAnsi="Times New Roman" w:cs="Times New Roman"/>
          <w:color w:val="000000" w:themeColor="text1"/>
          <w:sz w:val="28"/>
        </w:rPr>
        <w:t xml:space="preserve"> а і для батьків</w:t>
      </w:r>
      <w:r w:rsidR="00896A1C" w:rsidRPr="00E56789">
        <w:rPr>
          <w:rFonts w:ascii="Times New Roman" w:hAnsi="Times New Roman" w:cs="Times New Roman"/>
          <w:color w:val="000000" w:themeColor="text1"/>
          <w:sz w:val="28"/>
        </w:rPr>
        <w:t xml:space="preserve"> це</w:t>
      </w:r>
      <w:r w:rsidR="00F05888">
        <w:rPr>
          <w:rFonts w:ascii="Times New Roman" w:hAnsi="Times New Roman" w:cs="Times New Roman"/>
          <w:color w:val="000000" w:themeColor="text1"/>
          <w:sz w:val="28"/>
        </w:rPr>
        <w:t xml:space="preserve"> іграшкова дитяча кімната, різноманітні мультики</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цікаві</w:t>
      </w:r>
      <w:r w:rsidR="00982095">
        <w:rPr>
          <w:rFonts w:ascii="Times New Roman" w:hAnsi="Times New Roman" w:cs="Times New Roman"/>
          <w:color w:val="000000" w:themeColor="text1"/>
          <w:sz w:val="28"/>
        </w:rPr>
        <w:t xml:space="preserve"> конкурси </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бездоганні </w:t>
      </w:r>
      <w:r w:rsidR="00982095">
        <w:rPr>
          <w:rFonts w:ascii="Times New Roman" w:hAnsi="Times New Roman" w:cs="Times New Roman"/>
          <w:color w:val="000000" w:themeColor="text1"/>
          <w:sz w:val="28"/>
        </w:rPr>
        <w:t xml:space="preserve">зони </w:t>
      </w:r>
      <w:r w:rsidR="00896A1C" w:rsidRPr="00E56789">
        <w:rPr>
          <w:rFonts w:ascii="Times New Roman" w:hAnsi="Times New Roman" w:cs="Times New Roman"/>
          <w:color w:val="000000" w:themeColor="text1"/>
          <w:sz w:val="28"/>
        </w:rPr>
        <w:t>дл</w:t>
      </w:r>
      <w:r w:rsidR="00982095">
        <w:rPr>
          <w:rFonts w:ascii="Times New Roman" w:hAnsi="Times New Roman" w:cs="Times New Roman"/>
          <w:color w:val="000000" w:themeColor="text1"/>
          <w:sz w:val="28"/>
        </w:rPr>
        <w:t>я фуршетних столів та фотошпалер</w:t>
      </w:r>
      <w:r>
        <w:rPr>
          <w:rFonts w:ascii="Times New Roman" w:hAnsi="Times New Roman" w:cs="Times New Roman"/>
          <w:color w:val="000000" w:themeColor="text1"/>
          <w:sz w:val="28"/>
        </w:rPr>
        <w:t xml:space="preserve">, доповненням свята стане </w:t>
      </w:r>
      <w:r w:rsidR="00896A1C" w:rsidRPr="00E56789">
        <w:rPr>
          <w:rFonts w:ascii="Times New Roman" w:hAnsi="Times New Roman" w:cs="Times New Roman"/>
          <w:color w:val="000000" w:themeColor="text1"/>
          <w:sz w:val="28"/>
        </w:rPr>
        <w:t>фотосесія від  фотографа [</w:t>
      </w:r>
      <w:r w:rsidR="006274F6" w:rsidRPr="00E56789">
        <w:rPr>
          <w:rFonts w:ascii="Times New Roman" w:hAnsi="Times New Roman" w:cs="Times New Roman"/>
          <w:color w:val="000000" w:themeColor="text1"/>
          <w:sz w:val="28"/>
        </w:rPr>
        <w:t>19</w:t>
      </w:r>
      <w:r w:rsidR="00B05B12">
        <w:rPr>
          <w:rFonts w:ascii="Times New Roman" w:hAnsi="Times New Roman" w:cs="Times New Roman"/>
          <w:color w:val="000000" w:themeColor="text1"/>
          <w:sz w:val="28"/>
        </w:rPr>
        <w:t>].</w:t>
      </w:r>
    </w:p>
    <w:p w:rsidR="00B05B12" w:rsidRDefault="00B05B12" w:rsidP="00B05B12">
      <w:pPr>
        <w:spacing w:after="0" w:line="360" w:lineRule="auto"/>
        <w:ind w:firstLine="709"/>
        <w:jc w:val="both"/>
        <w:rPr>
          <w:rFonts w:ascii="Times New Roman" w:hAnsi="Times New Roman" w:cs="Times New Roman"/>
          <w:color w:val="000000" w:themeColor="text1"/>
          <w:sz w:val="28"/>
        </w:rPr>
      </w:pPr>
    </w:p>
    <w:p w:rsidR="000D1A0A" w:rsidRPr="00B05B12" w:rsidRDefault="00896A1C" w:rsidP="00B05B12">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b/>
          <w:color w:val="000000" w:themeColor="text1"/>
          <w:sz w:val="28"/>
        </w:rPr>
        <w:t xml:space="preserve">2.2. Особливості формування цін на готельно-ресторанні послуги на прикладі готельно-ресторанного </w:t>
      </w:r>
      <w:r w:rsidR="00C14570">
        <w:rPr>
          <w:rFonts w:ascii="Times New Roman" w:hAnsi="Times New Roman" w:cs="Times New Roman"/>
          <w:b/>
          <w:color w:val="000000" w:themeColor="text1"/>
          <w:sz w:val="28"/>
        </w:rPr>
        <w:t>мережі</w:t>
      </w:r>
      <w:r w:rsidR="00E8203C">
        <w:rPr>
          <w:rFonts w:ascii="Times New Roman" w:hAnsi="Times New Roman" w:cs="Times New Roman"/>
          <w:b/>
          <w:color w:val="000000" w:themeColor="text1"/>
          <w:sz w:val="28"/>
        </w:rPr>
        <w:t xml:space="preserve"> «Geneva»</w:t>
      </w:r>
    </w:p>
    <w:p w:rsidR="00D533D7" w:rsidRPr="00D533D7" w:rsidRDefault="00D533D7" w:rsidP="00D533D7">
      <w:pPr>
        <w:spacing w:after="0" w:line="360" w:lineRule="auto"/>
        <w:ind w:firstLine="709"/>
        <w:jc w:val="both"/>
        <w:rPr>
          <w:rFonts w:ascii="Times New Roman" w:hAnsi="Times New Roman" w:cs="Times New Roman"/>
          <w:color w:val="000000" w:themeColor="text1"/>
          <w:sz w:val="28"/>
        </w:rPr>
      </w:pPr>
      <w:r w:rsidRPr="00D533D7">
        <w:rPr>
          <w:rFonts w:ascii="Times New Roman" w:hAnsi="Times New Roman" w:cs="Times New Roman"/>
          <w:color w:val="000000" w:themeColor="text1"/>
          <w:sz w:val="28"/>
        </w:rPr>
        <w:t xml:space="preserve">Готельно-ресторанний комплекс «Geneva» перше перед тим планує об’єм промисловості, формує промислову потужність, який товар потрібно, у якій кількості, коли і за якою вартістю це необхідно реалізовувати. Для цього вивчається попит на продукцію, досяжність потрібних матеріальних ресурсів, </w:t>
      </w:r>
      <w:r w:rsidRPr="00D533D7">
        <w:rPr>
          <w:rFonts w:ascii="Times New Roman" w:hAnsi="Times New Roman" w:cs="Times New Roman"/>
          <w:color w:val="000000" w:themeColor="text1"/>
          <w:sz w:val="28"/>
        </w:rPr>
        <w:lastRenderedPageBreak/>
        <w:t>потенційні покупці, ринки її реалізації, нагоди систематизувати виробництво за конкурентною вартістю, присутність працівників потрібної спеціальності. Від цього залежать усі завершальні грошові підсумки, повторення фінансів, його функції і, як результат, грошова незламність господарства [6, ст.18].</w:t>
      </w:r>
    </w:p>
    <w:p w:rsidR="00D533D7" w:rsidRPr="00D533D7" w:rsidRDefault="00D533D7" w:rsidP="00D533D7">
      <w:pPr>
        <w:spacing w:after="0" w:line="360" w:lineRule="auto"/>
        <w:ind w:firstLine="709"/>
        <w:jc w:val="both"/>
        <w:rPr>
          <w:rFonts w:ascii="Times New Roman" w:hAnsi="Times New Roman" w:cs="Times New Roman"/>
          <w:color w:val="000000" w:themeColor="text1"/>
          <w:sz w:val="28"/>
        </w:rPr>
      </w:pPr>
      <w:r w:rsidRPr="00D533D7">
        <w:rPr>
          <w:rFonts w:ascii="Times New Roman" w:hAnsi="Times New Roman" w:cs="Times New Roman"/>
          <w:color w:val="000000" w:themeColor="text1"/>
          <w:sz w:val="28"/>
        </w:rPr>
        <w:t xml:space="preserve">Основною метою рекламного дослідження є - вивчення попиту на </w:t>
      </w:r>
      <w:r w:rsidR="00194546">
        <w:rPr>
          <w:rFonts w:ascii="Times New Roman" w:hAnsi="Times New Roman" w:cs="Times New Roman"/>
          <w:color w:val="000000" w:themeColor="text1"/>
          <w:sz w:val="28"/>
        </w:rPr>
        <w:t xml:space="preserve">товари </w:t>
      </w:r>
      <w:r w:rsidRPr="00D533D7">
        <w:rPr>
          <w:rFonts w:ascii="Times New Roman" w:hAnsi="Times New Roman" w:cs="Times New Roman"/>
          <w:color w:val="000000" w:themeColor="text1"/>
          <w:sz w:val="28"/>
        </w:rPr>
        <w:t>і формування портфе</w:t>
      </w:r>
      <w:r w:rsidR="00194546">
        <w:rPr>
          <w:rFonts w:ascii="Times New Roman" w:hAnsi="Times New Roman" w:cs="Times New Roman"/>
          <w:color w:val="000000" w:themeColor="text1"/>
          <w:sz w:val="28"/>
        </w:rPr>
        <w:t>лю замовлень. Якщо попит на даний</w:t>
      </w:r>
      <w:r w:rsidRPr="00D533D7">
        <w:rPr>
          <w:rFonts w:ascii="Times New Roman" w:hAnsi="Times New Roman" w:cs="Times New Roman"/>
          <w:color w:val="000000" w:themeColor="text1"/>
          <w:sz w:val="28"/>
        </w:rPr>
        <w:t xml:space="preserve"> </w:t>
      </w:r>
      <w:r w:rsidR="00194546">
        <w:rPr>
          <w:rFonts w:ascii="Times New Roman" w:hAnsi="Times New Roman" w:cs="Times New Roman"/>
          <w:color w:val="000000" w:themeColor="text1"/>
          <w:sz w:val="28"/>
        </w:rPr>
        <w:t xml:space="preserve">товар зменшується </w:t>
      </w:r>
      <w:r w:rsidRPr="00D533D7">
        <w:rPr>
          <w:rFonts w:ascii="Times New Roman" w:hAnsi="Times New Roman" w:cs="Times New Roman"/>
          <w:color w:val="000000" w:themeColor="text1"/>
          <w:sz w:val="28"/>
        </w:rPr>
        <w:t xml:space="preserve">з </w:t>
      </w:r>
      <w:r w:rsidR="00194546">
        <w:rPr>
          <w:rFonts w:ascii="Times New Roman" w:hAnsi="Times New Roman" w:cs="Times New Roman"/>
          <w:color w:val="000000" w:themeColor="text1"/>
          <w:sz w:val="28"/>
        </w:rPr>
        <w:t>різних мотивів</w:t>
      </w:r>
      <w:r w:rsidRPr="00D533D7">
        <w:rPr>
          <w:rFonts w:ascii="Times New Roman" w:hAnsi="Times New Roman" w:cs="Times New Roman"/>
          <w:color w:val="000000" w:themeColor="text1"/>
          <w:sz w:val="28"/>
        </w:rPr>
        <w:t>, то відповідно зменшується портфель замовлень, йде зниження промисловості, зростають собівартість продукції, збитки і підприємство в будь-який момент може стати банкрутом. Тому аналіз попиту на продукцію підприємства має дуже велике значення. Аналіз є один з найбільш важливих і відповідальних етапів дослідження ринку. Попит як ощадлива категорія характеризує обсяг товарів промисловості, які споживач бажає і в змозі придбати за певною вартістю протягом певного періоду часу на певному ринку.</w:t>
      </w:r>
    </w:p>
    <w:p w:rsidR="00D533D7" w:rsidRPr="00D533D7" w:rsidRDefault="00D533D7" w:rsidP="00D533D7">
      <w:pPr>
        <w:spacing w:after="0" w:line="360" w:lineRule="auto"/>
        <w:ind w:firstLine="709"/>
        <w:jc w:val="both"/>
        <w:rPr>
          <w:rFonts w:ascii="Times New Roman" w:hAnsi="Times New Roman" w:cs="Times New Roman"/>
          <w:color w:val="000000" w:themeColor="text1"/>
          <w:sz w:val="28"/>
        </w:rPr>
      </w:pPr>
      <w:r w:rsidRPr="00D533D7">
        <w:rPr>
          <w:rFonts w:ascii="Times New Roman" w:hAnsi="Times New Roman" w:cs="Times New Roman"/>
          <w:color w:val="000000" w:themeColor="text1"/>
          <w:sz w:val="28"/>
        </w:rPr>
        <w:t>Формування вартості (вартості проживання) на готельні номери (місця), послуги - один із важливих напрямів діяльності менеджерів готелю, що визначає ефективність його функціонування на ринку послуг гостинності. Цю проблему необхідно вирішувати комплексно, з урахуванням багатьох факторів. Щоб реалізувати стратегію розвитку за умов конкуренції, підприємство гостинності повинно постійно провадити моніторинг стану ринку [1, ст.145].</w:t>
      </w:r>
    </w:p>
    <w:p w:rsidR="00D533D7" w:rsidRPr="00D533D7" w:rsidRDefault="00D533D7" w:rsidP="00D533D7">
      <w:pPr>
        <w:spacing w:after="0" w:line="360" w:lineRule="auto"/>
        <w:ind w:firstLine="709"/>
        <w:jc w:val="both"/>
        <w:rPr>
          <w:rFonts w:ascii="Times New Roman" w:hAnsi="Times New Roman" w:cs="Times New Roman"/>
          <w:color w:val="000000" w:themeColor="text1"/>
          <w:sz w:val="28"/>
        </w:rPr>
      </w:pPr>
      <w:r w:rsidRPr="00D533D7">
        <w:rPr>
          <w:rFonts w:ascii="Times New Roman" w:hAnsi="Times New Roman" w:cs="Times New Roman"/>
          <w:color w:val="000000" w:themeColor="text1"/>
          <w:sz w:val="28"/>
        </w:rPr>
        <w:t>Вивчення попиту на прикладі готельно-ресторанного мережі «Geneva»  тісно пов'язане з оцінкою ризику незатребуваної продукції, який виникає внаслідок відмови споживачів купувати її. Він визначається величиною можливого матеріального і морального збитку підприємства. Кожна компанія  повинне знати величину втрат, якщо якась частина продукції виявиться нереалізованою. Щоб уникнути наслідків ризику незатребуваної продукції, необхідно вивчити фактори його виникнення з метою пошуку шляхів недопущення або мінімізації втрат.</w:t>
      </w:r>
    </w:p>
    <w:p w:rsidR="00D533D7" w:rsidRDefault="00D533D7" w:rsidP="00D533D7">
      <w:pPr>
        <w:spacing w:after="0" w:line="360" w:lineRule="auto"/>
        <w:ind w:firstLine="709"/>
        <w:jc w:val="both"/>
        <w:rPr>
          <w:rFonts w:ascii="Times New Roman" w:hAnsi="Times New Roman" w:cs="Times New Roman"/>
          <w:color w:val="000000" w:themeColor="text1"/>
          <w:sz w:val="28"/>
        </w:rPr>
      </w:pPr>
      <w:r w:rsidRPr="00D533D7">
        <w:rPr>
          <w:rFonts w:ascii="Times New Roman" w:hAnsi="Times New Roman" w:cs="Times New Roman"/>
          <w:color w:val="000000" w:themeColor="text1"/>
          <w:sz w:val="28"/>
        </w:rPr>
        <w:t xml:space="preserve">Механізм ціноутворення на продукцію готельно-ресторанного мережі ми досліджуємо на основі меню ресторану «Geneva». Як відомо, українці досить активно надають перевагу заморським стравам. Залюбки куштують </w:t>
      </w:r>
      <w:r w:rsidRPr="00D533D7">
        <w:rPr>
          <w:rFonts w:ascii="Times New Roman" w:hAnsi="Times New Roman" w:cs="Times New Roman"/>
          <w:color w:val="000000" w:themeColor="text1"/>
          <w:sz w:val="28"/>
        </w:rPr>
        <w:lastRenderedPageBreak/>
        <w:t>морепродукти, екзотичні фрукти, оригінальні страви. А отже і попит на страви є доволі високим. Беручи до уваги економічну ситуацію, яка склалася в країні за останні 2 роки, можна зробити висновок, що вартості на деякі групи товарів значно підвищились. Цей фактор не обійшов стороною і ресторанне господарство.</w:t>
      </w:r>
      <w:r>
        <w:rPr>
          <w:rFonts w:ascii="Times New Roman" w:hAnsi="Times New Roman" w:cs="Times New Roman"/>
          <w:color w:val="000000" w:themeColor="text1"/>
          <w:sz w:val="28"/>
        </w:rPr>
        <w:t xml:space="preserve"> </w:t>
      </w:r>
      <w:r w:rsidRPr="00D533D7">
        <w:rPr>
          <w:rFonts w:ascii="Times New Roman" w:hAnsi="Times New Roman" w:cs="Times New Roman"/>
          <w:color w:val="000000" w:themeColor="text1"/>
          <w:sz w:val="28"/>
        </w:rPr>
        <w:t>На підвищення цін вплинули: зростання вартості енергоносіїв; нестабільність курсу іноземної валюти до національної, збільшення долі логістичної складової у вартості сировини. Аналіз собівартості продукції та послуг готельно-ресторанного мережі «Geneva» ми можемо простежити на графіку який знаходиться у табл. 2.2, аналіз якого, зроблений  за 2017-2019 роки.</w:t>
      </w:r>
    </w:p>
    <w:p w:rsidR="000D1A0A" w:rsidRPr="00E56789" w:rsidRDefault="000D1A0A" w:rsidP="00896A1C">
      <w:pPr>
        <w:spacing w:before="200" w:after="0" w:line="360" w:lineRule="auto"/>
        <w:ind w:firstLine="709"/>
        <w:jc w:val="both"/>
        <w:rPr>
          <w:rFonts w:ascii="Times New Roman" w:hAnsi="Times New Roman" w:cs="Times New Roman"/>
          <w:color w:val="000000" w:themeColor="text1"/>
          <w:sz w:val="28"/>
        </w:rPr>
      </w:pPr>
    </w:p>
    <w:p w:rsidR="000D1A0A" w:rsidRPr="00E56789" w:rsidRDefault="000D1A0A" w:rsidP="00896A1C">
      <w:pPr>
        <w:spacing w:before="200" w:after="0" w:line="360" w:lineRule="auto"/>
        <w:ind w:firstLine="709"/>
        <w:jc w:val="both"/>
        <w:rPr>
          <w:rFonts w:ascii="Times New Roman" w:hAnsi="Times New Roman" w:cs="Times New Roman"/>
          <w:color w:val="000000" w:themeColor="text1"/>
          <w:sz w:val="28"/>
        </w:rPr>
      </w:pPr>
    </w:p>
    <w:p w:rsidR="00896A1C" w:rsidRPr="00E56789" w:rsidRDefault="00896A1C" w:rsidP="00896A1C">
      <w:pPr>
        <w:spacing w:before="200" w:after="0" w:line="360" w:lineRule="auto"/>
        <w:ind w:firstLine="709"/>
        <w:jc w:val="right"/>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t>Таблиця 2.2</w:t>
      </w:r>
    </w:p>
    <w:p w:rsidR="00896A1C" w:rsidRPr="00E56789" w:rsidRDefault="00896A1C" w:rsidP="00896A1C">
      <w:pPr>
        <w:spacing w:after="0" w:line="360" w:lineRule="auto"/>
        <w:ind w:firstLine="709"/>
        <w:jc w:val="center"/>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t xml:space="preserve">Аналіз собівартості продукції та послуг готельно-ресторанного </w:t>
      </w:r>
      <w:r w:rsidR="00C14570">
        <w:rPr>
          <w:rFonts w:ascii="Times New Roman" w:hAnsi="Times New Roman" w:cs="Times New Roman"/>
          <w:b/>
          <w:color w:val="000000" w:themeColor="text1"/>
          <w:sz w:val="28"/>
        </w:rPr>
        <w:t>мережі</w:t>
      </w:r>
      <w:r w:rsidRPr="00E56789">
        <w:rPr>
          <w:rFonts w:ascii="Times New Roman" w:hAnsi="Times New Roman" w:cs="Times New Roman"/>
          <w:b/>
          <w:color w:val="000000" w:themeColor="text1"/>
          <w:sz w:val="28"/>
        </w:rPr>
        <w:t xml:space="preserve"> «Geneva»</w:t>
      </w:r>
    </w:p>
    <w:tbl>
      <w:tblPr>
        <w:tblStyle w:val="a4"/>
        <w:tblW w:w="10349" w:type="dxa"/>
        <w:jc w:val="center"/>
        <w:tblLayout w:type="fixed"/>
        <w:tblLook w:val="04A0" w:firstRow="1" w:lastRow="0" w:firstColumn="1" w:lastColumn="0" w:noHBand="0" w:noVBand="1"/>
      </w:tblPr>
      <w:tblGrid>
        <w:gridCol w:w="2553"/>
        <w:gridCol w:w="992"/>
        <w:gridCol w:w="992"/>
        <w:gridCol w:w="992"/>
        <w:gridCol w:w="851"/>
        <w:gridCol w:w="851"/>
        <w:gridCol w:w="850"/>
        <w:gridCol w:w="709"/>
        <w:gridCol w:w="708"/>
        <w:gridCol w:w="851"/>
      </w:tblGrid>
      <w:tr w:rsidR="00E56789" w:rsidRPr="00E56789" w:rsidTr="008850CC">
        <w:trPr>
          <w:trHeight w:val="278"/>
          <w:jc w:val="center"/>
        </w:trPr>
        <w:tc>
          <w:tcPr>
            <w:tcW w:w="2553" w:type="dxa"/>
            <w:vMerge w:val="restart"/>
            <w:vAlign w:val="center"/>
          </w:tcPr>
          <w:p w:rsidR="008850CC" w:rsidRPr="00E56789" w:rsidRDefault="00511D5A" w:rsidP="008850CC">
            <w:pPr>
              <w:widowControl w:val="0"/>
              <w:contextualSpacing/>
              <w:jc w:val="center"/>
              <w:rPr>
                <w:rFonts w:ascii="Times New Roman" w:eastAsia="Calibri" w:hAnsi="Times New Roman" w:cs="Times New Roman"/>
                <w:b/>
                <w:color w:val="000000" w:themeColor="text1"/>
                <w:sz w:val="28"/>
                <w:szCs w:val="28"/>
                <w:lang w:eastAsia="ru-RU"/>
              </w:rPr>
            </w:pPr>
            <w:r>
              <w:rPr>
                <w:rFonts w:ascii="Times New Roman" w:eastAsia="Calibri" w:hAnsi="Times New Roman" w:cs="Times New Roman"/>
                <w:b/>
                <w:color w:val="000000" w:themeColor="text1"/>
                <w:sz w:val="28"/>
                <w:szCs w:val="28"/>
                <w:lang w:eastAsia="ru-RU"/>
              </w:rPr>
              <w:t>Ознака</w:t>
            </w:r>
            <w:r w:rsidR="000D1A0A" w:rsidRPr="00E56789">
              <w:rPr>
                <w:rFonts w:ascii="Times New Roman" w:eastAsia="Calibri" w:hAnsi="Times New Roman" w:cs="Times New Roman"/>
                <w:b/>
                <w:color w:val="000000" w:themeColor="text1"/>
                <w:sz w:val="28"/>
                <w:szCs w:val="28"/>
                <w:lang w:eastAsia="ru-RU"/>
              </w:rPr>
              <w:t>и</w:t>
            </w:r>
            <w:r w:rsidR="008850CC" w:rsidRPr="00E56789">
              <w:rPr>
                <w:rFonts w:ascii="Times New Roman" w:eastAsia="Calibri" w:hAnsi="Times New Roman" w:cs="Times New Roman"/>
                <w:b/>
                <w:color w:val="000000" w:themeColor="text1"/>
                <w:sz w:val="28"/>
                <w:szCs w:val="28"/>
                <w:lang w:eastAsia="ru-RU"/>
              </w:rPr>
              <w:t xml:space="preserve">, </w:t>
            </w:r>
          </w:p>
          <w:p w:rsidR="000D1A0A" w:rsidRPr="00E56789" w:rsidRDefault="008850CC" w:rsidP="008850CC">
            <w:pPr>
              <w:widowControl w:val="0"/>
              <w:contextualSpacing/>
              <w:jc w:val="center"/>
              <w:rPr>
                <w:rFonts w:ascii="Times New Roman" w:eastAsia="Calibri" w:hAnsi="Times New Roman" w:cs="Times New Roman"/>
                <w:b/>
                <w:color w:val="000000" w:themeColor="text1"/>
                <w:sz w:val="28"/>
                <w:szCs w:val="28"/>
                <w:lang w:eastAsia="ru-RU"/>
              </w:rPr>
            </w:pPr>
            <w:r w:rsidRPr="00E56789">
              <w:rPr>
                <w:rFonts w:ascii="Times New Roman" w:eastAsia="Calibri" w:hAnsi="Times New Roman" w:cs="Times New Roman"/>
                <w:b/>
                <w:color w:val="000000" w:themeColor="text1"/>
                <w:sz w:val="28"/>
                <w:szCs w:val="28"/>
                <w:lang w:eastAsia="ru-RU"/>
              </w:rPr>
              <w:t>тис. грн.</w:t>
            </w:r>
          </w:p>
        </w:tc>
        <w:tc>
          <w:tcPr>
            <w:tcW w:w="992" w:type="dxa"/>
            <w:vMerge w:val="restart"/>
            <w:textDirection w:val="btLr"/>
            <w:vAlign w:val="center"/>
          </w:tcPr>
          <w:p w:rsidR="000D1A0A" w:rsidRPr="00E56789" w:rsidRDefault="000D1A0A" w:rsidP="008850CC">
            <w:pPr>
              <w:widowControl w:val="0"/>
              <w:ind w:left="113" w:right="113"/>
              <w:contextualSpacing/>
              <w:jc w:val="center"/>
              <w:rPr>
                <w:rFonts w:ascii="Times New Roman" w:eastAsia="Calibri" w:hAnsi="Times New Roman" w:cs="Times New Roman"/>
                <w:b/>
                <w:color w:val="000000" w:themeColor="text1"/>
                <w:sz w:val="28"/>
                <w:szCs w:val="28"/>
                <w:lang w:eastAsia="ru-RU"/>
              </w:rPr>
            </w:pPr>
            <w:r w:rsidRPr="00E56789">
              <w:rPr>
                <w:rFonts w:ascii="Times New Roman" w:eastAsia="Calibri" w:hAnsi="Times New Roman" w:cs="Times New Roman"/>
                <w:b/>
                <w:color w:val="000000" w:themeColor="text1"/>
                <w:sz w:val="28"/>
                <w:szCs w:val="28"/>
                <w:lang w:eastAsia="ru-RU"/>
              </w:rPr>
              <w:t>2017 р.</w:t>
            </w:r>
          </w:p>
        </w:tc>
        <w:tc>
          <w:tcPr>
            <w:tcW w:w="992" w:type="dxa"/>
            <w:vMerge w:val="restart"/>
            <w:textDirection w:val="btLr"/>
            <w:vAlign w:val="center"/>
          </w:tcPr>
          <w:p w:rsidR="000D1A0A" w:rsidRPr="00E56789" w:rsidRDefault="000D1A0A" w:rsidP="008850CC">
            <w:pPr>
              <w:widowControl w:val="0"/>
              <w:ind w:left="113" w:right="113"/>
              <w:contextualSpacing/>
              <w:jc w:val="center"/>
              <w:rPr>
                <w:rFonts w:ascii="Times New Roman" w:eastAsia="Calibri" w:hAnsi="Times New Roman" w:cs="Times New Roman"/>
                <w:b/>
                <w:color w:val="000000" w:themeColor="text1"/>
                <w:sz w:val="28"/>
                <w:szCs w:val="28"/>
                <w:lang w:eastAsia="ru-RU"/>
              </w:rPr>
            </w:pPr>
            <w:r w:rsidRPr="00E56789">
              <w:rPr>
                <w:rFonts w:ascii="Times New Roman" w:eastAsia="Calibri" w:hAnsi="Times New Roman" w:cs="Times New Roman"/>
                <w:b/>
                <w:color w:val="000000" w:themeColor="text1"/>
                <w:sz w:val="28"/>
                <w:szCs w:val="28"/>
                <w:lang w:eastAsia="ru-RU"/>
              </w:rPr>
              <w:t>2018 р.</w:t>
            </w:r>
          </w:p>
        </w:tc>
        <w:tc>
          <w:tcPr>
            <w:tcW w:w="992" w:type="dxa"/>
            <w:vMerge w:val="restart"/>
            <w:textDirection w:val="btLr"/>
            <w:vAlign w:val="center"/>
          </w:tcPr>
          <w:p w:rsidR="000D1A0A" w:rsidRPr="00E56789" w:rsidRDefault="000D1A0A" w:rsidP="008850CC">
            <w:pPr>
              <w:widowControl w:val="0"/>
              <w:ind w:left="113" w:right="113"/>
              <w:contextualSpacing/>
              <w:jc w:val="center"/>
              <w:rPr>
                <w:rFonts w:ascii="Times New Roman" w:eastAsia="Calibri" w:hAnsi="Times New Roman" w:cs="Times New Roman"/>
                <w:b/>
                <w:color w:val="000000" w:themeColor="text1"/>
                <w:sz w:val="28"/>
                <w:szCs w:val="28"/>
                <w:lang w:eastAsia="ru-RU"/>
              </w:rPr>
            </w:pPr>
            <w:r w:rsidRPr="00E56789">
              <w:rPr>
                <w:rFonts w:ascii="Times New Roman" w:eastAsia="Calibri" w:hAnsi="Times New Roman" w:cs="Times New Roman"/>
                <w:b/>
                <w:color w:val="000000" w:themeColor="text1"/>
                <w:sz w:val="28"/>
                <w:szCs w:val="28"/>
                <w:lang w:eastAsia="ru-RU"/>
              </w:rPr>
              <w:t>2019 р.</w:t>
            </w:r>
          </w:p>
        </w:tc>
        <w:tc>
          <w:tcPr>
            <w:tcW w:w="4820" w:type="dxa"/>
            <w:gridSpan w:val="6"/>
            <w:vAlign w:val="center"/>
          </w:tcPr>
          <w:p w:rsidR="000D1A0A" w:rsidRPr="00E56789" w:rsidRDefault="000D1A0A" w:rsidP="008850CC">
            <w:pPr>
              <w:widowControl w:val="0"/>
              <w:contextualSpacing/>
              <w:jc w:val="center"/>
              <w:rPr>
                <w:rFonts w:ascii="Times New Roman" w:eastAsia="Calibri" w:hAnsi="Times New Roman" w:cs="Times New Roman"/>
                <w:b/>
                <w:color w:val="000000" w:themeColor="text1"/>
                <w:sz w:val="28"/>
                <w:szCs w:val="28"/>
                <w:lang w:eastAsia="ru-RU"/>
              </w:rPr>
            </w:pPr>
            <w:r w:rsidRPr="00E56789">
              <w:rPr>
                <w:rFonts w:ascii="Times New Roman" w:eastAsia="Calibri" w:hAnsi="Times New Roman" w:cs="Times New Roman"/>
                <w:b/>
                <w:color w:val="000000" w:themeColor="text1"/>
                <w:sz w:val="28"/>
                <w:szCs w:val="28"/>
                <w:lang w:eastAsia="ru-RU"/>
              </w:rPr>
              <w:t>Темпи росту % / Відхилення</w:t>
            </w:r>
          </w:p>
        </w:tc>
      </w:tr>
      <w:tr w:rsidR="00E56789" w:rsidRPr="00E56789" w:rsidTr="008850CC">
        <w:trPr>
          <w:cantSplit/>
          <w:trHeight w:val="1023"/>
          <w:jc w:val="center"/>
        </w:trPr>
        <w:tc>
          <w:tcPr>
            <w:tcW w:w="2553" w:type="dxa"/>
            <w:vMerge/>
            <w:vAlign w:val="center"/>
          </w:tcPr>
          <w:p w:rsidR="00896A1C" w:rsidRPr="00E56789" w:rsidRDefault="00896A1C" w:rsidP="008850CC">
            <w:pPr>
              <w:widowControl w:val="0"/>
              <w:contextualSpacing/>
              <w:jc w:val="center"/>
              <w:rPr>
                <w:rFonts w:ascii="Times New Roman" w:eastAsia="Calibri" w:hAnsi="Times New Roman" w:cs="Times New Roman"/>
                <w:b/>
                <w:color w:val="000000" w:themeColor="text1"/>
                <w:sz w:val="28"/>
                <w:szCs w:val="28"/>
                <w:lang w:eastAsia="ru-RU"/>
              </w:rPr>
            </w:pPr>
          </w:p>
        </w:tc>
        <w:tc>
          <w:tcPr>
            <w:tcW w:w="992" w:type="dxa"/>
            <w:vMerge/>
            <w:vAlign w:val="center"/>
          </w:tcPr>
          <w:p w:rsidR="00896A1C" w:rsidRPr="00E56789" w:rsidRDefault="00896A1C" w:rsidP="008850CC">
            <w:pPr>
              <w:widowControl w:val="0"/>
              <w:contextualSpacing/>
              <w:jc w:val="center"/>
              <w:rPr>
                <w:rFonts w:ascii="Times New Roman" w:eastAsia="Calibri" w:hAnsi="Times New Roman" w:cs="Times New Roman"/>
                <w:b/>
                <w:color w:val="000000" w:themeColor="text1"/>
                <w:sz w:val="28"/>
                <w:szCs w:val="28"/>
                <w:lang w:eastAsia="ru-RU"/>
              </w:rPr>
            </w:pPr>
          </w:p>
        </w:tc>
        <w:tc>
          <w:tcPr>
            <w:tcW w:w="992" w:type="dxa"/>
            <w:vMerge/>
            <w:vAlign w:val="center"/>
          </w:tcPr>
          <w:p w:rsidR="00896A1C" w:rsidRPr="00E56789" w:rsidRDefault="00896A1C" w:rsidP="008850CC">
            <w:pPr>
              <w:widowControl w:val="0"/>
              <w:contextualSpacing/>
              <w:jc w:val="center"/>
              <w:rPr>
                <w:rFonts w:ascii="Times New Roman" w:eastAsia="Calibri" w:hAnsi="Times New Roman" w:cs="Times New Roman"/>
                <w:b/>
                <w:color w:val="000000" w:themeColor="text1"/>
                <w:sz w:val="28"/>
                <w:szCs w:val="28"/>
                <w:lang w:eastAsia="ru-RU"/>
              </w:rPr>
            </w:pPr>
          </w:p>
        </w:tc>
        <w:tc>
          <w:tcPr>
            <w:tcW w:w="992" w:type="dxa"/>
            <w:vMerge/>
            <w:vAlign w:val="center"/>
          </w:tcPr>
          <w:p w:rsidR="00896A1C" w:rsidRPr="00E56789" w:rsidRDefault="00896A1C" w:rsidP="008850CC">
            <w:pPr>
              <w:widowControl w:val="0"/>
              <w:contextualSpacing/>
              <w:jc w:val="center"/>
              <w:rPr>
                <w:rFonts w:ascii="Times New Roman" w:eastAsia="Calibri" w:hAnsi="Times New Roman" w:cs="Times New Roman"/>
                <w:b/>
                <w:color w:val="000000" w:themeColor="text1"/>
                <w:sz w:val="28"/>
                <w:szCs w:val="28"/>
                <w:lang w:eastAsia="ru-RU"/>
              </w:rPr>
            </w:pPr>
          </w:p>
        </w:tc>
        <w:tc>
          <w:tcPr>
            <w:tcW w:w="851" w:type="dxa"/>
            <w:textDirection w:val="btLr"/>
            <w:vAlign w:val="center"/>
          </w:tcPr>
          <w:p w:rsidR="00896A1C" w:rsidRPr="00E56789" w:rsidRDefault="00896A1C" w:rsidP="008850CC">
            <w:pPr>
              <w:widowControl w:val="0"/>
              <w:ind w:left="113" w:right="113"/>
              <w:contextualSpacing/>
              <w:jc w:val="center"/>
              <w:rPr>
                <w:rFonts w:ascii="Times New Roman" w:eastAsia="Calibri" w:hAnsi="Times New Roman" w:cs="Times New Roman"/>
                <w:b/>
                <w:color w:val="000000" w:themeColor="text1"/>
                <w:sz w:val="28"/>
                <w:szCs w:val="28"/>
                <w:lang w:eastAsia="ru-RU"/>
              </w:rPr>
            </w:pPr>
            <w:r w:rsidRPr="00E56789">
              <w:rPr>
                <w:rFonts w:ascii="Times New Roman" w:eastAsia="Calibri" w:hAnsi="Times New Roman" w:cs="Times New Roman"/>
                <w:b/>
                <w:color w:val="000000" w:themeColor="text1"/>
                <w:sz w:val="28"/>
                <w:szCs w:val="28"/>
                <w:lang w:eastAsia="ru-RU"/>
              </w:rPr>
              <w:t>2018-2017</w:t>
            </w:r>
          </w:p>
        </w:tc>
        <w:tc>
          <w:tcPr>
            <w:tcW w:w="851" w:type="dxa"/>
            <w:textDirection w:val="btLr"/>
            <w:vAlign w:val="center"/>
          </w:tcPr>
          <w:p w:rsidR="00896A1C" w:rsidRPr="00E56789" w:rsidRDefault="00896A1C" w:rsidP="008850CC">
            <w:pPr>
              <w:widowControl w:val="0"/>
              <w:ind w:left="113" w:right="113"/>
              <w:contextualSpacing/>
              <w:jc w:val="center"/>
              <w:rPr>
                <w:rFonts w:ascii="Times New Roman" w:eastAsia="Calibri" w:hAnsi="Times New Roman" w:cs="Times New Roman"/>
                <w:b/>
                <w:color w:val="000000" w:themeColor="text1"/>
                <w:sz w:val="28"/>
                <w:szCs w:val="28"/>
                <w:lang w:eastAsia="ru-RU"/>
              </w:rPr>
            </w:pPr>
            <w:r w:rsidRPr="00E56789">
              <w:rPr>
                <w:rFonts w:ascii="Times New Roman" w:eastAsia="Calibri" w:hAnsi="Times New Roman" w:cs="Times New Roman"/>
                <w:b/>
                <w:color w:val="000000" w:themeColor="text1"/>
                <w:sz w:val="28"/>
                <w:szCs w:val="28"/>
                <w:lang w:eastAsia="ru-RU"/>
              </w:rPr>
              <w:t>2019-2018</w:t>
            </w:r>
          </w:p>
        </w:tc>
        <w:tc>
          <w:tcPr>
            <w:tcW w:w="850" w:type="dxa"/>
            <w:textDirection w:val="btLr"/>
            <w:vAlign w:val="center"/>
          </w:tcPr>
          <w:p w:rsidR="00896A1C" w:rsidRPr="00E56789" w:rsidRDefault="00896A1C" w:rsidP="008850CC">
            <w:pPr>
              <w:widowControl w:val="0"/>
              <w:ind w:left="113" w:right="113"/>
              <w:contextualSpacing/>
              <w:jc w:val="center"/>
              <w:rPr>
                <w:rFonts w:ascii="Times New Roman" w:eastAsia="Calibri" w:hAnsi="Times New Roman" w:cs="Times New Roman"/>
                <w:b/>
                <w:color w:val="000000" w:themeColor="text1"/>
                <w:sz w:val="28"/>
                <w:szCs w:val="28"/>
                <w:lang w:eastAsia="ru-RU"/>
              </w:rPr>
            </w:pPr>
            <w:r w:rsidRPr="00E56789">
              <w:rPr>
                <w:rFonts w:ascii="Times New Roman" w:eastAsia="Calibri" w:hAnsi="Times New Roman" w:cs="Times New Roman"/>
                <w:b/>
                <w:color w:val="000000" w:themeColor="text1"/>
                <w:sz w:val="28"/>
                <w:szCs w:val="28"/>
                <w:lang w:eastAsia="ru-RU"/>
              </w:rPr>
              <w:t>2019-2017</w:t>
            </w:r>
          </w:p>
        </w:tc>
        <w:tc>
          <w:tcPr>
            <w:tcW w:w="709" w:type="dxa"/>
            <w:textDirection w:val="btLr"/>
            <w:vAlign w:val="center"/>
          </w:tcPr>
          <w:p w:rsidR="00896A1C" w:rsidRPr="00E56789" w:rsidRDefault="00896A1C" w:rsidP="008850CC">
            <w:pPr>
              <w:widowControl w:val="0"/>
              <w:ind w:left="113" w:right="113"/>
              <w:contextualSpacing/>
              <w:jc w:val="center"/>
              <w:rPr>
                <w:rFonts w:ascii="Times New Roman" w:eastAsia="Calibri" w:hAnsi="Times New Roman" w:cs="Times New Roman"/>
                <w:b/>
                <w:color w:val="000000" w:themeColor="text1"/>
                <w:sz w:val="28"/>
                <w:szCs w:val="28"/>
                <w:lang w:eastAsia="ru-RU"/>
              </w:rPr>
            </w:pPr>
            <w:r w:rsidRPr="00E56789">
              <w:rPr>
                <w:rFonts w:ascii="Times New Roman" w:eastAsia="Calibri" w:hAnsi="Times New Roman" w:cs="Times New Roman"/>
                <w:b/>
                <w:color w:val="000000" w:themeColor="text1"/>
                <w:sz w:val="28"/>
                <w:szCs w:val="28"/>
                <w:lang w:eastAsia="ru-RU"/>
              </w:rPr>
              <w:t>2018-2017</w:t>
            </w:r>
          </w:p>
        </w:tc>
        <w:tc>
          <w:tcPr>
            <w:tcW w:w="708" w:type="dxa"/>
            <w:textDirection w:val="btLr"/>
            <w:vAlign w:val="center"/>
          </w:tcPr>
          <w:p w:rsidR="00896A1C" w:rsidRPr="00E56789" w:rsidRDefault="00896A1C" w:rsidP="008850CC">
            <w:pPr>
              <w:widowControl w:val="0"/>
              <w:ind w:left="113" w:right="113"/>
              <w:contextualSpacing/>
              <w:jc w:val="center"/>
              <w:rPr>
                <w:rFonts w:ascii="Times New Roman" w:eastAsia="Calibri" w:hAnsi="Times New Roman" w:cs="Times New Roman"/>
                <w:b/>
                <w:color w:val="000000" w:themeColor="text1"/>
                <w:sz w:val="28"/>
                <w:szCs w:val="28"/>
                <w:lang w:eastAsia="ru-RU"/>
              </w:rPr>
            </w:pPr>
            <w:r w:rsidRPr="00E56789">
              <w:rPr>
                <w:rFonts w:ascii="Times New Roman" w:eastAsia="Calibri" w:hAnsi="Times New Roman" w:cs="Times New Roman"/>
                <w:b/>
                <w:color w:val="000000" w:themeColor="text1"/>
                <w:sz w:val="28"/>
                <w:szCs w:val="28"/>
                <w:lang w:eastAsia="ru-RU"/>
              </w:rPr>
              <w:t>2019-2018</w:t>
            </w:r>
          </w:p>
        </w:tc>
        <w:tc>
          <w:tcPr>
            <w:tcW w:w="851" w:type="dxa"/>
            <w:textDirection w:val="btLr"/>
            <w:vAlign w:val="center"/>
          </w:tcPr>
          <w:p w:rsidR="00896A1C" w:rsidRPr="00E56789" w:rsidRDefault="00896A1C" w:rsidP="008850CC">
            <w:pPr>
              <w:widowControl w:val="0"/>
              <w:ind w:left="113" w:right="113"/>
              <w:contextualSpacing/>
              <w:jc w:val="center"/>
              <w:rPr>
                <w:rFonts w:ascii="Times New Roman" w:eastAsia="Calibri" w:hAnsi="Times New Roman" w:cs="Times New Roman"/>
                <w:b/>
                <w:color w:val="000000" w:themeColor="text1"/>
                <w:sz w:val="28"/>
                <w:szCs w:val="28"/>
                <w:lang w:eastAsia="ru-RU"/>
              </w:rPr>
            </w:pPr>
            <w:r w:rsidRPr="00E56789">
              <w:rPr>
                <w:rFonts w:ascii="Times New Roman" w:eastAsia="Calibri" w:hAnsi="Times New Roman" w:cs="Times New Roman"/>
                <w:b/>
                <w:color w:val="000000" w:themeColor="text1"/>
                <w:sz w:val="28"/>
                <w:szCs w:val="28"/>
                <w:lang w:eastAsia="ru-RU"/>
              </w:rPr>
              <w:t>2019-2017</w:t>
            </w:r>
          </w:p>
        </w:tc>
      </w:tr>
      <w:tr w:rsidR="00E56789" w:rsidRPr="00E56789" w:rsidTr="008850CC">
        <w:trPr>
          <w:trHeight w:val="549"/>
          <w:jc w:val="center"/>
        </w:trPr>
        <w:tc>
          <w:tcPr>
            <w:tcW w:w="2553" w:type="dxa"/>
          </w:tcPr>
          <w:p w:rsidR="00896A1C" w:rsidRPr="00E56789" w:rsidRDefault="00896A1C" w:rsidP="008850CC">
            <w:pPr>
              <w:widowControl w:val="0"/>
              <w:jc w:val="both"/>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Собівартість продукції власного виробництва</w:t>
            </w:r>
          </w:p>
        </w:tc>
        <w:tc>
          <w:tcPr>
            <w:tcW w:w="992"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104,7</w:t>
            </w:r>
          </w:p>
        </w:tc>
        <w:tc>
          <w:tcPr>
            <w:tcW w:w="992"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107,9</w:t>
            </w:r>
          </w:p>
        </w:tc>
        <w:tc>
          <w:tcPr>
            <w:tcW w:w="992"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92,3</w:t>
            </w:r>
          </w:p>
        </w:tc>
        <w:tc>
          <w:tcPr>
            <w:tcW w:w="851"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+3,2</w:t>
            </w:r>
          </w:p>
        </w:tc>
        <w:tc>
          <w:tcPr>
            <w:tcW w:w="851"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-15,6</w:t>
            </w:r>
          </w:p>
        </w:tc>
        <w:tc>
          <w:tcPr>
            <w:tcW w:w="850"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-12,4</w:t>
            </w:r>
          </w:p>
        </w:tc>
        <w:tc>
          <w:tcPr>
            <w:tcW w:w="709"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103,0</w:t>
            </w:r>
          </w:p>
        </w:tc>
        <w:tc>
          <w:tcPr>
            <w:tcW w:w="708"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85,5</w:t>
            </w:r>
          </w:p>
        </w:tc>
        <w:tc>
          <w:tcPr>
            <w:tcW w:w="851"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88,2</w:t>
            </w:r>
          </w:p>
        </w:tc>
      </w:tr>
      <w:tr w:rsidR="00E56789" w:rsidRPr="00E56789" w:rsidTr="008850CC">
        <w:trPr>
          <w:trHeight w:val="415"/>
          <w:jc w:val="center"/>
        </w:trPr>
        <w:tc>
          <w:tcPr>
            <w:tcW w:w="2553" w:type="dxa"/>
          </w:tcPr>
          <w:p w:rsidR="00896A1C" w:rsidRPr="00E56789" w:rsidRDefault="008850CC" w:rsidP="008850CC">
            <w:pPr>
              <w:widowControl w:val="0"/>
              <w:jc w:val="both"/>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Собівартість купованих товарів</w:t>
            </w:r>
          </w:p>
        </w:tc>
        <w:tc>
          <w:tcPr>
            <w:tcW w:w="992"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33,7</w:t>
            </w:r>
          </w:p>
        </w:tc>
        <w:tc>
          <w:tcPr>
            <w:tcW w:w="992"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24,0</w:t>
            </w:r>
          </w:p>
        </w:tc>
        <w:tc>
          <w:tcPr>
            <w:tcW w:w="992"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18,0</w:t>
            </w:r>
          </w:p>
        </w:tc>
        <w:tc>
          <w:tcPr>
            <w:tcW w:w="851"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-9,7</w:t>
            </w:r>
          </w:p>
        </w:tc>
        <w:tc>
          <w:tcPr>
            <w:tcW w:w="851"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-6,0</w:t>
            </w:r>
          </w:p>
        </w:tc>
        <w:tc>
          <w:tcPr>
            <w:tcW w:w="850"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-15,7</w:t>
            </w:r>
          </w:p>
        </w:tc>
        <w:tc>
          <w:tcPr>
            <w:tcW w:w="709"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71,2</w:t>
            </w:r>
          </w:p>
        </w:tc>
        <w:tc>
          <w:tcPr>
            <w:tcW w:w="708"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750</w:t>
            </w:r>
          </w:p>
        </w:tc>
        <w:tc>
          <w:tcPr>
            <w:tcW w:w="851" w:type="dxa"/>
            <w:vAlign w:val="center"/>
          </w:tcPr>
          <w:p w:rsidR="00896A1C" w:rsidRPr="00E56789" w:rsidRDefault="00896A1C"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534</w:t>
            </w:r>
          </w:p>
        </w:tc>
      </w:tr>
      <w:tr w:rsidR="00E56789" w:rsidRPr="00E56789" w:rsidTr="008850CC">
        <w:trPr>
          <w:trHeight w:val="530"/>
          <w:jc w:val="center"/>
        </w:trPr>
        <w:tc>
          <w:tcPr>
            <w:tcW w:w="2553" w:type="dxa"/>
            <w:vAlign w:val="center"/>
          </w:tcPr>
          <w:p w:rsidR="000D1A0A" w:rsidRPr="00E56789" w:rsidRDefault="008850CC" w:rsidP="008850CC">
            <w:pPr>
              <w:widowControl w:val="0"/>
              <w:contextualSpacing/>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Разом</w:t>
            </w:r>
          </w:p>
        </w:tc>
        <w:tc>
          <w:tcPr>
            <w:tcW w:w="992"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138,4</w:t>
            </w:r>
          </w:p>
        </w:tc>
        <w:tc>
          <w:tcPr>
            <w:tcW w:w="992"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131,9</w:t>
            </w:r>
          </w:p>
        </w:tc>
        <w:tc>
          <w:tcPr>
            <w:tcW w:w="992"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110,3</w:t>
            </w:r>
          </w:p>
        </w:tc>
        <w:tc>
          <w:tcPr>
            <w:tcW w:w="851"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-6,5</w:t>
            </w:r>
          </w:p>
        </w:tc>
        <w:tc>
          <w:tcPr>
            <w:tcW w:w="851"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-21,6</w:t>
            </w:r>
          </w:p>
        </w:tc>
        <w:tc>
          <w:tcPr>
            <w:tcW w:w="850"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-28,1</w:t>
            </w:r>
          </w:p>
        </w:tc>
        <w:tc>
          <w:tcPr>
            <w:tcW w:w="709"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95,3</w:t>
            </w:r>
          </w:p>
        </w:tc>
        <w:tc>
          <w:tcPr>
            <w:tcW w:w="708"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83,6</w:t>
            </w:r>
          </w:p>
        </w:tc>
        <w:tc>
          <w:tcPr>
            <w:tcW w:w="851"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79,7</w:t>
            </w:r>
          </w:p>
        </w:tc>
      </w:tr>
      <w:tr w:rsidR="00E56789" w:rsidRPr="00E56789" w:rsidTr="008850CC">
        <w:trPr>
          <w:trHeight w:val="530"/>
          <w:jc w:val="center"/>
        </w:trPr>
        <w:tc>
          <w:tcPr>
            <w:tcW w:w="2553" w:type="dxa"/>
          </w:tcPr>
          <w:p w:rsidR="000D1A0A" w:rsidRPr="00E56789" w:rsidRDefault="008850CC" w:rsidP="008850CC">
            <w:pPr>
              <w:widowControl w:val="0"/>
              <w:contextualSpacing/>
              <w:jc w:val="both"/>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Націнка громадського харчування</w:t>
            </w:r>
          </w:p>
        </w:tc>
        <w:tc>
          <w:tcPr>
            <w:tcW w:w="992"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130,8</w:t>
            </w:r>
          </w:p>
        </w:tc>
        <w:tc>
          <w:tcPr>
            <w:tcW w:w="992"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128,6</w:t>
            </w:r>
          </w:p>
        </w:tc>
        <w:tc>
          <w:tcPr>
            <w:tcW w:w="992"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112,4</w:t>
            </w:r>
          </w:p>
        </w:tc>
        <w:tc>
          <w:tcPr>
            <w:tcW w:w="851"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-2,2</w:t>
            </w:r>
          </w:p>
        </w:tc>
        <w:tc>
          <w:tcPr>
            <w:tcW w:w="851"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-16,2</w:t>
            </w:r>
          </w:p>
        </w:tc>
        <w:tc>
          <w:tcPr>
            <w:tcW w:w="850"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18,4</w:t>
            </w:r>
          </w:p>
        </w:tc>
        <w:tc>
          <w:tcPr>
            <w:tcW w:w="709"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98,3</w:t>
            </w:r>
          </w:p>
        </w:tc>
        <w:tc>
          <w:tcPr>
            <w:tcW w:w="708"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874</w:t>
            </w:r>
          </w:p>
        </w:tc>
        <w:tc>
          <w:tcPr>
            <w:tcW w:w="851"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859</w:t>
            </w:r>
          </w:p>
        </w:tc>
      </w:tr>
      <w:tr w:rsidR="00E56789" w:rsidRPr="00E56789" w:rsidTr="008850CC">
        <w:trPr>
          <w:trHeight w:val="530"/>
          <w:jc w:val="center"/>
        </w:trPr>
        <w:tc>
          <w:tcPr>
            <w:tcW w:w="2553" w:type="dxa"/>
          </w:tcPr>
          <w:p w:rsidR="000D1A0A" w:rsidRPr="00E56789" w:rsidRDefault="000D1A0A" w:rsidP="008850CC">
            <w:pPr>
              <w:widowControl w:val="0"/>
              <w:contextualSpacing/>
              <w:jc w:val="both"/>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Товарооборот готелю</w:t>
            </w:r>
          </w:p>
        </w:tc>
        <w:tc>
          <w:tcPr>
            <w:tcW w:w="992"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250,8</w:t>
            </w:r>
          </w:p>
        </w:tc>
        <w:tc>
          <w:tcPr>
            <w:tcW w:w="992"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256,8</w:t>
            </w:r>
          </w:p>
        </w:tc>
        <w:tc>
          <w:tcPr>
            <w:tcW w:w="992"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210,9</w:t>
            </w:r>
          </w:p>
        </w:tc>
        <w:tc>
          <w:tcPr>
            <w:tcW w:w="851" w:type="dxa"/>
            <w:vAlign w:val="center"/>
          </w:tcPr>
          <w:p w:rsidR="000D1A0A" w:rsidRPr="00E56789" w:rsidRDefault="000D1A0A" w:rsidP="008850CC">
            <w:pPr>
              <w:widowControl w:val="0"/>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-6,8</w:t>
            </w:r>
          </w:p>
        </w:tc>
        <w:tc>
          <w:tcPr>
            <w:tcW w:w="851"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-26,8</w:t>
            </w:r>
          </w:p>
        </w:tc>
        <w:tc>
          <w:tcPr>
            <w:tcW w:w="850"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-36,8</w:t>
            </w:r>
          </w:p>
        </w:tc>
        <w:tc>
          <w:tcPr>
            <w:tcW w:w="709"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88,4</w:t>
            </w:r>
          </w:p>
        </w:tc>
        <w:tc>
          <w:tcPr>
            <w:tcW w:w="708"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75,8</w:t>
            </w:r>
          </w:p>
        </w:tc>
        <w:tc>
          <w:tcPr>
            <w:tcW w:w="851"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71,3</w:t>
            </w:r>
          </w:p>
        </w:tc>
      </w:tr>
      <w:tr w:rsidR="000D1A0A" w:rsidRPr="00E56789" w:rsidTr="008850CC">
        <w:trPr>
          <w:trHeight w:val="530"/>
          <w:jc w:val="center"/>
        </w:trPr>
        <w:tc>
          <w:tcPr>
            <w:tcW w:w="2553" w:type="dxa"/>
          </w:tcPr>
          <w:p w:rsidR="000D1A0A" w:rsidRPr="00E56789" w:rsidRDefault="000D1A0A" w:rsidP="008850CC">
            <w:pPr>
              <w:widowControl w:val="0"/>
              <w:contextualSpacing/>
              <w:jc w:val="both"/>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Товарооборот ресторану</w:t>
            </w:r>
          </w:p>
        </w:tc>
        <w:tc>
          <w:tcPr>
            <w:tcW w:w="992"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269,2</w:t>
            </w:r>
          </w:p>
        </w:tc>
        <w:tc>
          <w:tcPr>
            <w:tcW w:w="992"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260,5</w:t>
            </w:r>
          </w:p>
        </w:tc>
        <w:tc>
          <w:tcPr>
            <w:tcW w:w="992"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222,7</w:t>
            </w:r>
          </w:p>
        </w:tc>
        <w:tc>
          <w:tcPr>
            <w:tcW w:w="851"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-8,7</w:t>
            </w:r>
          </w:p>
        </w:tc>
        <w:tc>
          <w:tcPr>
            <w:tcW w:w="851"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-37,8</w:t>
            </w:r>
          </w:p>
        </w:tc>
        <w:tc>
          <w:tcPr>
            <w:tcW w:w="850"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-46,5</w:t>
            </w:r>
          </w:p>
        </w:tc>
        <w:tc>
          <w:tcPr>
            <w:tcW w:w="709"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96,7</w:t>
            </w:r>
          </w:p>
        </w:tc>
        <w:tc>
          <w:tcPr>
            <w:tcW w:w="708"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85,5</w:t>
            </w:r>
          </w:p>
        </w:tc>
        <w:tc>
          <w:tcPr>
            <w:tcW w:w="851" w:type="dxa"/>
            <w:vAlign w:val="center"/>
          </w:tcPr>
          <w:p w:rsidR="000D1A0A" w:rsidRPr="00E56789" w:rsidRDefault="000D1A0A" w:rsidP="008850CC">
            <w:pPr>
              <w:widowControl w:val="0"/>
              <w:contextualSpacing/>
              <w:jc w:val="center"/>
              <w:rPr>
                <w:rFonts w:ascii="Times New Roman" w:eastAsia="Calibri" w:hAnsi="Times New Roman" w:cs="Times New Roman"/>
                <w:color w:val="000000" w:themeColor="text1"/>
                <w:sz w:val="28"/>
                <w:szCs w:val="28"/>
                <w:lang w:eastAsia="ru-RU"/>
              </w:rPr>
            </w:pPr>
            <w:r w:rsidRPr="00E56789">
              <w:rPr>
                <w:rFonts w:ascii="Times New Roman" w:eastAsia="Calibri" w:hAnsi="Times New Roman" w:cs="Times New Roman"/>
                <w:color w:val="000000" w:themeColor="text1"/>
                <w:sz w:val="28"/>
                <w:szCs w:val="28"/>
                <w:lang w:eastAsia="ru-RU"/>
              </w:rPr>
              <w:t>82,7</w:t>
            </w:r>
          </w:p>
        </w:tc>
      </w:tr>
    </w:tbl>
    <w:p w:rsidR="008850CC" w:rsidRPr="00E56789" w:rsidRDefault="008850CC" w:rsidP="008850CC">
      <w:pPr>
        <w:spacing w:after="0" w:line="360" w:lineRule="auto"/>
        <w:ind w:firstLine="709"/>
        <w:jc w:val="both"/>
        <w:rPr>
          <w:rFonts w:ascii="Times New Roman" w:hAnsi="Times New Roman" w:cs="Times New Roman"/>
          <w:color w:val="000000" w:themeColor="text1"/>
          <w:sz w:val="28"/>
        </w:rPr>
      </w:pPr>
    </w:p>
    <w:p w:rsidR="00896A1C" w:rsidRPr="00E56789" w:rsidRDefault="00896A1C" w:rsidP="008850C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Виходячи з таблиці можна сказати, що зі зменшенням товарообороту готельно-ресторанного </w:t>
      </w:r>
      <w:r w:rsidR="00C14570">
        <w:rPr>
          <w:rFonts w:ascii="Times New Roman" w:hAnsi="Times New Roman" w:cs="Times New Roman"/>
          <w:color w:val="000000" w:themeColor="text1"/>
          <w:sz w:val="28"/>
        </w:rPr>
        <w:t>мережі</w:t>
      </w:r>
      <w:r w:rsidRPr="00E56789">
        <w:rPr>
          <w:rFonts w:ascii="Times New Roman" w:hAnsi="Times New Roman" w:cs="Times New Roman"/>
          <w:color w:val="000000" w:themeColor="text1"/>
          <w:sz w:val="28"/>
        </w:rPr>
        <w:t xml:space="preserve"> «Geneva» зменшується і собівартість продукції та </w:t>
      </w:r>
      <w:r w:rsidRPr="00E56789">
        <w:rPr>
          <w:rFonts w:ascii="Times New Roman" w:hAnsi="Times New Roman" w:cs="Times New Roman"/>
          <w:color w:val="000000" w:themeColor="text1"/>
          <w:sz w:val="28"/>
        </w:rPr>
        <w:lastRenderedPageBreak/>
        <w:t>послуг. Так питома вага собівартості продукції у товарообороті зменшилась в 2018 році на 0,8%, що становить 6,5 тис, грн. порівняно з 2017 роком, а у 2019 році питома вага собівартості продукції зменшилась на 1,1%, тобто</w:t>
      </w:r>
      <w:r w:rsidR="00DA7B0D" w:rsidRPr="00E56789">
        <w:rPr>
          <w:rFonts w:ascii="Times New Roman" w:hAnsi="Times New Roman" w:cs="Times New Roman"/>
          <w:color w:val="000000" w:themeColor="text1"/>
          <w:sz w:val="28"/>
        </w:rPr>
        <w:t xml:space="preserve"> на 21,6 тис. грн. до 2018 року.</w:t>
      </w:r>
    </w:p>
    <w:p w:rsidR="00896A1C" w:rsidRPr="00E56789" w:rsidRDefault="006F7F31"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В умовах </w:t>
      </w:r>
      <w:r w:rsidR="008D4441">
        <w:rPr>
          <w:rFonts w:ascii="Times New Roman" w:hAnsi="Times New Roman" w:cs="Times New Roman"/>
          <w:color w:val="000000" w:themeColor="text1"/>
          <w:sz w:val="28"/>
        </w:rPr>
        <w:t xml:space="preserve">товарної </w:t>
      </w:r>
      <w:r>
        <w:rPr>
          <w:rFonts w:ascii="Times New Roman" w:hAnsi="Times New Roman" w:cs="Times New Roman"/>
          <w:color w:val="000000" w:themeColor="text1"/>
          <w:sz w:val="28"/>
        </w:rPr>
        <w:t>ощадливості</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конкуренція є </w:t>
      </w:r>
      <w:r w:rsidR="008D4441">
        <w:rPr>
          <w:rFonts w:ascii="Times New Roman" w:hAnsi="Times New Roman" w:cs="Times New Roman"/>
          <w:color w:val="000000" w:themeColor="text1"/>
          <w:sz w:val="28"/>
        </w:rPr>
        <w:t xml:space="preserve">типом </w:t>
      </w:r>
      <w:r>
        <w:rPr>
          <w:rFonts w:ascii="Times New Roman" w:hAnsi="Times New Roman" w:cs="Times New Roman"/>
          <w:color w:val="000000" w:themeColor="text1"/>
          <w:sz w:val="28"/>
        </w:rPr>
        <w:t>ощадливої</w:t>
      </w:r>
      <w:r w:rsidR="00896A1C" w:rsidRPr="00E56789">
        <w:rPr>
          <w:rFonts w:ascii="Times New Roman" w:hAnsi="Times New Roman" w:cs="Times New Roman"/>
          <w:color w:val="000000" w:themeColor="text1"/>
          <w:sz w:val="28"/>
        </w:rPr>
        <w:t xml:space="preserve"> боротьби між </w:t>
      </w:r>
      <w:r w:rsidR="008D4441">
        <w:rPr>
          <w:rFonts w:ascii="Times New Roman" w:hAnsi="Times New Roman" w:cs="Times New Roman"/>
          <w:color w:val="000000" w:themeColor="text1"/>
          <w:sz w:val="28"/>
        </w:rPr>
        <w:t>різними о</w:t>
      </w:r>
      <w:r w:rsidR="00896A1C" w:rsidRPr="00E56789">
        <w:rPr>
          <w:rFonts w:ascii="Times New Roman" w:hAnsi="Times New Roman" w:cs="Times New Roman"/>
          <w:color w:val="000000" w:themeColor="text1"/>
          <w:sz w:val="28"/>
        </w:rPr>
        <w:t>б'єктами ринку за кращі умови задоволення свого попиту, кращі умови та результати господарювання. Галузева конкуренція передбачає суперництво окремих підприємств-продавців товарів та послуг у задоволенні потреб споживачів, в обсягах реалізації товарів та послуг, в частках обслуговування ринку та відпові</w:t>
      </w:r>
      <w:r w:rsidR="00DA7B0D" w:rsidRPr="00E56789">
        <w:rPr>
          <w:rFonts w:ascii="Times New Roman" w:hAnsi="Times New Roman" w:cs="Times New Roman"/>
          <w:color w:val="000000" w:themeColor="text1"/>
          <w:sz w:val="28"/>
        </w:rPr>
        <w:t>дно масі одержаного прибутку [10</w:t>
      </w:r>
      <w:r w:rsidR="00896A1C" w:rsidRPr="00E56789">
        <w:rPr>
          <w:rFonts w:ascii="Times New Roman" w:hAnsi="Times New Roman" w:cs="Times New Roman"/>
          <w:color w:val="000000" w:themeColor="text1"/>
          <w:sz w:val="28"/>
        </w:rPr>
        <w:t>, ст.64].</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На даному ринку є ряд підприємств готельно-ресторанного </w:t>
      </w:r>
      <w:r w:rsidR="00C14570">
        <w:rPr>
          <w:rFonts w:ascii="Times New Roman" w:hAnsi="Times New Roman" w:cs="Times New Roman"/>
          <w:color w:val="000000" w:themeColor="text1"/>
          <w:sz w:val="28"/>
        </w:rPr>
        <w:t>мережі</w:t>
      </w:r>
      <w:r w:rsidRPr="00E56789">
        <w:rPr>
          <w:rFonts w:ascii="Times New Roman" w:hAnsi="Times New Roman" w:cs="Times New Roman"/>
          <w:color w:val="000000" w:themeColor="text1"/>
          <w:sz w:val="28"/>
        </w:rPr>
        <w:t>, які створюють аналогічну однорідну продукцію та надають аналогічні послуги, розміщені в радіусі трьох кілометрів, що дає змогу вважати їх конкурентами. Це готель-ресторанний комплекс «Версаль», ресторан «Едем», ресторан «Хутір», кафе «Галичанка».</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Розглянемо формування цін на продукцію ресторану на прикладі готельно-ресторанного </w:t>
      </w:r>
      <w:r w:rsidR="00C14570">
        <w:rPr>
          <w:rFonts w:ascii="Times New Roman" w:hAnsi="Times New Roman" w:cs="Times New Roman"/>
          <w:color w:val="000000" w:themeColor="text1"/>
          <w:sz w:val="28"/>
        </w:rPr>
        <w:t>мережі</w:t>
      </w:r>
      <w:r w:rsidRPr="00E56789">
        <w:rPr>
          <w:rFonts w:ascii="Times New Roman" w:hAnsi="Times New Roman" w:cs="Times New Roman"/>
          <w:color w:val="000000" w:themeColor="text1"/>
          <w:sz w:val="28"/>
        </w:rPr>
        <w:t xml:space="preserve"> «Geneva»</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 Сьогодні готельно-ресторанний комплекс «Geneva» - найбільша і швидкозростаюча в Тернополі мережа готельно-ресторанного </w:t>
      </w:r>
      <w:r w:rsidR="00C14570">
        <w:rPr>
          <w:rFonts w:ascii="Times New Roman" w:hAnsi="Times New Roman" w:cs="Times New Roman"/>
          <w:color w:val="000000" w:themeColor="text1"/>
          <w:sz w:val="28"/>
        </w:rPr>
        <w:t>мережі</w:t>
      </w:r>
      <w:r w:rsidRPr="00E56789">
        <w:rPr>
          <w:rFonts w:ascii="Times New Roman" w:hAnsi="Times New Roman" w:cs="Times New Roman"/>
          <w:color w:val="000000" w:themeColor="text1"/>
          <w:sz w:val="28"/>
        </w:rPr>
        <w:t xml:space="preserve">. </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Комплекс щомісяця обслуговує більше 35 000 гостей. У 2013 році комплекс відкрив новий банкетный зал. З відкриттям ресторану в 2006 році компанія зробила ставку на демократичність і якість, тому в ресторані «Geneva» запропоновані доступні </w:t>
      </w:r>
      <w:r w:rsidR="00F15EDB">
        <w:rPr>
          <w:rFonts w:ascii="Times New Roman" w:hAnsi="Times New Roman" w:cs="Times New Roman"/>
          <w:color w:val="000000" w:themeColor="text1"/>
          <w:sz w:val="28"/>
        </w:rPr>
        <w:t>вартості</w:t>
      </w:r>
      <w:r w:rsidRPr="00E56789">
        <w:rPr>
          <w:rFonts w:ascii="Times New Roman" w:hAnsi="Times New Roman" w:cs="Times New Roman"/>
          <w:color w:val="000000" w:themeColor="text1"/>
          <w:sz w:val="28"/>
        </w:rPr>
        <w:t xml:space="preserve"> та великий вибір різноманітних пропозицій на різну національну кухню. Прямий імпорт основних продуктів і найсильніша система логістики дозволяють компанії регулювати вартість страв, зберігаючи при цьому високі стандарти якості. Свіже, якісне, корисне - це принципи, яких «Geneva» дотримується вже 8 років. Збільшення попиту на продукцію та послуги ресторану, на пряму залежить від встановлених цін на запропоновані позиції у меню та переліку послуг готелю. Відповідно до </w:t>
      </w:r>
      <w:r w:rsidR="009E7E30">
        <w:rPr>
          <w:rFonts w:ascii="Times New Roman" w:hAnsi="Times New Roman" w:cs="Times New Roman"/>
          <w:color w:val="000000" w:themeColor="text1"/>
          <w:sz w:val="28"/>
        </w:rPr>
        <w:t xml:space="preserve">правила </w:t>
      </w:r>
      <w:r w:rsidRPr="00E56789">
        <w:rPr>
          <w:rFonts w:ascii="Times New Roman" w:hAnsi="Times New Roman" w:cs="Times New Roman"/>
          <w:color w:val="000000" w:themeColor="text1"/>
          <w:sz w:val="28"/>
        </w:rPr>
        <w:t xml:space="preserve">попиту, </w:t>
      </w:r>
      <w:r w:rsidR="009E7E30">
        <w:rPr>
          <w:rFonts w:ascii="Times New Roman" w:hAnsi="Times New Roman" w:cs="Times New Roman"/>
          <w:color w:val="000000" w:themeColor="text1"/>
          <w:sz w:val="28"/>
        </w:rPr>
        <w:t xml:space="preserve">відвідувачі </w:t>
      </w:r>
      <w:r w:rsidRPr="00E56789">
        <w:rPr>
          <w:rFonts w:ascii="Times New Roman" w:hAnsi="Times New Roman" w:cs="Times New Roman"/>
          <w:color w:val="000000" w:themeColor="text1"/>
          <w:sz w:val="28"/>
        </w:rPr>
        <w:t>при з</w:t>
      </w:r>
      <w:r w:rsidR="009E7E30">
        <w:rPr>
          <w:rFonts w:ascii="Times New Roman" w:hAnsi="Times New Roman" w:cs="Times New Roman"/>
          <w:color w:val="000000" w:themeColor="text1"/>
          <w:sz w:val="28"/>
        </w:rPr>
        <w:t xml:space="preserve">меншенні </w:t>
      </w:r>
      <w:r w:rsidR="00F15EDB">
        <w:rPr>
          <w:rFonts w:ascii="Times New Roman" w:hAnsi="Times New Roman" w:cs="Times New Roman"/>
          <w:color w:val="000000" w:themeColor="text1"/>
          <w:sz w:val="28"/>
        </w:rPr>
        <w:t>вартості</w:t>
      </w:r>
      <w:r w:rsidRPr="00E56789">
        <w:rPr>
          <w:rFonts w:ascii="Times New Roman" w:hAnsi="Times New Roman" w:cs="Times New Roman"/>
          <w:color w:val="000000" w:themeColor="text1"/>
          <w:sz w:val="28"/>
        </w:rPr>
        <w:t xml:space="preserve"> будуть здобувати </w:t>
      </w:r>
      <w:r w:rsidR="009E7E30">
        <w:rPr>
          <w:rFonts w:ascii="Times New Roman" w:hAnsi="Times New Roman" w:cs="Times New Roman"/>
          <w:color w:val="000000" w:themeColor="text1"/>
          <w:sz w:val="28"/>
        </w:rPr>
        <w:t>великий відсоток товарів</w:t>
      </w:r>
      <w:r w:rsidRPr="00E56789">
        <w:rPr>
          <w:rFonts w:ascii="Times New Roman" w:hAnsi="Times New Roman" w:cs="Times New Roman"/>
          <w:color w:val="000000" w:themeColor="text1"/>
          <w:sz w:val="28"/>
        </w:rPr>
        <w:t xml:space="preserve">. </w:t>
      </w:r>
      <w:r w:rsidR="009E7E30">
        <w:rPr>
          <w:rFonts w:ascii="Times New Roman" w:hAnsi="Times New Roman" w:cs="Times New Roman"/>
          <w:color w:val="000000" w:themeColor="text1"/>
          <w:sz w:val="28"/>
        </w:rPr>
        <w:t xml:space="preserve">Проте </w:t>
      </w:r>
      <w:r w:rsidRPr="00E56789">
        <w:rPr>
          <w:rFonts w:ascii="Times New Roman" w:hAnsi="Times New Roman" w:cs="Times New Roman"/>
          <w:color w:val="000000" w:themeColor="text1"/>
          <w:sz w:val="28"/>
        </w:rPr>
        <w:t xml:space="preserve">ступінь </w:t>
      </w:r>
      <w:r w:rsidRPr="00E56789">
        <w:rPr>
          <w:rFonts w:ascii="Times New Roman" w:hAnsi="Times New Roman" w:cs="Times New Roman"/>
          <w:color w:val="000000" w:themeColor="text1"/>
          <w:sz w:val="28"/>
        </w:rPr>
        <w:lastRenderedPageBreak/>
        <w:t xml:space="preserve">реакції </w:t>
      </w:r>
      <w:r w:rsidR="009E7E30">
        <w:rPr>
          <w:rFonts w:ascii="Times New Roman" w:hAnsi="Times New Roman" w:cs="Times New Roman"/>
          <w:color w:val="000000" w:themeColor="text1"/>
          <w:sz w:val="28"/>
        </w:rPr>
        <w:t>відвідувачів на переміну</w:t>
      </w:r>
      <w:r w:rsidRPr="00E56789">
        <w:rPr>
          <w:rFonts w:ascii="Times New Roman" w:hAnsi="Times New Roman" w:cs="Times New Roman"/>
          <w:color w:val="000000" w:themeColor="text1"/>
          <w:sz w:val="28"/>
        </w:rPr>
        <w:t xml:space="preserve"> </w:t>
      </w:r>
      <w:r w:rsidR="00F15EDB">
        <w:rPr>
          <w:rFonts w:ascii="Times New Roman" w:hAnsi="Times New Roman" w:cs="Times New Roman"/>
          <w:color w:val="000000" w:themeColor="text1"/>
          <w:sz w:val="28"/>
        </w:rPr>
        <w:t>вартості</w:t>
      </w:r>
      <w:r w:rsidRPr="00E56789">
        <w:rPr>
          <w:rFonts w:ascii="Times New Roman" w:hAnsi="Times New Roman" w:cs="Times New Roman"/>
          <w:color w:val="000000" w:themeColor="text1"/>
          <w:sz w:val="28"/>
        </w:rPr>
        <w:t xml:space="preserve"> може </w:t>
      </w:r>
      <w:r w:rsidR="009E7E30">
        <w:rPr>
          <w:rFonts w:ascii="Times New Roman" w:hAnsi="Times New Roman" w:cs="Times New Roman"/>
          <w:color w:val="000000" w:themeColor="text1"/>
          <w:sz w:val="28"/>
        </w:rPr>
        <w:t xml:space="preserve">набагато змінюватись </w:t>
      </w:r>
      <w:r w:rsidRPr="00E56789">
        <w:rPr>
          <w:rFonts w:ascii="Times New Roman" w:hAnsi="Times New Roman" w:cs="Times New Roman"/>
          <w:color w:val="000000" w:themeColor="text1"/>
          <w:sz w:val="28"/>
        </w:rPr>
        <w:t xml:space="preserve">від </w:t>
      </w:r>
      <w:r w:rsidR="009E7E30">
        <w:rPr>
          <w:rFonts w:ascii="Times New Roman" w:hAnsi="Times New Roman" w:cs="Times New Roman"/>
          <w:color w:val="000000" w:themeColor="text1"/>
          <w:sz w:val="28"/>
        </w:rPr>
        <w:t>товару до товару</w:t>
      </w:r>
      <w:r w:rsidRPr="00E56789">
        <w:rPr>
          <w:rFonts w:ascii="Times New Roman" w:hAnsi="Times New Roman" w:cs="Times New Roman"/>
          <w:color w:val="000000" w:themeColor="text1"/>
          <w:sz w:val="28"/>
        </w:rPr>
        <w:t xml:space="preserve">. </w:t>
      </w:r>
      <w:r w:rsidR="009E7E30">
        <w:rPr>
          <w:rFonts w:ascii="Times New Roman" w:hAnsi="Times New Roman" w:cs="Times New Roman"/>
          <w:color w:val="000000" w:themeColor="text1"/>
          <w:sz w:val="28"/>
        </w:rPr>
        <w:t>Гнучкість попиту — зміна попиту на</w:t>
      </w:r>
      <w:r w:rsidRPr="00E56789">
        <w:rPr>
          <w:rFonts w:ascii="Times New Roman" w:hAnsi="Times New Roman" w:cs="Times New Roman"/>
          <w:color w:val="000000" w:themeColor="text1"/>
          <w:sz w:val="28"/>
        </w:rPr>
        <w:t xml:space="preserve"> дан</w:t>
      </w:r>
      <w:r w:rsidR="005626B5">
        <w:rPr>
          <w:rFonts w:ascii="Times New Roman" w:hAnsi="Times New Roman" w:cs="Times New Roman"/>
          <w:color w:val="000000" w:themeColor="text1"/>
          <w:sz w:val="28"/>
        </w:rPr>
        <w:t>ий товар під впливом ощадливих</w:t>
      </w:r>
      <w:r w:rsidRPr="00E56789">
        <w:rPr>
          <w:rFonts w:ascii="Times New Roman" w:hAnsi="Times New Roman" w:cs="Times New Roman"/>
          <w:color w:val="000000" w:themeColor="text1"/>
          <w:sz w:val="28"/>
        </w:rPr>
        <w:t xml:space="preserve"> і соціальних факторів, зв'язаних зі зміною цін. Попит може бути еластичним, якщо процентна зміна його обсягу перевищує зниження рівня цін, і нееластичним, якщо ступінь зниження цін вище приросту попиту.</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Механізм ціноутворення на продукцію ресторану ми досліджуємо на основі меню ресторану національної кухні  «Geneva». Як відомо, українці досить активно надають перевагу заморським стравам. Залюбки куштують морепродукти та різні екзотичні фрукти. А отже і попит на страви є доволі високим. Беручи до уваги економічну ситуацію, яка склалася в</w:t>
      </w:r>
      <w:r w:rsidR="004045DE">
        <w:rPr>
          <w:rFonts w:ascii="Times New Roman" w:hAnsi="Times New Roman" w:cs="Times New Roman"/>
          <w:color w:val="000000" w:themeColor="text1"/>
          <w:sz w:val="28"/>
        </w:rPr>
        <w:t xml:space="preserve"> к</w:t>
      </w:r>
      <w:r w:rsidR="008D4441">
        <w:rPr>
          <w:rFonts w:ascii="Times New Roman" w:hAnsi="Times New Roman" w:cs="Times New Roman"/>
          <w:color w:val="000000" w:themeColor="text1"/>
          <w:sz w:val="28"/>
        </w:rPr>
        <w:t>раїні за останні 2 роки, можливо</w:t>
      </w:r>
      <w:r w:rsidRPr="00E56789">
        <w:rPr>
          <w:rFonts w:ascii="Times New Roman" w:hAnsi="Times New Roman" w:cs="Times New Roman"/>
          <w:color w:val="000000" w:themeColor="text1"/>
          <w:sz w:val="28"/>
        </w:rPr>
        <w:t xml:space="preserve"> </w:t>
      </w:r>
      <w:r w:rsidR="004045DE">
        <w:rPr>
          <w:rFonts w:ascii="Times New Roman" w:hAnsi="Times New Roman" w:cs="Times New Roman"/>
          <w:color w:val="000000" w:themeColor="text1"/>
          <w:sz w:val="28"/>
        </w:rPr>
        <w:t>отримати підсумок</w:t>
      </w:r>
      <w:r w:rsidRPr="00E56789">
        <w:rPr>
          <w:rFonts w:ascii="Times New Roman" w:hAnsi="Times New Roman" w:cs="Times New Roman"/>
          <w:color w:val="000000" w:themeColor="text1"/>
          <w:sz w:val="28"/>
        </w:rPr>
        <w:t xml:space="preserve">, що </w:t>
      </w:r>
      <w:r w:rsidR="00F15EDB">
        <w:rPr>
          <w:rFonts w:ascii="Times New Roman" w:hAnsi="Times New Roman" w:cs="Times New Roman"/>
          <w:color w:val="000000" w:themeColor="text1"/>
          <w:sz w:val="28"/>
        </w:rPr>
        <w:t>вартості</w:t>
      </w:r>
      <w:r w:rsidRPr="00E56789">
        <w:rPr>
          <w:rFonts w:ascii="Times New Roman" w:hAnsi="Times New Roman" w:cs="Times New Roman"/>
          <w:color w:val="000000" w:themeColor="text1"/>
          <w:sz w:val="28"/>
        </w:rPr>
        <w:t xml:space="preserve"> на </w:t>
      </w:r>
      <w:r w:rsidR="004045DE">
        <w:rPr>
          <w:rFonts w:ascii="Times New Roman" w:hAnsi="Times New Roman" w:cs="Times New Roman"/>
          <w:color w:val="000000" w:themeColor="text1"/>
          <w:sz w:val="28"/>
        </w:rPr>
        <w:t>окремі клас продуктів набагато збільшився</w:t>
      </w:r>
      <w:r w:rsidR="008D4441">
        <w:rPr>
          <w:rFonts w:ascii="Times New Roman" w:hAnsi="Times New Roman" w:cs="Times New Roman"/>
          <w:color w:val="000000" w:themeColor="text1"/>
          <w:sz w:val="28"/>
        </w:rPr>
        <w:t>. Ось цей</w:t>
      </w:r>
      <w:r w:rsidRPr="00E56789">
        <w:rPr>
          <w:rFonts w:ascii="Times New Roman" w:hAnsi="Times New Roman" w:cs="Times New Roman"/>
          <w:color w:val="000000" w:themeColor="text1"/>
          <w:sz w:val="28"/>
        </w:rPr>
        <w:t xml:space="preserve"> </w:t>
      </w:r>
      <w:r w:rsidR="004045DE">
        <w:rPr>
          <w:rFonts w:ascii="Times New Roman" w:hAnsi="Times New Roman" w:cs="Times New Roman"/>
          <w:color w:val="000000" w:themeColor="text1"/>
          <w:sz w:val="28"/>
        </w:rPr>
        <w:t xml:space="preserve">чинник </w:t>
      </w:r>
      <w:r w:rsidRPr="00E56789">
        <w:rPr>
          <w:rFonts w:ascii="Times New Roman" w:hAnsi="Times New Roman" w:cs="Times New Roman"/>
          <w:color w:val="000000" w:themeColor="text1"/>
          <w:sz w:val="28"/>
        </w:rPr>
        <w:t>не о</w:t>
      </w:r>
      <w:r w:rsidR="004045DE">
        <w:rPr>
          <w:rFonts w:ascii="Times New Roman" w:hAnsi="Times New Roman" w:cs="Times New Roman"/>
          <w:color w:val="000000" w:themeColor="text1"/>
          <w:sz w:val="28"/>
        </w:rPr>
        <w:t>минув</w:t>
      </w:r>
      <w:r w:rsidRPr="00E56789">
        <w:rPr>
          <w:rFonts w:ascii="Times New Roman" w:hAnsi="Times New Roman" w:cs="Times New Roman"/>
          <w:color w:val="000000" w:themeColor="text1"/>
          <w:sz w:val="28"/>
        </w:rPr>
        <w:t xml:space="preserve"> </w:t>
      </w:r>
      <w:r w:rsidR="004045DE">
        <w:rPr>
          <w:rFonts w:ascii="Times New Roman" w:hAnsi="Times New Roman" w:cs="Times New Roman"/>
          <w:color w:val="000000" w:themeColor="text1"/>
          <w:sz w:val="28"/>
        </w:rPr>
        <w:t xml:space="preserve">боком </w:t>
      </w:r>
      <w:r w:rsidRPr="00E56789">
        <w:rPr>
          <w:rFonts w:ascii="Times New Roman" w:hAnsi="Times New Roman" w:cs="Times New Roman"/>
          <w:color w:val="000000" w:themeColor="text1"/>
          <w:sz w:val="28"/>
        </w:rPr>
        <w:t>і ресторанно-готельне</w:t>
      </w:r>
      <w:r w:rsidR="004045DE">
        <w:rPr>
          <w:rFonts w:ascii="Times New Roman" w:hAnsi="Times New Roman" w:cs="Times New Roman"/>
          <w:color w:val="000000" w:themeColor="text1"/>
          <w:sz w:val="28"/>
        </w:rPr>
        <w:t xml:space="preserve"> підприємство</w:t>
      </w:r>
      <w:r w:rsidRPr="00E56789">
        <w:rPr>
          <w:rFonts w:ascii="Times New Roman" w:hAnsi="Times New Roman" w:cs="Times New Roman"/>
          <w:color w:val="000000" w:themeColor="text1"/>
          <w:sz w:val="28"/>
        </w:rPr>
        <w:t xml:space="preserve">. На </w:t>
      </w:r>
      <w:r w:rsidR="004045DE">
        <w:rPr>
          <w:rFonts w:ascii="Times New Roman" w:hAnsi="Times New Roman" w:cs="Times New Roman"/>
          <w:color w:val="000000" w:themeColor="text1"/>
          <w:sz w:val="28"/>
        </w:rPr>
        <w:t xml:space="preserve">збільшення </w:t>
      </w:r>
      <w:r w:rsidR="008D4441">
        <w:rPr>
          <w:rFonts w:ascii="Times New Roman" w:hAnsi="Times New Roman" w:cs="Times New Roman"/>
          <w:color w:val="000000" w:themeColor="text1"/>
          <w:sz w:val="28"/>
        </w:rPr>
        <w:t xml:space="preserve">ціни </w:t>
      </w:r>
      <w:r w:rsidRPr="00E56789">
        <w:rPr>
          <w:rFonts w:ascii="Times New Roman" w:hAnsi="Times New Roman" w:cs="Times New Roman"/>
          <w:color w:val="000000" w:themeColor="text1"/>
          <w:sz w:val="28"/>
        </w:rPr>
        <w:t>вплинули: з</w:t>
      </w:r>
      <w:r w:rsidR="004045DE">
        <w:rPr>
          <w:rFonts w:ascii="Times New Roman" w:hAnsi="Times New Roman" w:cs="Times New Roman"/>
          <w:color w:val="000000" w:themeColor="text1"/>
          <w:sz w:val="28"/>
        </w:rPr>
        <w:t>більшення</w:t>
      </w:r>
      <w:r w:rsidR="009E7E30">
        <w:rPr>
          <w:rFonts w:ascii="Times New Roman" w:hAnsi="Times New Roman" w:cs="Times New Roman"/>
          <w:color w:val="000000" w:themeColor="text1"/>
          <w:sz w:val="28"/>
        </w:rPr>
        <w:t xml:space="preserve"> вартості енергії</w:t>
      </w:r>
      <w:r w:rsidRPr="00E56789">
        <w:rPr>
          <w:rFonts w:ascii="Times New Roman" w:hAnsi="Times New Roman" w:cs="Times New Roman"/>
          <w:color w:val="000000" w:themeColor="text1"/>
          <w:sz w:val="28"/>
        </w:rPr>
        <w:t>; нес</w:t>
      </w:r>
      <w:r w:rsidR="009E7E30">
        <w:rPr>
          <w:rFonts w:ascii="Times New Roman" w:hAnsi="Times New Roman" w:cs="Times New Roman"/>
          <w:color w:val="000000" w:themeColor="text1"/>
          <w:sz w:val="28"/>
        </w:rPr>
        <w:t>тійкості</w:t>
      </w:r>
      <w:r w:rsidRPr="00E56789">
        <w:rPr>
          <w:rFonts w:ascii="Times New Roman" w:hAnsi="Times New Roman" w:cs="Times New Roman"/>
          <w:color w:val="000000" w:themeColor="text1"/>
          <w:sz w:val="28"/>
        </w:rPr>
        <w:t xml:space="preserve"> іноземної валюти до національної; збільшення долі логістичної складової у вартості сировини. Ріст цін на окремі групи товарів (найпопулярніші страви ресторану «Geneva») було також зумовлено низкою цих факторів.</w:t>
      </w:r>
    </w:p>
    <w:p w:rsidR="00896A1C" w:rsidRPr="00E56789" w:rsidRDefault="00194546"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Отож</w:t>
      </w:r>
      <w:r w:rsidR="00896A1C" w:rsidRPr="00E56789">
        <w:rPr>
          <w:rFonts w:ascii="Times New Roman" w:hAnsi="Times New Roman" w:cs="Times New Roman"/>
          <w:color w:val="000000" w:themeColor="text1"/>
          <w:sz w:val="28"/>
        </w:rPr>
        <w:t>, прос</w:t>
      </w:r>
      <w:r>
        <w:rPr>
          <w:rFonts w:ascii="Times New Roman" w:hAnsi="Times New Roman" w:cs="Times New Roman"/>
          <w:color w:val="000000" w:themeColor="text1"/>
          <w:sz w:val="28"/>
        </w:rPr>
        <w:t>лідковується</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велика дія </w:t>
      </w:r>
      <w:r w:rsidR="00896A1C" w:rsidRPr="00E56789">
        <w:rPr>
          <w:rFonts w:ascii="Times New Roman" w:hAnsi="Times New Roman" w:cs="Times New Roman"/>
          <w:color w:val="000000" w:themeColor="text1"/>
          <w:sz w:val="28"/>
        </w:rPr>
        <w:t xml:space="preserve">зовнішніх факторів, </w:t>
      </w:r>
      <w:r w:rsidRPr="00E56789">
        <w:rPr>
          <w:rFonts w:ascii="Times New Roman" w:hAnsi="Times New Roman" w:cs="Times New Roman"/>
          <w:color w:val="000000" w:themeColor="text1"/>
          <w:sz w:val="28"/>
        </w:rPr>
        <w:t>пе</w:t>
      </w:r>
      <w:r>
        <w:rPr>
          <w:rFonts w:ascii="Times New Roman" w:hAnsi="Times New Roman" w:cs="Times New Roman"/>
          <w:color w:val="000000" w:themeColor="text1"/>
          <w:sz w:val="28"/>
        </w:rPr>
        <w:t>речислених</w:t>
      </w:r>
      <w:r w:rsidR="00896A1C" w:rsidRPr="00E56789">
        <w:rPr>
          <w:rFonts w:ascii="Times New Roman" w:hAnsi="Times New Roman" w:cs="Times New Roman"/>
          <w:color w:val="000000" w:themeColor="text1"/>
          <w:sz w:val="28"/>
        </w:rPr>
        <w:t xml:space="preserve"> вище, на </w:t>
      </w:r>
      <w:r>
        <w:rPr>
          <w:rFonts w:ascii="Times New Roman" w:hAnsi="Times New Roman" w:cs="Times New Roman"/>
          <w:color w:val="000000" w:themeColor="text1"/>
          <w:sz w:val="28"/>
        </w:rPr>
        <w:t>вартість позицій. Так, як «Geneva» експортує продукцію з Америки, Японії та Канади, то великі</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затрати </w:t>
      </w:r>
      <w:r w:rsidR="00896A1C" w:rsidRPr="00E56789">
        <w:rPr>
          <w:rFonts w:ascii="Times New Roman" w:hAnsi="Times New Roman" w:cs="Times New Roman"/>
          <w:color w:val="000000" w:themeColor="text1"/>
          <w:sz w:val="28"/>
        </w:rPr>
        <w:t xml:space="preserve">несе за собою транспортування </w:t>
      </w:r>
      <w:r>
        <w:rPr>
          <w:rFonts w:ascii="Times New Roman" w:hAnsi="Times New Roman" w:cs="Times New Roman"/>
          <w:color w:val="000000" w:themeColor="text1"/>
          <w:sz w:val="28"/>
        </w:rPr>
        <w:t>продуктів для блюд</w:t>
      </w:r>
      <w:r w:rsidR="00896A1C" w:rsidRPr="00E56789">
        <w:rPr>
          <w:rFonts w:ascii="Times New Roman" w:hAnsi="Times New Roman" w:cs="Times New Roman"/>
          <w:color w:val="000000" w:themeColor="text1"/>
          <w:sz w:val="28"/>
        </w:rPr>
        <w:t>, що і відображається в ціні готових страв. Ріст цін можна спостерігати і за рівнем середнього чеку ресторану.</w:t>
      </w:r>
    </w:p>
    <w:p w:rsidR="00896A1C" w:rsidRPr="00E56789" w:rsidRDefault="00896A1C" w:rsidP="004045DE">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Середній чек ресторану – це </w:t>
      </w:r>
      <w:r w:rsidR="00194546">
        <w:rPr>
          <w:rFonts w:ascii="Times New Roman" w:hAnsi="Times New Roman" w:cs="Times New Roman"/>
          <w:color w:val="000000" w:themeColor="text1"/>
          <w:sz w:val="28"/>
        </w:rPr>
        <w:t xml:space="preserve">загальна кількість </w:t>
      </w:r>
      <w:r w:rsidRPr="00E56789">
        <w:rPr>
          <w:rFonts w:ascii="Times New Roman" w:hAnsi="Times New Roman" w:cs="Times New Roman"/>
          <w:color w:val="000000" w:themeColor="text1"/>
          <w:sz w:val="28"/>
        </w:rPr>
        <w:t xml:space="preserve">середньої </w:t>
      </w:r>
      <w:r w:rsidR="004045DE">
        <w:rPr>
          <w:rFonts w:ascii="Times New Roman" w:hAnsi="Times New Roman" w:cs="Times New Roman"/>
          <w:color w:val="000000" w:themeColor="text1"/>
          <w:sz w:val="28"/>
        </w:rPr>
        <w:t xml:space="preserve">витратної </w:t>
      </w:r>
      <w:r w:rsidR="00194546">
        <w:rPr>
          <w:rFonts w:ascii="Times New Roman" w:hAnsi="Times New Roman" w:cs="Times New Roman"/>
          <w:color w:val="000000" w:themeColor="text1"/>
          <w:sz w:val="28"/>
        </w:rPr>
        <w:t xml:space="preserve">ціни </w:t>
      </w:r>
      <w:r w:rsidR="004045DE">
        <w:rPr>
          <w:rFonts w:ascii="Times New Roman" w:hAnsi="Times New Roman" w:cs="Times New Roman"/>
          <w:color w:val="000000" w:themeColor="text1"/>
          <w:sz w:val="28"/>
        </w:rPr>
        <w:t>головних аспектів у</w:t>
      </w:r>
      <w:r w:rsidRPr="00E56789">
        <w:rPr>
          <w:rFonts w:ascii="Times New Roman" w:hAnsi="Times New Roman" w:cs="Times New Roman"/>
          <w:color w:val="000000" w:themeColor="text1"/>
          <w:sz w:val="28"/>
        </w:rPr>
        <w:t xml:space="preserve"> меню. </w:t>
      </w:r>
      <w:r w:rsidR="004045DE">
        <w:rPr>
          <w:rFonts w:ascii="Times New Roman" w:hAnsi="Times New Roman" w:cs="Times New Roman"/>
          <w:color w:val="000000" w:themeColor="text1"/>
          <w:sz w:val="28"/>
        </w:rPr>
        <w:t xml:space="preserve">Дійсний </w:t>
      </w:r>
      <w:r w:rsidRPr="00E56789">
        <w:rPr>
          <w:rFonts w:ascii="Times New Roman" w:hAnsi="Times New Roman" w:cs="Times New Roman"/>
          <w:color w:val="000000" w:themeColor="text1"/>
          <w:sz w:val="28"/>
        </w:rPr>
        <w:t xml:space="preserve">середній чек на гостя будь-якого закладу - це </w:t>
      </w:r>
      <w:r w:rsidR="004045DE">
        <w:rPr>
          <w:rFonts w:ascii="Times New Roman" w:hAnsi="Times New Roman" w:cs="Times New Roman"/>
          <w:color w:val="000000" w:themeColor="text1"/>
          <w:sz w:val="28"/>
        </w:rPr>
        <w:t>результат виручки, приміром, за тиждень</w:t>
      </w:r>
      <w:r w:rsidRPr="00E56789">
        <w:rPr>
          <w:rFonts w:ascii="Times New Roman" w:hAnsi="Times New Roman" w:cs="Times New Roman"/>
          <w:color w:val="000000" w:themeColor="text1"/>
          <w:sz w:val="28"/>
        </w:rPr>
        <w:t xml:space="preserve">, поділена на </w:t>
      </w:r>
      <w:r w:rsidR="004045DE">
        <w:rPr>
          <w:rFonts w:ascii="Times New Roman" w:hAnsi="Times New Roman" w:cs="Times New Roman"/>
          <w:color w:val="000000" w:themeColor="text1"/>
          <w:sz w:val="28"/>
        </w:rPr>
        <w:t>чисельність відвідувачів</w:t>
      </w:r>
      <w:r w:rsidRPr="00E56789">
        <w:rPr>
          <w:rFonts w:ascii="Times New Roman" w:hAnsi="Times New Roman" w:cs="Times New Roman"/>
          <w:color w:val="000000" w:themeColor="text1"/>
          <w:sz w:val="28"/>
        </w:rPr>
        <w:t>, які пр</w:t>
      </w:r>
      <w:r w:rsidR="004045DE">
        <w:rPr>
          <w:rFonts w:ascii="Times New Roman" w:hAnsi="Times New Roman" w:cs="Times New Roman"/>
          <w:color w:val="000000" w:themeColor="text1"/>
          <w:sz w:val="28"/>
        </w:rPr>
        <w:t>ибули</w:t>
      </w:r>
      <w:r w:rsidRPr="00E56789">
        <w:rPr>
          <w:rFonts w:ascii="Times New Roman" w:hAnsi="Times New Roman" w:cs="Times New Roman"/>
          <w:color w:val="000000" w:themeColor="text1"/>
          <w:sz w:val="28"/>
        </w:rPr>
        <w:t xml:space="preserve"> за цей місяць. Так, за словами директора готельно-ресторанного </w:t>
      </w:r>
      <w:r w:rsidR="00C14570">
        <w:rPr>
          <w:rFonts w:ascii="Times New Roman" w:hAnsi="Times New Roman" w:cs="Times New Roman"/>
          <w:color w:val="000000" w:themeColor="text1"/>
          <w:sz w:val="28"/>
        </w:rPr>
        <w:t>мережі</w:t>
      </w:r>
      <w:r w:rsidRPr="00E56789">
        <w:rPr>
          <w:rFonts w:ascii="Times New Roman" w:hAnsi="Times New Roman" w:cs="Times New Roman"/>
          <w:color w:val="000000" w:themeColor="text1"/>
          <w:sz w:val="28"/>
        </w:rPr>
        <w:t xml:space="preserve"> «Geneva» з урахуванням підвищення цін на них в лютому і липні - 2017 середньому на 8-10% в зазначені місяці, сумарно вартість страв у ресторані </w:t>
      </w:r>
      <w:r w:rsidR="00C14570">
        <w:rPr>
          <w:rFonts w:ascii="Times New Roman" w:hAnsi="Times New Roman" w:cs="Times New Roman"/>
          <w:color w:val="000000" w:themeColor="text1"/>
          <w:sz w:val="28"/>
        </w:rPr>
        <w:t>мережі</w:t>
      </w:r>
      <w:r w:rsidRPr="00E56789">
        <w:rPr>
          <w:rFonts w:ascii="Times New Roman" w:hAnsi="Times New Roman" w:cs="Times New Roman"/>
          <w:color w:val="000000" w:themeColor="text1"/>
          <w:sz w:val="28"/>
        </w:rPr>
        <w:t xml:space="preserve"> підвищилася на 17-19%. Середній чек одного замовлення в ресторані на сьогодні складає близько 410-450 грн, середній чек з однієї людини - близько 200-210 грн.</w:t>
      </w:r>
    </w:p>
    <w:p w:rsidR="00253042" w:rsidRDefault="00253042" w:rsidP="00253042">
      <w:pPr>
        <w:spacing w:after="0" w:line="360" w:lineRule="auto"/>
        <w:ind w:firstLine="709"/>
        <w:jc w:val="both"/>
        <w:rPr>
          <w:rFonts w:ascii="Times New Roman" w:hAnsi="Times New Roman" w:cs="Times New Roman"/>
          <w:color w:val="000000" w:themeColor="text1"/>
          <w:sz w:val="28"/>
        </w:rPr>
      </w:pPr>
      <w:r w:rsidRPr="00253042">
        <w:rPr>
          <w:rFonts w:ascii="Times New Roman" w:hAnsi="Times New Roman" w:cs="Times New Roman"/>
          <w:color w:val="000000" w:themeColor="text1"/>
          <w:sz w:val="28"/>
        </w:rPr>
        <w:lastRenderedPageBreak/>
        <w:t xml:space="preserve">Отже, враховуючи вищесказане, можна зазначити, що </w:t>
      </w:r>
      <w:r>
        <w:rPr>
          <w:rFonts w:ascii="Times New Roman" w:hAnsi="Times New Roman" w:cs="Times New Roman"/>
          <w:color w:val="000000" w:themeColor="text1"/>
          <w:sz w:val="28"/>
        </w:rPr>
        <w:t>готельно ресторанний</w:t>
      </w:r>
      <w:r w:rsidRPr="00253042">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комплекс </w:t>
      </w:r>
      <w:r w:rsidRPr="00253042">
        <w:rPr>
          <w:rFonts w:ascii="Times New Roman" w:hAnsi="Times New Roman" w:cs="Times New Roman"/>
          <w:color w:val="000000" w:themeColor="text1"/>
          <w:sz w:val="28"/>
        </w:rPr>
        <w:t xml:space="preserve">«Geneva» </w:t>
      </w:r>
      <w:r>
        <w:rPr>
          <w:rFonts w:ascii="Times New Roman" w:hAnsi="Times New Roman" w:cs="Times New Roman"/>
          <w:color w:val="000000" w:themeColor="text1"/>
          <w:sz w:val="28"/>
        </w:rPr>
        <w:t>є унікальним</w:t>
      </w:r>
      <w:r w:rsidRPr="00253042">
        <w:rPr>
          <w:rFonts w:ascii="Times New Roman" w:hAnsi="Times New Roman" w:cs="Times New Roman"/>
          <w:color w:val="000000" w:themeColor="text1"/>
          <w:sz w:val="28"/>
        </w:rPr>
        <w:t xml:space="preserve"> та займає одне з провідних місць на ринку продукції та послуг закладів ресторанного </w:t>
      </w:r>
      <w:r>
        <w:rPr>
          <w:rFonts w:ascii="Times New Roman" w:hAnsi="Times New Roman" w:cs="Times New Roman"/>
          <w:color w:val="000000" w:themeColor="text1"/>
          <w:sz w:val="28"/>
        </w:rPr>
        <w:t xml:space="preserve">та готельного </w:t>
      </w:r>
      <w:r w:rsidRPr="00253042">
        <w:rPr>
          <w:rFonts w:ascii="Times New Roman" w:hAnsi="Times New Roman" w:cs="Times New Roman"/>
          <w:color w:val="000000" w:themeColor="text1"/>
          <w:sz w:val="28"/>
        </w:rPr>
        <w:t xml:space="preserve">господарства міста Тернопіль. А також не зважаючи на певні зовнішні загрози та внутрішні слабкі сторони </w:t>
      </w:r>
      <w:r>
        <w:rPr>
          <w:rFonts w:ascii="Times New Roman" w:hAnsi="Times New Roman" w:cs="Times New Roman"/>
          <w:color w:val="000000" w:themeColor="text1"/>
          <w:sz w:val="28"/>
        </w:rPr>
        <w:t xml:space="preserve">закладу </w:t>
      </w:r>
      <w:r w:rsidRPr="00253042">
        <w:rPr>
          <w:rFonts w:ascii="Times New Roman" w:hAnsi="Times New Roman" w:cs="Times New Roman"/>
          <w:color w:val="000000" w:themeColor="text1"/>
          <w:sz w:val="28"/>
        </w:rPr>
        <w:t>«Geneva» є безперечним лідером на ринку ресторанних послуг міста.</w:t>
      </w:r>
    </w:p>
    <w:p w:rsidR="00551BBE" w:rsidRDefault="00551BBE" w:rsidP="00253042">
      <w:pPr>
        <w:spacing w:after="0" w:line="360" w:lineRule="auto"/>
        <w:ind w:firstLine="709"/>
        <w:jc w:val="both"/>
        <w:rPr>
          <w:rFonts w:ascii="Times New Roman" w:hAnsi="Times New Roman" w:cs="Times New Roman"/>
          <w:color w:val="000000" w:themeColor="text1"/>
          <w:sz w:val="28"/>
        </w:rPr>
      </w:pPr>
    </w:p>
    <w:p w:rsidR="00551BBE" w:rsidRDefault="00551BBE" w:rsidP="00253042">
      <w:pPr>
        <w:spacing w:after="0" w:line="360" w:lineRule="auto"/>
        <w:ind w:firstLine="709"/>
        <w:jc w:val="both"/>
        <w:rPr>
          <w:rFonts w:ascii="Times New Roman" w:hAnsi="Times New Roman" w:cs="Times New Roman"/>
          <w:color w:val="000000" w:themeColor="text1"/>
          <w:sz w:val="28"/>
        </w:rPr>
      </w:pPr>
    </w:p>
    <w:p w:rsidR="00551BBE" w:rsidRDefault="00551BBE"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Default="008D4441" w:rsidP="00253042">
      <w:pPr>
        <w:spacing w:after="0" w:line="360" w:lineRule="auto"/>
        <w:ind w:firstLine="709"/>
        <w:jc w:val="both"/>
        <w:rPr>
          <w:rFonts w:ascii="Times New Roman" w:hAnsi="Times New Roman" w:cs="Times New Roman"/>
          <w:color w:val="000000" w:themeColor="text1"/>
          <w:sz w:val="28"/>
        </w:rPr>
      </w:pPr>
    </w:p>
    <w:p w:rsidR="008D4441" w:rsidRPr="00E56789" w:rsidRDefault="008D4441" w:rsidP="00253042">
      <w:pPr>
        <w:spacing w:after="0" w:line="360" w:lineRule="auto"/>
        <w:ind w:firstLine="709"/>
        <w:jc w:val="both"/>
        <w:rPr>
          <w:rFonts w:ascii="Times New Roman" w:hAnsi="Times New Roman" w:cs="Times New Roman"/>
          <w:color w:val="000000" w:themeColor="text1"/>
          <w:sz w:val="28"/>
        </w:rPr>
      </w:pPr>
    </w:p>
    <w:p w:rsidR="00896A1C" w:rsidRPr="00E56789" w:rsidRDefault="00896A1C" w:rsidP="008850CC">
      <w:pPr>
        <w:spacing w:after="0" w:line="360" w:lineRule="auto"/>
        <w:ind w:firstLine="709"/>
        <w:jc w:val="center"/>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lastRenderedPageBreak/>
        <w:t>РОЗДІЛ 3</w:t>
      </w:r>
    </w:p>
    <w:p w:rsidR="00532473" w:rsidRDefault="00896A1C" w:rsidP="00551BBE">
      <w:pPr>
        <w:spacing w:after="0" w:line="360" w:lineRule="auto"/>
        <w:ind w:firstLine="709"/>
        <w:jc w:val="center"/>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t>ПЕРСПЕКТИВИ РОЗВИТКУ ФОРМУВАННЯ ЦІН НА ГОТЕЛЬНО-РЕСТОРАННІ П</w:t>
      </w:r>
      <w:r w:rsidR="00551BBE">
        <w:rPr>
          <w:rFonts w:ascii="Times New Roman" w:hAnsi="Times New Roman" w:cs="Times New Roman"/>
          <w:b/>
          <w:color w:val="000000" w:themeColor="text1"/>
          <w:sz w:val="28"/>
        </w:rPr>
        <w:t>ОСЛУГИ  ЗА УМОВ КОНКУРЕНЦІЇ</w:t>
      </w:r>
    </w:p>
    <w:p w:rsidR="00551BBE" w:rsidRDefault="00551BBE" w:rsidP="00551BBE">
      <w:pPr>
        <w:spacing w:after="0" w:line="360" w:lineRule="auto"/>
        <w:ind w:firstLine="709"/>
        <w:jc w:val="center"/>
        <w:rPr>
          <w:rFonts w:ascii="Times New Roman" w:hAnsi="Times New Roman" w:cs="Times New Roman"/>
          <w:b/>
          <w:color w:val="000000" w:themeColor="text1"/>
          <w:sz w:val="28"/>
        </w:rPr>
      </w:pPr>
    </w:p>
    <w:p w:rsidR="008850CC" w:rsidRDefault="00896A1C" w:rsidP="00532473">
      <w:pPr>
        <w:spacing w:after="0" w:line="360" w:lineRule="auto"/>
        <w:ind w:firstLine="709"/>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t xml:space="preserve">3.1. Головні напрями вдосконалення </w:t>
      </w:r>
      <w:r w:rsidR="00F15EDB">
        <w:rPr>
          <w:rFonts w:ascii="Times New Roman" w:hAnsi="Times New Roman" w:cs="Times New Roman"/>
          <w:b/>
          <w:color w:val="000000" w:themeColor="text1"/>
          <w:sz w:val="28"/>
        </w:rPr>
        <w:t>вартості</w:t>
      </w:r>
      <w:r w:rsidRPr="00E56789">
        <w:rPr>
          <w:rFonts w:ascii="Times New Roman" w:hAnsi="Times New Roman" w:cs="Times New Roman"/>
          <w:b/>
          <w:color w:val="000000" w:themeColor="text1"/>
          <w:sz w:val="28"/>
        </w:rPr>
        <w:t xml:space="preserve"> на готельно-ресторанні послуги</w:t>
      </w:r>
    </w:p>
    <w:p w:rsidR="00A72829" w:rsidRPr="00A72829" w:rsidRDefault="00A72829" w:rsidP="00A72829">
      <w:pPr>
        <w:spacing w:after="0" w:line="360" w:lineRule="auto"/>
        <w:ind w:firstLine="709"/>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Як й у кожній країні у світу на показник вартості у готелях й ресторанах України, важливим чинником являються різні державні законодавчі акти, які показують особливості державного врегулювання вартості.</w:t>
      </w:r>
    </w:p>
    <w:p w:rsidR="00A72829" w:rsidRPr="00A72829" w:rsidRDefault="00A72829" w:rsidP="00A72829">
      <w:pPr>
        <w:spacing w:after="0" w:line="360" w:lineRule="auto"/>
        <w:ind w:firstLine="709"/>
        <w:jc w:val="both"/>
        <w:rPr>
          <w:rFonts w:ascii="Times New Roman" w:hAnsi="Times New Roman" w:cs="Times New Roman"/>
          <w:color w:val="000000" w:themeColor="text1"/>
          <w:sz w:val="28"/>
          <w:lang w:val="ru-RU"/>
        </w:rPr>
      </w:pPr>
      <w:r w:rsidRPr="00A72829">
        <w:rPr>
          <w:rFonts w:ascii="Times New Roman" w:hAnsi="Times New Roman" w:cs="Times New Roman"/>
          <w:color w:val="000000" w:themeColor="text1"/>
          <w:sz w:val="28"/>
        </w:rPr>
        <w:t>Компанії  готельного бізнесу України сплачують десяток основних видів обов'язкової оплати  й загальнодержавного податку, а саме:</w:t>
      </w:r>
    </w:p>
    <w:p w:rsidR="00A72829" w:rsidRPr="00A72829" w:rsidRDefault="00E1190D" w:rsidP="00A72829">
      <w:pPr>
        <w:numPr>
          <w:ilvl w:val="0"/>
          <w:numId w:val="9"/>
        </w:numPr>
        <w:spacing w:after="0" w:line="360" w:lineRule="auto"/>
        <w:ind w:left="0" w:firstLine="426"/>
        <w:contextualSpacing/>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 ПДВ із власних</w:t>
      </w:r>
      <w:r w:rsidR="00A72829" w:rsidRPr="00A7282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методів </w:t>
      </w:r>
      <w:r w:rsidR="00A72829" w:rsidRPr="00A72829">
        <w:rPr>
          <w:rFonts w:ascii="Times New Roman" w:hAnsi="Times New Roman" w:cs="Times New Roman"/>
          <w:color w:val="000000" w:themeColor="text1"/>
          <w:sz w:val="28"/>
        </w:rPr>
        <w:t>пересування та інших сам</w:t>
      </w:r>
      <w:r w:rsidR="002264A8">
        <w:rPr>
          <w:rFonts w:ascii="Times New Roman" w:hAnsi="Times New Roman" w:cs="Times New Roman"/>
          <w:color w:val="000000" w:themeColor="text1"/>
          <w:sz w:val="28"/>
        </w:rPr>
        <w:t>остійних</w:t>
      </w:r>
      <w:r w:rsidR="00A72829" w:rsidRPr="00A72829">
        <w:rPr>
          <w:rFonts w:ascii="Times New Roman" w:hAnsi="Times New Roman" w:cs="Times New Roman"/>
          <w:color w:val="000000" w:themeColor="text1"/>
          <w:sz w:val="28"/>
        </w:rPr>
        <w:t xml:space="preserve"> машин  й механізмів;</w:t>
      </w:r>
    </w:p>
    <w:p w:rsidR="00A72829" w:rsidRPr="00A72829" w:rsidRDefault="00A72829" w:rsidP="00A72829">
      <w:pPr>
        <w:numPr>
          <w:ilvl w:val="0"/>
          <w:numId w:val="9"/>
        </w:numPr>
        <w:spacing w:after="0" w:line="360" w:lineRule="auto"/>
        <w:ind w:left="0" w:firstLine="426"/>
        <w:contextualSpacing/>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акцизного збору;</w:t>
      </w:r>
    </w:p>
    <w:p w:rsidR="00A72829" w:rsidRPr="00A72829" w:rsidRDefault="00A72829" w:rsidP="00A72829">
      <w:pPr>
        <w:numPr>
          <w:ilvl w:val="0"/>
          <w:numId w:val="9"/>
        </w:numPr>
        <w:spacing w:after="0" w:line="360" w:lineRule="auto"/>
        <w:ind w:left="0" w:firstLine="426"/>
        <w:contextualSpacing/>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 xml:space="preserve"> ПДВ на </w:t>
      </w:r>
      <w:r w:rsidR="002264A8">
        <w:rPr>
          <w:rFonts w:ascii="Times New Roman" w:hAnsi="Times New Roman" w:cs="Times New Roman"/>
          <w:color w:val="000000" w:themeColor="text1"/>
          <w:sz w:val="28"/>
        </w:rPr>
        <w:t xml:space="preserve">прибуток </w:t>
      </w:r>
      <w:r w:rsidRPr="00A72829">
        <w:rPr>
          <w:rFonts w:ascii="Times New Roman" w:hAnsi="Times New Roman" w:cs="Times New Roman"/>
          <w:color w:val="000000" w:themeColor="text1"/>
          <w:sz w:val="28"/>
        </w:rPr>
        <w:t>фізичних осіб;</w:t>
      </w:r>
    </w:p>
    <w:p w:rsidR="00A72829" w:rsidRPr="002264A8" w:rsidRDefault="00A72829" w:rsidP="002264A8">
      <w:pPr>
        <w:numPr>
          <w:ilvl w:val="0"/>
          <w:numId w:val="9"/>
        </w:numPr>
        <w:spacing w:after="0" w:line="360" w:lineRule="auto"/>
        <w:ind w:left="0" w:firstLine="426"/>
        <w:contextualSpacing/>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 xml:space="preserve"> ПДВ на </w:t>
      </w:r>
      <w:r w:rsidR="002264A8">
        <w:rPr>
          <w:rFonts w:ascii="Times New Roman" w:hAnsi="Times New Roman" w:cs="Times New Roman"/>
          <w:color w:val="000000" w:themeColor="text1"/>
          <w:sz w:val="28"/>
        </w:rPr>
        <w:t>доходи організації</w:t>
      </w:r>
      <w:r w:rsidRPr="00A72829">
        <w:rPr>
          <w:rFonts w:ascii="Times New Roman" w:hAnsi="Times New Roman" w:cs="Times New Roman"/>
          <w:color w:val="000000" w:themeColor="text1"/>
          <w:sz w:val="28"/>
        </w:rPr>
        <w:t>;</w:t>
      </w:r>
    </w:p>
    <w:p w:rsidR="00A72829" w:rsidRPr="00A72829" w:rsidRDefault="002264A8" w:rsidP="00A72829">
      <w:pPr>
        <w:numPr>
          <w:ilvl w:val="0"/>
          <w:numId w:val="9"/>
        </w:numPr>
        <w:spacing w:after="0" w:line="360" w:lineRule="auto"/>
        <w:ind w:left="0" w:firstLine="426"/>
        <w:contextualSpacing/>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 ПДВ на додану ціну</w:t>
      </w:r>
      <w:r w:rsidR="00A72829" w:rsidRPr="00A72829">
        <w:rPr>
          <w:rFonts w:ascii="Times New Roman" w:hAnsi="Times New Roman" w:cs="Times New Roman"/>
          <w:color w:val="000000" w:themeColor="text1"/>
          <w:sz w:val="28"/>
        </w:rPr>
        <w:t>;</w:t>
      </w:r>
    </w:p>
    <w:p w:rsidR="00A72829" w:rsidRPr="00A72829" w:rsidRDefault="00A72829" w:rsidP="00A72829">
      <w:pPr>
        <w:numPr>
          <w:ilvl w:val="0"/>
          <w:numId w:val="9"/>
        </w:numPr>
        <w:spacing w:after="0" w:line="360" w:lineRule="auto"/>
        <w:ind w:left="0" w:firstLine="426"/>
        <w:contextualSpacing/>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мито;</w:t>
      </w:r>
    </w:p>
    <w:p w:rsidR="00A72829" w:rsidRPr="00A72829" w:rsidRDefault="00A72829" w:rsidP="00A72829">
      <w:pPr>
        <w:numPr>
          <w:ilvl w:val="0"/>
          <w:numId w:val="9"/>
        </w:numPr>
        <w:spacing w:after="0" w:line="360" w:lineRule="auto"/>
        <w:ind w:left="0" w:firstLine="426"/>
        <w:contextualSpacing/>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державний збір;</w:t>
      </w:r>
    </w:p>
    <w:p w:rsidR="00A72829" w:rsidRPr="00A72829" w:rsidRDefault="002264A8" w:rsidP="00A72829">
      <w:pPr>
        <w:numPr>
          <w:ilvl w:val="0"/>
          <w:numId w:val="9"/>
        </w:numPr>
        <w:spacing w:after="0" w:line="360" w:lineRule="auto"/>
        <w:ind w:left="0" w:firstLine="426"/>
        <w:contextualSpacing/>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виведення на суспільне просування </w:t>
      </w:r>
      <w:r w:rsidR="00A72829" w:rsidRPr="00A72829">
        <w:rPr>
          <w:rFonts w:ascii="Times New Roman" w:hAnsi="Times New Roman" w:cs="Times New Roman"/>
          <w:color w:val="000000" w:themeColor="text1"/>
          <w:sz w:val="28"/>
        </w:rPr>
        <w:t>від фонду оплати праці;</w:t>
      </w:r>
    </w:p>
    <w:p w:rsidR="00A72829" w:rsidRPr="00A72829" w:rsidRDefault="00A72829" w:rsidP="00A72829">
      <w:pPr>
        <w:numPr>
          <w:ilvl w:val="0"/>
          <w:numId w:val="9"/>
        </w:numPr>
        <w:spacing w:after="0" w:line="360" w:lineRule="auto"/>
        <w:ind w:left="0" w:firstLine="426"/>
        <w:contextualSpacing/>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плата ( ПДВ) за землю [18, ст.44].</w:t>
      </w:r>
    </w:p>
    <w:p w:rsidR="00A72829" w:rsidRPr="00A72829" w:rsidRDefault="00A72829" w:rsidP="00A72829">
      <w:pPr>
        <w:spacing w:after="0" w:line="360" w:lineRule="auto"/>
        <w:ind w:firstLine="709"/>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 xml:space="preserve">В зв'язку з тим, що податків є вельми багато, вони істотно мають вплив на ціну та головні ознаки роботи готельного та ресторанного бізнесу. </w:t>
      </w:r>
      <w:r w:rsidR="002264A8">
        <w:rPr>
          <w:rFonts w:ascii="Times New Roman" w:hAnsi="Times New Roman" w:cs="Times New Roman"/>
          <w:color w:val="000000" w:themeColor="text1"/>
          <w:sz w:val="28"/>
        </w:rPr>
        <w:t xml:space="preserve">Необхідно </w:t>
      </w:r>
      <w:r w:rsidRPr="00A72829">
        <w:rPr>
          <w:rFonts w:ascii="Times New Roman" w:hAnsi="Times New Roman" w:cs="Times New Roman"/>
          <w:color w:val="000000" w:themeColor="text1"/>
          <w:sz w:val="28"/>
        </w:rPr>
        <w:t>стверджувати, що державна політика до суб'єктів комерційної діяльності відс</w:t>
      </w:r>
      <w:r w:rsidR="002264A8">
        <w:rPr>
          <w:rFonts w:ascii="Times New Roman" w:hAnsi="Times New Roman" w:cs="Times New Roman"/>
          <w:color w:val="000000" w:themeColor="text1"/>
          <w:sz w:val="28"/>
        </w:rPr>
        <w:t>тежується</w:t>
      </w:r>
      <w:r w:rsidRPr="00A72829">
        <w:rPr>
          <w:rFonts w:ascii="Times New Roman" w:hAnsi="Times New Roman" w:cs="Times New Roman"/>
          <w:color w:val="000000" w:themeColor="text1"/>
          <w:sz w:val="28"/>
        </w:rPr>
        <w:t xml:space="preserve">  у  певних законах України, які </w:t>
      </w:r>
      <w:r w:rsidR="002264A8">
        <w:rPr>
          <w:rFonts w:ascii="Times New Roman" w:hAnsi="Times New Roman" w:cs="Times New Roman"/>
          <w:color w:val="000000" w:themeColor="text1"/>
          <w:sz w:val="28"/>
        </w:rPr>
        <w:t xml:space="preserve">організовуються </w:t>
      </w:r>
      <w:r w:rsidRPr="00A72829">
        <w:rPr>
          <w:rFonts w:ascii="Times New Roman" w:hAnsi="Times New Roman" w:cs="Times New Roman"/>
          <w:color w:val="000000" w:themeColor="text1"/>
          <w:sz w:val="28"/>
        </w:rPr>
        <w:t xml:space="preserve">з певною </w:t>
      </w:r>
      <w:r w:rsidR="002264A8">
        <w:rPr>
          <w:rFonts w:ascii="Times New Roman" w:hAnsi="Times New Roman" w:cs="Times New Roman"/>
          <w:color w:val="000000" w:themeColor="text1"/>
          <w:sz w:val="28"/>
        </w:rPr>
        <w:t xml:space="preserve">ціллю </w:t>
      </w:r>
      <w:r w:rsidRPr="00A72829">
        <w:rPr>
          <w:rFonts w:ascii="Times New Roman" w:hAnsi="Times New Roman" w:cs="Times New Roman"/>
          <w:color w:val="000000" w:themeColor="text1"/>
          <w:sz w:val="28"/>
        </w:rPr>
        <w:t>врегулювання комерційної</w:t>
      </w:r>
      <w:r w:rsidR="002264A8">
        <w:rPr>
          <w:rFonts w:ascii="Times New Roman" w:hAnsi="Times New Roman" w:cs="Times New Roman"/>
          <w:color w:val="000000" w:themeColor="text1"/>
          <w:sz w:val="28"/>
        </w:rPr>
        <w:t xml:space="preserve"> роботи</w:t>
      </w:r>
      <w:r w:rsidRPr="00A72829">
        <w:rPr>
          <w:rFonts w:ascii="Times New Roman" w:hAnsi="Times New Roman" w:cs="Times New Roman"/>
          <w:color w:val="000000" w:themeColor="text1"/>
          <w:sz w:val="28"/>
        </w:rPr>
        <w:t xml:space="preserve">. А ось це  </w:t>
      </w:r>
      <w:r w:rsidR="002264A8">
        <w:rPr>
          <w:rFonts w:ascii="Times New Roman" w:hAnsi="Times New Roman" w:cs="Times New Roman"/>
          <w:color w:val="000000" w:themeColor="text1"/>
          <w:sz w:val="28"/>
        </w:rPr>
        <w:t>вказує</w:t>
      </w:r>
      <w:r w:rsidRPr="00A72829">
        <w:rPr>
          <w:rFonts w:ascii="Times New Roman" w:hAnsi="Times New Roman" w:cs="Times New Roman"/>
          <w:color w:val="000000" w:themeColor="text1"/>
          <w:sz w:val="28"/>
        </w:rPr>
        <w:t xml:space="preserve">, що </w:t>
      </w:r>
      <w:r w:rsidR="002F3D7B">
        <w:rPr>
          <w:rFonts w:ascii="Times New Roman" w:hAnsi="Times New Roman" w:cs="Times New Roman"/>
          <w:color w:val="000000" w:themeColor="text1"/>
          <w:sz w:val="28"/>
        </w:rPr>
        <w:t>оцінку під за</w:t>
      </w:r>
      <w:r w:rsidR="002F3D7B" w:rsidRPr="00A72829">
        <w:rPr>
          <w:rFonts w:ascii="Times New Roman" w:hAnsi="Times New Roman" w:cs="Times New Roman"/>
          <w:color w:val="000000" w:themeColor="text1"/>
          <w:sz w:val="28"/>
        </w:rPr>
        <w:t>конів</w:t>
      </w:r>
      <w:r w:rsidRPr="00A72829">
        <w:rPr>
          <w:rFonts w:ascii="Times New Roman" w:hAnsi="Times New Roman" w:cs="Times New Roman"/>
          <w:color w:val="000000" w:themeColor="text1"/>
          <w:sz w:val="28"/>
        </w:rPr>
        <w:t xml:space="preserve">, від яких відштовхуються </w:t>
      </w:r>
      <w:r w:rsidR="002264A8">
        <w:rPr>
          <w:rFonts w:ascii="Times New Roman" w:hAnsi="Times New Roman" w:cs="Times New Roman"/>
          <w:color w:val="000000" w:themeColor="text1"/>
          <w:sz w:val="28"/>
        </w:rPr>
        <w:t xml:space="preserve">власники </w:t>
      </w:r>
      <w:r w:rsidRPr="00A72829">
        <w:rPr>
          <w:rFonts w:ascii="Times New Roman" w:hAnsi="Times New Roman" w:cs="Times New Roman"/>
          <w:color w:val="000000" w:themeColor="text1"/>
          <w:sz w:val="28"/>
        </w:rPr>
        <w:t>у своїй</w:t>
      </w:r>
      <w:r w:rsidR="002F3D7B">
        <w:rPr>
          <w:rFonts w:ascii="Times New Roman" w:hAnsi="Times New Roman" w:cs="Times New Roman"/>
          <w:color w:val="000000" w:themeColor="text1"/>
          <w:sz w:val="28"/>
        </w:rPr>
        <w:t xml:space="preserve"> праці</w:t>
      </w:r>
      <w:r w:rsidRPr="00A72829">
        <w:rPr>
          <w:rFonts w:ascii="Times New Roman" w:hAnsi="Times New Roman" w:cs="Times New Roman"/>
          <w:color w:val="000000" w:themeColor="text1"/>
          <w:sz w:val="28"/>
        </w:rPr>
        <w:t xml:space="preserve">, надає певну </w:t>
      </w:r>
      <w:r w:rsidR="002F3D7B">
        <w:rPr>
          <w:rFonts w:ascii="Times New Roman" w:hAnsi="Times New Roman" w:cs="Times New Roman"/>
          <w:color w:val="000000" w:themeColor="text1"/>
          <w:sz w:val="28"/>
        </w:rPr>
        <w:t xml:space="preserve">необхідність </w:t>
      </w:r>
      <w:r w:rsidRPr="00A72829">
        <w:rPr>
          <w:rFonts w:ascii="Times New Roman" w:hAnsi="Times New Roman" w:cs="Times New Roman"/>
          <w:color w:val="000000" w:themeColor="text1"/>
          <w:sz w:val="28"/>
        </w:rPr>
        <w:t>в</w:t>
      </w:r>
      <w:r w:rsidR="002F3D7B">
        <w:rPr>
          <w:rFonts w:ascii="Times New Roman" w:hAnsi="Times New Roman" w:cs="Times New Roman"/>
          <w:color w:val="000000" w:themeColor="text1"/>
          <w:sz w:val="28"/>
        </w:rPr>
        <w:t>иділити власти</w:t>
      </w:r>
      <w:r w:rsidRPr="00A72829">
        <w:rPr>
          <w:rFonts w:ascii="Times New Roman" w:hAnsi="Times New Roman" w:cs="Times New Roman"/>
          <w:color w:val="000000" w:themeColor="text1"/>
          <w:sz w:val="28"/>
        </w:rPr>
        <w:t xml:space="preserve">вості їх </w:t>
      </w:r>
      <w:r w:rsidR="002F3D7B">
        <w:rPr>
          <w:rFonts w:ascii="Times New Roman" w:hAnsi="Times New Roman" w:cs="Times New Roman"/>
          <w:color w:val="000000" w:themeColor="text1"/>
          <w:sz w:val="28"/>
        </w:rPr>
        <w:t xml:space="preserve">роботи </w:t>
      </w:r>
      <w:r w:rsidRPr="00A72829">
        <w:rPr>
          <w:rFonts w:ascii="Times New Roman" w:hAnsi="Times New Roman" w:cs="Times New Roman"/>
          <w:color w:val="000000" w:themeColor="text1"/>
          <w:sz w:val="28"/>
        </w:rPr>
        <w:t xml:space="preserve">й спрогнозувати </w:t>
      </w:r>
      <w:r w:rsidR="002F3D7B">
        <w:rPr>
          <w:rFonts w:ascii="Times New Roman" w:hAnsi="Times New Roman" w:cs="Times New Roman"/>
          <w:color w:val="000000" w:themeColor="text1"/>
          <w:sz w:val="28"/>
        </w:rPr>
        <w:t xml:space="preserve">зростання </w:t>
      </w:r>
      <w:r w:rsidRPr="00A72829">
        <w:rPr>
          <w:rFonts w:ascii="Times New Roman" w:hAnsi="Times New Roman" w:cs="Times New Roman"/>
          <w:color w:val="000000" w:themeColor="text1"/>
          <w:sz w:val="28"/>
        </w:rPr>
        <w:t xml:space="preserve">як </w:t>
      </w:r>
      <w:r w:rsidR="002F3D7B">
        <w:rPr>
          <w:rFonts w:ascii="Times New Roman" w:hAnsi="Times New Roman" w:cs="Times New Roman"/>
          <w:color w:val="000000" w:themeColor="text1"/>
          <w:sz w:val="28"/>
        </w:rPr>
        <w:t xml:space="preserve">певних </w:t>
      </w:r>
      <w:r w:rsidRPr="00A72829">
        <w:rPr>
          <w:rFonts w:ascii="Times New Roman" w:hAnsi="Times New Roman" w:cs="Times New Roman"/>
          <w:color w:val="000000" w:themeColor="text1"/>
          <w:sz w:val="28"/>
        </w:rPr>
        <w:t xml:space="preserve">компаній так й </w:t>
      </w:r>
      <w:r w:rsidR="002F3D7B">
        <w:rPr>
          <w:rFonts w:ascii="Times New Roman" w:hAnsi="Times New Roman" w:cs="Times New Roman"/>
          <w:color w:val="000000" w:themeColor="text1"/>
          <w:sz w:val="28"/>
        </w:rPr>
        <w:t>певних виробництв</w:t>
      </w:r>
      <w:r w:rsidRPr="00A72829">
        <w:rPr>
          <w:rFonts w:ascii="Times New Roman" w:hAnsi="Times New Roman" w:cs="Times New Roman"/>
          <w:color w:val="000000" w:themeColor="text1"/>
          <w:sz w:val="28"/>
        </w:rPr>
        <w:t>, так  й ощадливості у цілому.</w:t>
      </w:r>
      <w:r w:rsidR="002F3D7B">
        <w:rPr>
          <w:rFonts w:ascii="Times New Roman" w:hAnsi="Times New Roman" w:cs="Times New Roman"/>
          <w:color w:val="000000" w:themeColor="text1"/>
          <w:sz w:val="28"/>
        </w:rPr>
        <w:t xml:space="preserve"> Оплата</w:t>
      </w:r>
      <w:r w:rsidRPr="00A72829">
        <w:rPr>
          <w:rFonts w:ascii="Times New Roman" w:hAnsi="Times New Roman" w:cs="Times New Roman"/>
          <w:color w:val="000000" w:themeColor="text1"/>
          <w:sz w:val="28"/>
        </w:rPr>
        <w:t xml:space="preserve"> за </w:t>
      </w:r>
      <w:r w:rsidR="002F3D7B">
        <w:rPr>
          <w:rFonts w:ascii="Times New Roman" w:hAnsi="Times New Roman" w:cs="Times New Roman"/>
          <w:color w:val="000000" w:themeColor="text1"/>
          <w:sz w:val="28"/>
        </w:rPr>
        <w:t>ринковий документ</w:t>
      </w:r>
      <w:r w:rsidRPr="00A72829">
        <w:rPr>
          <w:rFonts w:ascii="Times New Roman" w:hAnsi="Times New Roman" w:cs="Times New Roman"/>
          <w:color w:val="000000" w:themeColor="text1"/>
          <w:sz w:val="28"/>
        </w:rPr>
        <w:t xml:space="preserve"> на деякі </w:t>
      </w:r>
      <w:r w:rsidR="002F3D7B">
        <w:rPr>
          <w:rFonts w:ascii="Times New Roman" w:hAnsi="Times New Roman" w:cs="Times New Roman"/>
          <w:color w:val="000000" w:themeColor="text1"/>
          <w:sz w:val="28"/>
        </w:rPr>
        <w:t>типи комерційної роботи</w:t>
      </w:r>
      <w:r w:rsidRPr="00A72829">
        <w:rPr>
          <w:rFonts w:ascii="Times New Roman" w:hAnsi="Times New Roman" w:cs="Times New Roman"/>
          <w:color w:val="000000" w:themeColor="text1"/>
          <w:sz w:val="28"/>
        </w:rPr>
        <w:t xml:space="preserve"> [17, ст.129].</w:t>
      </w:r>
    </w:p>
    <w:p w:rsidR="00A72829" w:rsidRPr="00A72829" w:rsidRDefault="00A72829" w:rsidP="00A72829">
      <w:pPr>
        <w:spacing w:after="0" w:line="360" w:lineRule="auto"/>
        <w:ind w:firstLine="709"/>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lastRenderedPageBreak/>
        <w:t xml:space="preserve">Націнки компаній ресторанно готельного підприємства </w:t>
      </w:r>
      <w:r w:rsidR="002F3D7B">
        <w:rPr>
          <w:rFonts w:ascii="Times New Roman" w:hAnsi="Times New Roman" w:cs="Times New Roman"/>
          <w:color w:val="000000" w:themeColor="text1"/>
          <w:sz w:val="28"/>
        </w:rPr>
        <w:t xml:space="preserve">здатні </w:t>
      </w:r>
      <w:r w:rsidRPr="00A72829">
        <w:rPr>
          <w:rFonts w:ascii="Times New Roman" w:hAnsi="Times New Roman" w:cs="Times New Roman"/>
          <w:color w:val="000000" w:themeColor="text1"/>
          <w:sz w:val="28"/>
        </w:rPr>
        <w:t xml:space="preserve">коливатись від </w:t>
      </w:r>
      <w:r w:rsidR="002F3D7B">
        <w:rPr>
          <w:rFonts w:ascii="Times New Roman" w:hAnsi="Times New Roman" w:cs="Times New Roman"/>
          <w:color w:val="000000" w:themeColor="text1"/>
          <w:sz w:val="28"/>
        </w:rPr>
        <w:t xml:space="preserve">найменшого </w:t>
      </w:r>
      <w:r w:rsidRPr="00A72829">
        <w:rPr>
          <w:rFonts w:ascii="Times New Roman" w:hAnsi="Times New Roman" w:cs="Times New Roman"/>
          <w:color w:val="000000" w:themeColor="text1"/>
          <w:sz w:val="28"/>
        </w:rPr>
        <w:t xml:space="preserve">(нульового) аж до </w:t>
      </w:r>
      <w:r w:rsidR="002F3D7B">
        <w:rPr>
          <w:rFonts w:ascii="Times New Roman" w:hAnsi="Times New Roman" w:cs="Times New Roman"/>
          <w:color w:val="000000" w:themeColor="text1"/>
          <w:sz w:val="28"/>
        </w:rPr>
        <w:t xml:space="preserve">найбільшого </w:t>
      </w:r>
      <w:r w:rsidRPr="00A72829">
        <w:rPr>
          <w:rFonts w:ascii="Times New Roman" w:hAnsi="Times New Roman" w:cs="Times New Roman"/>
          <w:color w:val="000000" w:themeColor="text1"/>
          <w:sz w:val="28"/>
        </w:rPr>
        <w:t>(граничного) рівня та встановлюватись залежно від вартісної політики компанії, що враховує найрізноманітніші ціноутворюючі фактори. Процес утворення вартості не визначається лише вартістю,  суб’єктивні та непрямі фактори несуть вплив на рівень вартості як у більшу, так  й у меншу сторону.</w:t>
      </w:r>
    </w:p>
    <w:p w:rsidR="00A72829" w:rsidRPr="00A72829" w:rsidRDefault="00A72829" w:rsidP="00A72829">
      <w:pPr>
        <w:spacing w:after="0" w:line="360" w:lineRule="auto"/>
        <w:ind w:firstLine="709"/>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В сучасних світових умовах однією із найбільш динамічних напрямів ощадливої діяльності яка весь час розвивається являє собою ресторанне та готельне господарство, що стає причиною вельми жорсткої конкуренції між барами, кафе, готелями та ресторанами. Цінова політика це засіб управлінської діяльності що об’єднує дві взаємодіючі частини. З однієї сторони, сама вартість, її види, величина, структура, динаміка змінення, а з іншої це утворення вартості як процес формування вартості на продукцію, установлення їх взаємозв’язку за певними прийомами методами та критеріями.</w:t>
      </w:r>
    </w:p>
    <w:p w:rsidR="00A72829" w:rsidRPr="00A72829" w:rsidRDefault="00A72829" w:rsidP="00A72829">
      <w:pPr>
        <w:spacing w:after="0" w:line="360" w:lineRule="auto"/>
        <w:ind w:firstLine="709"/>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 xml:space="preserve">Вартість за кожну категорію послуг та страв повинна встановлюватися тільки індивідуально, з використанням різної методики. Так, якщо у готелях та ресторанах </w:t>
      </w:r>
      <w:r w:rsidR="003D2093">
        <w:rPr>
          <w:rFonts w:ascii="Times New Roman" w:hAnsi="Times New Roman" w:cs="Times New Roman"/>
          <w:color w:val="000000" w:themeColor="text1"/>
          <w:sz w:val="28"/>
        </w:rPr>
        <w:t>більшої групи за одиницю приймати</w:t>
      </w:r>
      <w:r w:rsidRPr="00A72829">
        <w:rPr>
          <w:rFonts w:ascii="Times New Roman" w:hAnsi="Times New Roman" w:cs="Times New Roman"/>
          <w:color w:val="000000" w:themeColor="text1"/>
          <w:sz w:val="28"/>
        </w:rPr>
        <w:t xml:space="preserve"> рівень </w:t>
      </w:r>
      <w:r w:rsidR="003D2093">
        <w:rPr>
          <w:rFonts w:ascii="Times New Roman" w:hAnsi="Times New Roman" w:cs="Times New Roman"/>
          <w:color w:val="000000" w:themeColor="text1"/>
          <w:sz w:val="28"/>
        </w:rPr>
        <w:t>за</w:t>
      </w:r>
      <w:r w:rsidRPr="00A72829">
        <w:rPr>
          <w:rFonts w:ascii="Times New Roman" w:hAnsi="Times New Roman" w:cs="Times New Roman"/>
          <w:color w:val="000000" w:themeColor="text1"/>
          <w:sz w:val="28"/>
        </w:rPr>
        <w:t xml:space="preserve">трат за </w:t>
      </w:r>
      <w:r w:rsidR="003D2093">
        <w:rPr>
          <w:rFonts w:ascii="Times New Roman" w:hAnsi="Times New Roman" w:cs="Times New Roman"/>
          <w:color w:val="000000" w:themeColor="text1"/>
          <w:sz w:val="28"/>
        </w:rPr>
        <w:t>категорією «кава»</w:t>
      </w:r>
      <w:r w:rsidRPr="00A72829">
        <w:rPr>
          <w:rFonts w:ascii="Times New Roman" w:hAnsi="Times New Roman" w:cs="Times New Roman"/>
          <w:color w:val="000000" w:themeColor="text1"/>
          <w:sz w:val="28"/>
        </w:rPr>
        <w:t xml:space="preserve">, то за </w:t>
      </w:r>
      <w:r w:rsidR="003D2093">
        <w:rPr>
          <w:rFonts w:ascii="Times New Roman" w:hAnsi="Times New Roman" w:cs="Times New Roman"/>
          <w:color w:val="000000" w:themeColor="text1"/>
          <w:sz w:val="28"/>
        </w:rPr>
        <w:t xml:space="preserve">категорією </w:t>
      </w:r>
      <w:r w:rsidRPr="00A72829">
        <w:rPr>
          <w:rFonts w:ascii="Times New Roman" w:hAnsi="Times New Roman" w:cs="Times New Roman"/>
          <w:color w:val="000000" w:themeColor="text1"/>
          <w:sz w:val="28"/>
        </w:rPr>
        <w:t>«</w:t>
      </w:r>
      <w:r w:rsidR="003D2093">
        <w:rPr>
          <w:rFonts w:ascii="Times New Roman" w:hAnsi="Times New Roman" w:cs="Times New Roman"/>
          <w:color w:val="000000" w:themeColor="text1"/>
          <w:sz w:val="28"/>
        </w:rPr>
        <w:t>м’ясні продукти</w:t>
      </w:r>
      <w:r w:rsidRPr="00A72829">
        <w:rPr>
          <w:rFonts w:ascii="Times New Roman" w:hAnsi="Times New Roman" w:cs="Times New Roman"/>
          <w:color w:val="000000" w:themeColor="text1"/>
          <w:sz w:val="28"/>
        </w:rPr>
        <w:t>», «</w:t>
      </w:r>
      <w:r w:rsidR="003D2093">
        <w:rPr>
          <w:rFonts w:ascii="Times New Roman" w:hAnsi="Times New Roman" w:cs="Times New Roman"/>
          <w:color w:val="000000" w:themeColor="text1"/>
          <w:sz w:val="28"/>
        </w:rPr>
        <w:t>м’ясні консерви», «олія рослинна», «яйце</w:t>
      </w:r>
      <w:r w:rsidRPr="00A72829">
        <w:rPr>
          <w:rFonts w:ascii="Times New Roman" w:hAnsi="Times New Roman" w:cs="Times New Roman"/>
          <w:color w:val="000000" w:themeColor="text1"/>
          <w:sz w:val="28"/>
        </w:rPr>
        <w:t xml:space="preserve">» він </w:t>
      </w:r>
      <w:r w:rsidR="003D2093">
        <w:rPr>
          <w:rFonts w:ascii="Times New Roman" w:hAnsi="Times New Roman" w:cs="Times New Roman"/>
          <w:color w:val="000000" w:themeColor="text1"/>
          <w:sz w:val="28"/>
        </w:rPr>
        <w:t xml:space="preserve">рухається </w:t>
      </w:r>
      <w:r w:rsidRPr="00A72829">
        <w:rPr>
          <w:rFonts w:ascii="Times New Roman" w:hAnsi="Times New Roman" w:cs="Times New Roman"/>
          <w:color w:val="000000" w:themeColor="text1"/>
          <w:sz w:val="28"/>
        </w:rPr>
        <w:t>від 1,5 до 2,0 разів, за групою «кр</w:t>
      </w:r>
      <w:r w:rsidR="003D2093">
        <w:rPr>
          <w:rFonts w:ascii="Times New Roman" w:hAnsi="Times New Roman" w:cs="Times New Roman"/>
          <w:color w:val="000000" w:themeColor="text1"/>
          <w:sz w:val="28"/>
        </w:rPr>
        <w:t>упа, риба,  картопля   та  мука</w:t>
      </w:r>
      <w:r w:rsidRPr="00A72829">
        <w:rPr>
          <w:rFonts w:ascii="Times New Roman" w:hAnsi="Times New Roman" w:cs="Times New Roman"/>
          <w:color w:val="000000" w:themeColor="text1"/>
          <w:sz w:val="28"/>
        </w:rPr>
        <w:t>» – від 4,1  й аж до 10 разів. У</w:t>
      </w:r>
      <w:r w:rsidRPr="00A72829">
        <w:t xml:space="preserve"> </w:t>
      </w:r>
      <w:r w:rsidR="003D2093">
        <w:rPr>
          <w:rFonts w:ascii="Times New Roman" w:hAnsi="Times New Roman" w:cs="Times New Roman"/>
          <w:color w:val="000000" w:themeColor="text1"/>
          <w:sz w:val="28"/>
        </w:rPr>
        <w:t xml:space="preserve">столових </w:t>
      </w:r>
      <w:r w:rsidRPr="00A72829">
        <w:rPr>
          <w:rFonts w:ascii="Times New Roman" w:hAnsi="Times New Roman" w:cs="Times New Roman"/>
          <w:color w:val="000000" w:themeColor="text1"/>
          <w:sz w:val="28"/>
        </w:rPr>
        <w:t xml:space="preserve">та </w:t>
      </w:r>
      <w:r w:rsidR="003D2093" w:rsidRPr="00A72829">
        <w:rPr>
          <w:rFonts w:ascii="Times New Roman" w:hAnsi="Times New Roman" w:cs="Times New Roman"/>
          <w:color w:val="000000" w:themeColor="text1"/>
          <w:sz w:val="28"/>
        </w:rPr>
        <w:t>кафе</w:t>
      </w:r>
      <w:r w:rsidR="003D2093">
        <w:rPr>
          <w:rFonts w:ascii="Times New Roman" w:hAnsi="Times New Roman" w:cs="Times New Roman"/>
          <w:color w:val="000000" w:themeColor="text1"/>
          <w:sz w:val="28"/>
        </w:rPr>
        <w:t>теріях</w:t>
      </w:r>
      <w:r w:rsidRPr="00A72829">
        <w:rPr>
          <w:rFonts w:ascii="Times New Roman" w:hAnsi="Times New Roman" w:cs="Times New Roman"/>
          <w:color w:val="000000" w:themeColor="text1"/>
          <w:sz w:val="28"/>
        </w:rPr>
        <w:t xml:space="preserve"> ці </w:t>
      </w:r>
      <w:r w:rsidR="003D2093">
        <w:rPr>
          <w:rFonts w:ascii="Times New Roman" w:hAnsi="Times New Roman" w:cs="Times New Roman"/>
          <w:color w:val="000000" w:themeColor="text1"/>
          <w:sz w:val="28"/>
        </w:rPr>
        <w:t xml:space="preserve">взаємовідношення </w:t>
      </w:r>
      <w:r w:rsidRPr="00A72829">
        <w:rPr>
          <w:rFonts w:ascii="Times New Roman" w:hAnsi="Times New Roman" w:cs="Times New Roman"/>
          <w:color w:val="000000" w:themeColor="text1"/>
          <w:sz w:val="28"/>
        </w:rPr>
        <w:t>мають різні значення, але у цілому вони у декілька разів нижчі. Як вже було зазначено, процес утворення вартості визначається не лише вартістю, але й варто звернути увагу на вплив непрямих факторів, тобто фактори які не можуть бути напряму віднесені до аби – якої страви, але які впливають на вибір споживача на користь даного ресторанного закладу [5, ст.58-60].</w:t>
      </w:r>
    </w:p>
    <w:p w:rsidR="00A72829" w:rsidRPr="00A72829" w:rsidRDefault="003D2093" w:rsidP="00A72829">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Співвідношення </w:t>
      </w:r>
      <w:r w:rsidR="000F2E64">
        <w:rPr>
          <w:rFonts w:ascii="Times New Roman" w:hAnsi="Times New Roman" w:cs="Times New Roman"/>
          <w:color w:val="000000" w:themeColor="text1"/>
          <w:sz w:val="28"/>
        </w:rPr>
        <w:t xml:space="preserve">ціни </w:t>
      </w:r>
      <w:r w:rsidR="00A72829" w:rsidRPr="00A72829">
        <w:rPr>
          <w:rFonts w:ascii="Times New Roman" w:hAnsi="Times New Roman" w:cs="Times New Roman"/>
          <w:color w:val="000000" w:themeColor="text1"/>
          <w:sz w:val="28"/>
        </w:rPr>
        <w:t>(</w:t>
      </w:r>
      <w:r w:rsidR="000F2E64">
        <w:rPr>
          <w:rFonts w:ascii="Times New Roman" w:hAnsi="Times New Roman" w:cs="Times New Roman"/>
          <w:color w:val="000000" w:themeColor="text1"/>
          <w:sz w:val="28"/>
        </w:rPr>
        <w:t xml:space="preserve">вартості </w:t>
      </w:r>
      <w:r>
        <w:rPr>
          <w:rFonts w:ascii="Times New Roman" w:hAnsi="Times New Roman" w:cs="Times New Roman"/>
          <w:color w:val="000000" w:themeColor="text1"/>
          <w:sz w:val="28"/>
        </w:rPr>
        <w:t>житла</w:t>
      </w:r>
      <w:r w:rsidR="00A72829" w:rsidRPr="00A72829">
        <w:rPr>
          <w:rFonts w:ascii="Times New Roman" w:hAnsi="Times New Roman" w:cs="Times New Roman"/>
          <w:color w:val="000000" w:themeColor="text1"/>
          <w:sz w:val="28"/>
        </w:rPr>
        <w:t>) на номери</w:t>
      </w:r>
      <w:r w:rsidR="000F2E64">
        <w:rPr>
          <w:rFonts w:ascii="Times New Roman" w:hAnsi="Times New Roman" w:cs="Times New Roman"/>
          <w:color w:val="000000" w:themeColor="text1"/>
          <w:sz w:val="28"/>
        </w:rPr>
        <w:t xml:space="preserve"> готелів</w:t>
      </w:r>
      <w:r w:rsidR="00A72829" w:rsidRPr="00A72829">
        <w:rPr>
          <w:rFonts w:ascii="Times New Roman" w:hAnsi="Times New Roman" w:cs="Times New Roman"/>
          <w:color w:val="000000" w:themeColor="text1"/>
          <w:sz w:val="28"/>
        </w:rPr>
        <w:t xml:space="preserve"> (покої),</w:t>
      </w:r>
      <w:r>
        <w:rPr>
          <w:rFonts w:ascii="Times New Roman" w:hAnsi="Times New Roman" w:cs="Times New Roman"/>
          <w:color w:val="000000" w:themeColor="text1"/>
          <w:sz w:val="28"/>
        </w:rPr>
        <w:t xml:space="preserve"> даний </w:t>
      </w:r>
      <w:r w:rsidR="00A72829" w:rsidRPr="00A7282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сервіс </w:t>
      </w:r>
      <w:r w:rsidR="00A72829" w:rsidRPr="003D2093">
        <w:rPr>
          <w:rFonts w:ascii="Times New Roman" w:hAnsi="Times New Roman" w:cs="Times New Roman"/>
          <w:color w:val="000000" w:themeColor="text1"/>
          <w:sz w:val="28"/>
        </w:rPr>
        <w:t>являє собою</w:t>
      </w:r>
      <w:r w:rsidR="00A16834">
        <w:rPr>
          <w:rFonts w:ascii="Times New Roman" w:hAnsi="Times New Roman" w:cs="Times New Roman"/>
          <w:color w:val="000000" w:themeColor="text1"/>
          <w:sz w:val="28"/>
        </w:rPr>
        <w:t xml:space="preserve"> один із основного спрямування </w:t>
      </w:r>
      <w:r>
        <w:rPr>
          <w:rFonts w:ascii="Times New Roman" w:hAnsi="Times New Roman" w:cs="Times New Roman"/>
          <w:color w:val="000000" w:themeColor="text1"/>
          <w:sz w:val="28"/>
        </w:rPr>
        <w:t xml:space="preserve">роботи </w:t>
      </w:r>
      <w:r w:rsidR="000F2E64">
        <w:rPr>
          <w:rFonts w:ascii="Times New Roman" w:hAnsi="Times New Roman" w:cs="Times New Roman"/>
          <w:color w:val="000000" w:themeColor="text1"/>
          <w:sz w:val="28"/>
        </w:rPr>
        <w:t xml:space="preserve">працівників </w:t>
      </w:r>
      <w:r w:rsidR="00A72829" w:rsidRPr="00A72829">
        <w:rPr>
          <w:rFonts w:ascii="Times New Roman" w:hAnsi="Times New Roman" w:cs="Times New Roman"/>
          <w:color w:val="000000" w:themeColor="text1"/>
          <w:sz w:val="28"/>
        </w:rPr>
        <w:t xml:space="preserve">готелю, що </w:t>
      </w:r>
      <w:r w:rsidR="00A16834">
        <w:rPr>
          <w:rFonts w:ascii="Times New Roman" w:hAnsi="Times New Roman" w:cs="Times New Roman"/>
          <w:color w:val="000000" w:themeColor="text1"/>
          <w:sz w:val="28"/>
        </w:rPr>
        <w:t xml:space="preserve">означає </w:t>
      </w:r>
      <w:r w:rsidR="00A72829" w:rsidRPr="00A72829">
        <w:rPr>
          <w:rFonts w:ascii="Times New Roman" w:hAnsi="Times New Roman" w:cs="Times New Roman"/>
          <w:color w:val="000000" w:themeColor="text1"/>
          <w:sz w:val="28"/>
        </w:rPr>
        <w:t xml:space="preserve">дієвість роботи </w:t>
      </w:r>
      <w:r w:rsidR="00A16834">
        <w:rPr>
          <w:rFonts w:ascii="Times New Roman" w:hAnsi="Times New Roman" w:cs="Times New Roman"/>
          <w:color w:val="000000" w:themeColor="text1"/>
          <w:sz w:val="28"/>
        </w:rPr>
        <w:t>на ринку послуг. Це питання потрібно планувати разом , з в</w:t>
      </w:r>
      <w:r w:rsidR="00A72829" w:rsidRPr="00A72829">
        <w:rPr>
          <w:rFonts w:ascii="Times New Roman" w:hAnsi="Times New Roman" w:cs="Times New Roman"/>
          <w:color w:val="000000" w:themeColor="text1"/>
          <w:sz w:val="28"/>
        </w:rPr>
        <w:t>рахуванням б</w:t>
      </w:r>
      <w:r w:rsidR="00A16834">
        <w:rPr>
          <w:rFonts w:ascii="Times New Roman" w:hAnsi="Times New Roman" w:cs="Times New Roman"/>
          <w:color w:val="000000" w:themeColor="text1"/>
          <w:sz w:val="28"/>
        </w:rPr>
        <w:t>ільшості чинників</w:t>
      </w:r>
      <w:r w:rsidR="00A72829" w:rsidRPr="00A72829">
        <w:rPr>
          <w:rFonts w:ascii="Times New Roman" w:hAnsi="Times New Roman" w:cs="Times New Roman"/>
          <w:color w:val="000000" w:themeColor="text1"/>
          <w:sz w:val="28"/>
        </w:rPr>
        <w:t xml:space="preserve">. Щоб </w:t>
      </w:r>
      <w:r w:rsidR="00A16834">
        <w:rPr>
          <w:rFonts w:ascii="Times New Roman" w:hAnsi="Times New Roman" w:cs="Times New Roman"/>
          <w:color w:val="000000" w:themeColor="text1"/>
          <w:sz w:val="28"/>
        </w:rPr>
        <w:t xml:space="preserve">створити тактику росту </w:t>
      </w:r>
      <w:r w:rsidR="00A72829" w:rsidRPr="00A72829">
        <w:rPr>
          <w:rFonts w:ascii="Times New Roman" w:hAnsi="Times New Roman" w:cs="Times New Roman"/>
          <w:color w:val="000000" w:themeColor="text1"/>
          <w:sz w:val="28"/>
        </w:rPr>
        <w:t xml:space="preserve"> у </w:t>
      </w:r>
      <w:r w:rsidR="00A16834">
        <w:rPr>
          <w:rFonts w:ascii="Times New Roman" w:hAnsi="Times New Roman" w:cs="Times New Roman"/>
          <w:color w:val="000000" w:themeColor="text1"/>
          <w:sz w:val="28"/>
        </w:rPr>
        <w:t xml:space="preserve">положенні </w:t>
      </w:r>
      <w:r w:rsidR="00A72829" w:rsidRPr="00A72829">
        <w:rPr>
          <w:rFonts w:ascii="Times New Roman" w:hAnsi="Times New Roman" w:cs="Times New Roman"/>
          <w:color w:val="000000" w:themeColor="text1"/>
          <w:sz w:val="28"/>
        </w:rPr>
        <w:t xml:space="preserve">конкуренції, заклади повинні </w:t>
      </w:r>
      <w:r w:rsidR="00A16834">
        <w:rPr>
          <w:rFonts w:ascii="Times New Roman" w:hAnsi="Times New Roman" w:cs="Times New Roman"/>
          <w:color w:val="000000" w:themeColor="text1"/>
          <w:sz w:val="28"/>
        </w:rPr>
        <w:t>завжди прово</w:t>
      </w:r>
      <w:r w:rsidR="00A72829" w:rsidRPr="00A72829">
        <w:rPr>
          <w:rFonts w:ascii="Times New Roman" w:hAnsi="Times New Roman" w:cs="Times New Roman"/>
          <w:color w:val="000000" w:themeColor="text1"/>
          <w:sz w:val="28"/>
        </w:rPr>
        <w:t>дити моніторинг</w:t>
      </w:r>
      <w:r w:rsidR="00A16834">
        <w:rPr>
          <w:rFonts w:ascii="Times New Roman" w:hAnsi="Times New Roman" w:cs="Times New Roman"/>
          <w:color w:val="000000" w:themeColor="text1"/>
          <w:sz w:val="28"/>
        </w:rPr>
        <w:t>и</w:t>
      </w:r>
      <w:r w:rsidR="00A72829" w:rsidRPr="00A72829">
        <w:rPr>
          <w:rFonts w:ascii="Times New Roman" w:hAnsi="Times New Roman" w:cs="Times New Roman"/>
          <w:color w:val="000000" w:themeColor="text1"/>
          <w:sz w:val="28"/>
        </w:rPr>
        <w:t xml:space="preserve"> </w:t>
      </w:r>
      <w:r w:rsidR="00A16834">
        <w:rPr>
          <w:rFonts w:ascii="Times New Roman" w:hAnsi="Times New Roman" w:cs="Times New Roman"/>
          <w:color w:val="000000" w:themeColor="text1"/>
          <w:sz w:val="28"/>
        </w:rPr>
        <w:t xml:space="preserve">якості </w:t>
      </w:r>
      <w:r w:rsidR="00A72829" w:rsidRPr="00A72829">
        <w:rPr>
          <w:rFonts w:ascii="Times New Roman" w:hAnsi="Times New Roman" w:cs="Times New Roman"/>
          <w:color w:val="000000" w:themeColor="text1"/>
          <w:sz w:val="28"/>
        </w:rPr>
        <w:t>ринку.</w:t>
      </w:r>
    </w:p>
    <w:p w:rsidR="00A72829" w:rsidRPr="00A72829" w:rsidRDefault="00A72829" w:rsidP="00A72829">
      <w:pPr>
        <w:spacing w:after="0" w:line="360" w:lineRule="auto"/>
        <w:ind w:firstLine="709"/>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lastRenderedPageBreak/>
        <w:t>В</w:t>
      </w:r>
      <w:r w:rsidR="00A16834">
        <w:rPr>
          <w:rFonts w:ascii="Times New Roman" w:hAnsi="Times New Roman" w:cs="Times New Roman"/>
          <w:color w:val="000000" w:themeColor="text1"/>
          <w:sz w:val="28"/>
        </w:rPr>
        <w:t>становлюючи</w:t>
      </w:r>
      <w:r w:rsidRPr="00A72829">
        <w:rPr>
          <w:rFonts w:ascii="Times New Roman" w:hAnsi="Times New Roman" w:cs="Times New Roman"/>
          <w:color w:val="000000" w:themeColor="text1"/>
          <w:sz w:val="28"/>
        </w:rPr>
        <w:t xml:space="preserve"> </w:t>
      </w:r>
      <w:r w:rsidR="00A16834">
        <w:rPr>
          <w:rFonts w:ascii="Times New Roman" w:hAnsi="Times New Roman" w:cs="Times New Roman"/>
          <w:color w:val="000000" w:themeColor="text1"/>
          <w:sz w:val="28"/>
        </w:rPr>
        <w:t>вартість найперше</w:t>
      </w:r>
      <w:r w:rsidRPr="00A72829">
        <w:rPr>
          <w:rFonts w:ascii="Times New Roman" w:hAnsi="Times New Roman" w:cs="Times New Roman"/>
          <w:color w:val="000000" w:themeColor="text1"/>
          <w:sz w:val="28"/>
        </w:rPr>
        <w:t xml:space="preserve"> </w:t>
      </w:r>
      <w:r w:rsidR="00A16834">
        <w:rPr>
          <w:rFonts w:ascii="Times New Roman" w:hAnsi="Times New Roman" w:cs="Times New Roman"/>
          <w:color w:val="000000" w:themeColor="text1"/>
          <w:sz w:val="28"/>
        </w:rPr>
        <w:t>необхідно зважати на</w:t>
      </w:r>
      <w:r w:rsidRPr="00A72829">
        <w:rPr>
          <w:rFonts w:ascii="Times New Roman" w:hAnsi="Times New Roman" w:cs="Times New Roman"/>
          <w:color w:val="000000" w:themeColor="text1"/>
          <w:sz w:val="28"/>
        </w:rPr>
        <w:t>:</w:t>
      </w:r>
    </w:p>
    <w:p w:rsidR="00A72829" w:rsidRPr="00A72829" w:rsidRDefault="00A16834" w:rsidP="00A72829">
      <w:pPr>
        <w:numPr>
          <w:ilvl w:val="0"/>
          <w:numId w:val="10"/>
        </w:numPr>
        <w:spacing w:after="0" w:line="360" w:lineRule="auto"/>
        <w:ind w:left="0" w:firstLine="426"/>
        <w:contextualSpacing/>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обстановку </w:t>
      </w:r>
      <w:r w:rsidR="00A72829" w:rsidRPr="00A72829">
        <w:rPr>
          <w:rFonts w:ascii="Times New Roman" w:hAnsi="Times New Roman" w:cs="Times New Roman"/>
          <w:color w:val="000000" w:themeColor="text1"/>
          <w:sz w:val="28"/>
        </w:rPr>
        <w:t xml:space="preserve">та </w:t>
      </w:r>
      <w:r>
        <w:rPr>
          <w:rFonts w:ascii="Times New Roman" w:hAnsi="Times New Roman" w:cs="Times New Roman"/>
          <w:color w:val="000000" w:themeColor="text1"/>
          <w:sz w:val="28"/>
        </w:rPr>
        <w:t xml:space="preserve">перевагу товарів </w:t>
      </w:r>
      <w:r w:rsidR="00A72829" w:rsidRPr="00A72829">
        <w:rPr>
          <w:rFonts w:ascii="Times New Roman" w:hAnsi="Times New Roman" w:cs="Times New Roman"/>
          <w:color w:val="000000" w:themeColor="text1"/>
          <w:sz w:val="28"/>
        </w:rPr>
        <w:t xml:space="preserve">на </w:t>
      </w:r>
      <w:r>
        <w:rPr>
          <w:rFonts w:ascii="Times New Roman" w:hAnsi="Times New Roman" w:cs="Times New Roman"/>
          <w:color w:val="000000" w:themeColor="text1"/>
          <w:sz w:val="28"/>
        </w:rPr>
        <w:t xml:space="preserve">головних </w:t>
      </w:r>
      <w:r w:rsidR="00A72829" w:rsidRPr="00A72829">
        <w:rPr>
          <w:rFonts w:ascii="Times New Roman" w:hAnsi="Times New Roman" w:cs="Times New Roman"/>
          <w:color w:val="000000" w:themeColor="text1"/>
          <w:sz w:val="28"/>
        </w:rPr>
        <w:t>ринках;</w:t>
      </w:r>
    </w:p>
    <w:p w:rsidR="00A72829" w:rsidRPr="00A72829" w:rsidRDefault="00A72829" w:rsidP="00A72829">
      <w:pPr>
        <w:numPr>
          <w:ilvl w:val="0"/>
          <w:numId w:val="10"/>
        </w:numPr>
        <w:spacing w:after="0" w:line="360" w:lineRule="auto"/>
        <w:ind w:left="0" w:firstLine="426"/>
        <w:contextualSpacing/>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 xml:space="preserve">можливості конкурентів й </w:t>
      </w:r>
      <w:r w:rsidR="00A16834">
        <w:rPr>
          <w:rFonts w:ascii="Times New Roman" w:hAnsi="Times New Roman" w:cs="Times New Roman"/>
          <w:color w:val="000000" w:themeColor="text1"/>
          <w:sz w:val="28"/>
        </w:rPr>
        <w:t>присутність у даній околиці</w:t>
      </w:r>
      <w:r w:rsidRPr="00A72829">
        <w:rPr>
          <w:rFonts w:ascii="Times New Roman" w:hAnsi="Times New Roman" w:cs="Times New Roman"/>
          <w:color w:val="000000" w:themeColor="text1"/>
          <w:sz w:val="28"/>
        </w:rPr>
        <w:t xml:space="preserve"> засобів т</w:t>
      </w:r>
      <w:r w:rsidR="00A16834">
        <w:rPr>
          <w:rFonts w:ascii="Times New Roman" w:hAnsi="Times New Roman" w:cs="Times New Roman"/>
          <w:color w:val="000000" w:themeColor="text1"/>
          <w:sz w:val="28"/>
        </w:rPr>
        <w:t>ривалого</w:t>
      </w:r>
      <w:r w:rsidRPr="00A72829">
        <w:rPr>
          <w:rFonts w:ascii="Times New Roman" w:hAnsi="Times New Roman" w:cs="Times New Roman"/>
          <w:color w:val="000000" w:themeColor="text1"/>
          <w:sz w:val="28"/>
        </w:rPr>
        <w:t xml:space="preserve"> помешкання;</w:t>
      </w:r>
    </w:p>
    <w:p w:rsidR="00A72829" w:rsidRPr="00A72829" w:rsidRDefault="00A16834" w:rsidP="00A72829">
      <w:pPr>
        <w:numPr>
          <w:ilvl w:val="0"/>
          <w:numId w:val="10"/>
        </w:numPr>
        <w:spacing w:after="0" w:line="360" w:lineRule="auto"/>
        <w:ind w:left="0" w:firstLine="426"/>
        <w:contextualSpacing/>
        <w:jc w:val="both"/>
        <w:rPr>
          <w:rFonts w:ascii="Times New Roman" w:hAnsi="Times New Roman" w:cs="Times New Roman"/>
          <w:color w:val="000000" w:themeColor="text1"/>
          <w:sz w:val="28"/>
        </w:rPr>
      </w:pPr>
      <w:r>
        <w:rPr>
          <w:rFonts w:ascii="Times New Roman" w:hAnsi="Times New Roman" w:cs="Times New Roman"/>
          <w:color w:val="000000" w:themeColor="text1"/>
          <w:sz w:val="28"/>
        </w:rPr>
        <w:t>вкладення, що прий</w:t>
      </w:r>
      <w:r w:rsidR="00A72829" w:rsidRPr="00A72829">
        <w:rPr>
          <w:rFonts w:ascii="Times New Roman" w:hAnsi="Times New Roman" w:cs="Times New Roman"/>
          <w:color w:val="000000" w:themeColor="text1"/>
          <w:sz w:val="28"/>
        </w:rPr>
        <w:t xml:space="preserve">шли, або ті, </w:t>
      </w:r>
      <w:r>
        <w:rPr>
          <w:rFonts w:ascii="Times New Roman" w:hAnsi="Times New Roman" w:cs="Times New Roman"/>
          <w:color w:val="000000" w:themeColor="text1"/>
          <w:sz w:val="28"/>
        </w:rPr>
        <w:t>інвестиції яких чека</w:t>
      </w:r>
      <w:r w:rsidR="00A72829" w:rsidRPr="00A72829">
        <w:rPr>
          <w:rFonts w:ascii="Times New Roman" w:hAnsi="Times New Roman" w:cs="Times New Roman"/>
          <w:color w:val="000000" w:themeColor="text1"/>
          <w:sz w:val="28"/>
        </w:rPr>
        <w:t>ють;</w:t>
      </w:r>
    </w:p>
    <w:p w:rsidR="00A72829" w:rsidRPr="00A72829" w:rsidRDefault="000F2E64" w:rsidP="00A72829">
      <w:pPr>
        <w:numPr>
          <w:ilvl w:val="0"/>
          <w:numId w:val="10"/>
        </w:numPr>
        <w:spacing w:after="0" w:line="360" w:lineRule="auto"/>
        <w:ind w:left="0" w:firstLine="426"/>
        <w:contextualSpacing/>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закони доходів </w:t>
      </w:r>
      <w:r w:rsidR="00A72829" w:rsidRPr="00A72829">
        <w:rPr>
          <w:rFonts w:ascii="Times New Roman" w:hAnsi="Times New Roman" w:cs="Times New Roman"/>
          <w:color w:val="000000" w:themeColor="text1"/>
          <w:sz w:val="28"/>
        </w:rPr>
        <w:t xml:space="preserve">та повернення </w:t>
      </w:r>
      <w:r>
        <w:rPr>
          <w:rFonts w:ascii="Times New Roman" w:hAnsi="Times New Roman" w:cs="Times New Roman"/>
          <w:color w:val="000000" w:themeColor="text1"/>
          <w:sz w:val="28"/>
        </w:rPr>
        <w:t>за</w:t>
      </w:r>
      <w:r w:rsidR="00A72829" w:rsidRPr="00A72829">
        <w:rPr>
          <w:rFonts w:ascii="Times New Roman" w:hAnsi="Times New Roman" w:cs="Times New Roman"/>
          <w:color w:val="000000" w:themeColor="text1"/>
          <w:sz w:val="28"/>
        </w:rPr>
        <w:t>трат на капітал;</w:t>
      </w:r>
    </w:p>
    <w:p w:rsidR="00A72829" w:rsidRPr="00A72829" w:rsidRDefault="000F2E64" w:rsidP="00A72829">
      <w:pPr>
        <w:numPr>
          <w:ilvl w:val="0"/>
          <w:numId w:val="10"/>
        </w:numPr>
        <w:spacing w:after="0" w:line="360" w:lineRule="auto"/>
        <w:ind w:left="0" w:firstLine="426"/>
        <w:contextualSpacing/>
        <w:jc w:val="both"/>
        <w:rPr>
          <w:rFonts w:ascii="Times New Roman" w:hAnsi="Times New Roman" w:cs="Times New Roman"/>
          <w:color w:val="000000" w:themeColor="text1"/>
          <w:sz w:val="28"/>
        </w:rPr>
      </w:pPr>
      <w:r>
        <w:rPr>
          <w:rFonts w:ascii="Times New Roman" w:hAnsi="Times New Roman" w:cs="Times New Roman"/>
          <w:color w:val="000000" w:themeColor="text1"/>
          <w:sz w:val="28"/>
        </w:rPr>
        <w:t>реальний</w:t>
      </w:r>
      <w:r w:rsidR="00A72829" w:rsidRPr="00A72829">
        <w:rPr>
          <w:rFonts w:ascii="Times New Roman" w:hAnsi="Times New Roman" w:cs="Times New Roman"/>
          <w:color w:val="000000" w:themeColor="text1"/>
          <w:sz w:val="28"/>
        </w:rPr>
        <w:t xml:space="preserve"> попит  й пропозиції на ринках;</w:t>
      </w:r>
    </w:p>
    <w:p w:rsidR="006161FE" w:rsidRDefault="00A72829" w:rsidP="006161FE">
      <w:pPr>
        <w:numPr>
          <w:ilvl w:val="0"/>
          <w:numId w:val="10"/>
        </w:numPr>
        <w:spacing w:after="0" w:line="360" w:lineRule="auto"/>
        <w:ind w:left="0" w:firstLine="426"/>
        <w:contextualSpacing/>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с</w:t>
      </w:r>
      <w:r w:rsidR="000F2E64">
        <w:rPr>
          <w:rFonts w:ascii="Times New Roman" w:hAnsi="Times New Roman" w:cs="Times New Roman"/>
          <w:color w:val="000000" w:themeColor="text1"/>
          <w:sz w:val="28"/>
        </w:rPr>
        <w:t>обівартість номерів та готельні</w:t>
      </w:r>
      <w:r w:rsidRPr="00A72829">
        <w:rPr>
          <w:rFonts w:ascii="Times New Roman" w:hAnsi="Times New Roman" w:cs="Times New Roman"/>
          <w:color w:val="000000" w:themeColor="text1"/>
          <w:sz w:val="28"/>
        </w:rPr>
        <w:t xml:space="preserve"> послуг</w:t>
      </w:r>
      <w:r w:rsidR="000F2E64">
        <w:rPr>
          <w:rFonts w:ascii="Times New Roman" w:hAnsi="Times New Roman" w:cs="Times New Roman"/>
          <w:color w:val="000000" w:themeColor="text1"/>
          <w:sz w:val="28"/>
        </w:rPr>
        <w:t>и</w:t>
      </w:r>
      <w:r w:rsidRPr="00A72829">
        <w:rPr>
          <w:rFonts w:ascii="Times New Roman" w:hAnsi="Times New Roman" w:cs="Times New Roman"/>
          <w:color w:val="000000" w:themeColor="text1"/>
          <w:sz w:val="28"/>
        </w:rPr>
        <w:t xml:space="preserve"> в загальному;</w:t>
      </w:r>
    </w:p>
    <w:p w:rsidR="00A72829" w:rsidRPr="006161FE" w:rsidRDefault="000F2E64" w:rsidP="006161FE">
      <w:pPr>
        <w:numPr>
          <w:ilvl w:val="0"/>
          <w:numId w:val="10"/>
        </w:numPr>
        <w:spacing w:after="0" w:line="360" w:lineRule="auto"/>
        <w:ind w:left="0" w:firstLine="426"/>
        <w:contextualSpacing/>
        <w:jc w:val="both"/>
        <w:rPr>
          <w:rFonts w:ascii="Times New Roman" w:hAnsi="Times New Roman" w:cs="Times New Roman"/>
          <w:color w:val="000000" w:themeColor="text1"/>
          <w:sz w:val="28"/>
        </w:rPr>
      </w:pPr>
      <w:r w:rsidRPr="006161FE">
        <w:rPr>
          <w:rFonts w:ascii="Times New Roman" w:hAnsi="Times New Roman" w:cs="Times New Roman"/>
          <w:color w:val="000000" w:themeColor="text1"/>
          <w:sz w:val="28"/>
        </w:rPr>
        <w:t xml:space="preserve">професійність сервісу в готелях </w:t>
      </w:r>
      <w:r w:rsidR="00A72829" w:rsidRPr="006161FE">
        <w:rPr>
          <w:rFonts w:ascii="Times New Roman" w:hAnsi="Times New Roman" w:cs="Times New Roman"/>
          <w:color w:val="000000" w:themeColor="text1"/>
          <w:sz w:val="28"/>
        </w:rPr>
        <w:t xml:space="preserve"> та можливість </w:t>
      </w:r>
      <w:r w:rsidRPr="006161FE">
        <w:rPr>
          <w:rFonts w:ascii="Times New Roman" w:hAnsi="Times New Roman" w:cs="Times New Roman"/>
          <w:color w:val="000000" w:themeColor="text1"/>
          <w:sz w:val="28"/>
        </w:rPr>
        <w:t xml:space="preserve">його </w:t>
      </w:r>
      <w:r w:rsidR="006161FE" w:rsidRPr="006161FE">
        <w:rPr>
          <w:rFonts w:ascii="Times New Roman" w:hAnsi="Times New Roman" w:cs="Times New Roman"/>
          <w:color w:val="000000" w:themeColor="text1"/>
          <w:sz w:val="28"/>
        </w:rPr>
        <w:t>покращення</w:t>
      </w:r>
      <w:r w:rsidR="006161FE" w:rsidRPr="006161FE">
        <w:t xml:space="preserve"> </w:t>
      </w:r>
      <w:r w:rsidR="006161FE" w:rsidRPr="006161FE">
        <w:rPr>
          <w:rFonts w:ascii="Times New Roman" w:hAnsi="Times New Roman" w:cs="Times New Roman"/>
          <w:color w:val="000000" w:themeColor="text1"/>
          <w:sz w:val="28"/>
        </w:rPr>
        <w:t>[17, ст.9].</w:t>
      </w:r>
    </w:p>
    <w:p w:rsidR="00A72829" w:rsidRPr="00A72829" w:rsidRDefault="00A72829" w:rsidP="006161FE">
      <w:pPr>
        <w:spacing w:after="0" w:line="360" w:lineRule="auto"/>
        <w:ind w:firstLine="709"/>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 xml:space="preserve">У </w:t>
      </w:r>
      <w:r w:rsidR="000F2E64">
        <w:rPr>
          <w:rFonts w:ascii="Times New Roman" w:hAnsi="Times New Roman" w:cs="Times New Roman"/>
          <w:color w:val="000000" w:themeColor="text1"/>
          <w:sz w:val="28"/>
        </w:rPr>
        <w:t xml:space="preserve">будову </w:t>
      </w:r>
      <w:r w:rsidRPr="00A72829">
        <w:rPr>
          <w:rFonts w:ascii="Times New Roman" w:hAnsi="Times New Roman" w:cs="Times New Roman"/>
          <w:color w:val="000000" w:themeColor="text1"/>
          <w:sz w:val="28"/>
        </w:rPr>
        <w:t xml:space="preserve">готельної </w:t>
      </w:r>
      <w:r w:rsidR="000F2E64">
        <w:rPr>
          <w:rFonts w:ascii="Times New Roman" w:hAnsi="Times New Roman" w:cs="Times New Roman"/>
          <w:color w:val="000000" w:themeColor="text1"/>
          <w:sz w:val="28"/>
        </w:rPr>
        <w:t>ціни</w:t>
      </w:r>
      <w:r w:rsidRPr="00A72829">
        <w:rPr>
          <w:rFonts w:ascii="Times New Roman" w:hAnsi="Times New Roman" w:cs="Times New Roman"/>
          <w:color w:val="000000" w:themeColor="text1"/>
          <w:sz w:val="28"/>
        </w:rPr>
        <w:t xml:space="preserve">, окрім </w:t>
      </w:r>
      <w:r w:rsidR="000F2E64">
        <w:rPr>
          <w:rFonts w:ascii="Times New Roman" w:hAnsi="Times New Roman" w:cs="Times New Roman"/>
          <w:color w:val="000000" w:themeColor="text1"/>
          <w:sz w:val="28"/>
        </w:rPr>
        <w:t xml:space="preserve">ціни проживання </w:t>
      </w:r>
      <w:r w:rsidRPr="00A72829">
        <w:rPr>
          <w:rFonts w:ascii="Times New Roman" w:hAnsi="Times New Roman" w:cs="Times New Roman"/>
          <w:color w:val="000000" w:themeColor="text1"/>
          <w:sz w:val="28"/>
        </w:rPr>
        <w:t>у номері</w:t>
      </w:r>
      <w:r w:rsidR="000F2E64">
        <w:rPr>
          <w:rFonts w:ascii="Times New Roman" w:hAnsi="Times New Roman" w:cs="Times New Roman"/>
          <w:color w:val="000000" w:themeColor="text1"/>
          <w:sz w:val="28"/>
        </w:rPr>
        <w:t xml:space="preserve"> відвідної  групи</w:t>
      </w:r>
      <w:r w:rsidRPr="00A72829">
        <w:rPr>
          <w:rFonts w:ascii="Times New Roman" w:hAnsi="Times New Roman" w:cs="Times New Roman"/>
          <w:color w:val="000000" w:themeColor="text1"/>
          <w:sz w:val="28"/>
        </w:rPr>
        <w:t xml:space="preserve">, </w:t>
      </w:r>
      <w:r w:rsidR="000F2E64">
        <w:rPr>
          <w:rFonts w:ascii="Times New Roman" w:hAnsi="Times New Roman" w:cs="Times New Roman"/>
          <w:color w:val="000000" w:themeColor="text1"/>
          <w:sz w:val="28"/>
        </w:rPr>
        <w:t>включають</w:t>
      </w:r>
      <w:r w:rsidRPr="00A72829">
        <w:rPr>
          <w:rFonts w:ascii="Times New Roman" w:hAnsi="Times New Roman" w:cs="Times New Roman"/>
          <w:color w:val="000000" w:themeColor="text1"/>
          <w:sz w:val="28"/>
        </w:rPr>
        <w:t xml:space="preserve"> різні додаткові послуги, </w:t>
      </w:r>
      <w:r w:rsidR="000F2E64">
        <w:rPr>
          <w:rFonts w:ascii="Times New Roman" w:hAnsi="Times New Roman" w:cs="Times New Roman"/>
          <w:color w:val="000000" w:themeColor="text1"/>
          <w:sz w:val="28"/>
        </w:rPr>
        <w:t>такі  як сніданок та обід чи трьох</w:t>
      </w:r>
      <w:r w:rsidRPr="00A72829">
        <w:rPr>
          <w:rFonts w:ascii="Times New Roman" w:hAnsi="Times New Roman" w:cs="Times New Roman"/>
          <w:color w:val="000000" w:themeColor="text1"/>
          <w:sz w:val="28"/>
        </w:rPr>
        <w:t xml:space="preserve">разове </w:t>
      </w:r>
      <w:r w:rsidR="000F2E64">
        <w:rPr>
          <w:rFonts w:ascii="Times New Roman" w:hAnsi="Times New Roman" w:cs="Times New Roman"/>
          <w:color w:val="000000" w:themeColor="text1"/>
          <w:sz w:val="28"/>
        </w:rPr>
        <w:t xml:space="preserve">вживання їжі </w:t>
      </w:r>
      <w:r w:rsidRPr="00A72829">
        <w:rPr>
          <w:rFonts w:ascii="Times New Roman" w:hAnsi="Times New Roman" w:cs="Times New Roman"/>
          <w:color w:val="000000" w:themeColor="text1"/>
          <w:sz w:val="28"/>
        </w:rPr>
        <w:t xml:space="preserve">( сніданок, обід та вечеря) або </w:t>
      </w:r>
      <w:r w:rsidR="000F2E64">
        <w:rPr>
          <w:rFonts w:ascii="Times New Roman" w:hAnsi="Times New Roman" w:cs="Times New Roman"/>
          <w:color w:val="000000" w:themeColor="text1"/>
          <w:sz w:val="28"/>
        </w:rPr>
        <w:t xml:space="preserve">тільки сніданок, сервіс </w:t>
      </w:r>
      <w:r w:rsidR="005D1455">
        <w:rPr>
          <w:rFonts w:ascii="Times New Roman" w:hAnsi="Times New Roman" w:cs="Times New Roman"/>
          <w:color w:val="000000" w:themeColor="text1"/>
          <w:sz w:val="28"/>
        </w:rPr>
        <w:t>міні-холодильника</w:t>
      </w:r>
      <w:r w:rsidR="000F2E64">
        <w:rPr>
          <w:rFonts w:ascii="Times New Roman" w:hAnsi="Times New Roman" w:cs="Times New Roman"/>
          <w:color w:val="000000" w:themeColor="text1"/>
          <w:sz w:val="28"/>
        </w:rPr>
        <w:t>(нап</w:t>
      </w:r>
      <w:r w:rsidR="00E67FAB">
        <w:rPr>
          <w:rFonts w:ascii="Times New Roman" w:hAnsi="Times New Roman" w:cs="Times New Roman"/>
          <w:color w:val="000000" w:themeColor="text1"/>
          <w:sz w:val="28"/>
        </w:rPr>
        <w:t>итки</w:t>
      </w:r>
      <w:r w:rsidRPr="00A72829">
        <w:rPr>
          <w:rFonts w:ascii="Times New Roman" w:hAnsi="Times New Roman" w:cs="Times New Roman"/>
          <w:color w:val="000000" w:themeColor="text1"/>
          <w:sz w:val="28"/>
        </w:rPr>
        <w:t xml:space="preserve">), </w:t>
      </w:r>
      <w:r w:rsidR="005D1455">
        <w:rPr>
          <w:rFonts w:ascii="Times New Roman" w:hAnsi="Times New Roman" w:cs="Times New Roman"/>
          <w:color w:val="000000" w:themeColor="text1"/>
          <w:sz w:val="28"/>
        </w:rPr>
        <w:t xml:space="preserve">сервіс </w:t>
      </w:r>
      <w:r w:rsidR="00E67FAB">
        <w:rPr>
          <w:rFonts w:ascii="Times New Roman" w:hAnsi="Times New Roman" w:cs="Times New Roman"/>
          <w:color w:val="000000" w:themeColor="text1"/>
          <w:sz w:val="28"/>
        </w:rPr>
        <w:t xml:space="preserve">бані </w:t>
      </w:r>
      <w:r w:rsidRPr="00A72829">
        <w:rPr>
          <w:rFonts w:ascii="Times New Roman" w:hAnsi="Times New Roman" w:cs="Times New Roman"/>
          <w:color w:val="000000" w:themeColor="text1"/>
          <w:sz w:val="28"/>
        </w:rPr>
        <w:t>(хамам)</w:t>
      </w:r>
      <w:r w:rsidR="005D1455">
        <w:rPr>
          <w:rFonts w:ascii="Times New Roman" w:hAnsi="Times New Roman" w:cs="Times New Roman"/>
          <w:color w:val="000000" w:themeColor="text1"/>
          <w:sz w:val="28"/>
        </w:rPr>
        <w:t>, відповідним чином</w:t>
      </w:r>
      <w:r w:rsidRPr="00A72829">
        <w:rPr>
          <w:rFonts w:ascii="Times New Roman" w:hAnsi="Times New Roman" w:cs="Times New Roman"/>
          <w:color w:val="000000" w:themeColor="text1"/>
          <w:sz w:val="28"/>
        </w:rPr>
        <w:t xml:space="preserve"> до </w:t>
      </w:r>
      <w:r w:rsidR="005D1455">
        <w:rPr>
          <w:rFonts w:ascii="Times New Roman" w:hAnsi="Times New Roman" w:cs="Times New Roman"/>
          <w:color w:val="000000" w:themeColor="text1"/>
          <w:sz w:val="28"/>
        </w:rPr>
        <w:t xml:space="preserve">характеристик </w:t>
      </w:r>
      <w:r w:rsidRPr="00A72829">
        <w:rPr>
          <w:rFonts w:ascii="Times New Roman" w:hAnsi="Times New Roman" w:cs="Times New Roman"/>
          <w:color w:val="000000" w:themeColor="text1"/>
          <w:sz w:val="28"/>
        </w:rPr>
        <w:t xml:space="preserve">попиту </w:t>
      </w:r>
      <w:r w:rsidR="005D1455">
        <w:rPr>
          <w:rFonts w:ascii="Times New Roman" w:hAnsi="Times New Roman" w:cs="Times New Roman"/>
          <w:color w:val="000000" w:themeColor="text1"/>
          <w:sz w:val="28"/>
        </w:rPr>
        <w:t>відвідувачів та маркетингової (харчової) політики готельних закладів. О</w:t>
      </w:r>
      <w:r w:rsidRPr="00A72829">
        <w:rPr>
          <w:rFonts w:ascii="Times New Roman" w:hAnsi="Times New Roman" w:cs="Times New Roman"/>
          <w:color w:val="000000" w:themeColor="text1"/>
          <w:sz w:val="28"/>
        </w:rPr>
        <w:t>дночас</w:t>
      </w:r>
      <w:r w:rsidR="005D1455">
        <w:rPr>
          <w:rFonts w:ascii="Times New Roman" w:hAnsi="Times New Roman" w:cs="Times New Roman"/>
          <w:color w:val="000000" w:themeColor="text1"/>
          <w:sz w:val="28"/>
        </w:rPr>
        <w:t>но</w:t>
      </w:r>
      <w:r w:rsidRPr="00A72829">
        <w:rPr>
          <w:rFonts w:ascii="Times New Roman" w:hAnsi="Times New Roman" w:cs="Times New Roman"/>
          <w:color w:val="000000" w:themeColor="text1"/>
          <w:sz w:val="28"/>
        </w:rPr>
        <w:t xml:space="preserve"> </w:t>
      </w:r>
      <w:r w:rsidR="005D1455">
        <w:rPr>
          <w:rFonts w:ascii="Times New Roman" w:hAnsi="Times New Roman" w:cs="Times New Roman"/>
          <w:color w:val="000000" w:themeColor="text1"/>
          <w:sz w:val="28"/>
        </w:rPr>
        <w:t xml:space="preserve">ціни </w:t>
      </w:r>
      <w:r w:rsidRPr="00A72829">
        <w:rPr>
          <w:rFonts w:ascii="Times New Roman" w:hAnsi="Times New Roman" w:cs="Times New Roman"/>
          <w:color w:val="000000" w:themeColor="text1"/>
          <w:sz w:val="28"/>
        </w:rPr>
        <w:t>можуть передбачати падіння вартості, або</w:t>
      </w:r>
      <w:r w:rsidR="005D1455">
        <w:rPr>
          <w:rFonts w:ascii="Times New Roman" w:hAnsi="Times New Roman" w:cs="Times New Roman"/>
          <w:color w:val="000000" w:themeColor="text1"/>
          <w:sz w:val="28"/>
        </w:rPr>
        <w:t xml:space="preserve"> премії. </w:t>
      </w:r>
      <w:r w:rsidR="006161FE">
        <w:rPr>
          <w:rFonts w:ascii="Times New Roman" w:hAnsi="Times New Roman" w:cs="Times New Roman"/>
          <w:color w:val="000000" w:themeColor="text1"/>
          <w:sz w:val="28"/>
        </w:rPr>
        <w:t>В за</w:t>
      </w:r>
      <w:r w:rsidR="006161FE" w:rsidRPr="00A72829">
        <w:rPr>
          <w:rFonts w:ascii="Times New Roman" w:hAnsi="Times New Roman" w:cs="Times New Roman"/>
          <w:color w:val="000000" w:themeColor="text1"/>
          <w:sz w:val="28"/>
        </w:rPr>
        <w:t>лежнос</w:t>
      </w:r>
      <w:r w:rsidR="006161FE">
        <w:rPr>
          <w:rFonts w:ascii="Times New Roman" w:hAnsi="Times New Roman" w:cs="Times New Roman"/>
          <w:color w:val="000000" w:themeColor="text1"/>
          <w:sz w:val="28"/>
        </w:rPr>
        <w:t>ті</w:t>
      </w:r>
      <w:r w:rsidRPr="00A72829">
        <w:rPr>
          <w:rFonts w:ascii="Times New Roman" w:hAnsi="Times New Roman" w:cs="Times New Roman"/>
          <w:color w:val="000000" w:themeColor="text1"/>
          <w:sz w:val="28"/>
        </w:rPr>
        <w:t xml:space="preserve"> від </w:t>
      </w:r>
      <w:r w:rsidR="006161FE">
        <w:rPr>
          <w:rFonts w:ascii="Times New Roman" w:hAnsi="Times New Roman" w:cs="Times New Roman"/>
          <w:color w:val="000000" w:themeColor="text1"/>
          <w:sz w:val="28"/>
        </w:rPr>
        <w:t>своєрідних формуваннь готельних цін</w:t>
      </w:r>
      <w:r w:rsidRPr="00A72829">
        <w:rPr>
          <w:rFonts w:ascii="Times New Roman" w:hAnsi="Times New Roman" w:cs="Times New Roman"/>
          <w:color w:val="000000" w:themeColor="text1"/>
          <w:sz w:val="28"/>
        </w:rPr>
        <w:t xml:space="preserve"> присвоюються </w:t>
      </w:r>
      <w:r w:rsidR="006161FE">
        <w:rPr>
          <w:rFonts w:ascii="Times New Roman" w:hAnsi="Times New Roman" w:cs="Times New Roman"/>
          <w:color w:val="000000" w:themeColor="text1"/>
          <w:sz w:val="28"/>
        </w:rPr>
        <w:t xml:space="preserve">відповідні </w:t>
      </w:r>
      <w:r w:rsidRPr="00A72829">
        <w:rPr>
          <w:rFonts w:ascii="Times New Roman" w:hAnsi="Times New Roman" w:cs="Times New Roman"/>
          <w:color w:val="000000" w:themeColor="text1"/>
          <w:sz w:val="28"/>
        </w:rPr>
        <w:t xml:space="preserve">назви: </w:t>
      </w:r>
      <w:r w:rsidR="006161FE">
        <w:rPr>
          <w:rFonts w:ascii="Times New Roman" w:hAnsi="Times New Roman" w:cs="Times New Roman"/>
          <w:color w:val="000000" w:themeColor="text1"/>
          <w:sz w:val="28"/>
        </w:rPr>
        <w:t>"родинна ціна", "американська вартість</w:t>
      </w:r>
      <w:r w:rsidRPr="00A72829">
        <w:rPr>
          <w:rFonts w:ascii="Times New Roman" w:hAnsi="Times New Roman" w:cs="Times New Roman"/>
          <w:color w:val="000000" w:themeColor="text1"/>
          <w:sz w:val="28"/>
        </w:rPr>
        <w:t>", "є</w:t>
      </w:r>
      <w:r w:rsidR="006161FE">
        <w:rPr>
          <w:rFonts w:ascii="Times New Roman" w:hAnsi="Times New Roman" w:cs="Times New Roman"/>
          <w:color w:val="000000" w:themeColor="text1"/>
          <w:sz w:val="28"/>
        </w:rPr>
        <w:t>вропейський</w:t>
      </w:r>
      <w:r w:rsidR="005D1455">
        <w:rPr>
          <w:rFonts w:ascii="Times New Roman" w:hAnsi="Times New Roman" w:cs="Times New Roman"/>
          <w:color w:val="000000" w:themeColor="text1"/>
          <w:sz w:val="28"/>
        </w:rPr>
        <w:t xml:space="preserve"> </w:t>
      </w:r>
      <w:r w:rsidR="006161FE">
        <w:rPr>
          <w:rFonts w:ascii="Times New Roman" w:hAnsi="Times New Roman" w:cs="Times New Roman"/>
          <w:color w:val="000000" w:themeColor="text1"/>
          <w:sz w:val="28"/>
        </w:rPr>
        <w:t>вартість</w:t>
      </w:r>
      <w:r w:rsidR="005D1455">
        <w:rPr>
          <w:rFonts w:ascii="Times New Roman" w:hAnsi="Times New Roman" w:cs="Times New Roman"/>
          <w:color w:val="000000" w:themeColor="text1"/>
          <w:sz w:val="28"/>
        </w:rPr>
        <w:t>"</w:t>
      </w:r>
      <w:r w:rsidRPr="00A72829">
        <w:rPr>
          <w:rFonts w:ascii="Times New Roman" w:hAnsi="Times New Roman" w:cs="Times New Roman"/>
          <w:color w:val="000000" w:themeColor="text1"/>
          <w:sz w:val="28"/>
        </w:rPr>
        <w:t xml:space="preserve"> [4, ст.36].</w:t>
      </w:r>
    </w:p>
    <w:p w:rsidR="00A72829" w:rsidRPr="00A72829" w:rsidRDefault="00A72829" w:rsidP="00A72829">
      <w:pPr>
        <w:spacing w:after="0" w:line="360" w:lineRule="auto"/>
        <w:ind w:firstLine="709"/>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 xml:space="preserve">Отже, основними засадами удосконалення </w:t>
      </w:r>
      <w:r w:rsidR="001D2C4D">
        <w:rPr>
          <w:rFonts w:ascii="Times New Roman" w:hAnsi="Times New Roman" w:cs="Times New Roman"/>
          <w:color w:val="000000" w:themeColor="text1"/>
          <w:sz w:val="28"/>
        </w:rPr>
        <w:t xml:space="preserve">ціни </w:t>
      </w:r>
      <w:r w:rsidRPr="00A72829">
        <w:rPr>
          <w:rFonts w:ascii="Times New Roman" w:hAnsi="Times New Roman" w:cs="Times New Roman"/>
          <w:color w:val="000000" w:themeColor="text1"/>
          <w:sz w:val="28"/>
        </w:rPr>
        <w:t xml:space="preserve">на </w:t>
      </w:r>
      <w:r w:rsidR="001D2C4D">
        <w:rPr>
          <w:rFonts w:ascii="Times New Roman" w:hAnsi="Times New Roman" w:cs="Times New Roman"/>
          <w:color w:val="000000" w:themeColor="text1"/>
          <w:sz w:val="28"/>
        </w:rPr>
        <w:t>товари у ресторанному та готельному</w:t>
      </w:r>
      <w:r w:rsidRPr="00A72829">
        <w:rPr>
          <w:rFonts w:ascii="Times New Roman" w:hAnsi="Times New Roman" w:cs="Times New Roman"/>
          <w:color w:val="000000" w:themeColor="text1"/>
          <w:sz w:val="28"/>
        </w:rPr>
        <w:t xml:space="preserve"> </w:t>
      </w:r>
      <w:r w:rsidR="001D2C4D">
        <w:rPr>
          <w:rFonts w:ascii="Times New Roman" w:hAnsi="Times New Roman" w:cs="Times New Roman"/>
          <w:color w:val="000000" w:themeColor="text1"/>
          <w:sz w:val="28"/>
        </w:rPr>
        <w:t>господарстві є такі</w:t>
      </w:r>
      <w:r w:rsidRPr="00A72829">
        <w:rPr>
          <w:rFonts w:ascii="Times New Roman" w:hAnsi="Times New Roman" w:cs="Times New Roman"/>
          <w:color w:val="000000" w:themeColor="text1"/>
          <w:sz w:val="28"/>
        </w:rPr>
        <w:t>:</w:t>
      </w:r>
    </w:p>
    <w:p w:rsidR="00A72829" w:rsidRPr="00A72829" w:rsidRDefault="00A72829" w:rsidP="00A72829">
      <w:pPr>
        <w:spacing w:after="0" w:line="360" w:lineRule="auto"/>
        <w:ind w:firstLine="426"/>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 xml:space="preserve">- у сферах </w:t>
      </w:r>
      <w:r w:rsidR="001D2C4D">
        <w:rPr>
          <w:rFonts w:ascii="Times New Roman" w:hAnsi="Times New Roman" w:cs="Times New Roman"/>
          <w:color w:val="000000" w:themeColor="text1"/>
          <w:sz w:val="28"/>
        </w:rPr>
        <w:t xml:space="preserve">обслуговування дуже </w:t>
      </w:r>
      <w:r w:rsidRPr="00A72829">
        <w:rPr>
          <w:rFonts w:ascii="Times New Roman" w:hAnsi="Times New Roman" w:cs="Times New Roman"/>
          <w:color w:val="000000" w:themeColor="text1"/>
          <w:sz w:val="28"/>
        </w:rPr>
        <w:t xml:space="preserve">важливою є непостійна диференціація </w:t>
      </w:r>
      <w:r w:rsidR="001D2C4D">
        <w:rPr>
          <w:rFonts w:ascii="Times New Roman" w:hAnsi="Times New Roman" w:cs="Times New Roman"/>
          <w:color w:val="000000" w:themeColor="text1"/>
          <w:sz w:val="28"/>
        </w:rPr>
        <w:t>вартості і</w:t>
      </w:r>
      <w:r w:rsidRPr="00A72829">
        <w:rPr>
          <w:rFonts w:ascii="Times New Roman" w:hAnsi="Times New Roman" w:cs="Times New Roman"/>
          <w:color w:val="000000" w:themeColor="text1"/>
          <w:sz w:val="28"/>
        </w:rPr>
        <w:t xml:space="preserve"> ціни. Зокрема, </w:t>
      </w:r>
      <w:r w:rsidR="001D2C4D">
        <w:rPr>
          <w:rFonts w:ascii="Times New Roman" w:hAnsi="Times New Roman" w:cs="Times New Roman"/>
          <w:color w:val="000000" w:themeColor="text1"/>
          <w:sz w:val="28"/>
        </w:rPr>
        <w:t xml:space="preserve">потрібно </w:t>
      </w:r>
      <w:r w:rsidRPr="00A72829">
        <w:rPr>
          <w:rFonts w:ascii="Times New Roman" w:hAnsi="Times New Roman" w:cs="Times New Roman"/>
          <w:color w:val="000000" w:themeColor="text1"/>
          <w:sz w:val="28"/>
        </w:rPr>
        <w:t xml:space="preserve">звертати увагу на потребу на </w:t>
      </w:r>
      <w:r w:rsidR="001D2C4D">
        <w:rPr>
          <w:rFonts w:ascii="Times New Roman" w:hAnsi="Times New Roman" w:cs="Times New Roman"/>
          <w:color w:val="000000" w:themeColor="text1"/>
          <w:sz w:val="28"/>
        </w:rPr>
        <w:t xml:space="preserve">оптимальність </w:t>
      </w:r>
      <w:r w:rsidRPr="00A72829">
        <w:rPr>
          <w:rFonts w:ascii="Times New Roman" w:hAnsi="Times New Roman" w:cs="Times New Roman"/>
          <w:color w:val="000000" w:themeColor="text1"/>
          <w:sz w:val="28"/>
        </w:rPr>
        <w:t>видів надання послуг, які н</w:t>
      </w:r>
      <w:r w:rsidR="001D2C4D">
        <w:rPr>
          <w:rFonts w:ascii="Times New Roman" w:hAnsi="Times New Roman" w:cs="Times New Roman"/>
          <w:color w:val="000000" w:themeColor="text1"/>
          <w:sz w:val="28"/>
        </w:rPr>
        <w:t>е можливо виготовляти "про всякий випадок</w:t>
      </w:r>
      <w:r w:rsidRPr="00A72829">
        <w:rPr>
          <w:rFonts w:ascii="Times New Roman" w:hAnsi="Times New Roman" w:cs="Times New Roman"/>
          <w:color w:val="000000" w:themeColor="text1"/>
          <w:sz w:val="28"/>
        </w:rPr>
        <w:t>", а їх</w:t>
      </w:r>
      <w:r w:rsidR="001D2C4D">
        <w:rPr>
          <w:rFonts w:ascii="Times New Roman" w:hAnsi="Times New Roman" w:cs="Times New Roman"/>
          <w:color w:val="000000" w:themeColor="text1"/>
          <w:sz w:val="28"/>
        </w:rPr>
        <w:t xml:space="preserve"> організацію, виготовлення</w:t>
      </w:r>
      <w:r w:rsidRPr="00A72829">
        <w:rPr>
          <w:rFonts w:ascii="Times New Roman" w:hAnsi="Times New Roman" w:cs="Times New Roman"/>
          <w:color w:val="000000" w:themeColor="text1"/>
          <w:sz w:val="28"/>
        </w:rPr>
        <w:t xml:space="preserve">, </w:t>
      </w:r>
      <w:r w:rsidR="001D2C4D">
        <w:rPr>
          <w:rFonts w:ascii="Times New Roman" w:hAnsi="Times New Roman" w:cs="Times New Roman"/>
          <w:color w:val="000000" w:themeColor="text1"/>
          <w:sz w:val="28"/>
        </w:rPr>
        <w:t xml:space="preserve">використання </w:t>
      </w:r>
      <w:r w:rsidRPr="00A72829">
        <w:rPr>
          <w:rFonts w:ascii="Times New Roman" w:hAnsi="Times New Roman" w:cs="Times New Roman"/>
          <w:color w:val="000000" w:themeColor="text1"/>
          <w:sz w:val="28"/>
        </w:rPr>
        <w:t xml:space="preserve">співпадають у годині та </w:t>
      </w:r>
      <w:r w:rsidR="001D2C4D">
        <w:rPr>
          <w:rFonts w:ascii="Times New Roman" w:hAnsi="Times New Roman" w:cs="Times New Roman"/>
          <w:color w:val="000000" w:themeColor="text1"/>
          <w:sz w:val="28"/>
        </w:rPr>
        <w:t>несут</w:t>
      </w:r>
      <w:r w:rsidRPr="00A72829">
        <w:rPr>
          <w:rFonts w:ascii="Times New Roman" w:hAnsi="Times New Roman" w:cs="Times New Roman"/>
          <w:color w:val="000000" w:themeColor="text1"/>
          <w:sz w:val="28"/>
        </w:rPr>
        <w:t xml:space="preserve">ь </w:t>
      </w:r>
      <w:r w:rsidR="001D2C4D">
        <w:rPr>
          <w:rFonts w:ascii="Times New Roman" w:hAnsi="Times New Roman" w:cs="Times New Roman"/>
          <w:color w:val="000000" w:themeColor="text1"/>
          <w:sz w:val="28"/>
        </w:rPr>
        <w:t xml:space="preserve">чіткий </w:t>
      </w:r>
      <w:r w:rsidRPr="00A72829">
        <w:rPr>
          <w:rFonts w:ascii="Times New Roman" w:hAnsi="Times New Roman" w:cs="Times New Roman"/>
          <w:color w:val="000000" w:themeColor="text1"/>
          <w:sz w:val="28"/>
        </w:rPr>
        <w:t xml:space="preserve">тимчасовий </w:t>
      </w:r>
      <w:r w:rsidR="001D2C4D">
        <w:rPr>
          <w:rFonts w:ascii="Times New Roman" w:hAnsi="Times New Roman" w:cs="Times New Roman"/>
          <w:color w:val="000000" w:themeColor="text1"/>
          <w:sz w:val="28"/>
        </w:rPr>
        <w:t xml:space="preserve">тривалий </w:t>
      </w:r>
      <w:r w:rsidRPr="00A72829">
        <w:rPr>
          <w:rFonts w:ascii="Times New Roman" w:hAnsi="Times New Roman" w:cs="Times New Roman"/>
          <w:color w:val="000000" w:themeColor="text1"/>
          <w:sz w:val="28"/>
        </w:rPr>
        <w:t>характер;</w:t>
      </w:r>
    </w:p>
    <w:p w:rsidR="00A72829" w:rsidRPr="00A72829" w:rsidRDefault="00A72829" w:rsidP="00A72829">
      <w:pPr>
        <w:spacing w:after="0" w:line="360" w:lineRule="auto"/>
        <w:ind w:firstLine="426"/>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 xml:space="preserve">- для </w:t>
      </w:r>
      <w:r w:rsidR="001D2C4D">
        <w:rPr>
          <w:rFonts w:ascii="Times New Roman" w:hAnsi="Times New Roman" w:cs="Times New Roman"/>
          <w:color w:val="000000" w:themeColor="text1"/>
          <w:sz w:val="28"/>
        </w:rPr>
        <w:t xml:space="preserve">закладів готельного і ресторанного типу притаманна велика </w:t>
      </w:r>
      <w:r w:rsidRPr="00A72829">
        <w:rPr>
          <w:rFonts w:ascii="Times New Roman" w:hAnsi="Times New Roman" w:cs="Times New Roman"/>
          <w:color w:val="000000" w:themeColor="text1"/>
          <w:sz w:val="28"/>
        </w:rPr>
        <w:t xml:space="preserve">диференціація рентабельності </w:t>
      </w:r>
      <w:r w:rsidR="001D2C4D">
        <w:rPr>
          <w:rFonts w:ascii="Times New Roman" w:hAnsi="Times New Roman" w:cs="Times New Roman"/>
          <w:color w:val="000000" w:themeColor="text1"/>
          <w:sz w:val="28"/>
        </w:rPr>
        <w:t>багатьох типів послуг  й підприємств, що</w:t>
      </w:r>
      <w:r w:rsidRPr="00A72829">
        <w:rPr>
          <w:rFonts w:ascii="Times New Roman" w:hAnsi="Times New Roman" w:cs="Times New Roman"/>
          <w:color w:val="000000" w:themeColor="text1"/>
          <w:sz w:val="28"/>
        </w:rPr>
        <w:t xml:space="preserve"> різняться за </w:t>
      </w:r>
      <w:r w:rsidR="001D2C4D">
        <w:rPr>
          <w:rFonts w:ascii="Times New Roman" w:hAnsi="Times New Roman" w:cs="Times New Roman"/>
          <w:color w:val="000000" w:themeColor="text1"/>
          <w:sz w:val="28"/>
        </w:rPr>
        <w:t xml:space="preserve">ступенем насиченості товарів, </w:t>
      </w:r>
      <w:r w:rsidRPr="00A72829">
        <w:rPr>
          <w:rFonts w:ascii="Times New Roman" w:hAnsi="Times New Roman" w:cs="Times New Roman"/>
          <w:color w:val="000000" w:themeColor="text1"/>
          <w:sz w:val="28"/>
        </w:rPr>
        <w:t xml:space="preserve">послуг, </w:t>
      </w:r>
      <w:r w:rsidR="001D2C4D">
        <w:rPr>
          <w:rFonts w:ascii="Times New Roman" w:hAnsi="Times New Roman" w:cs="Times New Roman"/>
          <w:color w:val="000000" w:themeColor="text1"/>
          <w:sz w:val="28"/>
        </w:rPr>
        <w:t>кваліфікацією, технічною потребою</w:t>
      </w:r>
      <w:r w:rsidRPr="00A72829">
        <w:rPr>
          <w:rFonts w:ascii="Times New Roman" w:hAnsi="Times New Roman" w:cs="Times New Roman"/>
          <w:color w:val="000000" w:themeColor="text1"/>
          <w:sz w:val="28"/>
        </w:rPr>
        <w:t xml:space="preserve">, </w:t>
      </w:r>
      <w:r w:rsidR="001D2C4D">
        <w:rPr>
          <w:rFonts w:ascii="Times New Roman" w:hAnsi="Times New Roman" w:cs="Times New Roman"/>
          <w:color w:val="000000" w:themeColor="text1"/>
          <w:sz w:val="28"/>
        </w:rPr>
        <w:t xml:space="preserve">плідною роботою </w:t>
      </w:r>
      <w:r w:rsidRPr="00A72829">
        <w:rPr>
          <w:rFonts w:ascii="Times New Roman" w:hAnsi="Times New Roman" w:cs="Times New Roman"/>
          <w:color w:val="000000" w:themeColor="text1"/>
          <w:sz w:val="28"/>
        </w:rPr>
        <w:t xml:space="preserve">та </w:t>
      </w:r>
      <w:r w:rsidR="001D2C4D">
        <w:rPr>
          <w:rFonts w:ascii="Times New Roman" w:hAnsi="Times New Roman" w:cs="Times New Roman"/>
          <w:color w:val="000000" w:themeColor="text1"/>
          <w:sz w:val="28"/>
        </w:rPr>
        <w:t xml:space="preserve">витратами на </w:t>
      </w:r>
      <w:r w:rsidRPr="00A72829">
        <w:rPr>
          <w:rFonts w:ascii="Times New Roman" w:hAnsi="Times New Roman" w:cs="Times New Roman"/>
          <w:color w:val="000000" w:themeColor="text1"/>
          <w:sz w:val="28"/>
        </w:rPr>
        <w:t>послуг</w:t>
      </w:r>
      <w:r w:rsidR="0006375B">
        <w:rPr>
          <w:rFonts w:ascii="Times New Roman" w:hAnsi="Times New Roman" w:cs="Times New Roman"/>
          <w:color w:val="000000" w:themeColor="text1"/>
          <w:sz w:val="28"/>
        </w:rPr>
        <w:t>и</w:t>
      </w:r>
      <w:r w:rsidRPr="00A72829">
        <w:rPr>
          <w:rFonts w:ascii="Times New Roman" w:hAnsi="Times New Roman" w:cs="Times New Roman"/>
          <w:color w:val="000000" w:themeColor="text1"/>
          <w:sz w:val="28"/>
        </w:rPr>
        <w:t>, що</w:t>
      </w:r>
      <w:r w:rsidR="0006375B">
        <w:rPr>
          <w:rFonts w:ascii="Times New Roman" w:hAnsi="Times New Roman" w:cs="Times New Roman"/>
          <w:color w:val="000000" w:themeColor="text1"/>
          <w:sz w:val="28"/>
        </w:rPr>
        <w:t xml:space="preserve"> виробляються</w:t>
      </w:r>
      <w:r w:rsidRPr="00A72829">
        <w:rPr>
          <w:rFonts w:ascii="Times New Roman" w:hAnsi="Times New Roman" w:cs="Times New Roman"/>
          <w:color w:val="000000" w:themeColor="text1"/>
          <w:sz w:val="28"/>
        </w:rPr>
        <w:t>;</w:t>
      </w:r>
    </w:p>
    <w:p w:rsidR="00A72829" w:rsidRPr="00A72829" w:rsidRDefault="00A72829" w:rsidP="00A72829">
      <w:pPr>
        <w:spacing w:after="0" w:line="360" w:lineRule="auto"/>
        <w:ind w:firstLine="426"/>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lastRenderedPageBreak/>
        <w:t xml:space="preserve">- </w:t>
      </w:r>
      <w:r w:rsidR="0006375B">
        <w:rPr>
          <w:rFonts w:ascii="Times New Roman" w:hAnsi="Times New Roman" w:cs="Times New Roman"/>
          <w:color w:val="000000" w:themeColor="text1"/>
          <w:sz w:val="28"/>
        </w:rPr>
        <w:t xml:space="preserve">відповідні види сервісу готелів та ресторанів виготовляються, </w:t>
      </w:r>
      <w:r w:rsidRPr="00A72829">
        <w:rPr>
          <w:rFonts w:ascii="Times New Roman" w:hAnsi="Times New Roman" w:cs="Times New Roman"/>
          <w:color w:val="000000" w:themeColor="text1"/>
          <w:sz w:val="28"/>
        </w:rPr>
        <w:t xml:space="preserve">як на внутрішньому, так  й на </w:t>
      </w:r>
      <w:r w:rsidR="0006375B">
        <w:rPr>
          <w:rFonts w:ascii="Times New Roman" w:hAnsi="Times New Roman" w:cs="Times New Roman"/>
          <w:color w:val="000000" w:themeColor="text1"/>
          <w:sz w:val="28"/>
        </w:rPr>
        <w:t xml:space="preserve">світових </w:t>
      </w:r>
      <w:r w:rsidRPr="00A72829">
        <w:rPr>
          <w:rFonts w:ascii="Times New Roman" w:hAnsi="Times New Roman" w:cs="Times New Roman"/>
          <w:color w:val="000000" w:themeColor="text1"/>
          <w:sz w:val="28"/>
        </w:rPr>
        <w:t xml:space="preserve">ринках, тому при </w:t>
      </w:r>
      <w:r w:rsidR="0006375B">
        <w:rPr>
          <w:rFonts w:ascii="Times New Roman" w:hAnsi="Times New Roman" w:cs="Times New Roman"/>
          <w:color w:val="000000" w:themeColor="text1"/>
          <w:sz w:val="28"/>
        </w:rPr>
        <w:t xml:space="preserve">перевірці </w:t>
      </w:r>
      <w:r w:rsidRPr="00A72829">
        <w:rPr>
          <w:rFonts w:ascii="Times New Roman" w:hAnsi="Times New Roman" w:cs="Times New Roman"/>
          <w:color w:val="000000" w:themeColor="text1"/>
          <w:sz w:val="28"/>
        </w:rPr>
        <w:t xml:space="preserve">та </w:t>
      </w:r>
      <w:r w:rsidR="0006375B">
        <w:rPr>
          <w:rFonts w:ascii="Times New Roman" w:hAnsi="Times New Roman" w:cs="Times New Roman"/>
          <w:color w:val="000000" w:themeColor="text1"/>
          <w:sz w:val="28"/>
        </w:rPr>
        <w:t>характеристиці аспектів товарів</w:t>
      </w:r>
      <w:r w:rsidRPr="00A72829">
        <w:rPr>
          <w:rFonts w:ascii="Times New Roman" w:hAnsi="Times New Roman" w:cs="Times New Roman"/>
          <w:color w:val="000000" w:themeColor="text1"/>
          <w:sz w:val="28"/>
        </w:rPr>
        <w:t xml:space="preserve">, </w:t>
      </w:r>
      <w:r w:rsidR="0006375B">
        <w:rPr>
          <w:rFonts w:ascii="Times New Roman" w:hAnsi="Times New Roman" w:cs="Times New Roman"/>
          <w:color w:val="000000" w:themeColor="text1"/>
          <w:sz w:val="28"/>
        </w:rPr>
        <w:t xml:space="preserve">харчової вартості слід мати на увазі світові стандарти </w:t>
      </w:r>
      <w:r w:rsidRPr="00A72829">
        <w:rPr>
          <w:rFonts w:ascii="Times New Roman" w:hAnsi="Times New Roman" w:cs="Times New Roman"/>
          <w:color w:val="000000" w:themeColor="text1"/>
          <w:sz w:val="28"/>
        </w:rPr>
        <w:t>;</w:t>
      </w:r>
    </w:p>
    <w:p w:rsidR="00A72829" w:rsidRPr="00A72829" w:rsidRDefault="00A72829" w:rsidP="00A72829">
      <w:pPr>
        <w:spacing w:after="0" w:line="360" w:lineRule="auto"/>
        <w:ind w:firstLine="426"/>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 xml:space="preserve">- сезонна диференціація вартості та </w:t>
      </w:r>
      <w:r w:rsidR="0006375B">
        <w:rPr>
          <w:rFonts w:ascii="Times New Roman" w:hAnsi="Times New Roman" w:cs="Times New Roman"/>
          <w:color w:val="000000" w:themeColor="text1"/>
          <w:sz w:val="28"/>
        </w:rPr>
        <w:t xml:space="preserve">ціни </w:t>
      </w:r>
      <w:r w:rsidRPr="00A72829">
        <w:rPr>
          <w:rFonts w:ascii="Times New Roman" w:hAnsi="Times New Roman" w:cs="Times New Roman"/>
          <w:color w:val="000000" w:themeColor="text1"/>
          <w:sz w:val="28"/>
        </w:rPr>
        <w:t>на сервіс</w:t>
      </w:r>
      <w:r w:rsidR="0006375B">
        <w:rPr>
          <w:rFonts w:ascii="Times New Roman" w:hAnsi="Times New Roman" w:cs="Times New Roman"/>
          <w:color w:val="000000" w:themeColor="text1"/>
          <w:sz w:val="28"/>
        </w:rPr>
        <w:t xml:space="preserve"> готельного та ресторанного господарства </w:t>
      </w:r>
      <w:r w:rsidRPr="00A72829">
        <w:rPr>
          <w:rFonts w:ascii="Times New Roman" w:hAnsi="Times New Roman" w:cs="Times New Roman"/>
          <w:color w:val="000000" w:themeColor="text1"/>
          <w:sz w:val="28"/>
        </w:rPr>
        <w:t>, з</w:t>
      </w:r>
      <w:r w:rsidR="0006375B">
        <w:rPr>
          <w:rFonts w:ascii="Times New Roman" w:hAnsi="Times New Roman" w:cs="Times New Roman"/>
          <w:color w:val="000000" w:themeColor="text1"/>
          <w:sz w:val="28"/>
        </w:rPr>
        <w:t xml:space="preserve"> першої сторони</w:t>
      </w:r>
      <w:r w:rsidRPr="00A72829">
        <w:rPr>
          <w:rFonts w:ascii="Times New Roman" w:hAnsi="Times New Roman" w:cs="Times New Roman"/>
          <w:color w:val="000000" w:themeColor="text1"/>
          <w:sz w:val="28"/>
        </w:rPr>
        <w:t xml:space="preserve">, </w:t>
      </w:r>
      <w:r w:rsidR="0006375B">
        <w:rPr>
          <w:rFonts w:ascii="Times New Roman" w:hAnsi="Times New Roman" w:cs="Times New Roman"/>
          <w:color w:val="000000" w:themeColor="text1"/>
          <w:sz w:val="28"/>
        </w:rPr>
        <w:t xml:space="preserve">показує </w:t>
      </w:r>
      <w:r w:rsidR="000C380C">
        <w:rPr>
          <w:rFonts w:ascii="Times New Roman" w:hAnsi="Times New Roman" w:cs="Times New Roman"/>
          <w:color w:val="000000" w:themeColor="text1"/>
          <w:sz w:val="28"/>
        </w:rPr>
        <w:t>пере</w:t>
      </w:r>
      <w:r w:rsidRPr="00A72829">
        <w:rPr>
          <w:rFonts w:ascii="Times New Roman" w:hAnsi="Times New Roman" w:cs="Times New Roman"/>
          <w:color w:val="000000" w:themeColor="text1"/>
          <w:sz w:val="28"/>
        </w:rPr>
        <w:t xml:space="preserve">міни у </w:t>
      </w:r>
      <w:r w:rsidR="0006375B">
        <w:rPr>
          <w:rFonts w:ascii="Times New Roman" w:hAnsi="Times New Roman" w:cs="Times New Roman"/>
          <w:color w:val="000000" w:themeColor="text1"/>
          <w:sz w:val="28"/>
        </w:rPr>
        <w:t xml:space="preserve">кількості </w:t>
      </w:r>
      <w:r w:rsidRPr="00A72829">
        <w:rPr>
          <w:rFonts w:ascii="Times New Roman" w:hAnsi="Times New Roman" w:cs="Times New Roman"/>
          <w:color w:val="000000" w:themeColor="text1"/>
          <w:sz w:val="28"/>
        </w:rPr>
        <w:t xml:space="preserve">попиту та </w:t>
      </w:r>
      <w:r w:rsidR="0006375B">
        <w:rPr>
          <w:rFonts w:ascii="Times New Roman" w:hAnsi="Times New Roman" w:cs="Times New Roman"/>
          <w:color w:val="000000" w:themeColor="text1"/>
          <w:sz w:val="28"/>
        </w:rPr>
        <w:t>необхідно-суспільні затрати роботи</w:t>
      </w:r>
      <w:r w:rsidRPr="00A72829">
        <w:rPr>
          <w:rFonts w:ascii="Times New Roman" w:hAnsi="Times New Roman" w:cs="Times New Roman"/>
          <w:color w:val="000000" w:themeColor="text1"/>
          <w:sz w:val="28"/>
        </w:rPr>
        <w:t xml:space="preserve"> у </w:t>
      </w:r>
      <w:r w:rsidR="000C380C">
        <w:rPr>
          <w:rFonts w:ascii="Times New Roman" w:hAnsi="Times New Roman" w:cs="Times New Roman"/>
          <w:color w:val="000000" w:themeColor="text1"/>
          <w:sz w:val="28"/>
        </w:rPr>
        <w:t>інші терміни років, тижнів, днів</w:t>
      </w:r>
      <w:r w:rsidRPr="00A72829">
        <w:rPr>
          <w:rFonts w:ascii="Times New Roman" w:hAnsi="Times New Roman" w:cs="Times New Roman"/>
          <w:color w:val="000000" w:themeColor="text1"/>
          <w:sz w:val="28"/>
        </w:rPr>
        <w:t>, а</w:t>
      </w:r>
      <w:r w:rsidR="000C380C">
        <w:rPr>
          <w:rFonts w:ascii="Times New Roman" w:hAnsi="Times New Roman" w:cs="Times New Roman"/>
          <w:color w:val="000000" w:themeColor="text1"/>
          <w:sz w:val="28"/>
        </w:rPr>
        <w:t xml:space="preserve"> з</w:t>
      </w:r>
      <w:r w:rsidRPr="00A72829">
        <w:rPr>
          <w:rFonts w:ascii="Times New Roman" w:hAnsi="Times New Roman" w:cs="Times New Roman"/>
          <w:color w:val="000000" w:themeColor="text1"/>
          <w:sz w:val="28"/>
        </w:rPr>
        <w:t xml:space="preserve"> </w:t>
      </w:r>
      <w:r w:rsidR="000C380C">
        <w:rPr>
          <w:rFonts w:ascii="Times New Roman" w:hAnsi="Times New Roman" w:cs="Times New Roman"/>
          <w:color w:val="000000" w:themeColor="text1"/>
          <w:sz w:val="28"/>
        </w:rPr>
        <w:t>другого - обу</w:t>
      </w:r>
      <w:r w:rsidRPr="00A72829">
        <w:rPr>
          <w:rFonts w:ascii="Times New Roman" w:hAnsi="Times New Roman" w:cs="Times New Roman"/>
          <w:color w:val="000000" w:themeColor="text1"/>
          <w:sz w:val="28"/>
        </w:rPr>
        <w:t xml:space="preserve">мовлює </w:t>
      </w:r>
      <w:r w:rsidR="000C380C">
        <w:rPr>
          <w:rFonts w:ascii="Times New Roman" w:hAnsi="Times New Roman" w:cs="Times New Roman"/>
          <w:color w:val="000000" w:themeColor="text1"/>
          <w:sz w:val="28"/>
        </w:rPr>
        <w:t xml:space="preserve">потребу відповідних спроб </w:t>
      </w:r>
      <w:r w:rsidRPr="00A72829">
        <w:rPr>
          <w:rFonts w:ascii="Times New Roman" w:hAnsi="Times New Roman" w:cs="Times New Roman"/>
          <w:color w:val="000000" w:themeColor="text1"/>
          <w:sz w:val="28"/>
        </w:rPr>
        <w:t xml:space="preserve">для </w:t>
      </w:r>
      <w:r w:rsidR="000C380C">
        <w:rPr>
          <w:rFonts w:ascii="Times New Roman" w:hAnsi="Times New Roman" w:cs="Times New Roman"/>
          <w:color w:val="000000" w:themeColor="text1"/>
          <w:sz w:val="28"/>
        </w:rPr>
        <w:t xml:space="preserve">заохочення </w:t>
      </w:r>
      <w:r w:rsidRPr="00A72829">
        <w:rPr>
          <w:rFonts w:ascii="Times New Roman" w:hAnsi="Times New Roman" w:cs="Times New Roman"/>
          <w:color w:val="000000" w:themeColor="text1"/>
          <w:sz w:val="28"/>
        </w:rPr>
        <w:t xml:space="preserve">попиту та </w:t>
      </w:r>
      <w:r w:rsidR="000C380C">
        <w:rPr>
          <w:rFonts w:ascii="Times New Roman" w:hAnsi="Times New Roman" w:cs="Times New Roman"/>
          <w:color w:val="000000" w:themeColor="text1"/>
          <w:sz w:val="28"/>
        </w:rPr>
        <w:t xml:space="preserve">ритмічного </w:t>
      </w:r>
      <w:r w:rsidRPr="00A72829">
        <w:rPr>
          <w:rFonts w:ascii="Times New Roman" w:hAnsi="Times New Roman" w:cs="Times New Roman"/>
          <w:color w:val="000000" w:themeColor="text1"/>
          <w:sz w:val="28"/>
        </w:rPr>
        <w:t xml:space="preserve">поділу </w:t>
      </w:r>
      <w:r w:rsidR="000C380C">
        <w:rPr>
          <w:rFonts w:ascii="Times New Roman" w:hAnsi="Times New Roman" w:cs="Times New Roman"/>
          <w:color w:val="000000" w:themeColor="text1"/>
          <w:sz w:val="28"/>
        </w:rPr>
        <w:t>товарів у годині. К</w:t>
      </w:r>
      <w:r w:rsidRPr="00A72829">
        <w:rPr>
          <w:rFonts w:ascii="Times New Roman" w:hAnsi="Times New Roman" w:cs="Times New Roman"/>
          <w:color w:val="000000" w:themeColor="text1"/>
          <w:sz w:val="28"/>
        </w:rPr>
        <w:t xml:space="preserve">рім того, </w:t>
      </w:r>
      <w:r w:rsidR="000C380C">
        <w:rPr>
          <w:rFonts w:ascii="Times New Roman" w:hAnsi="Times New Roman" w:cs="Times New Roman"/>
          <w:color w:val="000000" w:themeColor="text1"/>
          <w:sz w:val="28"/>
        </w:rPr>
        <w:t xml:space="preserve">оперативність </w:t>
      </w:r>
      <w:r w:rsidRPr="00A72829">
        <w:rPr>
          <w:rFonts w:ascii="Times New Roman" w:hAnsi="Times New Roman" w:cs="Times New Roman"/>
          <w:color w:val="000000" w:themeColor="text1"/>
          <w:sz w:val="28"/>
        </w:rPr>
        <w:t xml:space="preserve">надання </w:t>
      </w:r>
      <w:r w:rsidR="000C380C">
        <w:rPr>
          <w:rFonts w:ascii="Times New Roman" w:hAnsi="Times New Roman" w:cs="Times New Roman"/>
          <w:color w:val="000000" w:themeColor="text1"/>
          <w:sz w:val="28"/>
        </w:rPr>
        <w:t xml:space="preserve">не всіх товарів </w:t>
      </w:r>
      <w:r w:rsidRPr="00A72829">
        <w:rPr>
          <w:rFonts w:ascii="Times New Roman" w:hAnsi="Times New Roman" w:cs="Times New Roman"/>
          <w:color w:val="000000" w:themeColor="text1"/>
          <w:sz w:val="28"/>
        </w:rPr>
        <w:t xml:space="preserve">є одним з параметрів </w:t>
      </w:r>
      <w:r w:rsidR="000C380C">
        <w:rPr>
          <w:rFonts w:ascii="Times New Roman" w:hAnsi="Times New Roman" w:cs="Times New Roman"/>
          <w:color w:val="000000" w:themeColor="text1"/>
          <w:sz w:val="28"/>
        </w:rPr>
        <w:t xml:space="preserve">відмінного </w:t>
      </w:r>
      <w:r w:rsidRPr="00A72829">
        <w:rPr>
          <w:rFonts w:ascii="Times New Roman" w:hAnsi="Times New Roman" w:cs="Times New Roman"/>
          <w:color w:val="000000" w:themeColor="text1"/>
          <w:sz w:val="28"/>
        </w:rPr>
        <w:t>сервісу, що враховується у</w:t>
      </w:r>
      <w:r w:rsidR="000C380C">
        <w:rPr>
          <w:rFonts w:ascii="Times New Roman" w:hAnsi="Times New Roman" w:cs="Times New Roman"/>
          <w:color w:val="000000" w:themeColor="text1"/>
          <w:sz w:val="28"/>
        </w:rPr>
        <w:t xml:space="preserve"> ціну </w:t>
      </w:r>
      <w:r w:rsidRPr="00A72829">
        <w:rPr>
          <w:rFonts w:ascii="Times New Roman" w:hAnsi="Times New Roman" w:cs="Times New Roman"/>
          <w:color w:val="000000" w:themeColor="text1"/>
          <w:sz w:val="28"/>
        </w:rPr>
        <w:t xml:space="preserve"> й </w:t>
      </w:r>
      <w:r w:rsidR="000C380C">
        <w:rPr>
          <w:rFonts w:ascii="Times New Roman" w:hAnsi="Times New Roman" w:cs="Times New Roman"/>
          <w:color w:val="000000" w:themeColor="text1"/>
          <w:sz w:val="28"/>
        </w:rPr>
        <w:t xml:space="preserve">вартість </w:t>
      </w:r>
      <w:r w:rsidRPr="00A72829">
        <w:rPr>
          <w:rFonts w:ascii="Times New Roman" w:hAnsi="Times New Roman" w:cs="Times New Roman"/>
          <w:color w:val="000000" w:themeColor="text1"/>
          <w:sz w:val="28"/>
        </w:rPr>
        <w:t>на</w:t>
      </w:r>
      <w:r w:rsidR="000C380C">
        <w:rPr>
          <w:rFonts w:ascii="Times New Roman" w:hAnsi="Times New Roman" w:cs="Times New Roman"/>
          <w:color w:val="000000" w:themeColor="text1"/>
          <w:sz w:val="28"/>
        </w:rPr>
        <w:t xml:space="preserve"> товари</w:t>
      </w:r>
      <w:r w:rsidRPr="00A72829">
        <w:rPr>
          <w:rFonts w:ascii="Times New Roman" w:hAnsi="Times New Roman" w:cs="Times New Roman"/>
          <w:color w:val="000000" w:themeColor="text1"/>
          <w:sz w:val="28"/>
        </w:rPr>
        <w:t>;</w:t>
      </w:r>
    </w:p>
    <w:p w:rsidR="00A72829" w:rsidRPr="00A72829" w:rsidRDefault="00A72829" w:rsidP="00A72829">
      <w:pPr>
        <w:spacing w:after="0" w:line="360" w:lineRule="auto"/>
        <w:ind w:firstLine="426"/>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 для б</w:t>
      </w:r>
      <w:r w:rsidR="000C380C">
        <w:rPr>
          <w:rFonts w:ascii="Times New Roman" w:hAnsi="Times New Roman" w:cs="Times New Roman"/>
          <w:color w:val="000000" w:themeColor="text1"/>
          <w:sz w:val="28"/>
        </w:rPr>
        <w:t>ільшості</w:t>
      </w:r>
      <w:r w:rsidRPr="00A72829">
        <w:rPr>
          <w:rFonts w:ascii="Times New Roman" w:hAnsi="Times New Roman" w:cs="Times New Roman"/>
          <w:color w:val="000000" w:themeColor="text1"/>
          <w:sz w:val="28"/>
        </w:rPr>
        <w:t xml:space="preserve"> </w:t>
      </w:r>
      <w:r w:rsidR="000C380C">
        <w:rPr>
          <w:rFonts w:ascii="Times New Roman" w:hAnsi="Times New Roman" w:cs="Times New Roman"/>
          <w:color w:val="000000" w:themeColor="text1"/>
          <w:sz w:val="28"/>
        </w:rPr>
        <w:t>типів товарів</w:t>
      </w:r>
      <w:r w:rsidR="004B18BE">
        <w:rPr>
          <w:rFonts w:ascii="Times New Roman" w:hAnsi="Times New Roman" w:cs="Times New Roman"/>
          <w:color w:val="000000" w:themeColor="text1"/>
          <w:sz w:val="28"/>
        </w:rPr>
        <w:t xml:space="preserve"> готельно ресторанно господарства ціни здійснюють </w:t>
      </w:r>
      <w:r w:rsidRPr="00A72829">
        <w:rPr>
          <w:rFonts w:ascii="Times New Roman" w:hAnsi="Times New Roman" w:cs="Times New Roman"/>
          <w:color w:val="000000" w:themeColor="text1"/>
          <w:sz w:val="28"/>
        </w:rPr>
        <w:t xml:space="preserve">одночасно функції гуртової та роздрібної вартості, що </w:t>
      </w:r>
      <w:r w:rsidR="004B18BE">
        <w:rPr>
          <w:rFonts w:ascii="Times New Roman" w:hAnsi="Times New Roman" w:cs="Times New Roman"/>
          <w:color w:val="000000" w:themeColor="text1"/>
          <w:sz w:val="28"/>
        </w:rPr>
        <w:t xml:space="preserve">визнають </w:t>
      </w:r>
      <w:r w:rsidRPr="00A72829">
        <w:rPr>
          <w:rFonts w:ascii="Times New Roman" w:hAnsi="Times New Roman" w:cs="Times New Roman"/>
          <w:color w:val="000000" w:themeColor="text1"/>
          <w:sz w:val="28"/>
        </w:rPr>
        <w:t>їхню диференціацію;</w:t>
      </w:r>
    </w:p>
    <w:p w:rsidR="00A72829" w:rsidRPr="00A72829" w:rsidRDefault="00A72829" w:rsidP="004B18BE">
      <w:pPr>
        <w:spacing w:after="0" w:line="360" w:lineRule="auto"/>
        <w:ind w:firstLine="426"/>
        <w:jc w:val="both"/>
        <w:rPr>
          <w:rFonts w:ascii="Times New Roman" w:hAnsi="Times New Roman" w:cs="Times New Roman"/>
          <w:color w:val="000000" w:themeColor="text1"/>
          <w:sz w:val="28"/>
        </w:rPr>
      </w:pPr>
      <w:r w:rsidRPr="00A72829">
        <w:rPr>
          <w:rFonts w:ascii="Times New Roman" w:hAnsi="Times New Roman" w:cs="Times New Roman"/>
          <w:color w:val="000000" w:themeColor="text1"/>
          <w:sz w:val="28"/>
        </w:rPr>
        <w:t xml:space="preserve">- у формуванні вартості  й </w:t>
      </w:r>
      <w:r w:rsidR="004B18BE">
        <w:rPr>
          <w:rFonts w:ascii="Times New Roman" w:hAnsi="Times New Roman" w:cs="Times New Roman"/>
          <w:color w:val="000000" w:themeColor="text1"/>
          <w:sz w:val="28"/>
        </w:rPr>
        <w:t xml:space="preserve">тарифів </w:t>
      </w:r>
      <w:r w:rsidRPr="00A72829">
        <w:rPr>
          <w:rFonts w:ascii="Times New Roman" w:hAnsi="Times New Roman" w:cs="Times New Roman"/>
          <w:color w:val="000000" w:themeColor="text1"/>
          <w:sz w:val="28"/>
        </w:rPr>
        <w:t xml:space="preserve">на </w:t>
      </w:r>
      <w:r w:rsidR="004B18BE">
        <w:rPr>
          <w:rFonts w:ascii="Times New Roman" w:hAnsi="Times New Roman" w:cs="Times New Roman"/>
          <w:color w:val="000000" w:themeColor="text1"/>
          <w:sz w:val="28"/>
        </w:rPr>
        <w:t xml:space="preserve">товари готельно-ресторанного господарства </w:t>
      </w:r>
      <w:r w:rsidRPr="00A72829">
        <w:rPr>
          <w:rFonts w:ascii="Times New Roman" w:hAnsi="Times New Roman" w:cs="Times New Roman"/>
          <w:color w:val="000000" w:themeColor="text1"/>
          <w:sz w:val="28"/>
        </w:rPr>
        <w:t xml:space="preserve">значно </w:t>
      </w:r>
      <w:r w:rsidR="004B18BE">
        <w:rPr>
          <w:rFonts w:ascii="Times New Roman" w:hAnsi="Times New Roman" w:cs="Times New Roman"/>
          <w:color w:val="000000" w:themeColor="text1"/>
          <w:sz w:val="28"/>
        </w:rPr>
        <w:t>велику</w:t>
      </w:r>
      <w:r w:rsidRPr="00A72829">
        <w:rPr>
          <w:rFonts w:ascii="Times New Roman" w:hAnsi="Times New Roman" w:cs="Times New Roman"/>
          <w:color w:val="000000" w:themeColor="text1"/>
          <w:sz w:val="28"/>
        </w:rPr>
        <w:t xml:space="preserve"> роль, ніж у промислових</w:t>
      </w:r>
      <w:r w:rsidR="004B18BE">
        <w:rPr>
          <w:rFonts w:ascii="Times New Roman" w:hAnsi="Times New Roman" w:cs="Times New Roman"/>
          <w:color w:val="000000" w:themeColor="text1"/>
          <w:sz w:val="28"/>
        </w:rPr>
        <w:t xml:space="preserve"> сферах</w:t>
      </w:r>
      <w:r w:rsidRPr="00A72829">
        <w:rPr>
          <w:rFonts w:ascii="Times New Roman" w:hAnsi="Times New Roman" w:cs="Times New Roman"/>
          <w:color w:val="000000" w:themeColor="text1"/>
          <w:sz w:val="28"/>
        </w:rPr>
        <w:t>, в</w:t>
      </w:r>
      <w:r w:rsidR="004B18BE">
        <w:rPr>
          <w:rFonts w:ascii="Times New Roman" w:hAnsi="Times New Roman" w:cs="Times New Roman"/>
          <w:color w:val="000000" w:themeColor="text1"/>
          <w:sz w:val="28"/>
        </w:rPr>
        <w:t>ідіграє географічний чинник</w:t>
      </w:r>
      <w:r w:rsidR="005D1455" w:rsidRPr="005D1455">
        <w:t xml:space="preserve"> </w:t>
      </w:r>
      <w:r w:rsidR="005D1455" w:rsidRPr="005D1455">
        <w:rPr>
          <w:rFonts w:ascii="Times New Roman" w:hAnsi="Times New Roman" w:cs="Times New Roman"/>
          <w:color w:val="000000" w:themeColor="text1"/>
          <w:sz w:val="28"/>
        </w:rPr>
        <w:t>[3, ст.154-158].</w:t>
      </w:r>
    </w:p>
    <w:p w:rsidR="00A72829" w:rsidRDefault="00E67FAB" w:rsidP="00A72829">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Отож</w:t>
      </w:r>
      <w:r w:rsidR="00A72829" w:rsidRPr="00A72829">
        <w:rPr>
          <w:rFonts w:ascii="Times New Roman" w:hAnsi="Times New Roman" w:cs="Times New Roman"/>
          <w:color w:val="000000" w:themeColor="text1"/>
          <w:sz w:val="28"/>
        </w:rPr>
        <w:t xml:space="preserve">, вартість  й </w:t>
      </w:r>
      <w:r w:rsidR="0006375B">
        <w:rPr>
          <w:rFonts w:ascii="Times New Roman" w:hAnsi="Times New Roman" w:cs="Times New Roman"/>
          <w:color w:val="000000" w:themeColor="text1"/>
          <w:sz w:val="28"/>
        </w:rPr>
        <w:t>тарифи</w:t>
      </w:r>
      <w:r>
        <w:rPr>
          <w:rFonts w:ascii="Times New Roman" w:hAnsi="Times New Roman" w:cs="Times New Roman"/>
          <w:color w:val="000000" w:themeColor="text1"/>
          <w:sz w:val="28"/>
        </w:rPr>
        <w:t xml:space="preserve"> на готельно </w:t>
      </w:r>
      <w:r w:rsidR="0006375B">
        <w:rPr>
          <w:rFonts w:ascii="Times New Roman" w:hAnsi="Times New Roman" w:cs="Times New Roman"/>
          <w:color w:val="000000" w:themeColor="text1"/>
          <w:sz w:val="28"/>
        </w:rPr>
        <w:t>ресторанний</w:t>
      </w:r>
      <w:r w:rsidR="00A72829" w:rsidRPr="00A72829">
        <w:rPr>
          <w:rFonts w:ascii="Times New Roman" w:hAnsi="Times New Roman" w:cs="Times New Roman"/>
          <w:color w:val="000000" w:themeColor="text1"/>
          <w:sz w:val="28"/>
        </w:rPr>
        <w:t xml:space="preserve"> </w:t>
      </w:r>
      <w:r w:rsidR="0006375B">
        <w:rPr>
          <w:rFonts w:ascii="Times New Roman" w:hAnsi="Times New Roman" w:cs="Times New Roman"/>
          <w:color w:val="000000" w:themeColor="text1"/>
          <w:sz w:val="28"/>
        </w:rPr>
        <w:t xml:space="preserve">сервіс </w:t>
      </w:r>
      <w:r w:rsidR="00A72829" w:rsidRPr="00A72829">
        <w:rPr>
          <w:rFonts w:ascii="Times New Roman" w:hAnsi="Times New Roman" w:cs="Times New Roman"/>
          <w:color w:val="000000" w:themeColor="text1"/>
          <w:sz w:val="28"/>
        </w:rPr>
        <w:t xml:space="preserve">залежать від </w:t>
      </w:r>
      <w:r>
        <w:rPr>
          <w:rFonts w:ascii="Times New Roman" w:hAnsi="Times New Roman" w:cs="Times New Roman"/>
          <w:color w:val="000000" w:themeColor="text1"/>
          <w:sz w:val="28"/>
        </w:rPr>
        <w:t>матеріального положення відвідувачів</w:t>
      </w:r>
      <w:r w:rsidR="00A72829" w:rsidRPr="00A72829">
        <w:rPr>
          <w:rFonts w:ascii="Times New Roman" w:hAnsi="Times New Roman" w:cs="Times New Roman"/>
          <w:color w:val="000000" w:themeColor="text1"/>
          <w:sz w:val="28"/>
        </w:rPr>
        <w:t>, які при</w:t>
      </w:r>
      <w:r>
        <w:rPr>
          <w:rFonts w:ascii="Times New Roman" w:hAnsi="Times New Roman" w:cs="Times New Roman"/>
          <w:color w:val="000000" w:themeColor="text1"/>
          <w:sz w:val="28"/>
        </w:rPr>
        <w:t>їжджають</w:t>
      </w:r>
      <w:r w:rsidR="00A72829" w:rsidRPr="00A72829">
        <w:rPr>
          <w:rFonts w:ascii="Times New Roman" w:hAnsi="Times New Roman" w:cs="Times New Roman"/>
          <w:color w:val="000000" w:themeColor="text1"/>
          <w:sz w:val="28"/>
        </w:rPr>
        <w:t xml:space="preserve"> із </w:t>
      </w:r>
      <w:r>
        <w:rPr>
          <w:rFonts w:ascii="Times New Roman" w:hAnsi="Times New Roman" w:cs="Times New Roman"/>
          <w:color w:val="000000" w:themeColor="text1"/>
          <w:sz w:val="28"/>
        </w:rPr>
        <w:t>багатьох країн світу</w:t>
      </w:r>
      <w:r w:rsidR="00A72829" w:rsidRPr="00A7282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кліматично-природних </w:t>
      </w:r>
      <w:r w:rsidR="00A72829" w:rsidRPr="00A72829">
        <w:rPr>
          <w:rFonts w:ascii="Times New Roman" w:hAnsi="Times New Roman" w:cs="Times New Roman"/>
          <w:color w:val="000000" w:themeColor="text1"/>
          <w:sz w:val="28"/>
        </w:rPr>
        <w:t>умов</w:t>
      </w:r>
      <w:r>
        <w:rPr>
          <w:rFonts w:ascii="Times New Roman" w:hAnsi="Times New Roman" w:cs="Times New Roman"/>
          <w:color w:val="000000" w:themeColor="text1"/>
          <w:sz w:val="28"/>
        </w:rPr>
        <w:t xml:space="preserve"> країни</w:t>
      </w:r>
      <w:r w:rsidR="00A72829" w:rsidRPr="00A7282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ступеня необхідно-суспільних затрат роботи</w:t>
      </w:r>
      <w:r w:rsidR="00A72829" w:rsidRPr="00A7282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рівня інтенсивності </w:t>
      </w:r>
      <w:r w:rsidR="00A72829" w:rsidRPr="00A72829">
        <w:rPr>
          <w:rFonts w:ascii="Times New Roman" w:hAnsi="Times New Roman" w:cs="Times New Roman"/>
          <w:color w:val="000000" w:themeColor="text1"/>
          <w:sz w:val="28"/>
        </w:rPr>
        <w:t>готельних</w:t>
      </w:r>
      <w:r>
        <w:rPr>
          <w:rFonts w:ascii="Times New Roman" w:hAnsi="Times New Roman" w:cs="Times New Roman"/>
          <w:color w:val="000000" w:themeColor="text1"/>
          <w:sz w:val="28"/>
        </w:rPr>
        <w:t xml:space="preserve"> закладів</w:t>
      </w:r>
      <w:r w:rsidR="001C2C00">
        <w:rPr>
          <w:rFonts w:ascii="Times New Roman" w:hAnsi="Times New Roman" w:cs="Times New Roman"/>
          <w:color w:val="000000" w:themeColor="text1"/>
          <w:sz w:val="28"/>
        </w:rPr>
        <w:t>, технічного забезпечення готельних закладів та інших факторів</w:t>
      </w:r>
      <w:r w:rsidR="00A72829" w:rsidRPr="00A72829">
        <w:rPr>
          <w:rFonts w:ascii="Times New Roman" w:hAnsi="Times New Roman" w:cs="Times New Roman"/>
          <w:color w:val="000000" w:themeColor="text1"/>
          <w:sz w:val="28"/>
        </w:rPr>
        <w:t>.</w:t>
      </w:r>
    </w:p>
    <w:p w:rsidR="008D4441" w:rsidRPr="00A72829" w:rsidRDefault="008D4441" w:rsidP="00A72829">
      <w:pPr>
        <w:spacing w:after="0" w:line="360" w:lineRule="auto"/>
        <w:ind w:firstLine="709"/>
        <w:jc w:val="both"/>
        <w:rPr>
          <w:rFonts w:ascii="Times New Roman" w:hAnsi="Times New Roman" w:cs="Times New Roman"/>
          <w:color w:val="000000" w:themeColor="text1"/>
          <w:sz w:val="28"/>
        </w:rPr>
      </w:pPr>
    </w:p>
    <w:p w:rsidR="008850CC" w:rsidRPr="00E56789" w:rsidRDefault="00896A1C" w:rsidP="00532473">
      <w:pPr>
        <w:spacing w:after="0" w:line="360" w:lineRule="auto"/>
        <w:ind w:firstLine="709"/>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t xml:space="preserve">3.2. Напрями вдосконалення механізму ціноутворення та обґрунтування цін на продукцію і послуги готельно-ресторанного </w:t>
      </w:r>
      <w:r w:rsidR="00C14570">
        <w:rPr>
          <w:rFonts w:ascii="Times New Roman" w:hAnsi="Times New Roman" w:cs="Times New Roman"/>
          <w:b/>
          <w:color w:val="000000" w:themeColor="text1"/>
          <w:sz w:val="28"/>
        </w:rPr>
        <w:t>комплексу</w:t>
      </w:r>
      <w:r w:rsidRPr="00E56789">
        <w:rPr>
          <w:rFonts w:ascii="Times New Roman" w:hAnsi="Times New Roman" w:cs="Times New Roman"/>
          <w:b/>
          <w:color w:val="000000" w:themeColor="text1"/>
          <w:sz w:val="28"/>
        </w:rPr>
        <w:t xml:space="preserve"> «Geneva»</w:t>
      </w:r>
    </w:p>
    <w:p w:rsidR="00896A1C" w:rsidRPr="00E56789" w:rsidRDefault="00896A1C" w:rsidP="00896A1C">
      <w:pPr>
        <w:pStyle w:val="a3"/>
        <w:spacing w:after="0" w:line="360" w:lineRule="auto"/>
        <w:ind w:left="0"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Проаналізувавши діяльність готельно-ресторанного </w:t>
      </w:r>
      <w:r w:rsidR="00C14570">
        <w:rPr>
          <w:rFonts w:ascii="Times New Roman" w:hAnsi="Times New Roman" w:cs="Times New Roman"/>
          <w:color w:val="000000" w:themeColor="text1"/>
          <w:sz w:val="28"/>
        </w:rPr>
        <w:t>комплексу</w:t>
      </w:r>
      <w:r w:rsidR="001973BE">
        <w:rPr>
          <w:rFonts w:ascii="Times New Roman" w:hAnsi="Times New Roman" w:cs="Times New Roman"/>
          <w:color w:val="000000" w:themeColor="text1"/>
          <w:sz w:val="28"/>
        </w:rPr>
        <w:t xml:space="preserve"> «Geneva» можна</w:t>
      </w:r>
      <w:r w:rsidRPr="00E56789">
        <w:rPr>
          <w:rFonts w:ascii="Times New Roman" w:hAnsi="Times New Roman" w:cs="Times New Roman"/>
          <w:color w:val="000000" w:themeColor="text1"/>
          <w:sz w:val="28"/>
        </w:rPr>
        <w:t xml:space="preserve"> </w:t>
      </w:r>
      <w:r w:rsidR="00C158F7">
        <w:rPr>
          <w:rFonts w:ascii="Times New Roman" w:hAnsi="Times New Roman" w:cs="Times New Roman"/>
          <w:color w:val="000000" w:themeColor="text1"/>
          <w:sz w:val="28"/>
        </w:rPr>
        <w:t xml:space="preserve">отримати </w:t>
      </w:r>
      <w:r w:rsidRPr="00E56789">
        <w:rPr>
          <w:rFonts w:ascii="Times New Roman" w:hAnsi="Times New Roman" w:cs="Times New Roman"/>
          <w:color w:val="000000" w:themeColor="text1"/>
          <w:sz w:val="28"/>
        </w:rPr>
        <w:t xml:space="preserve">висновок, що на </w:t>
      </w:r>
      <w:r w:rsidR="00740A1B">
        <w:rPr>
          <w:rFonts w:ascii="Times New Roman" w:hAnsi="Times New Roman" w:cs="Times New Roman"/>
          <w:color w:val="000000" w:themeColor="text1"/>
          <w:sz w:val="28"/>
        </w:rPr>
        <w:t xml:space="preserve">цьому </w:t>
      </w:r>
      <w:r w:rsidRPr="00E56789">
        <w:rPr>
          <w:rFonts w:ascii="Times New Roman" w:hAnsi="Times New Roman" w:cs="Times New Roman"/>
          <w:color w:val="000000" w:themeColor="text1"/>
          <w:sz w:val="28"/>
        </w:rPr>
        <w:t>етапі во</w:t>
      </w:r>
      <w:r w:rsidR="00532473">
        <w:rPr>
          <w:rFonts w:ascii="Times New Roman" w:hAnsi="Times New Roman" w:cs="Times New Roman"/>
          <w:color w:val="000000" w:themeColor="text1"/>
          <w:sz w:val="28"/>
        </w:rPr>
        <w:t>на є</w:t>
      </w:r>
      <w:r w:rsidR="00740A1B">
        <w:rPr>
          <w:rFonts w:ascii="Times New Roman" w:hAnsi="Times New Roman" w:cs="Times New Roman"/>
          <w:color w:val="000000" w:themeColor="text1"/>
          <w:sz w:val="28"/>
        </w:rPr>
        <w:t xml:space="preserve"> </w:t>
      </w:r>
      <w:r w:rsidR="00C158F7">
        <w:rPr>
          <w:rFonts w:ascii="Times New Roman" w:hAnsi="Times New Roman" w:cs="Times New Roman"/>
          <w:color w:val="000000" w:themeColor="text1"/>
          <w:sz w:val="28"/>
        </w:rPr>
        <w:t>дієвою</w:t>
      </w:r>
      <w:r w:rsidR="00532473">
        <w:rPr>
          <w:rFonts w:ascii="Times New Roman" w:hAnsi="Times New Roman" w:cs="Times New Roman"/>
          <w:color w:val="000000" w:themeColor="text1"/>
          <w:sz w:val="28"/>
        </w:rPr>
        <w:t xml:space="preserve">. Тому, з </w:t>
      </w:r>
      <w:r w:rsidR="00C158F7">
        <w:rPr>
          <w:rFonts w:ascii="Times New Roman" w:hAnsi="Times New Roman" w:cs="Times New Roman"/>
          <w:color w:val="000000" w:themeColor="text1"/>
          <w:sz w:val="28"/>
        </w:rPr>
        <w:t>ціллю в</w:t>
      </w:r>
      <w:r w:rsidRPr="00E56789">
        <w:rPr>
          <w:rFonts w:ascii="Times New Roman" w:hAnsi="Times New Roman" w:cs="Times New Roman"/>
          <w:color w:val="000000" w:themeColor="text1"/>
          <w:sz w:val="28"/>
        </w:rPr>
        <w:t xml:space="preserve">досконалення </w:t>
      </w:r>
      <w:r w:rsidR="00C158F7">
        <w:rPr>
          <w:rFonts w:ascii="Times New Roman" w:hAnsi="Times New Roman" w:cs="Times New Roman"/>
          <w:color w:val="000000" w:themeColor="text1"/>
          <w:sz w:val="28"/>
        </w:rPr>
        <w:t>роботи готельної системи</w:t>
      </w:r>
      <w:r w:rsidRPr="00E56789">
        <w:rPr>
          <w:rFonts w:ascii="Times New Roman" w:hAnsi="Times New Roman" w:cs="Times New Roman"/>
          <w:color w:val="000000" w:themeColor="text1"/>
          <w:sz w:val="28"/>
        </w:rPr>
        <w:t xml:space="preserve">, а також </w:t>
      </w:r>
      <w:r w:rsidR="00C158F7">
        <w:rPr>
          <w:rFonts w:ascii="Times New Roman" w:hAnsi="Times New Roman" w:cs="Times New Roman"/>
          <w:color w:val="000000" w:themeColor="text1"/>
          <w:sz w:val="28"/>
        </w:rPr>
        <w:t xml:space="preserve">створення </w:t>
      </w:r>
      <w:r w:rsidRPr="00E56789">
        <w:rPr>
          <w:rFonts w:ascii="Times New Roman" w:hAnsi="Times New Roman" w:cs="Times New Roman"/>
          <w:color w:val="000000" w:themeColor="text1"/>
          <w:sz w:val="28"/>
        </w:rPr>
        <w:t xml:space="preserve">заходів по </w:t>
      </w:r>
      <w:r w:rsidR="00C158F7">
        <w:rPr>
          <w:rFonts w:ascii="Times New Roman" w:hAnsi="Times New Roman" w:cs="Times New Roman"/>
          <w:color w:val="000000" w:themeColor="text1"/>
          <w:sz w:val="28"/>
        </w:rPr>
        <w:t xml:space="preserve">пристосуванні </w:t>
      </w:r>
      <w:r w:rsidRPr="00E56789">
        <w:rPr>
          <w:rFonts w:ascii="Times New Roman" w:hAnsi="Times New Roman" w:cs="Times New Roman"/>
          <w:color w:val="000000" w:themeColor="text1"/>
          <w:sz w:val="28"/>
        </w:rPr>
        <w:t xml:space="preserve">до </w:t>
      </w:r>
      <w:r w:rsidR="00C158F7">
        <w:rPr>
          <w:rFonts w:ascii="Times New Roman" w:hAnsi="Times New Roman" w:cs="Times New Roman"/>
          <w:color w:val="000000" w:themeColor="text1"/>
          <w:sz w:val="28"/>
        </w:rPr>
        <w:t xml:space="preserve">елементів </w:t>
      </w:r>
      <w:r w:rsidRPr="00E56789">
        <w:rPr>
          <w:rFonts w:ascii="Times New Roman" w:hAnsi="Times New Roman" w:cs="Times New Roman"/>
          <w:color w:val="000000" w:themeColor="text1"/>
          <w:sz w:val="28"/>
        </w:rPr>
        <w:t xml:space="preserve">зовнішнього </w:t>
      </w:r>
      <w:r w:rsidR="00C158F7">
        <w:rPr>
          <w:rFonts w:ascii="Times New Roman" w:hAnsi="Times New Roman" w:cs="Times New Roman"/>
          <w:color w:val="000000" w:themeColor="text1"/>
          <w:sz w:val="28"/>
        </w:rPr>
        <w:t xml:space="preserve">оточення рекомендуємо </w:t>
      </w:r>
      <w:r w:rsidRPr="00E56789">
        <w:rPr>
          <w:rFonts w:ascii="Times New Roman" w:hAnsi="Times New Roman" w:cs="Times New Roman"/>
          <w:color w:val="000000" w:themeColor="text1"/>
          <w:sz w:val="28"/>
        </w:rPr>
        <w:t xml:space="preserve">раціоналізувати </w:t>
      </w:r>
      <w:r w:rsidR="00F15EDB">
        <w:rPr>
          <w:rFonts w:ascii="Times New Roman" w:hAnsi="Times New Roman" w:cs="Times New Roman"/>
          <w:color w:val="000000" w:themeColor="text1"/>
          <w:sz w:val="28"/>
        </w:rPr>
        <w:t>с</w:t>
      </w:r>
      <w:r w:rsidR="00C158F7">
        <w:rPr>
          <w:rFonts w:ascii="Times New Roman" w:hAnsi="Times New Roman" w:cs="Times New Roman"/>
          <w:color w:val="000000" w:themeColor="text1"/>
          <w:sz w:val="28"/>
        </w:rPr>
        <w:t>труктуру</w:t>
      </w:r>
      <w:r w:rsidR="00F15EDB">
        <w:rPr>
          <w:rFonts w:ascii="Times New Roman" w:hAnsi="Times New Roman" w:cs="Times New Roman"/>
          <w:color w:val="000000" w:themeColor="text1"/>
          <w:sz w:val="28"/>
        </w:rPr>
        <w:t xml:space="preserve"> управління</w:t>
      </w:r>
      <w:r w:rsidR="00C158F7">
        <w:rPr>
          <w:rFonts w:ascii="Times New Roman" w:hAnsi="Times New Roman" w:cs="Times New Roman"/>
          <w:color w:val="000000" w:themeColor="text1"/>
          <w:sz w:val="28"/>
        </w:rPr>
        <w:t xml:space="preserve"> підприємством</w:t>
      </w:r>
      <w:r w:rsidRPr="00E56789">
        <w:rPr>
          <w:rFonts w:ascii="Times New Roman" w:hAnsi="Times New Roman" w:cs="Times New Roman"/>
          <w:color w:val="000000" w:themeColor="text1"/>
          <w:sz w:val="28"/>
        </w:rPr>
        <w:t xml:space="preserve">. </w:t>
      </w:r>
    </w:p>
    <w:p w:rsidR="00896A1C" w:rsidRPr="00E56789" w:rsidRDefault="00896A1C" w:rsidP="00896A1C">
      <w:pPr>
        <w:pStyle w:val="a3"/>
        <w:spacing w:after="0" w:line="360" w:lineRule="auto"/>
        <w:ind w:left="0"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Вона </w:t>
      </w:r>
      <w:r w:rsidR="00C158F7">
        <w:rPr>
          <w:rFonts w:ascii="Times New Roman" w:hAnsi="Times New Roman" w:cs="Times New Roman"/>
          <w:color w:val="000000" w:themeColor="text1"/>
          <w:sz w:val="28"/>
        </w:rPr>
        <w:t>формується з таких головних механізмів</w:t>
      </w:r>
      <w:r w:rsidRPr="00E56789">
        <w:rPr>
          <w:rFonts w:ascii="Times New Roman" w:hAnsi="Times New Roman" w:cs="Times New Roman"/>
          <w:color w:val="000000" w:themeColor="text1"/>
          <w:sz w:val="28"/>
        </w:rPr>
        <w:t>:</w:t>
      </w:r>
    </w:p>
    <w:p w:rsidR="00896A1C" w:rsidRPr="00E56789" w:rsidRDefault="001973BE" w:rsidP="000D1A0A">
      <w:pPr>
        <w:pStyle w:val="a3"/>
        <w:numPr>
          <w:ilvl w:val="0"/>
          <w:numId w:val="13"/>
        </w:numPr>
        <w:spacing w:after="0" w:line="360" w:lineRule="auto"/>
        <w:ind w:left="0"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lang w:val="en-US"/>
        </w:rPr>
        <w:lastRenderedPageBreak/>
        <w:t>C</w:t>
      </w:r>
      <w:r w:rsidRPr="00E56789">
        <w:rPr>
          <w:rFonts w:ascii="Times New Roman" w:hAnsi="Times New Roman" w:cs="Times New Roman"/>
          <w:color w:val="000000" w:themeColor="text1"/>
          <w:sz w:val="28"/>
        </w:rPr>
        <w:t>истема</w:t>
      </w:r>
      <w:r w:rsidR="00C158F7">
        <w:rPr>
          <w:rFonts w:ascii="Times New Roman" w:hAnsi="Times New Roman" w:cs="Times New Roman"/>
          <w:color w:val="000000" w:themeColor="text1"/>
          <w:sz w:val="28"/>
        </w:rPr>
        <w:t xml:space="preserve"> обстеження грошового </w:t>
      </w:r>
      <w:r w:rsidR="00896A1C" w:rsidRPr="00E56789">
        <w:rPr>
          <w:rFonts w:ascii="Times New Roman" w:hAnsi="Times New Roman" w:cs="Times New Roman"/>
          <w:color w:val="000000" w:themeColor="text1"/>
          <w:sz w:val="28"/>
        </w:rPr>
        <w:t xml:space="preserve">стану, </w:t>
      </w:r>
      <w:r w:rsidR="00A41A0C">
        <w:rPr>
          <w:rFonts w:ascii="Times New Roman" w:hAnsi="Times New Roman" w:cs="Times New Roman"/>
          <w:color w:val="000000" w:themeColor="text1"/>
          <w:sz w:val="28"/>
        </w:rPr>
        <w:t xml:space="preserve">аналізу </w:t>
      </w:r>
      <w:r w:rsidR="00896A1C" w:rsidRPr="00E56789">
        <w:rPr>
          <w:rFonts w:ascii="Times New Roman" w:hAnsi="Times New Roman" w:cs="Times New Roman"/>
          <w:color w:val="000000" w:themeColor="text1"/>
          <w:sz w:val="28"/>
        </w:rPr>
        <w:t>перспектив</w:t>
      </w:r>
      <w:r w:rsidR="00C158F7">
        <w:rPr>
          <w:rFonts w:ascii="Times New Roman" w:hAnsi="Times New Roman" w:cs="Times New Roman"/>
          <w:color w:val="000000" w:themeColor="text1"/>
          <w:sz w:val="28"/>
        </w:rPr>
        <w:t xml:space="preserve"> і </w:t>
      </w:r>
      <w:r w:rsidR="00A41A0C">
        <w:rPr>
          <w:rFonts w:ascii="Times New Roman" w:hAnsi="Times New Roman" w:cs="Times New Roman"/>
          <w:color w:val="000000" w:themeColor="text1"/>
          <w:sz w:val="28"/>
        </w:rPr>
        <w:t xml:space="preserve">зростання торгівлі </w:t>
      </w:r>
      <w:r w:rsidR="00C158F7">
        <w:rPr>
          <w:rFonts w:ascii="Times New Roman" w:hAnsi="Times New Roman" w:cs="Times New Roman"/>
          <w:color w:val="000000" w:themeColor="text1"/>
          <w:sz w:val="28"/>
        </w:rPr>
        <w:t>організації</w:t>
      </w:r>
      <w:r w:rsidR="00896A1C" w:rsidRPr="00E56789">
        <w:rPr>
          <w:rFonts w:ascii="Times New Roman" w:hAnsi="Times New Roman" w:cs="Times New Roman"/>
          <w:color w:val="000000" w:themeColor="text1"/>
          <w:sz w:val="28"/>
        </w:rPr>
        <w:t>.</w:t>
      </w:r>
    </w:p>
    <w:p w:rsidR="00896A1C" w:rsidRPr="00E56789" w:rsidRDefault="001973BE" w:rsidP="000D1A0A">
      <w:pPr>
        <w:pStyle w:val="a3"/>
        <w:numPr>
          <w:ilvl w:val="0"/>
          <w:numId w:val="13"/>
        </w:numPr>
        <w:spacing w:after="0" w:line="360" w:lineRule="auto"/>
        <w:ind w:left="0"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rPr>
        <w:t>C</w:t>
      </w:r>
      <w:r w:rsidR="00A41A0C">
        <w:rPr>
          <w:rFonts w:ascii="Times New Roman" w:hAnsi="Times New Roman" w:cs="Times New Roman"/>
          <w:color w:val="000000" w:themeColor="text1"/>
          <w:sz w:val="28"/>
        </w:rPr>
        <w:t>истема реклами</w:t>
      </w:r>
      <w:r w:rsidR="00896A1C" w:rsidRPr="00E56789">
        <w:rPr>
          <w:rFonts w:ascii="Times New Roman" w:hAnsi="Times New Roman" w:cs="Times New Roman"/>
          <w:color w:val="000000" w:themeColor="text1"/>
          <w:sz w:val="28"/>
        </w:rPr>
        <w:t>.</w:t>
      </w:r>
    </w:p>
    <w:p w:rsidR="00896A1C" w:rsidRPr="00E56789" w:rsidRDefault="001973BE" w:rsidP="000D1A0A">
      <w:pPr>
        <w:pStyle w:val="a3"/>
        <w:numPr>
          <w:ilvl w:val="0"/>
          <w:numId w:val="13"/>
        </w:numPr>
        <w:spacing w:after="0" w:line="360" w:lineRule="auto"/>
        <w:ind w:left="0"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lang w:val="en-US"/>
        </w:rPr>
        <w:t>C</w:t>
      </w:r>
      <w:r w:rsidR="00896A1C" w:rsidRPr="00E56789">
        <w:rPr>
          <w:rFonts w:ascii="Times New Roman" w:hAnsi="Times New Roman" w:cs="Times New Roman"/>
          <w:color w:val="000000" w:themeColor="text1"/>
          <w:sz w:val="28"/>
        </w:rPr>
        <w:t xml:space="preserve">истема </w:t>
      </w:r>
      <w:r w:rsidR="00A41A0C">
        <w:rPr>
          <w:rFonts w:ascii="Times New Roman" w:hAnsi="Times New Roman" w:cs="Times New Roman"/>
          <w:color w:val="000000" w:themeColor="text1"/>
          <w:sz w:val="28"/>
        </w:rPr>
        <w:t>фінансової гео</w:t>
      </w:r>
      <w:r w:rsidR="00896A1C" w:rsidRPr="00E56789">
        <w:rPr>
          <w:rFonts w:ascii="Times New Roman" w:hAnsi="Times New Roman" w:cs="Times New Roman"/>
          <w:color w:val="000000" w:themeColor="text1"/>
          <w:sz w:val="28"/>
        </w:rPr>
        <w:t>політики.</w:t>
      </w:r>
    </w:p>
    <w:p w:rsidR="00896A1C" w:rsidRPr="00E56789" w:rsidRDefault="001973BE" w:rsidP="000D1A0A">
      <w:pPr>
        <w:pStyle w:val="a3"/>
        <w:numPr>
          <w:ilvl w:val="0"/>
          <w:numId w:val="13"/>
        </w:numPr>
        <w:spacing w:after="0" w:line="360" w:lineRule="auto"/>
        <w:ind w:left="0"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rPr>
        <w:t>C</w:t>
      </w:r>
      <w:r w:rsidR="00896A1C" w:rsidRPr="00E56789">
        <w:rPr>
          <w:rFonts w:ascii="Times New Roman" w:hAnsi="Times New Roman" w:cs="Times New Roman"/>
          <w:color w:val="000000" w:themeColor="text1"/>
          <w:sz w:val="28"/>
        </w:rPr>
        <w:t xml:space="preserve">истема </w:t>
      </w:r>
      <w:r w:rsidR="00A41A0C">
        <w:rPr>
          <w:rFonts w:ascii="Times New Roman" w:hAnsi="Times New Roman" w:cs="Times New Roman"/>
          <w:color w:val="000000" w:themeColor="text1"/>
          <w:sz w:val="28"/>
        </w:rPr>
        <w:t xml:space="preserve">керівництвом колективу </w:t>
      </w:r>
      <w:r w:rsidR="00896A1C" w:rsidRPr="00E56789">
        <w:rPr>
          <w:rFonts w:ascii="Times New Roman" w:hAnsi="Times New Roman" w:cs="Times New Roman"/>
          <w:color w:val="000000" w:themeColor="text1"/>
          <w:sz w:val="28"/>
        </w:rPr>
        <w:t>.</w:t>
      </w:r>
    </w:p>
    <w:p w:rsidR="00896A1C" w:rsidRPr="00E56789" w:rsidRDefault="001973BE" w:rsidP="008850CC">
      <w:pPr>
        <w:pStyle w:val="a3"/>
        <w:numPr>
          <w:ilvl w:val="0"/>
          <w:numId w:val="13"/>
        </w:numPr>
        <w:spacing w:after="0" w:line="360" w:lineRule="auto"/>
        <w:ind w:left="0"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rPr>
        <w:t>C</w:t>
      </w:r>
      <w:r w:rsidR="00896A1C" w:rsidRPr="00E56789">
        <w:rPr>
          <w:rFonts w:ascii="Times New Roman" w:hAnsi="Times New Roman" w:cs="Times New Roman"/>
          <w:color w:val="000000" w:themeColor="text1"/>
          <w:sz w:val="28"/>
        </w:rPr>
        <w:t>ист</w:t>
      </w:r>
      <w:r w:rsidR="00780C37">
        <w:rPr>
          <w:rFonts w:ascii="Times New Roman" w:hAnsi="Times New Roman" w:cs="Times New Roman"/>
          <w:color w:val="000000" w:themeColor="text1"/>
          <w:sz w:val="28"/>
        </w:rPr>
        <w:t xml:space="preserve">ема </w:t>
      </w:r>
      <w:r w:rsidR="00A41A0C">
        <w:rPr>
          <w:rFonts w:ascii="Times New Roman" w:hAnsi="Times New Roman" w:cs="Times New Roman"/>
          <w:color w:val="000000" w:themeColor="text1"/>
          <w:sz w:val="28"/>
        </w:rPr>
        <w:t>промислово-організаційного маркетингу.</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Підсистема маркетингу та інвестиційної політики. Важливе місце в розробці програми подальшого розвитку</w:t>
      </w:r>
      <w:r w:rsidRPr="00E56789">
        <w:rPr>
          <w:color w:val="000000" w:themeColor="text1"/>
        </w:rPr>
        <w:t xml:space="preserve"> </w:t>
      </w:r>
      <w:r w:rsidRPr="00E56789">
        <w:rPr>
          <w:rFonts w:ascii="Times New Roman" w:hAnsi="Times New Roman" w:cs="Times New Roman"/>
          <w:color w:val="000000" w:themeColor="text1"/>
          <w:sz w:val="28"/>
        </w:rPr>
        <w:t xml:space="preserve">готельно-ресторанного </w:t>
      </w:r>
      <w:r w:rsidR="00C14570">
        <w:rPr>
          <w:rFonts w:ascii="Times New Roman" w:hAnsi="Times New Roman" w:cs="Times New Roman"/>
          <w:color w:val="000000" w:themeColor="text1"/>
          <w:sz w:val="28"/>
        </w:rPr>
        <w:t>комплексу</w:t>
      </w:r>
      <w:r w:rsidRPr="00E56789">
        <w:rPr>
          <w:rFonts w:ascii="Times New Roman" w:hAnsi="Times New Roman" w:cs="Times New Roman"/>
          <w:color w:val="000000" w:themeColor="text1"/>
          <w:sz w:val="28"/>
        </w:rPr>
        <w:t xml:space="preserve"> «Geneva» займає його маркетингова стратегія. Маркетингові програми передбачають максимальну адаптацію до ринку через розробку і застосування довготривалої стратегії розвитку підприємницьких структур, яка конкретизована в оп</w:t>
      </w:r>
      <w:r w:rsidR="00DA7B0D" w:rsidRPr="00E56789">
        <w:rPr>
          <w:rFonts w:ascii="Times New Roman" w:hAnsi="Times New Roman" w:cs="Times New Roman"/>
          <w:color w:val="000000" w:themeColor="text1"/>
          <w:sz w:val="28"/>
        </w:rPr>
        <w:t>еративних тактичних рішеннях [2</w:t>
      </w:r>
      <w:r w:rsidRPr="00E56789">
        <w:rPr>
          <w:rFonts w:ascii="Times New Roman" w:hAnsi="Times New Roman" w:cs="Times New Roman"/>
          <w:color w:val="000000" w:themeColor="text1"/>
          <w:sz w:val="28"/>
        </w:rPr>
        <w:t>, ст.145].</w:t>
      </w:r>
    </w:p>
    <w:p w:rsidR="00896A1C" w:rsidRPr="00E56789" w:rsidRDefault="00F17A84"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Ринкова тактика та стратегія </w:t>
      </w:r>
      <w:r w:rsidR="00896A1C" w:rsidRPr="00E56789">
        <w:rPr>
          <w:rFonts w:ascii="Times New Roman" w:hAnsi="Times New Roman" w:cs="Times New Roman"/>
          <w:color w:val="000000" w:themeColor="text1"/>
          <w:sz w:val="28"/>
        </w:rPr>
        <w:t xml:space="preserve">є </w:t>
      </w:r>
      <w:r w:rsidR="00740A1B">
        <w:rPr>
          <w:rFonts w:ascii="Times New Roman" w:hAnsi="Times New Roman" w:cs="Times New Roman"/>
          <w:color w:val="000000" w:themeColor="text1"/>
          <w:sz w:val="28"/>
        </w:rPr>
        <w:t>однією і</w:t>
      </w:r>
      <w:r>
        <w:rPr>
          <w:rFonts w:ascii="Times New Roman" w:hAnsi="Times New Roman" w:cs="Times New Roman"/>
          <w:color w:val="000000" w:themeColor="text1"/>
          <w:sz w:val="28"/>
        </w:rPr>
        <w:t xml:space="preserve"> </w:t>
      </w:r>
      <w:r w:rsidR="00740A1B">
        <w:rPr>
          <w:rFonts w:ascii="Times New Roman" w:hAnsi="Times New Roman" w:cs="Times New Roman"/>
          <w:color w:val="000000" w:themeColor="text1"/>
          <w:sz w:val="28"/>
        </w:rPr>
        <w:t>єдиною формою</w:t>
      </w:r>
      <w:r w:rsidR="00896A1C" w:rsidRPr="00E56789">
        <w:rPr>
          <w:rFonts w:ascii="Times New Roman" w:hAnsi="Times New Roman" w:cs="Times New Roman"/>
          <w:color w:val="000000" w:themeColor="text1"/>
          <w:sz w:val="28"/>
        </w:rPr>
        <w:t xml:space="preserve"> </w:t>
      </w:r>
      <w:r w:rsidR="00740A1B">
        <w:rPr>
          <w:rFonts w:ascii="Times New Roman" w:hAnsi="Times New Roman" w:cs="Times New Roman"/>
          <w:color w:val="000000" w:themeColor="text1"/>
          <w:sz w:val="28"/>
        </w:rPr>
        <w:t>ринку управління</w:t>
      </w:r>
      <w:r w:rsidR="00896A1C" w:rsidRPr="00E56789">
        <w:rPr>
          <w:rFonts w:ascii="Times New Roman" w:hAnsi="Times New Roman" w:cs="Times New Roman"/>
          <w:color w:val="000000" w:themeColor="text1"/>
          <w:sz w:val="28"/>
        </w:rPr>
        <w:t xml:space="preserve"> з </w:t>
      </w:r>
      <w:r w:rsidR="00740A1B">
        <w:rPr>
          <w:rFonts w:ascii="Times New Roman" w:hAnsi="Times New Roman" w:cs="Times New Roman"/>
          <w:color w:val="000000" w:themeColor="text1"/>
          <w:sz w:val="28"/>
        </w:rPr>
        <w:t>положення організації</w:t>
      </w:r>
      <w:r w:rsidR="00896A1C" w:rsidRPr="00E56789">
        <w:rPr>
          <w:rFonts w:ascii="Times New Roman" w:hAnsi="Times New Roman" w:cs="Times New Roman"/>
          <w:color w:val="000000" w:themeColor="text1"/>
          <w:sz w:val="28"/>
        </w:rPr>
        <w:t xml:space="preserve">. </w:t>
      </w:r>
      <w:r w:rsidR="00740A1B">
        <w:rPr>
          <w:rFonts w:ascii="Times New Roman" w:hAnsi="Times New Roman" w:cs="Times New Roman"/>
          <w:color w:val="000000" w:themeColor="text1"/>
          <w:sz w:val="28"/>
        </w:rPr>
        <w:t>Т</w:t>
      </w:r>
      <w:r w:rsidR="00740A1B" w:rsidRPr="00740A1B">
        <w:rPr>
          <w:rFonts w:ascii="Times New Roman" w:hAnsi="Times New Roman" w:cs="Times New Roman"/>
          <w:color w:val="000000" w:themeColor="text1"/>
          <w:sz w:val="28"/>
        </w:rPr>
        <w:t xml:space="preserve">актика </w:t>
      </w:r>
      <w:r w:rsidR="00740A1B">
        <w:rPr>
          <w:rFonts w:ascii="Times New Roman" w:hAnsi="Times New Roman" w:cs="Times New Roman"/>
          <w:color w:val="000000" w:themeColor="text1"/>
          <w:sz w:val="28"/>
        </w:rPr>
        <w:t>і с</w:t>
      </w:r>
      <w:r w:rsidR="00896A1C" w:rsidRPr="00E56789">
        <w:rPr>
          <w:rFonts w:ascii="Times New Roman" w:hAnsi="Times New Roman" w:cs="Times New Roman"/>
          <w:color w:val="000000" w:themeColor="text1"/>
          <w:sz w:val="28"/>
        </w:rPr>
        <w:t xml:space="preserve">тратегія </w:t>
      </w:r>
      <w:r w:rsidR="00740A1B">
        <w:rPr>
          <w:rFonts w:ascii="Times New Roman" w:hAnsi="Times New Roman" w:cs="Times New Roman"/>
          <w:color w:val="000000" w:themeColor="text1"/>
          <w:sz w:val="28"/>
        </w:rPr>
        <w:t>завжди співпрацюють, пересіка</w:t>
      </w:r>
      <w:r w:rsidR="00896A1C" w:rsidRPr="00E56789">
        <w:rPr>
          <w:rFonts w:ascii="Times New Roman" w:hAnsi="Times New Roman" w:cs="Times New Roman"/>
          <w:color w:val="000000" w:themeColor="text1"/>
          <w:sz w:val="28"/>
        </w:rPr>
        <w:t xml:space="preserve">ються, </w:t>
      </w:r>
      <w:r w:rsidR="00740A1B">
        <w:rPr>
          <w:rFonts w:ascii="Times New Roman" w:hAnsi="Times New Roman" w:cs="Times New Roman"/>
          <w:color w:val="000000" w:themeColor="text1"/>
          <w:sz w:val="28"/>
        </w:rPr>
        <w:t xml:space="preserve">стратегічні розв’язання </w:t>
      </w:r>
      <w:r w:rsidR="00896A1C" w:rsidRPr="00E56789">
        <w:rPr>
          <w:rFonts w:ascii="Times New Roman" w:hAnsi="Times New Roman" w:cs="Times New Roman"/>
          <w:color w:val="000000" w:themeColor="text1"/>
          <w:sz w:val="28"/>
        </w:rPr>
        <w:t>п</w:t>
      </w:r>
      <w:r w:rsidR="00740A1B">
        <w:rPr>
          <w:rFonts w:ascii="Times New Roman" w:hAnsi="Times New Roman" w:cs="Times New Roman"/>
          <w:color w:val="000000" w:themeColor="text1"/>
          <w:sz w:val="28"/>
        </w:rPr>
        <w:t>еретворюються</w:t>
      </w:r>
      <w:r w:rsidR="00896A1C" w:rsidRPr="00E56789">
        <w:rPr>
          <w:rFonts w:ascii="Times New Roman" w:hAnsi="Times New Roman" w:cs="Times New Roman"/>
          <w:color w:val="000000" w:themeColor="text1"/>
          <w:sz w:val="28"/>
        </w:rPr>
        <w:t xml:space="preserve"> у </w:t>
      </w:r>
      <w:r w:rsidR="00740A1B">
        <w:rPr>
          <w:rFonts w:ascii="Times New Roman" w:hAnsi="Times New Roman" w:cs="Times New Roman"/>
          <w:color w:val="000000" w:themeColor="text1"/>
          <w:sz w:val="28"/>
        </w:rPr>
        <w:t xml:space="preserve">тактичні </w:t>
      </w:r>
      <w:r w:rsidR="00896A1C" w:rsidRPr="00E56789">
        <w:rPr>
          <w:rFonts w:ascii="Times New Roman" w:hAnsi="Times New Roman" w:cs="Times New Roman"/>
          <w:color w:val="000000" w:themeColor="text1"/>
          <w:sz w:val="28"/>
        </w:rPr>
        <w:t xml:space="preserve">в </w:t>
      </w:r>
      <w:r w:rsidR="00740A1B">
        <w:rPr>
          <w:rFonts w:ascii="Times New Roman" w:hAnsi="Times New Roman" w:cs="Times New Roman"/>
          <w:color w:val="000000" w:themeColor="text1"/>
          <w:sz w:val="28"/>
        </w:rPr>
        <w:t xml:space="preserve">взаємозв’язку </w:t>
      </w:r>
      <w:r w:rsidR="00896A1C" w:rsidRPr="00E56789">
        <w:rPr>
          <w:rFonts w:ascii="Times New Roman" w:hAnsi="Times New Roman" w:cs="Times New Roman"/>
          <w:color w:val="000000" w:themeColor="text1"/>
          <w:sz w:val="28"/>
        </w:rPr>
        <w:t xml:space="preserve">від їх </w:t>
      </w:r>
      <w:r w:rsidR="00740A1B">
        <w:rPr>
          <w:rFonts w:ascii="Times New Roman" w:hAnsi="Times New Roman" w:cs="Times New Roman"/>
          <w:color w:val="000000" w:themeColor="text1"/>
          <w:sz w:val="28"/>
        </w:rPr>
        <w:t xml:space="preserve">змісту </w:t>
      </w:r>
      <w:r w:rsidR="00896A1C" w:rsidRPr="00E56789">
        <w:rPr>
          <w:rFonts w:ascii="Times New Roman" w:hAnsi="Times New Roman" w:cs="Times New Roman"/>
          <w:color w:val="000000" w:themeColor="text1"/>
          <w:sz w:val="28"/>
        </w:rPr>
        <w:t xml:space="preserve">для </w:t>
      </w:r>
      <w:r w:rsidR="00740A1B">
        <w:rPr>
          <w:rFonts w:ascii="Times New Roman" w:hAnsi="Times New Roman" w:cs="Times New Roman"/>
          <w:color w:val="000000" w:themeColor="text1"/>
          <w:sz w:val="28"/>
        </w:rPr>
        <w:t xml:space="preserve">майбутнього </w:t>
      </w:r>
      <w:r w:rsidR="00896A1C" w:rsidRPr="00E56789">
        <w:rPr>
          <w:rFonts w:ascii="Times New Roman" w:hAnsi="Times New Roman" w:cs="Times New Roman"/>
          <w:color w:val="000000" w:themeColor="text1"/>
          <w:sz w:val="28"/>
        </w:rPr>
        <w:t>розвитку</w:t>
      </w:r>
      <w:r w:rsidR="00740A1B">
        <w:rPr>
          <w:rFonts w:ascii="Times New Roman" w:hAnsi="Times New Roman" w:cs="Times New Roman"/>
          <w:color w:val="000000" w:themeColor="text1"/>
          <w:sz w:val="28"/>
        </w:rPr>
        <w:t xml:space="preserve"> організації</w:t>
      </w:r>
      <w:r w:rsidR="00896A1C" w:rsidRPr="00E56789">
        <w:rPr>
          <w:rFonts w:ascii="Times New Roman" w:hAnsi="Times New Roman" w:cs="Times New Roman"/>
          <w:color w:val="000000" w:themeColor="text1"/>
          <w:sz w:val="28"/>
        </w:rPr>
        <w:t>.</w:t>
      </w:r>
    </w:p>
    <w:p w:rsidR="00896A1C" w:rsidRPr="00E56789" w:rsidRDefault="00F17A84"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Ринкова тактика </w:t>
      </w:r>
      <w:r w:rsidR="00896A1C" w:rsidRPr="00E56789">
        <w:rPr>
          <w:rFonts w:ascii="Times New Roman" w:hAnsi="Times New Roman" w:cs="Times New Roman"/>
          <w:color w:val="000000" w:themeColor="text1"/>
          <w:sz w:val="28"/>
        </w:rPr>
        <w:t xml:space="preserve">готельно-ресторанного </w:t>
      </w:r>
      <w:r w:rsidR="00C14570">
        <w:rPr>
          <w:rFonts w:ascii="Times New Roman" w:hAnsi="Times New Roman" w:cs="Times New Roman"/>
          <w:color w:val="000000" w:themeColor="text1"/>
          <w:sz w:val="28"/>
        </w:rPr>
        <w:t>комплексу</w:t>
      </w:r>
      <w:r w:rsidR="00896A1C" w:rsidRPr="00E56789">
        <w:rPr>
          <w:rFonts w:ascii="Times New Roman" w:hAnsi="Times New Roman" w:cs="Times New Roman"/>
          <w:color w:val="000000" w:themeColor="text1"/>
          <w:sz w:val="28"/>
        </w:rPr>
        <w:t xml:space="preserve"> «Geneva» має</w:t>
      </w:r>
      <w:r>
        <w:rPr>
          <w:rFonts w:ascii="Times New Roman" w:hAnsi="Times New Roman" w:cs="Times New Roman"/>
          <w:color w:val="000000" w:themeColor="text1"/>
          <w:sz w:val="28"/>
        </w:rPr>
        <w:t xml:space="preserve"> таке прогнозування</w:t>
      </w:r>
      <w:r w:rsidR="00896A1C" w:rsidRPr="00E56789">
        <w:rPr>
          <w:rFonts w:ascii="Times New Roman" w:hAnsi="Times New Roman" w:cs="Times New Roman"/>
          <w:color w:val="000000" w:themeColor="text1"/>
          <w:sz w:val="28"/>
        </w:rPr>
        <w:t>:</w:t>
      </w:r>
    </w:p>
    <w:p w:rsidR="00E53D56" w:rsidRDefault="00E34ACA" w:rsidP="00E53D56">
      <w:pPr>
        <w:pStyle w:val="a3"/>
        <w:numPr>
          <w:ilvl w:val="0"/>
          <w:numId w:val="14"/>
        </w:numPr>
        <w:spacing w:after="0" w:line="360" w:lineRule="auto"/>
        <w:ind w:left="0"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Ґрунтовне дослідження торгової обставини </w:t>
      </w:r>
      <w:r w:rsidR="00896A1C" w:rsidRPr="00E56789">
        <w:rPr>
          <w:rFonts w:ascii="Times New Roman" w:hAnsi="Times New Roman" w:cs="Times New Roman"/>
          <w:color w:val="000000" w:themeColor="text1"/>
          <w:sz w:val="28"/>
        </w:rPr>
        <w:t>і прогноз</w:t>
      </w:r>
      <w:r>
        <w:rPr>
          <w:rFonts w:ascii="Times New Roman" w:hAnsi="Times New Roman" w:cs="Times New Roman"/>
          <w:color w:val="000000" w:themeColor="text1"/>
          <w:sz w:val="28"/>
        </w:rPr>
        <w:t>ування</w:t>
      </w:r>
      <w:r w:rsidR="00896A1C" w:rsidRPr="00E56789">
        <w:rPr>
          <w:rFonts w:ascii="Times New Roman" w:hAnsi="Times New Roman" w:cs="Times New Roman"/>
          <w:color w:val="000000" w:themeColor="text1"/>
          <w:sz w:val="28"/>
        </w:rPr>
        <w:t xml:space="preserve"> її </w:t>
      </w:r>
      <w:r w:rsidR="00497785">
        <w:rPr>
          <w:rFonts w:ascii="Times New Roman" w:hAnsi="Times New Roman" w:cs="Times New Roman"/>
          <w:color w:val="000000" w:themeColor="text1"/>
          <w:sz w:val="28"/>
        </w:rPr>
        <w:t xml:space="preserve">становлення </w:t>
      </w:r>
      <w:r w:rsidR="00896A1C" w:rsidRPr="00E56789">
        <w:rPr>
          <w:rFonts w:ascii="Times New Roman" w:hAnsi="Times New Roman" w:cs="Times New Roman"/>
          <w:color w:val="000000" w:themeColor="text1"/>
          <w:sz w:val="28"/>
        </w:rPr>
        <w:t>(</w:t>
      </w:r>
      <w:r w:rsidR="00497785">
        <w:rPr>
          <w:rFonts w:ascii="Times New Roman" w:hAnsi="Times New Roman" w:cs="Times New Roman"/>
          <w:color w:val="000000" w:themeColor="text1"/>
          <w:sz w:val="28"/>
        </w:rPr>
        <w:t xml:space="preserve">опанування попиту, </w:t>
      </w:r>
      <w:r w:rsidR="00F17A84">
        <w:rPr>
          <w:rFonts w:ascii="Times New Roman" w:hAnsi="Times New Roman" w:cs="Times New Roman"/>
          <w:color w:val="000000" w:themeColor="text1"/>
          <w:sz w:val="28"/>
        </w:rPr>
        <w:t xml:space="preserve">розподіл </w:t>
      </w:r>
      <w:r w:rsidR="00497785">
        <w:rPr>
          <w:rFonts w:ascii="Times New Roman" w:hAnsi="Times New Roman" w:cs="Times New Roman"/>
          <w:color w:val="000000" w:themeColor="text1"/>
          <w:sz w:val="28"/>
        </w:rPr>
        <w:t xml:space="preserve">ринку, підбір </w:t>
      </w:r>
      <w:r w:rsidR="00F17A84">
        <w:rPr>
          <w:rFonts w:ascii="Times New Roman" w:hAnsi="Times New Roman" w:cs="Times New Roman"/>
          <w:color w:val="000000" w:themeColor="text1"/>
          <w:sz w:val="28"/>
        </w:rPr>
        <w:t xml:space="preserve">спеціальних </w:t>
      </w:r>
      <w:r w:rsidR="00497785">
        <w:rPr>
          <w:rFonts w:ascii="Times New Roman" w:hAnsi="Times New Roman" w:cs="Times New Roman"/>
          <w:color w:val="000000" w:themeColor="text1"/>
          <w:sz w:val="28"/>
        </w:rPr>
        <w:t>еле</w:t>
      </w:r>
      <w:r w:rsidR="00896A1C" w:rsidRPr="00E56789">
        <w:rPr>
          <w:rFonts w:ascii="Times New Roman" w:hAnsi="Times New Roman" w:cs="Times New Roman"/>
          <w:color w:val="000000" w:themeColor="text1"/>
          <w:sz w:val="28"/>
        </w:rPr>
        <w:t xml:space="preserve">ментів, </w:t>
      </w:r>
      <w:r w:rsidR="00F17A84">
        <w:rPr>
          <w:rFonts w:ascii="Times New Roman" w:hAnsi="Times New Roman" w:cs="Times New Roman"/>
          <w:color w:val="000000" w:themeColor="text1"/>
          <w:sz w:val="28"/>
        </w:rPr>
        <w:t xml:space="preserve">фактичне </w:t>
      </w:r>
      <w:r w:rsidR="00896A1C" w:rsidRPr="00E56789">
        <w:rPr>
          <w:rFonts w:ascii="Times New Roman" w:hAnsi="Times New Roman" w:cs="Times New Roman"/>
          <w:color w:val="000000" w:themeColor="text1"/>
          <w:sz w:val="28"/>
        </w:rPr>
        <w:t xml:space="preserve">і </w:t>
      </w:r>
      <w:r w:rsidR="00F17A84">
        <w:rPr>
          <w:rFonts w:ascii="Times New Roman" w:hAnsi="Times New Roman" w:cs="Times New Roman"/>
          <w:color w:val="000000" w:themeColor="text1"/>
          <w:sz w:val="28"/>
        </w:rPr>
        <w:t>передбачуване взаємо</w:t>
      </w:r>
      <w:r w:rsidR="00896A1C" w:rsidRPr="00E56789">
        <w:rPr>
          <w:rFonts w:ascii="Times New Roman" w:hAnsi="Times New Roman" w:cs="Times New Roman"/>
          <w:color w:val="000000" w:themeColor="text1"/>
          <w:sz w:val="28"/>
        </w:rPr>
        <w:t>віднош</w:t>
      </w:r>
      <w:r w:rsidR="00E53D56">
        <w:rPr>
          <w:rFonts w:ascii="Times New Roman" w:hAnsi="Times New Roman" w:cs="Times New Roman"/>
          <w:color w:val="000000" w:themeColor="text1"/>
          <w:sz w:val="28"/>
        </w:rPr>
        <w:t>ення між попитом і пропозицією).</w:t>
      </w:r>
    </w:p>
    <w:p w:rsidR="00E53D56" w:rsidRPr="00E53D56" w:rsidRDefault="00E34ACA" w:rsidP="00E53D56">
      <w:pPr>
        <w:pStyle w:val="a3"/>
        <w:numPr>
          <w:ilvl w:val="0"/>
          <w:numId w:val="14"/>
        </w:numPr>
        <w:spacing w:after="0" w:line="360" w:lineRule="auto"/>
        <w:ind w:left="0"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rPr>
        <w:t>Пошук, обробка</w:t>
      </w:r>
      <w:r w:rsidR="00E53D56" w:rsidRPr="00E53D56">
        <w:rPr>
          <w:rFonts w:ascii="Times New Roman" w:hAnsi="Times New Roman" w:cs="Times New Roman"/>
          <w:color w:val="000000" w:themeColor="text1"/>
          <w:sz w:val="28"/>
        </w:rPr>
        <w:t xml:space="preserve"> і </w:t>
      </w:r>
      <w:r>
        <w:rPr>
          <w:rFonts w:ascii="Times New Roman" w:hAnsi="Times New Roman" w:cs="Times New Roman"/>
          <w:color w:val="000000" w:themeColor="text1"/>
          <w:sz w:val="28"/>
        </w:rPr>
        <w:t xml:space="preserve">розгляд </w:t>
      </w:r>
      <w:r w:rsidR="00F17A84">
        <w:rPr>
          <w:rFonts w:ascii="Times New Roman" w:hAnsi="Times New Roman" w:cs="Times New Roman"/>
          <w:color w:val="000000" w:themeColor="text1"/>
          <w:sz w:val="28"/>
        </w:rPr>
        <w:t xml:space="preserve">відомостей </w:t>
      </w:r>
      <w:r w:rsidR="00E53D56" w:rsidRPr="00E53D56">
        <w:rPr>
          <w:rFonts w:ascii="Times New Roman" w:hAnsi="Times New Roman" w:cs="Times New Roman"/>
          <w:color w:val="000000" w:themeColor="text1"/>
          <w:sz w:val="28"/>
        </w:rPr>
        <w:t>про</w:t>
      </w:r>
      <w:r>
        <w:rPr>
          <w:rFonts w:ascii="Times New Roman" w:hAnsi="Times New Roman" w:cs="Times New Roman"/>
          <w:color w:val="000000" w:themeColor="text1"/>
          <w:sz w:val="28"/>
        </w:rPr>
        <w:t xml:space="preserve"> чинники</w:t>
      </w:r>
      <w:r w:rsidR="00E53D56" w:rsidRPr="00E53D56">
        <w:rPr>
          <w:rFonts w:ascii="Times New Roman" w:hAnsi="Times New Roman" w:cs="Times New Roman"/>
          <w:color w:val="000000" w:themeColor="text1"/>
          <w:sz w:val="28"/>
        </w:rPr>
        <w:t xml:space="preserve">, які </w:t>
      </w:r>
      <w:r w:rsidR="00F17A84">
        <w:rPr>
          <w:rFonts w:ascii="Times New Roman" w:hAnsi="Times New Roman" w:cs="Times New Roman"/>
          <w:color w:val="000000" w:themeColor="text1"/>
          <w:sz w:val="28"/>
        </w:rPr>
        <w:t xml:space="preserve">утворюють </w:t>
      </w:r>
      <w:r>
        <w:rPr>
          <w:rFonts w:ascii="Times New Roman" w:hAnsi="Times New Roman" w:cs="Times New Roman"/>
          <w:color w:val="000000" w:themeColor="text1"/>
          <w:sz w:val="28"/>
        </w:rPr>
        <w:t>торгове</w:t>
      </w:r>
      <w:r w:rsidR="00E53D56" w:rsidRPr="00E53D56">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середовище організації</w:t>
      </w:r>
      <w:r w:rsidR="00E53D56" w:rsidRPr="00E53D56">
        <w:rPr>
          <w:rFonts w:ascii="Times New Roman" w:hAnsi="Times New Roman" w:cs="Times New Roman"/>
          <w:color w:val="000000" w:themeColor="text1"/>
          <w:sz w:val="28"/>
        </w:rPr>
        <w:t>;</w:t>
      </w:r>
    </w:p>
    <w:p w:rsidR="00896A1C" w:rsidRPr="00E56789" w:rsidRDefault="00E34ACA" w:rsidP="000D1A0A">
      <w:pPr>
        <w:pStyle w:val="a3"/>
        <w:numPr>
          <w:ilvl w:val="0"/>
          <w:numId w:val="14"/>
        </w:numPr>
        <w:spacing w:after="0" w:line="360" w:lineRule="auto"/>
        <w:ind w:left="0"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Характеристика рівня </w:t>
      </w:r>
      <w:r w:rsidR="00896A1C" w:rsidRPr="00E56789">
        <w:rPr>
          <w:rFonts w:ascii="Times New Roman" w:hAnsi="Times New Roman" w:cs="Times New Roman"/>
          <w:color w:val="000000" w:themeColor="text1"/>
          <w:sz w:val="28"/>
        </w:rPr>
        <w:t xml:space="preserve">свободи у </w:t>
      </w:r>
      <w:r>
        <w:rPr>
          <w:rFonts w:ascii="Times New Roman" w:hAnsi="Times New Roman" w:cs="Times New Roman"/>
          <w:color w:val="000000" w:themeColor="text1"/>
          <w:sz w:val="28"/>
        </w:rPr>
        <w:t xml:space="preserve">організації паралельних зв’язків </w:t>
      </w:r>
      <w:r w:rsidR="00896A1C" w:rsidRPr="00E56789">
        <w:rPr>
          <w:rFonts w:ascii="Times New Roman" w:hAnsi="Times New Roman" w:cs="Times New Roman"/>
          <w:color w:val="000000" w:themeColor="text1"/>
          <w:sz w:val="28"/>
        </w:rPr>
        <w:t xml:space="preserve">(з </w:t>
      </w:r>
      <w:r>
        <w:rPr>
          <w:rFonts w:ascii="Times New Roman" w:hAnsi="Times New Roman" w:cs="Times New Roman"/>
          <w:color w:val="000000" w:themeColor="text1"/>
          <w:sz w:val="28"/>
        </w:rPr>
        <w:t>суперниками підприємств-партнерів</w:t>
      </w:r>
      <w:r w:rsidR="00896A1C" w:rsidRPr="00E56789">
        <w:rPr>
          <w:rFonts w:ascii="Times New Roman" w:hAnsi="Times New Roman" w:cs="Times New Roman"/>
          <w:color w:val="000000" w:themeColor="text1"/>
          <w:sz w:val="28"/>
        </w:rPr>
        <w:t>);</w:t>
      </w:r>
    </w:p>
    <w:p w:rsidR="00E53D56" w:rsidRDefault="00A72829" w:rsidP="00E53D56">
      <w:pPr>
        <w:pStyle w:val="a3"/>
        <w:numPr>
          <w:ilvl w:val="0"/>
          <w:numId w:val="14"/>
        </w:numPr>
        <w:spacing w:after="0" w:line="360" w:lineRule="auto"/>
        <w:ind w:left="0"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rPr>
        <w:t>Пояснення свого</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особистого ставлення до </w:t>
      </w:r>
      <w:r w:rsidR="00896A1C" w:rsidRPr="00E56789">
        <w:rPr>
          <w:rFonts w:ascii="Times New Roman" w:hAnsi="Times New Roman" w:cs="Times New Roman"/>
          <w:color w:val="000000" w:themeColor="text1"/>
          <w:sz w:val="28"/>
        </w:rPr>
        <w:t xml:space="preserve">ринку і </w:t>
      </w:r>
      <w:r>
        <w:rPr>
          <w:rFonts w:ascii="Times New Roman" w:hAnsi="Times New Roman" w:cs="Times New Roman"/>
          <w:color w:val="000000" w:themeColor="text1"/>
          <w:sz w:val="28"/>
        </w:rPr>
        <w:t>торговельної загрози</w:t>
      </w:r>
      <w:r w:rsidR="00896A1C" w:rsidRPr="00E56789">
        <w:rPr>
          <w:rFonts w:ascii="Times New Roman" w:hAnsi="Times New Roman" w:cs="Times New Roman"/>
          <w:color w:val="000000" w:themeColor="text1"/>
          <w:sz w:val="28"/>
        </w:rPr>
        <w:t>, пов'язано</w:t>
      </w:r>
      <w:r>
        <w:rPr>
          <w:rFonts w:ascii="Times New Roman" w:hAnsi="Times New Roman" w:cs="Times New Roman"/>
          <w:color w:val="000000" w:themeColor="text1"/>
          <w:sz w:val="28"/>
        </w:rPr>
        <w:t>ї із</w:t>
      </w:r>
      <w:r w:rsidR="00896A1C" w:rsidRPr="00E56789">
        <w:rPr>
          <w:rFonts w:ascii="Times New Roman" w:hAnsi="Times New Roman" w:cs="Times New Roman"/>
          <w:color w:val="000000" w:themeColor="text1"/>
          <w:sz w:val="28"/>
        </w:rPr>
        <w:t xml:space="preserve"> з</w:t>
      </w:r>
      <w:r w:rsidR="00E34ACA">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переміною</w:t>
      </w:r>
      <w:r w:rsidR="00896A1C" w:rsidRPr="00E56789">
        <w:rPr>
          <w:rFonts w:ascii="Times New Roman" w:hAnsi="Times New Roman" w:cs="Times New Roman"/>
          <w:color w:val="000000" w:themeColor="text1"/>
          <w:sz w:val="28"/>
        </w:rPr>
        <w:t xml:space="preserve"> </w:t>
      </w:r>
      <w:r w:rsidR="00E34ACA">
        <w:rPr>
          <w:rFonts w:ascii="Times New Roman" w:hAnsi="Times New Roman" w:cs="Times New Roman"/>
          <w:color w:val="000000" w:themeColor="text1"/>
          <w:sz w:val="28"/>
        </w:rPr>
        <w:t xml:space="preserve">даного </w:t>
      </w:r>
      <w:r w:rsidR="00896A1C" w:rsidRPr="00E56789">
        <w:rPr>
          <w:rFonts w:ascii="Times New Roman" w:hAnsi="Times New Roman" w:cs="Times New Roman"/>
          <w:color w:val="000000" w:themeColor="text1"/>
          <w:sz w:val="28"/>
        </w:rPr>
        <w:t>по</w:t>
      </w:r>
      <w:r w:rsidR="00E34ACA">
        <w:rPr>
          <w:rFonts w:ascii="Times New Roman" w:hAnsi="Times New Roman" w:cs="Times New Roman"/>
          <w:color w:val="000000" w:themeColor="text1"/>
          <w:sz w:val="28"/>
        </w:rPr>
        <w:t>ложення</w:t>
      </w:r>
      <w:r w:rsidR="00896A1C" w:rsidRPr="00E56789">
        <w:rPr>
          <w:rFonts w:ascii="Times New Roman" w:hAnsi="Times New Roman" w:cs="Times New Roman"/>
          <w:color w:val="000000" w:themeColor="text1"/>
          <w:sz w:val="28"/>
        </w:rPr>
        <w:t xml:space="preserve"> під </w:t>
      </w:r>
      <w:r w:rsidR="00E34ACA">
        <w:rPr>
          <w:rFonts w:ascii="Times New Roman" w:hAnsi="Times New Roman" w:cs="Times New Roman"/>
          <w:color w:val="000000" w:themeColor="text1"/>
          <w:sz w:val="28"/>
        </w:rPr>
        <w:t>дією суперників</w:t>
      </w:r>
      <w:r w:rsidR="00896A1C" w:rsidRPr="00E56789">
        <w:rPr>
          <w:rFonts w:ascii="Times New Roman" w:hAnsi="Times New Roman" w:cs="Times New Roman"/>
          <w:color w:val="000000" w:themeColor="text1"/>
          <w:sz w:val="28"/>
        </w:rPr>
        <w:t>;</w:t>
      </w:r>
    </w:p>
    <w:p w:rsidR="00E53D56" w:rsidRPr="00E53D56" w:rsidRDefault="00D6369F" w:rsidP="00E53D56">
      <w:pPr>
        <w:pStyle w:val="a3"/>
        <w:numPr>
          <w:ilvl w:val="0"/>
          <w:numId w:val="14"/>
        </w:numPr>
        <w:spacing w:after="0" w:line="360" w:lineRule="auto"/>
        <w:ind w:left="0"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rPr>
        <w:t>Розробляти самостійно організаційну, техніко-технологічну, цінову політику</w:t>
      </w:r>
      <w:r w:rsidR="00E53D56" w:rsidRPr="00E53D56">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компанію </w:t>
      </w:r>
      <w:r w:rsidR="00E53D56" w:rsidRPr="00E53D56">
        <w:rPr>
          <w:rFonts w:ascii="Times New Roman" w:hAnsi="Times New Roman" w:cs="Times New Roman"/>
          <w:color w:val="000000" w:themeColor="text1"/>
          <w:sz w:val="28"/>
        </w:rPr>
        <w:t>з метою зміни кон'юнктури;</w:t>
      </w:r>
    </w:p>
    <w:p w:rsidR="00896A1C" w:rsidRPr="00E56789" w:rsidRDefault="00D6369F" w:rsidP="000D1A0A">
      <w:pPr>
        <w:pStyle w:val="a3"/>
        <w:numPr>
          <w:ilvl w:val="0"/>
          <w:numId w:val="14"/>
        </w:numPr>
        <w:spacing w:after="0" w:line="360" w:lineRule="auto"/>
        <w:ind w:left="0" w:firstLine="426"/>
        <w:jc w:val="both"/>
        <w:rPr>
          <w:rFonts w:ascii="Times New Roman" w:hAnsi="Times New Roman" w:cs="Times New Roman"/>
          <w:color w:val="000000" w:themeColor="text1"/>
          <w:sz w:val="28"/>
        </w:rPr>
      </w:pPr>
      <w:r>
        <w:rPr>
          <w:rFonts w:ascii="Times New Roman" w:hAnsi="Times New Roman" w:cs="Times New Roman"/>
          <w:color w:val="000000" w:themeColor="text1"/>
          <w:sz w:val="28"/>
        </w:rPr>
        <w:lastRenderedPageBreak/>
        <w:t xml:space="preserve">Організацію </w:t>
      </w:r>
      <w:r w:rsidR="00896A1C" w:rsidRPr="00E56789">
        <w:rPr>
          <w:rFonts w:ascii="Times New Roman" w:hAnsi="Times New Roman" w:cs="Times New Roman"/>
          <w:color w:val="000000" w:themeColor="text1"/>
          <w:sz w:val="28"/>
        </w:rPr>
        <w:t>високо</w:t>
      </w:r>
      <w:r>
        <w:rPr>
          <w:rFonts w:ascii="Times New Roman" w:hAnsi="Times New Roman" w:cs="Times New Roman"/>
          <w:color w:val="000000" w:themeColor="text1"/>
          <w:sz w:val="28"/>
        </w:rPr>
        <w:t>майстерних</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професіоналів </w:t>
      </w:r>
      <w:r w:rsidR="00896A1C" w:rsidRPr="00E56789">
        <w:rPr>
          <w:rFonts w:ascii="Times New Roman" w:hAnsi="Times New Roman" w:cs="Times New Roman"/>
          <w:color w:val="000000" w:themeColor="text1"/>
          <w:sz w:val="28"/>
        </w:rPr>
        <w:t>і</w:t>
      </w:r>
      <w:r>
        <w:rPr>
          <w:rFonts w:ascii="Times New Roman" w:hAnsi="Times New Roman" w:cs="Times New Roman"/>
          <w:color w:val="000000" w:themeColor="text1"/>
          <w:sz w:val="28"/>
        </w:rPr>
        <w:t xml:space="preserve"> спеціалістів</w:t>
      </w:r>
      <w:r w:rsidR="00896A1C" w:rsidRPr="00E56789">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спроможних проводити комерційні розмови та </w:t>
      </w:r>
      <w:r w:rsidR="00896A1C" w:rsidRPr="00E56789">
        <w:rPr>
          <w:rFonts w:ascii="Times New Roman" w:hAnsi="Times New Roman" w:cs="Times New Roman"/>
          <w:color w:val="000000" w:themeColor="text1"/>
          <w:sz w:val="28"/>
        </w:rPr>
        <w:t xml:space="preserve">практично </w:t>
      </w:r>
      <w:r>
        <w:rPr>
          <w:rFonts w:ascii="Times New Roman" w:hAnsi="Times New Roman" w:cs="Times New Roman"/>
          <w:color w:val="000000" w:themeColor="text1"/>
          <w:sz w:val="28"/>
        </w:rPr>
        <w:t xml:space="preserve">здійснювати </w:t>
      </w:r>
      <w:r w:rsidR="00896A1C" w:rsidRPr="00E56789">
        <w:rPr>
          <w:rFonts w:ascii="Times New Roman" w:hAnsi="Times New Roman" w:cs="Times New Roman"/>
          <w:color w:val="000000" w:themeColor="text1"/>
          <w:sz w:val="28"/>
        </w:rPr>
        <w:t xml:space="preserve">маркетингову програму від початку </w:t>
      </w:r>
      <w:r>
        <w:rPr>
          <w:rFonts w:ascii="Times New Roman" w:hAnsi="Times New Roman" w:cs="Times New Roman"/>
          <w:color w:val="000000" w:themeColor="text1"/>
          <w:sz w:val="28"/>
        </w:rPr>
        <w:t xml:space="preserve">та </w:t>
      </w:r>
      <w:r w:rsidR="00896A1C" w:rsidRPr="00E56789">
        <w:rPr>
          <w:rFonts w:ascii="Times New Roman" w:hAnsi="Times New Roman" w:cs="Times New Roman"/>
          <w:color w:val="000000" w:themeColor="text1"/>
          <w:sz w:val="28"/>
        </w:rPr>
        <w:t>до кінця.</w:t>
      </w:r>
    </w:p>
    <w:p w:rsidR="00896A1C" w:rsidRPr="00E56789" w:rsidRDefault="00E53D56"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Р</w:t>
      </w:r>
      <w:r w:rsidR="00D42236">
        <w:rPr>
          <w:rFonts w:ascii="Times New Roman" w:hAnsi="Times New Roman" w:cs="Times New Roman"/>
          <w:color w:val="000000" w:themeColor="text1"/>
          <w:sz w:val="28"/>
        </w:rPr>
        <w:t>еалізація</w:t>
      </w:r>
      <w:r w:rsidR="009B55BD">
        <w:rPr>
          <w:rFonts w:ascii="Times New Roman" w:hAnsi="Times New Roman" w:cs="Times New Roman"/>
          <w:color w:val="000000" w:themeColor="text1"/>
          <w:sz w:val="28"/>
        </w:rPr>
        <w:t xml:space="preserve"> своєрідної </w:t>
      </w:r>
      <w:r w:rsidR="00B5186A">
        <w:rPr>
          <w:rFonts w:ascii="Times New Roman" w:hAnsi="Times New Roman" w:cs="Times New Roman"/>
          <w:color w:val="000000" w:themeColor="text1"/>
          <w:sz w:val="28"/>
        </w:rPr>
        <w:t xml:space="preserve">рекламної тактики </w:t>
      </w:r>
      <w:r w:rsidR="00896A1C" w:rsidRPr="00E56789">
        <w:rPr>
          <w:rFonts w:ascii="Times New Roman" w:hAnsi="Times New Roman" w:cs="Times New Roman"/>
          <w:color w:val="000000" w:themeColor="text1"/>
          <w:sz w:val="28"/>
        </w:rPr>
        <w:t xml:space="preserve">для готельно-ресторанного </w:t>
      </w:r>
      <w:r w:rsidR="00C14570">
        <w:rPr>
          <w:rFonts w:ascii="Times New Roman" w:hAnsi="Times New Roman" w:cs="Times New Roman"/>
          <w:color w:val="000000" w:themeColor="text1"/>
          <w:sz w:val="28"/>
        </w:rPr>
        <w:t>комплексу</w:t>
      </w:r>
      <w:r w:rsidR="00896A1C" w:rsidRPr="00E56789">
        <w:rPr>
          <w:rFonts w:ascii="Times New Roman" w:hAnsi="Times New Roman" w:cs="Times New Roman"/>
          <w:color w:val="000000" w:themeColor="text1"/>
          <w:sz w:val="28"/>
        </w:rPr>
        <w:t xml:space="preserve"> «Geneva» </w:t>
      </w:r>
      <w:r w:rsidR="009B55BD">
        <w:rPr>
          <w:rFonts w:ascii="Times New Roman" w:hAnsi="Times New Roman" w:cs="Times New Roman"/>
          <w:color w:val="000000" w:themeColor="text1"/>
          <w:sz w:val="28"/>
        </w:rPr>
        <w:t>необхідна задовольнятись лише формулюванням стратегічної</w:t>
      </w:r>
      <w:r w:rsidR="00896A1C" w:rsidRPr="00E56789">
        <w:rPr>
          <w:rFonts w:ascii="Times New Roman" w:hAnsi="Times New Roman" w:cs="Times New Roman"/>
          <w:color w:val="000000" w:themeColor="text1"/>
          <w:sz w:val="28"/>
        </w:rPr>
        <w:t xml:space="preserve"> </w:t>
      </w:r>
      <w:r w:rsidR="009B55BD">
        <w:rPr>
          <w:rFonts w:ascii="Times New Roman" w:hAnsi="Times New Roman" w:cs="Times New Roman"/>
          <w:color w:val="000000" w:themeColor="text1"/>
          <w:sz w:val="28"/>
        </w:rPr>
        <w:t>мети та</w:t>
      </w:r>
      <w:r w:rsidR="00896A1C" w:rsidRPr="00E56789">
        <w:rPr>
          <w:rFonts w:ascii="Times New Roman" w:hAnsi="Times New Roman" w:cs="Times New Roman"/>
          <w:color w:val="000000" w:themeColor="text1"/>
          <w:sz w:val="28"/>
        </w:rPr>
        <w:t xml:space="preserve"> </w:t>
      </w:r>
      <w:r w:rsidR="00B5186A">
        <w:rPr>
          <w:rFonts w:ascii="Times New Roman" w:hAnsi="Times New Roman" w:cs="Times New Roman"/>
          <w:color w:val="000000" w:themeColor="text1"/>
          <w:sz w:val="28"/>
        </w:rPr>
        <w:t xml:space="preserve">мети </w:t>
      </w:r>
      <w:r w:rsidR="00896A1C" w:rsidRPr="00E56789">
        <w:rPr>
          <w:rFonts w:ascii="Times New Roman" w:hAnsi="Times New Roman" w:cs="Times New Roman"/>
          <w:color w:val="000000" w:themeColor="text1"/>
          <w:sz w:val="28"/>
        </w:rPr>
        <w:t>їх</w:t>
      </w:r>
      <w:r w:rsidR="00B5186A">
        <w:rPr>
          <w:rFonts w:ascii="Times New Roman" w:hAnsi="Times New Roman" w:cs="Times New Roman"/>
          <w:color w:val="000000" w:themeColor="text1"/>
          <w:sz w:val="28"/>
        </w:rPr>
        <w:t xml:space="preserve"> реалізації</w:t>
      </w:r>
      <w:r w:rsidR="00896A1C" w:rsidRPr="00E56789">
        <w:rPr>
          <w:rFonts w:ascii="Times New Roman" w:hAnsi="Times New Roman" w:cs="Times New Roman"/>
          <w:color w:val="000000" w:themeColor="text1"/>
          <w:sz w:val="28"/>
        </w:rPr>
        <w:t xml:space="preserve">. </w:t>
      </w:r>
      <w:r w:rsidR="009B55BD">
        <w:rPr>
          <w:rFonts w:ascii="Times New Roman" w:hAnsi="Times New Roman" w:cs="Times New Roman"/>
          <w:color w:val="000000" w:themeColor="text1"/>
          <w:sz w:val="28"/>
        </w:rPr>
        <w:t xml:space="preserve">Найважливішою функцією </w:t>
      </w:r>
      <w:r w:rsidR="00896A1C" w:rsidRPr="00E56789">
        <w:rPr>
          <w:rFonts w:ascii="Times New Roman" w:hAnsi="Times New Roman" w:cs="Times New Roman"/>
          <w:color w:val="000000" w:themeColor="text1"/>
          <w:sz w:val="28"/>
        </w:rPr>
        <w:t xml:space="preserve">такої </w:t>
      </w:r>
      <w:r w:rsidR="00D6369F" w:rsidRPr="00D6369F">
        <w:rPr>
          <w:rFonts w:ascii="Times New Roman" w:hAnsi="Times New Roman" w:cs="Times New Roman"/>
          <w:color w:val="000000" w:themeColor="text1"/>
          <w:sz w:val="28"/>
        </w:rPr>
        <w:t>рекламної тактики</w:t>
      </w:r>
      <w:r w:rsidR="00D6369F">
        <w:rPr>
          <w:rFonts w:ascii="Times New Roman" w:hAnsi="Times New Roman" w:cs="Times New Roman"/>
          <w:color w:val="000000" w:themeColor="text1"/>
          <w:sz w:val="28"/>
        </w:rPr>
        <w:t xml:space="preserve"> є необхідна</w:t>
      </w:r>
      <w:r w:rsidR="009B55BD">
        <w:rPr>
          <w:rFonts w:ascii="Times New Roman" w:hAnsi="Times New Roman" w:cs="Times New Roman"/>
          <w:color w:val="000000" w:themeColor="text1"/>
          <w:sz w:val="28"/>
        </w:rPr>
        <w:t xml:space="preserve"> </w:t>
      </w:r>
      <w:r w:rsidR="00D6369F">
        <w:rPr>
          <w:rFonts w:ascii="Times New Roman" w:hAnsi="Times New Roman" w:cs="Times New Roman"/>
          <w:color w:val="000000" w:themeColor="text1"/>
          <w:sz w:val="28"/>
        </w:rPr>
        <w:t xml:space="preserve">вартісна </w:t>
      </w:r>
      <w:r w:rsidR="009B55BD">
        <w:rPr>
          <w:rFonts w:ascii="Times New Roman" w:hAnsi="Times New Roman" w:cs="Times New Roman"/>
          <w:color w:val="000000" w:themeColor="text1"/>
          <w:sz w:val="28"/>
        </w:rPr>
        <w:t>та</w:t>
      </w:r>
      <w:r w:rsidR="00896A1C" w:rsidRPr="00E56789">
        <w:rPr>
          <w:rFonts w:ascii="Times New Roman" w:hAnsi="Times New Roman" w:cs="Times New Roman"/>
          <w:color w:val="000000" w:themeColor="text1"/>
          <w:sz w:val="28"/>
        </w:rPr>
        <w:t xml:space="preserve"> асортиментна політика у </w:t>
      </w:r>
      <w:r w:rsidR="009B55BD">
        <w:rPr>
          <w:rFonts w:ascii="Times New Roman" w:hAnsi="Times New Roman" w:cs="Times New Roman"/>
          <w:color w:val="000000" w:themeColor="text1"/>
          <w:sz w:val="28"/>
        </w:rPr>
        <w:t>послідовності</w:t>
      </w:r>
      <w:r w:rsidR="00896A1C" w:rsidRPr="00E56789">
        <w:rPr>
          <w:rFonts w:ascii="Times New Roman" w:hAnsi="Times New Roman" w:cs="Times New Roman"/>
          <w:color w:val="000000" w:themeColor="text1"/>
          <w:sz w:val="28"/>
        </w:rPr>
        <w:t xml:space="preserve"> з </w:t>
      </w:r>
      <w:r w:rsidR="009B55BD">
        <w:rPr>
          <w:rFonts w:ascii="Times New Roman" w:hAnsi="Times New Roman" w:cs="Times New Roman"/>
          <w:color w:val="000000" w:themeColor="text1"/>
          <w:sz w:val="28"/>
        </w:rPr>
        <w:t>роботою у</w:t>
      </w:r>
      <w:r w:rsidR="00896A1C" w:rsidRPr="00E56789">
        <w:rPr>
          <w:rFonts w:ascii="Times New Roman" w:hAnsi="Times New Roman" w:cs="Times New Roman"/>
          <w:color w:val="000000" w:themeColor="text1"/>
          <w:sz w:val="28"/>
        </w:rPr>
        <w:t xml:space="preserve">сіх </w:t>
      </w:r>
      <w:r w:rsidR="009B55BD">
        <w:rPr>
          <w:rFonts w:ascii="Times New Roman" w:hAnsi="Times New Roman" w:cs="Times New Roman"/>
          <w:color w:val="000000" w:themeColor="text1"/>
          <w:sz w:val="28"/>
        </w:rPr>
        <w:t>спів</w:t>
      </w:r>
      <w:r w:rsidR="00896A1C" w:rsidRPr="00E56789">
        <w:rPr>
          <w:rFonts w:ascii="Times New Roman" w:hAnsi="Times New Roman" w:cs="Times New Roman"/>
          <w:color w:val="000000" w:themeColor="text1"/>
          <w:sz w:val="28"/>
        </w:rPr>
        <w:t xml:space="preserve">учасників ринку. Такий </w:t>
      </w:r>
      <w:r w:rsidR="00B5186A">
        <w:rPr>
          <w:rFonts w:ascii="Times New Roman" w:hAnsi="Times New Roman" w:cs="Times New Roman"/>
          <w:color w:val="000000" w:themeColor="text1"/>
          <w:sz w:val="28"/>
        </w:rPr>
        <w:t xml:space="preserve">спосіб надасть змогу </w:t>
      </w:r>
      <w:r w:rsidR="00896A1C" w:rsidRPr="00E56789">
        <w:rPr>
          <w:rFonts w:ascii="Times New Roman" w:hAnsi="Times New Roman" w:cs="Times New Roman"/>
          <w:color w:val="000000" w:themeColor="text1"/>
          <w:sz w:val="28"/>
        </w:rPr>
        <w:t xml:space="preserve">суттєво </w:t>
      </w:r>
      <w:r w:rsidR="00B5186A">
        <w:rPr>
          <w:rFonts w:ascii="Times New Roman" w:hAnsi="Times New Roman" w:cs="Times New Roman"/>
          <w:color w:val="000000" w:themeColor="text1"/>
          <w:sz w:val="28"/>
        </w:rPr>
        <w:t>зменшити за</w:t>
      </w:r>
      <w:r w:rsidR="00D6369F">
        <w:rPr>
          <w:rFonts w:ascii="Times New Roman" w:hAnsi="Times New Roman" w:cs="Times New Roman"/>
          <w:color w:val="000000" w:themeColor="text1"/>
          <w:sz w:val="28"/>
        </w:rPr>
        <w:t>трати на рекламу</w:t>
      </w:r>
      <w:r w:rsidR="00896A1C" w:rsidRPr="00E56789">
        <w:rPr>
          <w:rFonts w:ascii="Times New Roman" w:hAnsi="Times New Roman" w:cs="Times New Roman"/>
          <w:color w:val="000000" w:themeColor="text1"/>
          <w:sz w:val="28"/>
        </w:rPr>
        <w:t xml:space="preserve"> за р</w:t>
      </w:r>
      <w:r w:rsidR="00B5186A">
        <w:rPr>
          <w:rFonts w:ascii="Times New Roman" w:hAnsi="Times New Roman" w:cs="Times New Roman"/>
          <w:color w:val="000000" w:themeColor="text1"/>
          <w:sz w:val="28"/>
        </w:rPr>
        <w:t>езультатом</w:t>
      </w:r>
      <w:r w:rsidR="00896A1C" w:rsidRPr="00E56789">
        <w:rPr>
          <w:rFonts w:ascii="Times New Roman" w:hAnsi="Times New Roman" w:cs="Times New Roman"/>
          <w:color w:val="000000" w:themeColor="text1"/>
          <w:sz w:val="28"/>
        </w:rPr>
        <w:t xml:space="preserve"> </w:t>
      </w:r>
      <w:r w:rsidR="00B5186A">
        <w:rPr>
          <w:rFonts w:ascii="Times New Roman" w:hAnsi="Times New Roman" w:cs="Times New Roman"/>
          <w:color w:val="000000" w:themeColor="text1"/>
          <w:sz w:val="28"/>
        </w:rPr>
        <w:t xml:space="preserve">об’єднання </w:t>
      </w:r>
      <w:r w:rsidR="00896A1C" w:rsidRPr="00E56789">
        <w:rPr>
          <w:rFonts w:ascii="Times New Roman" w:hAnsi="Times New Roman" w:cs="Times New Roman"/>
          <w:color w:val="000000" w:themeColor="text1"/>
          <w:sz w:val="28"/>
        </w:rPr>
        <w:t xml:space="preserve">матеріальних, </w:t>
      </w:r>
      <w:r w:rsidR="00B5186A">
        <w:rPr>
          <w:rFonts w:ascii="Times New Roman" w:hAnsi="Times New Roman" w:cs="Times New Roman"/>
          <w:color w:val="000000" w:themeColor="text1"/>
          <w:sz w:val="28"/>
        </w:rPr>
        <w:t>робочих і грошових засобів</w:t>
      </w:r>
      <w:r w:rsidR="00896A1C" w:rsidRPr="00E56789">
        <w:rPr>
          <w:rFonts w:ascii="Times New Roman" w:hAnsi="Times New Roman" w:cs="Times New Roman"/>
          <w:color w:val="000000" w:themeColor="text1"/>
          <w:sz w:val="28"/>
        </w:rPr>
        <w:t xml:space="preserve"> на всіх </w:t>
      </w:r>
      <w:r w:rsidR="00B5186A">
        <w:rPr>
          <w:rFonts w:ascii="Times New Roman" w:hAnsi="Times New Roman" w:cs="Times New Roman"/>
          <w:color w:val="000000" w:themeColor="text1"/>
          <w:sz w:val="28"/>
        </w:rPr>
        <w:t xml:space="preserve">стадіях становлення </w:t>
      </w:r>
      <w:r w:rsidR="00896A1C" w:rsidRPr="00E56789">
        <w:rPr>
          <w:rFonts w:ascii="Times New Roman" w:hAnsi="Times New Roman" w:cs="Times New Roman"/>
          <w:color w:val="000000" w:themeColor="text1"/>
          <w:sz w:val="28"/>
        </w:rPr>
        <w:t>і в</w:t>
      </w:r>
      <w:r w:rsidR="00B5186A">
        <w:rPr>
          <w:rFonts w:ascii="Times New Roman" w:hAnsi="Times New Roman" w:cs="Times New Roman"/>
          <w:color w:val="000000" w:themeColor="text1"/>
          <w:sz w:val="28"/>
        </w:rPr>
        <w:t>провадження</w:t>
      </w:r>
      <w:r w:rsidR="00896A1C" w:rsidRPr="00E56789">
        <w:rPr>
          <w:rFonts w:ascii="Times New Roman" w:hAnsi="Times New Roman" w:cs="Times New Roman"/>
          <w:color w:val="000000" w:themeColor="text1"/>
          <w:sz w:val="28"/>
        </w:rPr>
        <w:t xml:space="preserve"> </w:t>
      </w:r>
      <w:r w:rsidR="00B5186A">
        <w:rPr>
          <w:rFonts w:ascii="Times New Roman" w:hAnsi="Times New Roman" w:cs="Times New Roman"/>
          <w:color w:val="000000" w:themeColor="text1"/>
          <w:sz w:val="28"/>
        </w:rPr>
        <w:t xml:space="preserve">послуг </w:t>
      </w:r>
      <w:r w:rsidR="00896A1C" w:rsidRPr="00E56789">
        <w:rPr>
          <w:rFonts w:ascii="Times New Roman" w:hAnsi="Times New Roman" w:cs="Times New Roman"/>
          <w:color w:val="000000" w:themeColor="text1"/>
          <w:sz w:val="28"/>
        </w:rPr>
        <w:t>та</w:t>
      </w:r>
      <w:r w:rsidR="00B5186A">
        <w:rPr>
          <w:rFonts w:ascii="Times New Roman" w:hAnsi="Times New Roman" w:cs="Times New Roman"/>
          <w:color w:val="000000" w:themeColor="text1"/>
          <w:sz w:val="28"/>
        </w:rPr>
        <w:t xml:space="preserve"> товарів</w:t>
      </w:r>
      <w:r w:rsidR="00896A1C" w:rsidRPr="00E56789">
        <w:rPr>
          <w:rFonts w:ascii="Times New Roman" w:hAnsi="Times New Roman" w:cs="Times New Roman"/>
          <w:color w:val="000000" w:themeColor="text1"/>
          <w:sz w:val="28"/>
        </w:rPr>
        <w:t xml:space="preserve"> </w:t>
      </w:r>
      <w:r w:rsidR="00B5186A">
        <w:rPr>
          <w:rFonts w:ascii="Times New Roman" w:hAnsi="Times New Roman" w:cs="Times New Roman"/>
          <w:color w:val="000000" w:themeColor="text1"/>
          <w:sz w:val="28"/>
        </w:rPr>
        <w:t>на сферу торгівлі</w:t>
      </w:r>
      <w:r w:rsidR="00896A1C" w:rsidRPr="00E56789">
        <w:rPr>
          <w:rFonts w:ascii="Times New Roman" w:hAnsi="Times New Roman" w:cs="Times New Roman"/>
          <w:color w:val="000000" w:themeColor="text1"/>
          <w:sz w:val="28"/>
        </w:rPr>
        <w:t>.</w:t>
      </w:r>
    </w:p>
    <w:p w:rsidR="00896A1C" w:rsidRPr="00E56789" w:rsidRDefault="009B55BD" w:rsidP="00896A1C">
      <w:pPr>
        <w:spacing w:after="0" w:line="360" w:lineRule="auto"/>
        <w:ind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Отож</w:t>
      </w:r>
      <w:r w:rsidR="00896A1C" w:rsidRPr="00E56789">
        <w:rPr>
          <w:rFonts w:ascii="Times New Roman" w:hAnsi="Times New Roman" w:cs="Times New Roman"/>
          <w:color w:val="000000" w:themeColor="text1"/>
          <w:sz w:val="28"/>
        </w:rPr>
        <w:t xml:space="preserve">, </w:t>
      </w:r>
      <w:r w:rsidR="0071712E">
        <w:rPr>
          <w:rFonts w:ascii="Times New Roman" w:hAnsi="Times New Roman" w:cs="Times New Roman"/>
          <w:color w:val="000000" w:themeColor="text1"/>
          <w:sz w:val="28"/>
        </w:rPr>
        <w:t xml:space="preserve">застосовуючи </w:t>
      </w:r>
      <w:r w:rsidR="0071712E" w:rsidRPr="00E56789">
        <w:rPr>
          <w:rFonts w:ascii="Times New Roman" w:hAnsi="Times New Roman" w:cs="Times New Roman"/>
          <w:color w:val="000000" w:themeColor="text1"/>
          <w:sz w:val="28"/>
        </w:rPr>
        <w:t>пер</w:t>
      </w:r>
      <w:r w:rsidR="0071712E">
        <w:rPr>
          <w:rFonts w:ascii="Times New Roman" w:hAnsi="Times New Roman" w:cs="Times New Roman"/>
          <w:color w:val="000000" w:themeColor="text1"/>
          <w:sz w:val="28"/>
        </w:rPr>
        <w:t>ечисленні</w:t>
      </w:r>
      <w:r w:rsidR="00896A1C" w:rsidRPr="00E56789">
        <w:rPr>
          <w:rFonts w:ascii="Times New Roman" w:hAnsi="Times New Roman" w:cs="Times New Roman"/>
          <w:color w:val="000000" w:themeColor="text1"/>
          <w:sz w:val="28"/>
        </w:rPr>
        <w:t xml:space="preserve"> вище етапи </w:t>
      </w:r>
      <w:r w:rsidR="0071712E">
        <w:rPr>
          <w:rFonts w:ascii="Times New Roman" w:hAnsi="Times New Roman" w:cs="Times New Roman"/>
          <w:color w:val="000000" w:themeColor="text1"/>
          <w:sz w:val="28"/>
        </w:rPr>
        <w:t>за</w:t>
      </w:r>
      <w:r w:rsidR="00896A1C" w:rsidRPr="00E56789">
        <w:rPr>
          <w:rFonts w:ascii="Times New Roman" w:hAnsi="Times New Roman" w:cs="Times New Roman"/>
          <w:color w:val="000000" w:themeColor="text1"/>
          <w:sz w:val="28"/>
        </w:rPr>
        <w:t xml:space="preserve">пропонованої стратегії, </w:t>
      </w:r>
      <w:r w:rsidR="0071712E">
        <w:rPr>
          <w:rFonts w:ascii="Times New Roman" w:hAnsi="Times New Roman" w:cs="Times New Roman"/>
          <w:color w:val="000000" w:themeColor="text1"/>
          <w:sz w:val="28"/>
        </w:rPr>
        <w:t>дотримуючись розумної цінової</w:t>
      </w:r>
      <w:r w:rsidR="00896A1C" w:rsidRPr="00E56789">
        <w:rPr>
          <w:rFonts w:ascii="Times New Roman" w:hAnsi="Times New Roman" w:cs="Times New Roman"/>
          <w:color w:val="000000" w:themeColor="text1"/>
          <w:sz w:val="28"/>
        </w:rPr>
        <w:t xml:space="preserve"> і асо</w:t>
      </w:r>
      <w:r w:rsidR="0071712E">
        <w:rPr>
          <w:rFonts w:ascii="Times New Roman" w:hAnsi="Times New Roman" w:cs="Times New Roman"/>
          <w:color w:val="000000" w:themeColor="text1"/>
          <w:sz w:val="28"/>
        </w:rPr>
        <w:t>ртиментної політики</w:t>
      </w:r>
      <w:r w:rsidR="00323796">
        <w:rPr>
          <w:rFonts w:ascii="Times New Roman" w:hAnsi="Times New Roman" w:cs="Times New Roman"/>
          <w:color w:val="000000" w:themeColor="text1"/>
          <w:sz w:val="28"/>
        </w:rPr>
        <w:t xml:space="preserve">, </w:t>
      </w:r>
      <w:r w:rsidR="0071712E">
        <w:rPr>
          <w:rFonts w:ascii="Times New Roman" w:hAnsi="Times New Roman" w:cs="Times New Roman"/>
          <w:color w:val="000000" w:themeColor="text1"/>
          <w:sz w:val="28"/>
        </w:rPr>
        <w:t xml:space="preserve">підприємство зуміє </w:t>
      </w:r>
      <w:r w:rsidR="00896A1C" w:rsidRPr="00E56789">
        <w:rPr>
          <w:rFonts w:ascii="Times New Roman" w:hAnsi="Times New Roman" w:cs="Times New Roman"/>
          <w:color w:val="000000" w:themeColor="text1"/>
          <w:sz w:val="28"/>
        </w:rPr>
        <w:t>по</w:t>
      </w:r>
      <w:r w:rsidR="0071712E">
        <w:rPr>
          <w:rFonts w:ascii="Times New Roman" w:hAnsi="Times New Roman" w:cs="Times New Roman"/>
          <w:color w:val="000000" w:themeColor="text1"/>
          <w:sz w:val="28"/>
        </w:rPr>
        <w:t>бороти переломний етап, в яку</w:t>
      </w:r>
      <w:r w:rsidR="00896A1C" w:rsidRPr="00E56789">
        <w:rPr>
          <w:rFonts w:ascii="Times New Roman" w:hAnsi="Times New Roman" w:cs="Times New Roman"/>
          <w:color w:val="000000" w:themeColor="text1"/>
          <w:sz w:val="28"/>
        </w:rPr>
        <w:t xml:space="preserve"> воно може</w:t>
      </w:r>
      <w:r w:rsidR="0071712E">
        <w:rPr>
          <w:rFonts w:ascii="Times New Roman" w:hAnsi="Times New Roman" w:cs="Times New Roman"/>
          <w:color w:val="000000" w:themeColor="text1"/>
          <w:sz w:val="28"/>
        </w:rPr>
        <w:t xml:space="preserve"> потрапити</w:t>
      </w:r>
      <w:r w:rsidR="00896A1C" w:rsidRPr="00E56789">
        <w:rPr>
          <w:rFonts w:ascii="Times New Roman" w:hAnsi="Times New Roman" w:cs="Times New Roman"/>
          <w:color w:val="000000" w:themeColor="text1"/>
          <w:sz w:val="28"/>
        </w:rPr>
        <w:t>.</w:t>
      </w:r>
    </w:p>
    <w:p w:rsidR="00896A1C" w:rsidRPr="00E56789" w:rsidRDefault="00896A1C" w:rsidP="00896A1C">
      <w:pPr>
        <w:spacing w:after="0" w:line="360" w:lineRule="auto"/>
        <w:ind w:firstLine="709"/>
        <w:jc w:val="both"/>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t xml:space="preserve">У процесі аналізу  готельно-ресторанного </w:t>
      </w:r>
      <w:r w:rsidR="00C14570">
        <w:rPr>
          <w:rFonts w:ascii="Times New Roman" w:hAnsi="Times New Roman" w:cs="Times New Roman"/>
          <w:color w:val="000000" w:themeColor="text1"/>
          <w:sz w:val="28"/>
        </w:rPr>
        <w:t>комплексу</w:t>
      </w:r>
      <w:r w:rsidRPr="00E56789">
        <w:rPr>
          <w:rFonts w:ascii="Times New Roman" w:hAnsi="Times New Roman" w:cs="Times New Roman"/>
          <w:color w:val="000000" w:themeColor="text1"/>
          <w:sz w:val="28"/>
        </w:rPr>
        <w:t xml:space="preserve"> «Geneva» необхідно також виявити реальних і потенційних конкурентів, провести аналіз </w:t>
      </w:r>
      <w:r w:rsidR="009B55BD">
        <w:rPr>
          <w:rFonts w:ascii="Times New Roman" w:hAnsi="Times New Roman" w:cs="Times New Roman"/>
          <w:color w:val="000000" w:themeColor="text1"/>
          <w:sz w:val="28"/>
        </w:rPr>
        <w:t>ознак</w:t>
      </w:r>
      <w:r w:rsidRPr="00E56789">
        <w:rPr>
          <w:rFonts w:ascii="Times New Roman" w:hAnsi="Times New Roman" w:cs="Times New Roman"/>
          <w:color w:val="000000" w:themeColor="text1"/>
          <w:sz w:val="28"/>
        </w:rPr>
        <w:t xml:space="preserve"> їх діяльності, визначити сильні і слабкі сторони їх бізнесу, фінансові можливості, цілі і стратегію конкурентів в області експансії на ринку</w:t>
      </w:r>
      <w:r w:rsidR="00780C37">
        <w:rPr>
          <w:rFonts w:ascii="Times New Roman" w:hAnsi="Times New Roman" w:cs="Times New Roman"/>
          <w:color w:val="000000" w:themeColor="text1"/>
          <w:sz w:val="28"/>
        </w:rPr>
        <w:t>, технології промисловості</w:t>
      </w:r>
      <w:r w:rsidRPr="00E56789">
        <w:rPr>
          <w:rFonts w:ascii="Times New Roman" w:hAnsi="Times New Roman" w:cs="Times New Roman"/>
          <w:color w:val="000000" w:themeColor="text1"/>
          <w:sz w:val="28"/>
        </w:rPr>
        <w:t>, якості продукції та цінової політики. Це дозволить передбачити спосіб їхньої поведінки й вибрати найбільш прийнятні способи боротьби за відвоювання у конкурента ніші на ринку.</w:t>
      </w:r>
    </w:p>
    <w:p w:rsidR="00896A1C" w:rsidRPr="00E56789" w:rsidRDefault="00896A1C">
      <w:pPr>
        <w:rPr>
          <w:rFonts w:ascii="Times New Roman" w:hAnsi="Times New Roman" w:cs="Times New Roman"/>
          <w:color w:val="000000" w:themeColor="text1"/>
          <w:sz w:val="28"/>
        </w:rPr>
      </w:pPr>
      <w:r w:rsidRPr="00E56789">
        <w:rPr>
          <w:rFonts w:ascii="Times New Roman" w:hAnsi="Times New Roman" w:cs="Times New Roman"/>
          <w:color w:val="000000" w:themeColor="text1"/>
          <w:sz w:val="28"/>
        </w:rPr>
        <w:br w:type="page"/>
      </w:r>
    </w:p>
    <w:p w:rsidR="008D4441" w:rsidRPr="00E56789" w:rsidRDefault="000846C4" w:rsidP="00B05B12">
      <w:pPr>
        <w:spacing w:after="0" w:line="360" w:lineRule="auto"/>
        <w:ind w:firstLine="709"/>
        <w:jc w:val="center"/>
        <w:rPr>
          <w:rFonts w:ascii="Times New Roman" w:hAnsi="Times New Roman" w:cs="Times New Roman"/>
          <w:b/>
          <w:color w:val="000000" w:themeColor="text1"/>
          <w:sz w:val="28"/>
        </w:rPr>
      </w:pPr>
      <w:r w:rsidRPr="00E56789">
        <w:rPr>
          <w:rFonts w:ascii="Times New Roman" w:hAnsi="Times New Roman" w:cs="Times New Roman"/>
          <w:b/>
          <w:color w:val="000000" w:themeColor="text1"/>
          <w:sz w:val="28"/>
        </w:rPr>
        <w:lastRenderedPageBreak/>
        <w:t>ВИСНОВКИ</w:t>
      </w:r>
    </w:p>
    <w:p w:rsidR="00896A1C" w:rsidRPr="00E56789" w:rsidRDefault="00896A1C" w:rsidP="00896A1C">
      <w:pPr>
        <w:pStyle w:val="a5"/>
        <w:shd w:val="clear" w:color="auto" w:fill="FFFFFF"/>
        <w:spacing w:before="0" w:beforeAutospacing="0" w:after="0" w:afterAutospacing="0" w:line="360" w:lineRule="auto"/>
        <w:ind w:firstLine="709"/>
        <w:jc w:val="both"/>
        <w:rPr>
          <w:color w:val="000000" w:themeColor="text1"/>
          <w:sz w:val="28"/>
          <w:szCs w:val="28"/>
        </w:rPr>
      </w:pPr>
      <w:r w:rsidRPr="00E56789">
        <w:rPr>
          <w:color w:val="000000" w:themeColor="text1"/>
          <w:sz w:val="28"/>
          <w:szCs w:val="28"/>
        </w:rPr>
        <w:t>Перший розділ роботи присвячено дослідженню теоретичних основ розвитку ресторанного і готельно господарства, як складової сфери послуг, конкуренто-спроможності підприємств ресторанного і готельного господарств та чинників впливу на неї в умовах глобалізації, аналізу сучасних тенденцій розвитку міжнародного ресторанного та готельного господарства.</w:t>
      </w:r>
    </w:p>
    <w:p w:rsidR="00896A1C" w:rsidRPr="00E56789" w:rsidRDefault="00896A1C" w:rsidP="00896A1C">
      <w:pPr>
        <w:pStyle w:val="a5"/>
        <w:shd w:val="clear" w:color="auto" w:fill="FFFFFF"/>
        <w:spacing w:before="0" w:beforeAutospacing="0" w:after="0" w:afterAutospacing="0" w:line="360" w:lineRule="auto"/>
        <w:ind w:firstLine="709"/>
        <w:jc w:val="both"/>
        <w:rPr>
          <w:color w:val="000000" w:themeColor="text1"/>
          <w:sz w:val="28"/>
          <w:szCs w:val="28"/>
        </w:rPr>
      </w:pPr>
      <w:r w:rsidRPr="00E56789">
        <w:rPr>
          <w:color w:val="000000" w:themeColor="text1"/>
          <w:sz w:val="28"/>
          <w:szCs w:val="28"/>
        </w:rPr>
        <w:t xml:space="preserve">У другому розділі проведено аналіз системи управління готельно-ресторанного </w:t>
      </w:r>
      <w:r w:rsidR="00063318">
        <w:rPr>
          <w:color w:val="000000" w:themeColor="text1"/>
          <w:sz w:val="28"/>
          <w:szCs w:val="28"/>
        </w:rPr>
        <w:t>комплексу</w:t>
      </w:r>
      <w:r w:rsidRPr="00E56789">
        <w:rPr>
          <w:color w:val="000000" w:themeColor="text1"/>
          <w:sz w:val="28"/>
          <w:szCs w:val="28"/>
        </w:rPr>
        <w:t xml:space="preserve"> «</w:t>
      </w:r>
      <w:r w:rsidRPr="00E56789">
        <w:rPr>
          <w:color w:val="000000" w:themeColor="text1"/>
          <w:sz w:val="28"/>
          <w:szCs w:val="28"/>
          <w:lang w:val="en-US"/>
        </w:rPr>
        <w:t>Geneva</w:t>
      </w:r>
      <w:r w:rsidRPr="00E56789">
        <w:rPr>
          <w:color w:val="000000" w:themeColor="text1"/>
          <w:sz w:val="28"/>
          <w:szCs w:val="28"/>
        </w:rPr>
        <w:t xml:space="preserve">», конкурентної позиції </w:t>
      </w:r>
      <w:r w:rsidR="00A41A0C">
        <w:rPr>
          <w:color w:val="000000" w:themeColor="text1"/>
          <w:sz w:val="28"/>
          <w:szCs w:val="28"/>
        </w:rPr>
        <w:t xml:space="preserve">організацій </w:t>
      </w:r>
      <w:r w:rsidRPr="00E56789">
        <w:rPr>
          <w:color w:val="000000" w:themeColor="text1"/>
          <w:sz w:val="28"/>
          <w:szCs w:val="28"/>
        </w:rPr>
        <w:t>на національному ринку ресторанних та готельних послуг, оцінено ефективність функціонування організаційно-обслуговуючої системи ресторану.</w:t>
      </w:r>
    </w:p>
    <w:p w:rsidR="00896A1C" w:rsidRPr="00E56789" w:rsidRDefault="00896A1C" w:rsidP="00896A1C">
      <w:pPr>
        <w:pStyle w:val="a5"/>
        <w:shd w:val="clear" w:color="auto" w:fill="FFFFFF"/>
        <w:spacing w:before="0" w:beforeAutospacing="0" w:after="0" w:afterAutospacing="0" w:line="360" w:lineRule="auto"/>
        <w:ind w:firstLine="709"/>
        <w:jc w:val="both"/>
        <w:rPr>
          <w:color w:val="000000" w:themeColor="text1"/>
          <w:sz w:val="28"/>
          <w:szCs w:val="28"/>
        </w:rPr>
      </w:pPr>
      <w:r w:rsidRPr="00E56789">
        <w:rPr>
          <w:color w:val="000000" w:themeColor="text1"/>
          <w:sz w:val="28"/>
          <w:szCs w:val="28"/>
        </w:rPr>
        <w:t xml:space="preserve">Ми дослідили, що на </w:t>
      </w:r>
      <w:r w:rsidR="00A41A0C">
        <w:rPr>
          <w:color w:val="000000" w:themeColor="text1"/>
          <w:sz w:val="28"/>
          <w:szCs w:val="28"/>
        </w:rPr>
        <w:t xml:space="preserve">вартість </w:t>
      </w:r>
      <w:r w:rsidRPr="00E56789">
        <w:rPr>
          <w:color w:val="000000" w:themeColor="text1"/>
          <w:sz w:val="28"/>
          <w:szCs w:val="28"/>
        </w:rPr>
        <w:t xml:space="preserve">даних послуг значний вплив мають зовнішні фактори. Так, як «Geneva» </w:t>
      </w:r>
      <w:r w:rsidR="00A41A0C">
        <w:rPr>
          <w:color w:val="000000" w:themeColor="text1"/>
          <w:sz w:val="28"/>
          <w:szCs w:val="28"/>
        </w:rPr>
        <w:t xml:space="preserve">експортує товари </w:t>
      </w:r>
      <w:r w:rsidRPr="00E56789">
        <w:rPr>
          <w:color w:val="000000" w:themeColor="text1"/>
          <w:sz w:val="28"/>
          <w:szCs w:val="28"/>
        </w:rPr>
        <w:t>з</w:t>
      </w:r>
      <w:r w:rsidR="00A41A0C">
        <w:rPr>
          <w:color w:val="000000" w:themeColor="text1"/>
          <w:sz w:val="28"/>
          <w:szCs w:val="28"/>
        </w:rPr>
        <w:t xml:space="preserve"> Америки</w:t>
      </w:r>
      <w:r w:rsidRPr="00E56789">
        <w:rPr>
          <w:color w:val="000000" w:themeColor="text1"/>
          <w:sz w:val="28"/>
          <w:szCs w:val="28"/>
        </w:rPr>
        <w:t xml:space="preserve">, Японії та Канади, то </w:t>
      </w:r>
      <w:r w:rsidR="00A41A0C">
        <w:rPr>
          <w:color w:val="000000" w:themeColor="text1"/>
          <w:sz w:val="28"/>
          <w:szCs w:val="28"/>
        </w:rPr>
        <w:t>великі за</w:t>
      </w:r>
      <w:r w:rsidRPr="00E56789">
        <w:rPr>
          <w:color w:val="000000" w:themeColor="text1"/>
          <w:sz w:val="28"/>
          <w:szCs w:val="28"/>
        </w:rPr>
        <w:t xml:space="preserve">трати </w:t>
      </w:r>
      <w:r w:rsidR="00CC444E">
        <w:rPr>
          <w:color w:val="000000" w:themeColor="text1"/>
          <w:sz w:val="28"/>
          <w:szCs w:val="28"/>
        </w:rPr>
        <w:t>вносить за собою транспортування продуктів  для страв, що і відтворюється в вартості готових блюд</w:t>
      </w:r>
      <w:r w:rsidRPr="00E56789">
        <w:rPr>
          <w:color w:val="000000" w:themeColor="text1"/>
          <w:sz w:val="28"/>
          <w:szCs w:val="28"/>
        </w:rPr>
        <w:t xml:space="preserve">. Ріст </w:t>
      </w:r>
      <w:r w:rsidR="00CC444E">
        <w:rPr>
          <w:color w:val="000000" w:themeColor="text1"/>
          <w:sz w:val="28"/>
          <w:szCs w:val="28"/>
        </w:rPr>
        <w:t xml:space="preserve">вартості можна простежувати </w:t>
      </w:r>
      <w:r w:rsidRPr="00E56789">
        <w:rPr>
          <w:color w:val="000000" w:themeColor="text1"/>
          <w:sz w:val="28"/>
          <w:szCs w:val="28"/>
        </w:rPr>
        <w:t xml:space="preserve">і за </w:t>
      </w:r>
      <w:r w:rsidR="00CC444E">
        <w:rPr>
          <w:color w:val="000000" w:themeColor="text1"/>
          <w:sz w:val="28"/>
          <w:szCs w:val="28"/>
        </w:rPr>
        <w:t xml:space="preserve">станом загального </w:t>
      </w:r>
      <w:r w:rsidRPr="00E56789">
        <w:rPr>
          <w:color w:val="000000" w:themeColor="text1"/>
          <w:sz w:val="28"/>
          <w:szCs w:val="28"/>
        </w:rPr>
        <w:t>чеку ресторану. Адже, середній чек одного за</w:t>
      </w:r>
      <w:r w:rsidR="00CC444E">
        <w:rPr>
          <w:color w:val="000000" w:themeColor="text1"/>
          <w:sz w:val="28"/>
          <w:szCs w:val="28"/>
        </w:rPr>
        <w:t>мовлення в ресторані на нині становить біля</w:t>
      </w:r>
      <w:r w:rsidRPr="00E56789">
        <w:rPr>
          <w:color w:val="000000" w:themeColor="text1"/>
          <w:sz w:val="28"/>
          <w:szCs w:val="28"/>
        </w:rPr>
        <w:t xml:space="preserve"> 410-450 г</w:t>
      </w:r>
      <w:r w:rsidR="00CC444E">
        <w:rPr>
          <w:color w:val="000000" w:themeColor="text1"/>
          <w:sz w:val="28"/>
          <w:szCs w:val="28"/>
        </w:rPr>
        <w:t>рн, середній чек з однієї особи</w:t>
      </w:r>
      <w:r w:rsidRPr="00E56789">
        <w:rPr>
          <w:color w:val="000000" w:themeColor="text1"/>
          <w:sz w:val="28"/>
          <w:szCs w:val="28"/>
        </w:rPr>
        <w:t xml:space="preserve"> - близько 200-210 грн.</w:t>
      </w:r>
    </w:p>
    <w:p w:rsidR="00896A1C" w:rsidRPr="00E56789" w:rsidRDefault="008850CC" w:rsidP="00896A1C">
      <w:pPr>
        <w:pStyle w:val="a5"/>
        <w:shd w:val="clear" w:color="auto" w:fill="FFFFFF"/>
        <w:spacing w:before="0" w:beforeAutospacing="0" w:after="0" w:afterAutospacing="0" w:line="360" w:lineRule="auto"/>
        <w:ind w:firstLine="709"/>
        <w:jc w:val="both"/>
        <w:rPr>
          <w:color w:val="000000" w:themeColor="text1"/>
          <w:sz w:val="28"/>
          <w:szCs w:val="28"/>
        </w:rPr>
      </w:pPr>
      <w:r w:rsidRPr="00E56789">
        <w:rPr>
          <w:color w:val="000000" w:themeColor="text1"/>
          <w:sz w:val="28"/>
          <w:szCs w:val="28"/>
        </w:rPr>
        <w:t>Також, ми вияснили, що</w:t>
      </w:r>
      <w:r w:rsidR="00896A1C" w:rsidRPr="00E56789">
        <w:rPr>
          <w:color w:val="000000" w:themeColor="text1"/>
          <w:sz w:val="28"/>
          <w:szCs w:val="28"/>
        </w:rPr>
        <w:t xml:space="preserve"> товарооборот готельно-ресторанного </w:t>
      </w:r>
      <w:r w:rsidR="00063318">
        <w:rPr>
          <w:color w:val="000000" w:themeColor="text1"/>
          <w:sz w:val="28"/>
          <w:szCs w:val="28"/>
        </w:rPr>
        <w:t>комплексу</w:t>
      </w:r>
      <w:r w:rsidR="00896A1C" w:rsidRPr="00E56789">
        <w:rPr>
          <w:color w:val="000000" w:themeColor="text1"/>
          <w:sz w:val="28"/>
          <w:szCs w:val="28"/>
        </w:rPr>
        <w:t xml:space="preserve"> «Geneva» зменшується і відповідно з ним собівартість продукції та послуг. Так питома вага собівартості продукції у товарообороті зменшилась в 2018 році на 0,8%, що становить 6,5 тис, грн. порівняно з 2017 роком, а у 2019 році питома вага собівартості продукції зменшилась на 1,1%, тобто на 21,6 тис. грн. до 2018 року.</w:t>
      </w:r>
    </w:p>
    <w:p w:rsidR="00896A1C" w:rsidRPr="00E56789" w:rsidRDefault="00896A1C" w:rsidP="00896A1C">
      <w:pPr>
        <w:pStyle w:val="a5"/>
        <w:shd w:val="clear" w:color="auto" w:fill="FFFFFF"/>
        <w:spacing w:before="0" w:beforeAutospacing="0" w:after="0" w:afterAutospacing="0" w:line="360" w:lineRule="auto"/>
        <w:ind w:firstLine="709"/>
        <w:jc w:val="both"/>
        <w:rPr>
          <w:color w:val="000000" w:themeColor="text1"/>
          <w:sz w:val="28"/>
          <w:szCs w:val="28"/>
        </w:rPr>
      </w:pPr>
      <w:r w:rsidRPr="00E56789">
        <w:rPr>
          <w:color w:val="000000" w:themeColor="text1"/>
          <w:sz w:val="28"/>
          <w:szCs w:val="28"/>
        </w:rPr>
        <w:t xml:space="preserve">У третьому розділі роботи визначено тенденції та стратегічні напрямки розвитку готельно ресторанного </w:t>
      </w:r>
      <w:r w:rsidR="00063318">
        <w:rPr>
          <w:color w:val="000000" w:themeColor="text1"/>
          <w:sz w:val="28"/>
          <w:szCs w:val="28"/>
        </w:rPr>
        <w:t>комплексу</w:t>
      </w:r>
      <w:r w:rsidRPr="00E56789">
        <w:rPr>
          <w:color w:val="000000" w:themeColor="text1"/>
          <w:sz w:val="28"/>
          <w:szCs w:val="28"/>
        </w:rPr>
        <w:t xml:space="preserve"> «Genev</w:t>
      </w:r>
      <w:r w:rsidR="007A6488">
        <w:rPr>
          <w:color w:val="000000" w:themeColor="text1"/>
          <w:sz w:val="28"/>
          <w:szCs w:val="28"/>
        </w:rPr>
        <w:t>a», розроблено пропозиції щодо в</w:t>
      </w:r>
      <w:r w:rsidRPr="00E56789">
        <w:rPr>
          <w:color w:val="000000" w:themeColor="text1"/>
          <w:sz w:val="28"/>
          <w:szCs w:val="28"/>
        </w:rPr>
        <w:t xml:space="preserve">досконалення </w:t>
      </w:r>
      <w:r w:rsidR="007A6488">
        <w:rPr>
          <w:color w:val="000000" w:themeColor="text1"/>
          <w:sz w:val="28"/>
          <w:szCs w:val="28"/>
        </w:rPr>
        <w:t xml:space="preserve">розвитку </w:t>
      </w:r>
      <w:r w:rsidRPr="00E56789">
        <w:rPr>
          <w:color w:val="000000" w:themeColor="text1"/>
          <w:sz w:val="28"/>
          <w:szCs w:val="28"/>
        </w:rPr>
        <w:t>управління конкурентоспроможністю</w:t>
      </w:r>
      <w:r w:rsidR="007A6488">
        <w:rPr>
          <w:color w:val="000000" w:themeColor="text1"/>
          <w:sz w:val="28"/>
          <w:szCs w:val="28"/>
        </w:rPr>
        <w:t xml:space="preserve"> організації</w:t>
      </w:r>
      <w:r w:rsidRPr="00E56789">
        <w:rPr>
          <w:color w:val="000000" w:themeColor="text1"/>
          <w:sz w:val="28"/>
          <w:szCs w:val="28"/>
        </w:rPr>
        <w:t xml:space="preserve">, програму </w:t>
      </w:r>
      <w:r w:rsidR="007A6488">
        <w:rPr>
          <w:color w:val="000000" w:themeColor="text1"/>
          <w:sz w:val="28"/>
          <w:szCs w:val="28"/>
        </w:rPr>
        <w:t xml:space="preserve">збільшення </w:t>
      </w:r>
      <w:r w:rsidRPr="00E56789">
        <w:rPr>
          <w:color w:val="000000" w:themeColor="text1"/>
          <w:sz w:val="28"/>
          <w:szCs w:val="28"/>
        </w:rPr>
        <w:t xml:space="preserve">конкурентоспроможності </w:t>
      </w:r>
      <w:r w:rsidR="007A6488">
        <w:rPr>
          <w:color w:val="000000" w:themeColor="text1"/>
          <w:sz w:val="28"/>
          <w:szCs w:val="28"/>
        </w:rPr>
        <w:t xml:space="preserve">обслуговуючо-організаційної </w:t>
      </w:r>
      <w:r w:rsidRPr="00E56789">
        <w:rPr>
          <w:color w:val="000000" w:themeColor="text1"/>
          <w:sz w:val="28"/>
          <w:szCs w:val="28"/>
        </w:rPr>
        <w:t>системи ресторану та готелю, а також оцінено соціально-економічну ефективність впровадження запропонованого плану підвищення конкурентоспроможності підприємства.</w:t>
      </w:r>
    </w:p>
    <w:p w:rsidR="00896A1C" w:rsidRPr="00E56789" w:rsidRDefault="007A6488" w:rsidP="00896A1C">
      <w:pPr>
        <w:pStyle w:val="a5"/>
        <w:shd w:val="clear" w:color="auto" w:fill="FFFFFF"/>
        <w:spacing w:before="0" w:beforeAutospacing="0" w:after="0" w:afterAutospacing="0" w:line="360" w:lineRule="auto"/>
        <w:ind w:firstLine="709"/>
        <w:jc w:val="both"/>
        <w:rPr>
          <w:color w:val="000000" w:themeColor="text1"/>
          <w:sz w:val="28"/>
          <w:szCs w:val="28"/>
        </w:rPr>
      </w:pPr>
      <w:r>
        <w:rPr>
          <w:color w:val="000000" w:themeColor="text1"/>
          <w:sz w:val="28"/>
          <w:szCs w:val="28"/>
        </w:rPr>
        <w:lastRenderedPageBreak/>
        <w:t xml:space="preserve">Також у третьому </w:t>
      </w:r>
      <w:r w:rsidR="00896A1C" w:rsidRPr="00E56789">
        <w:rPr>
          <w:color w:val="000000" w:themeColor="text1"/>
          <w:sz w:val="28"/>
          <w:szCs w:val="28"/>
        </w:rPr>
        <w:t xml:space="preserve">розділі ми дослідили, що готельно-ресторанному </w:t>
      </w:r>
      <w:r w:rsidR="00C14570">
        <w:rPr>
          <w:color w:val="000000" w:themeColor="text1"/>
          <w:sz w:val="28"/>
          <w:szCs w:val="28"/>
        </w:rPr>
        <w:t>мережі</w:t>
      </w:r>
      <w:r w:rsidR="00896A1C" w:rsidRPr="00E56789">
        <w:rPr>
          <w:color w:val="000000" w:themeColor="text1"/>
          <w:sz w:val="28"/>
          <w:szCs w:val="28"/>
        </w:rPr>
        <w:t xml:space="preserve"> «Geneva» необхідно також виявити реальних і потенційних конкурентів, провести аналіз </w:t>
      </w:r>
      <w:r w:rsidR="00A41A0C">
        <w:rPr>
          <w:color w:val="000000" w:themeColor="text1"/>
          <w:sz w:val="28"/>
          <w:szCs w:val="28"/>
        </w:rPr>
        <w:t>ознаки</w:t>
      </w:r>
      <w:r w:rsidR="00896A1C" w:rsidRPr="00E56789">
        <w:rPr>
          <w:color w:val="000000" w:themeColor="text1"/>
          <w:sz w:val="28"/>
          <w:szCs w:val="28"/>
        </w:rPr>
        <w:t xml:space="preserve"> їх діяльності, визначити сильні і слабкі сторони їх бізнесу, фінансові можливості, цілі і стратегію конкурентів в області експансії </w:t>
      </w:r>
      <w:r w:rsidR="00780C37">
        <w:rPr>
          <w:color w:val="000000" w:themeColor="text1"/>
          <w:sz w:val="28"/>
          <w:szCs w:val="28"/>
        </w:rPr>
        <w:t>на ринку, технології промисловості</w:t>
      </w:r>
      <w:r w:rsidR="00896A1C" w:rsidRPr="00E56789">
        <w:rPr>
          <w:color w:val="000000" w:themeColor="text1"/>
          <w:sz w:val="28"/>
          <w:szCs w:val="28"/>
        </w:rPr>
        <w:t>, якості продукції та цінової політики. Це дозволить передбачити спосіб їхньої поведінки й вибрати найбільш прийнятні способи боротьби за відвоювання у конкурента ніші на ринку.</w:t>
      </w:r>
    </w:p>
    <w:p w:rsidR="00896A1C" w:rsidRPr="00E56789" w:rsidRDefault="00950570" w:rsidP="00896A1C">
      <w:pPr>
        <w:pStyle w:val="a5"/>
        <w:shd w:val="clear" w:color="auto" w:fill="FFFFFF"/>
        <w:spacing w:before="0" w:beforeAutospacing="0" w:after="0" w:afterAutospacing="0" w:line="360" w:lineRule="auto"/>
        <w:ind w:firstLine="709"/>
        <w:jc w:val="both"/>
        <w:rPr>
          <w:color w:val="000000" w:themeColor="text1"/>
          <w:sz w:val="28"/>
          <w:szCs w:val="28"/>
        </w:rPr>
      </w:pPr>
      <w:r>
        <w:rPr>
          <w:color w:val="000000" w:themeColor="text1"/>
          <w:sz w:val="28"/>
          <w:szCs w:val="28"/>
        </w:rPr>
        <w:t>Отже, ціноутворення у</w:t>
      </w:r>
      <w:r w:rsidR="00896A1C" w:rsidRPr="00E56789">
        <w:rPr>
          <w:color w:val="000000" w:themeColor="text1"/>
          <w:sz w:val="28"/>
          <w:szCs w:val="28"/>
        </w:rPr>
        <w:t xml:space="preserve"> ресторанному і готельному господарстві має такі особливості: </w:t>
      </w:r>
      <w:r w:rsidR="005626B5">
        <w:rPr>
          <w:color w:val="000000" w:themeColor="text1"/>
          <w:sz w:val="28"/>
          <w:szCs w:val="28"/>
        </w:rPr>
        <w:t>товар</w:t>
      </w:r>
      <w:r w:rsidR="00896A1C" w:rsidRPr="00E56789">
        <w:rPr>
          <w:color w:val="000000" w:themeColor="text1"/>
          <w:sz w:val="28"/>
          <w:szCs w:val="28"/>
        </w:rPr>
        <w:t xml:space="preserve"> і </w:t>
      </w:r>
      <w:r>
        <w:rPr>
          <w:color w:val="000000" w:themeColor="text1"/>
          <w:sz w:val="28"/>
          <w:szCs w:val="28"/>
        </w:rPr>
        <w:t xml:space="preserve">сервіс </w:t>
      </w:r>
      <w:r w:rsidR="00896A1C" w:rsidRPr="00E56789">
        <w:rPr>
          <w:color w:val="000000" w:themeColor="text1"/>
          <w:sz w:val="28"/>
          <w:szCs w:val="28"/>
        </w:rPr>
        <w:t xml:space="preserve">ресторану і готелю є </w:t>
      </w:r>
      <w:r w:rsidR="007A6488">
        <w:rPr>
          <w:color w:val="000000" w:themeColor="text1"/>
          <w:sz w:val="28"/>
          <w:szCs w:val="28"/>
        </w:rPr>
        <w:t>завершальним продуктом</w:t>
      </w:r>
      <w:r w:rsidR="00896A1C" w:rsidRPr="00E56789">
        <w:rPr>
          <w:color w:val="000000" w:themeColor="text1"/>
          <w:sz w:val="28"/>
          <w:szCs w:val="28"/>
        </w:rPr>
        <w:t xml:space="preserve">, </w:t>
      </w:r>
      <w:r w:rsidR="007A6488">
        <w:rPr>
          <w:color w:val="000000" w:themeColor="text1"/>
          <w:sz w:val="28"/>
          <w:szCs w:val="28"/>
        </w:rPr>
        <w:t xml:space="preserve">розробленим </w:t>
      </w:r>
      <w:r w:rsidR="00896A1C" w:rsidRPr="00E56789">
        <w:rPr>
          <w:color w:val="000000" w:themeColor="text1"/>
          <w:sz w:val="28"/>
          <w:szCs w:val="28"/>
        </w:rPr>
        <w:t>безпосередньо для</w:t>
      </w:r>
      <w:r>
        <w:rPr>
          <w:color w:val="000000" w:themeColor="text1"/>
          <w:sz w:val="28"/>
          <w:szCs w:val="28"/>
        </w:rPr>
        <w:t xml:space="preserve"> використання</w:t>
      </w:r>
      <w:r w:rsidR="00896A1C" w:rsidRPr="00E56789">
        <w:rPr>
          <w:color w:val="000000" w:themeColor="text1"/>
          <w:sz w:val="28"/>
          <w:szCs w:val="28"/>
        </w:rPr>
        <w:t xml:space="preserve">, тому </w:t>
      </w:r>
      <w:r w:rsidR="00F15EDB">
        <w:rPr>
          <w:color w:val="000000" w:themeColor="text1"/>
          <w:sz w:val="28"/>
          <w:szCs w:val="28"/>
        </w:rPr>
        <w:t>вартість</w:t>
      </w:r>
      <w:r w:rsidR="007A6488">
        <w:rPr>
          <w:color w:val="000000" w:themeColor="text1"/>
          <w:sz w:val="28"/>
          <w:szCs w:val="28"/>
        </w:rPr>
        <w:t xml:space="preserve"> на</w:t>
      </w:r>
      <w:r>
        <w:rPr>
          <w:color w:val="000000" w:themeColor="text1"/>
          <w:sz w:val="28"/>
          <w:szCs w:val="28"/>
        </w:rPr>
        <w:t xml:space="preserve"> товари</w:t>
      </w:r>
      <w:r w:rsidR="007A6488">
        <w:rPr>
          <w:color w:val="000000" w:themeColor="text1"/>
          <w:sz w:val="28"/>
          <w:szCs w:val="28"/>
        </w:rPr>
        <w:t xml:space="preserve"> - це роздрібна</w:t>
      </w:r>
      <w:r w:rsidR="00896A1C" w:rsidRPr="00E56789">
        <w:rPr>
          <w:color w:val="000000" w:themeColor="text1"/>
          <w:sz w:val="28"/>
          <w:szCs w:val="28"/>
        </w:rPr>
        <w:t xml:space="preserve"> </w:t>
      </w:r>
      <w:r w:rsidR="007A6488">
        <w:rPr>
          <w:color w:val="000000" w:themeColor="text1"/>
          <w:sz w:val="28"/>
          <w:szCs w:val="28"/>
        </w:rPr>
        <w:t>вартість, міцність</w:t>
      </w:r>
      <w:r w:rsidR="00896A1C" w:rsidRPr="00E56789">
        <w:rPr>
          <w:color w:val="000000" w:themeColor="text1"/>
          <w:sz w:val="28"/>
          <w:szCs w:val="28"/>
        </w:rPr>
        <w:t xml:space="preserve"> попиту на готельно-ресторанні </w:t>
      </w:r>
      <w:r w:rsidR="007A6488">
        <w:rPr>
          <w:color w:val="000000" w:themeColor="text1"/>
          <w:sz w:val="28"/>
          <w:szCs w:val="28"/>
        </w:rPr>
        <w:t xml:space="preserve">товари, яка </w:t>
      </w:r>
      <w:r w:rsidR="00896A1C" w:rsidRPr="00E56789">
        <w:rPr>
          <w:color w:val="000000" w:themeColor="text1"/>
          <w:sz w:val="28"/>
          <w:szCs w:val="28"/>
        </w:rPr>
        <w:t xml:space="preserve">залежить від </w:t>
      </w:r>
      <w:r w:rsidR="007A6488">
        <w:rPr>
          <w:color w:val="000000" w:themeColor="text1"/>
          <w:sz w:val="28"/>
          <w:szCs w:val="28"/>
        </w:rPr>
        <w:t xml:space="preserve">незвичайних </w:t>
      </w:r>
      <w:r>
        <w:rPr>
          <w:color w:val="000000" w:themeColor="text1"/>
          <w:sz w:val="28"/>
          <w:szCs w:val="28"/>
        </w:rPr>
        <w:t xml:space="preserve">унікальностей </w:t>
      </w:r>
      <w:r w:rsidR="007A6488">
        <w:rPr>
          <w:color w:val="000000" w:themeColor="text1"/>
          <w:sz w:val="28"/>
          <w:szCs w:val="28"/>
        </w:rPr>
        <w:t>людей</w:t>
      </w:r>
      <w:r w:rsidR="00896A1C" w:rsidRPr="00E56789">
        <w:rPr>
          <w:color w:val="000000" w:themeColor="text1"/>
          <w:sz w:val="28"/>
          <w:szCs w:val="28"/>
        </w:rPr>
        <w:t xml:space="preserve">, тому при </w:t>
      </w:r>
      <w:r>
        <w:rPr>
          <w:color w:val="000000" w:themeColor="text1"/>
          <w:sz w:val="28"/>
          <w:szCs w:val="28"/>
        </w:rPr>
        <w:t xml:space="preserve">перевірці </w:t>
      </w:r>
      <w:r w:rsidR="007A6488">
        <w:rPr>
          <w:color w:val="000000" w:themeColor="text1"/>
          <w:sz w:val="28"/>
          <w:szCs w:val="28"/>
        </w:rPr>
        <w:t>вартості необхідно розра</w:t>
      </w:r>
      <w:r w:rsidR="00896A1C" w:rsidRPr="00E56789">
        <w:rPr>
          <w:color w:val="000000" w:themeColor="text1"/>
          <w:sz w:val="28"/>
          <w:szCs w:val="28"/>
        </w:rPr>
        <w:t xml:space="preserve">ховувати, що </w:t>
      </w:r>
      <w:r>
        <w:rPr>
          <w:color w:val="000000" w:themeColor="text1"/>
          <w:sz w:val="28"/>
          <w:szCs w:val="28"/>
        </w:rPr>
        <w:t xml:space="preserve">вартість </w:t>
      </w:r>
      <w:r w:rsidR="00896A1C" w:rsidRPr="00E56789">
        <w:rPr>
          <w:color w:val="000000" w:themeColor="text1"/>
          <w:sz w:val="28"/>
          <w:szCs w:val="28"/>
        </w:rPr>
        <w:t xml:space="preserve">не повинна </w:t>
      </w:r>
      <w:r>
        <w:rPr>
          <w:color w:val="000000" w:themeColor="text1"/>
          <w:sz w:val="28"/>
          <w:szCs w:val="28"/>
        </w:rPr>
        <w:t>наводити поганих почуттів</w:t>
      </w:r>
      <w:r w:rsidR="00E1190D">
        <w:rPr>
          <w:color w:val="000000" w:themeColor="text1"/>
          <w:sz w:val="28"/>
          <w:szCs w:val="28"/>
        </w:rPr>
        <w:t xml:space="preserve"> </w:t>
      </w:r>
      <w:r w:rsidR="00896A1C" w:rsidRPr="00E56789">
        <w:rPr>
          <w:color w:val="000000" w:themeColor="text1"/>
          <w:sz w:val="28"/>
          <w:szCs w:val="28"/>
        </w:rPr>
        <w:t>у по</w:t>
      </w:r>
      <w:r>
        <w:rPr>
          <w:color w:val="000000" w:themeColor="text1"/>
          <w:sz w:val="28"/>
          <w:szCs w:val="28"/>
        </w:rPr>
        <w:t>стійних відвідувачів</w:t>
      </w:r>
      <w:r w:rsidR="00896A1C" w:rsidRPr="00E56789">
        <w:rPr>
          <w:color w:val="000000" w:themeColor="text1"/>
          <w:sz w:val="28"/>
          <w:szCs w:val="28"/>
        </w:rPr>
        <w:t>,</w:t>
      </w:r>
      <w:r w:rsidR="00E1190D">
        <w:rPr>
          <w:color w:val="000000" w:themeColor="text1"/>
          <w:sz w:val="28"/>
          <w:szCs w:val="28"/>
        </w:rPr>
        <w:t xml:space="preserve"> на підприємствах</w:t>
      </w:r>
      <w:r w:rsidR="00896A1C" w:rsidRPr="00E56789">
        <w:rPr>
          <w:color w:val="000000" w:themeColor="text1"/>
          <w:sz w:val="28"/>
          <w:szCs w:val="28"/>
        </w:rPr>
        <w:t xml:space="preserve"> готельно-ресторанного </w:t>
      </w:r>
      <w:r w:rsidR="00E1190D">
        <w:rPr>
          <w:color w:val="000000" w:themeColor="text1"/>
          <w:sz w:val="28"/>
          <w:szCs w:val="28"/>
        </w:rPr>
        <w:t>господарства вживається непостійна диференціація вартості і тарифу. Попит на товари</w:t>
      </w:r>
      <w:r w:rsidR="00896A1C" w:rsidRPr="00E56789">
        <w:rPr>
          <w:color w:val="000000" w:themeColor="text1"/>
          <w:sz w:val="28"/>
          <w:szCs w:val="28"/>
        </w:rPr>
        <w:t xml:space="preserve"> </w:t>
      </w:r>
      <w:r>
        <w:rPr>
          <w:color w:val="000000" w:themeColor="text1"/>
          <w:sz w:val="28"/>
          <w:szCs w:val="28"/>
        </w:rPr>
        <w:t>має яскраво</w:t>
      </w:r>
      <w:r w:rsidR="00896A1C" w:rsidRPr="00E56789">
        <w:rPr>
          <w:color w:val="000000" w:themeColor="text1"/>
          <w:sz w:val="28"/>
          <w:szCs w:val="28"/>
        </w:rPr>
        <w:t xml:space="preserve"> </w:t>
      </w:r>
      <w:r w:rsidR="00E1190D">
        <w:rPr>
          <w:color w:val="000000" w:themeColor="text1"/>
          <w:sz w:val="28"/>
          <w:szCs w:val="28"/>
        </w:rPr>
        <w:t>помітно непостійний характер, готельно-ресторанний</w:t>
      </w:r>
      <w:r w:rsidR="00896A1C" w:rsidRPr="00E56789">
        <w:rPr>
          <w:color w:val="000000" w:themeColor="text1"/>
          <w:sz w:val="28"/>
          <w:szCs w:val="28"/>
        </w:rPr>
        <w:t xml:space="preserve"> </w:t>
      </w:r>
      <w:r w:rsidR="00E1190D">
        <w:rPr>
          <w:color w:val="000000" w:themeColor="text1"/>
          <w:sz w:val="28"/>
          <w:szCs w:val="28"/>
        </w:rPr>
        <w:t xml:space="preserve">сервіс організовуються </w:t>
      </w:r>
      <w:r w:rsidR="00896A1C" w:rsidRPr="00E56789">
        <w:rPr>
          <w:color w:val="000000" w:themeColor="text1"/>
          <w:sz w:val="28"/>
          <w:szCs w:val="28"/>
        </w:rPr>
        <w:t>як на внутрішньому, так і на зовнішньому</w:t>
      </w:r>
      <w:r w:rsidR="00E1190D">
        <w:rPr>
          <w:color w:val="000000" w:themeColor="text1"/>
          <w:sz w:val="28"/>
          <w:szCs w:val="28"/>
        </w:rPr>
        <w:t xml:space="preserve"> ринках, тому при оцінюванні</w:t>
      </w:r>
      <w:r w:rsidR="00896A1C" w:rsidRPr="00E56789">
        <w:rPr>
          <w:color w:val="000000" w:themeColor="text1"/>
          <w:sz w:val="28"/>
          <w:szCs w:val="28"/>
        </w:rPr>
        <w:t xml:space="preserve"> якості і </w:t>
      </w:r>
      <w:r w:rsidR="00E1190D">
        <w:rPr>
          <w:color w:val="000000" w:themeColor="text1"/>
          <w:sz w:val="28"/>
          <w:szCs w:val="28"/>
        </w:rPr>
        <w:t xml:space="preserve">нормалізації </w:t>
      </w:r>
      <w:r w:rsidR="00896A1C" w:rsidRPr="00E56789">
        <w:rPr>
          <w:color w:val="000000" w:themeColor="text1"/>
          <w:sz w:val="28"/>
          <w:szCs w:val="28"/>
        </w:rPr>
        <w:t xml:space="preserve">беруться до уваги </w:t>
      </w:r>
      <w:r w:rsidR="00E1190D">
        <w:rPr>
          <w:color w:val="000000" w:themeColor="text1"/>
          <w:sz w:val="28"/>
          <w:szCs w:val="28"/>
        </w:rPr>
        <w:t xml:space="preserve">світові </w:t>
      </w:r>
      <w:r>
        <w:rPr>
          <w:color w:val="000000" w:themeColor="text1"/>
          <w:sz w:val="28"/>
          <w:szCs w:val="28"/>
        </w:rPr>
        <w:t>умови</w:t>
      </w:r>
      <w:r w:rsidR="00896A1C" w:rsidRPr="00E56789">
        <w:rPr>
          <w:color w:val="000000" w:themeColor="text1"/>
          <w:sz w:val="28"/>
          <w:szCs w:val="28"/>
        </w:rPr>
        <w:t>.</w:t>
      </w:r>
    </w:p>
    <w:p w:rsidR="00896A1C" w:rsidRDefault="00896A1C" w:rsidP="00896A1C">
      <w:pPr>
        <w:pStyle w:val="a5"/>
        <w:shd w:val="clear" w:color="auto" w:fill="FFFFFF"/>
        <w:spacing w:before="0" w:beforeAutospacing="0" w:after="0" w:afterAutospacing="0" w:line="360" w:lineRule="auto"/>
        <w:ind w:firstLine="709"/>
        <w:jc w:val="both"/>
        <w:rPr>
          <w:color w:val="000000"/>
          <w:sz w:val="28"/>
          <w:szCs w:val="28"/>
        </w:rPr>
      </w:pPr>
    </w:p>
    <w:p w:rsidR="00896A1C" w:rsidRDefault="00896A1C">
      <w:pPr>
        <w:rPr>
          <w:rFonts w:ascii="Times New Roman" w:eastAsia="Times New Roman" w:hAnsi="Times New Roman" w:cs="Times New Roman"/>
          <w:color w:val="000000"/>
          <w:sz w:val="28"/>
          <w:szCs w:val="28"/>
          <w:lang w:eastAsia="uk-UA"/>
        </w:rPr>
      </w:pPr>
      <w:r>
        <w:rPr>
          <w:color w:val="000000"/>
          <w:sz w:val="28"/>
          <w:szCs w:val="28"/>
        </w:rPr>
        <w:br w:type="page"/>
      </w:r>
    </w:p>
    <w:p w:rsidR="008D4441" w:rsidRDefault="00896A1C" w:rsidP="00B05B12">
      <w:pPr>
        <w:pStyle w:val="a5"/>
        <w:shd w:val="clear" w:color="auto" w:fill="FFFFFF"/>
        <w:spacing w:before="0" w:beforeAutospacing="0" w:after="0" w:afterAutospacing="0" w:line="360" w:lineRule="auto"/>
        <w:ind w:firstLine="709"/>
        <w:jc w:val="center"/>
        <w:rPr>
          <w:b/>
          <w:color w:val="000000"/>
          <w:sz w:val="28"/>
          <w:szCs w:val="28"/>
        </w:rPr>
      </w:pPr>
      <w:r w:rsidRPr="00896A1C">
        <w:rPr>
          <w:b/>
          <w:color w:val="000000"/>
          <w:sz w:val="28"/>
          <w:szCs w:val="28"/>
        </w:rPr>
        <w:lastRenderedPageBreak/>
        <w:t>СПИСОК ВИКОРСТАНИХ ДЖЕРЕЛ</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Артус М.М. Механізм ціноутворення та функціонування в умовах ринку. // Фінанси України. - 2017. - №10. - С.103-107.</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 xml:space="preserve">Бершадська І. І. Фактори та резерви підвищення прибутковості на підприємстві. Сучасні проблеми </w:t>
      </w:r>
      <w:r w:rsidR="002524EF">
        <w:rPr>
          <w:rFonts w:ascii="Times New Roman" w:hAnsi="Times New Roman" w:cs="Times New Roman"/>
          <w:sz w:val="28"/>
        </w:rPr>
        <w:t>ощадливості</w:t>
      </w:r>
      <w:r w:rsidRPr="00E56789">
        <w:rPr>
          <w:rFonts w:ascii="Times New Roman" w:hAnsi="Times New Roman" w:cs="Times New Roman"/>
          <w:sz w:val="28"/>
        </w:rPr>
        <w:t xml:space="preserve"> і підприємництво. 2017. Вип. 19. Суми. 159-166.</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Бікулов Д.Т., Чкан А.С., Олійник О.М., Маркова С.В. Менеджмент : навч.  посіб. Запоріжжя: ЗНУ, 2017. 360 с.</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Бойчик І.М. Економіка підприємства : підручник. Київ: Кондор, 2016. 378с.</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Голов С. Ф. Управлінський облік : підручник. Київ, 2018. 534 с.</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Крамаренко Г.О. Ціноутворення в умовах ринкових реформ. // Фінанси України. - 2015. - №4. - С.54-60.</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 xml:space="preserve">Кириленко В., Кириленко Г. «Теорія </w:t>
      </w:r>
      <w:r w:rsidR="00F15EDB">
        <w:rPr>
          <w:rFonts w:ascii="Times New Roman" w:hAnsi="Times New Roman" w:cs="Times New Roman"/>
          <w:sz w:val="28"/>
        </w:rPr>
        <w:t>вартості</w:t>
      </w:r>
      <w:r w:rsidRPr="00E56789">
        <w:rPr>
          <w:rFonts w:ascii="Times New Roman" w:hAnsi="Times New Roman" w:cs="Times New Roman"/>
          <w:sz w:val="28"/>
        </w:rPr>
        <w:t xml:space="preserve"> та сучасне ціноутворення в Україні» // Економ. України - 2002 - №8 - с.56-62</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Лахтіонова Л. А. Фінансовий аналіз суб’єктів господарювання: Монографія. – Київ: КНЕУ, 2015.- 387 с</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Ліпсіц І. В. Ціноутворення (Управління ціноутворенням в організації): підручник. - 3-е вид., перераб. і доп. - М.: Економіст, 2016. - 448 с.</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 xml:space="preserve">Просвітів. Г. І. </w:t>
      </w:r>
      <w:r w:rsidR="00F15EDB">
        <w:rPr>
          <w:rFonts w:ascii="Times New Roman" w:hAnsi="Times New Roman" w:cs="Times New Roman"/>
          <w:sz w:val="28"/>
        </w:rPr>
        <w:t>Вартості</w:t>
      </w:r>
      <w:r w:rsidRPr="00E56789">
        <w:rPr>
          <w:rFonts w:ascii="Times New Roman" w:hAnsi="Times New Roman" w:cs="Times New Roman"/>
          <w:sz w:val="28"/>
        </w:rPr>
        <w:t xml:space="preserve"> і ціноутворення: Завдання і рішення: Навчально методичний посібник. - Миколаїв.: Видавництво РДЛ, 2015. - 208с.</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Системи управління якістю. Вимоги (ISO 9001:2015, IDT): ДСТУ ISO9001:2015. від 2016-07-01. Київ: ДП «Укр</w:t>
      </w:r>
      <w:r w:rsidR="00E32D5E">
        <w:rPr>
          <w:rFonts w:ascii="Times New Roman" w:hAnsi="Times New Roman" w:cs="Times New Roman"/>
          <w:sz w:val="28"/>
        </w:rPr>
        <w:t xml:space="preserve">. </w:t>
      </w:r>
      <w:r w:rsidRPr="00E56789">
        <w:rPr>
          <w:rFonts w:ascii="Times New Roman" w:hAnsi="Times New Roman" w:cs="Times New Roman"/>
          <w:sz w:val="28"/>
        </w:rPr>
        <w:t>НДНЦ», 2016. ІХ, 22 с. (Національни</w:t>
      </w:r>
      <w:r w:rsidR="00E32D5E">
        <w:rPr>
          <w:rFonts w:ascii="Times New Roman" w:hAnsi="Times New Roman" w:cs="Times New Roman"/>
          <w:sz w:val="28"/>
        </w:rPr>
        <w:t>й</w:t>
      </w:r>
      <w:r w:rsidRPr="00E56789">
        <w:rPr>
          <w:rFonts w:ascii="Times New Roman" w:hAnsi="Times New Roman" w:cs="Times New Roman"/>
          <w:sz w:val="28"/>
        </w:rPr>
        <w:t xml:space="preserve"> стандарт України).</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Скибінська З. М. Економіка та управління підприємством. - Львів: Видавництво Національного ун-ту "Львівська політехніка", 2017. - 136 с.</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Томаля Т.С., Щипанова Я.І. Управління якістю в готельно-ресторанному бізнесі. Економіка. Управління. Інновації. 2015. №2 (12). URL: http://nbuv.gov.ua/UJRN/eui_2015_2_56. (дата звернення 08.04.2019р.).</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lastRenderedPageBreak/>
        <w:t>Топольник В. Г. Управління якістю продукції та послуг в готельно ресторанному господарстві : навч. Посібник. Донецьк: Донец. гос. ун-т экономики и торговли им. М.Туган-Барановского, 2016. 328 c.</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 xml:space="preserve">Тормоса Ю.Г. </w:t>
      </w:r>
      <w:r w:rsidR="00F15EDB">
        <w:rPr>
          <w:rFonts w:ascii="Times New Roman" w:hAnsi="Times New Roman" w:cs="Times New Roman"/>
          <w:sz w:val="28"/>
        </w:rPr>
        <w:t>Вартості</w:t>
      </w:r>
      <w:r w:rsidRPr="00E56789">
        <w:rPr>
          <w:rFonts w:ascii="Times New Roman" w:hAnsi="Times New Roman" w:cs="Times New Roman"/>
          <w:sz w:val="28"/>
        </w:rPr>
        <w:t xml:space="preserve"> та цінова політика: Навч.-метод. посібник для самост. вивч. дисц. – Київ: КНЕУ, 2018 – 91с.</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Усіна А.І., Давидова О.Ю., Сегеда І.В., Кононенко Т.П. Організація послуг харчування: підручник. Харк. нац. ун-т міськ. госп-ва ім. О.М.Бекетова. Харків: ХНУМГ, 2015. 183с.</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Федонін О. С., Рєпіна І. М., Олексюк О. І. Потенціал підприємства: формування та оцінка. - Київ: КНЕУ, 2009. -- 261 с.</w:t>
      </w:r>
    </w:p>
    <w:p w:rsidR="00E56789" w:rsidRPr="00E56789"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 xml:space="preserve"> Яхно Т.П. Мiжнародний менеджмент : підручник. Львiв: Компакт-ЛВ, 2015.380с.</w:t>
      </w:r>
    </w:p>
    <w:p w:rsidR="00B05B12" w:rsidRDefault="00E56789" w:rsidP="00E56789">
      <w:pPr>
        <w:numPr>
          <w:ilvl w:val="0"/>
          <w:numId w:val="19"/>
        </w:numPr>
        <w:spacing w:after="0" w:line="360" w:lineRule="auto"/>
        <w:ind w:left="0" w:firstLine="0"/>
        <w:contextualSpacing/>
        <w:jc w:val="both"/>
        <w:rPr>
          <w:rFonts w:ascii="Times New Roman" w:hAnsi="Times New Roman" w:cs="Times New Roman"/>
          <w:sz w:val="28"/>
        </w:rPr>
      </w:pPr>
      <w:r w:rsidRPr="00E56789">
        <w:rPr>
          <w:rFonts w:ascii="Times New Roman" w:hAnsi="Times New Roman" w:cs="Times New Roman"/>
          <w:sz w:val="28"/>
        </w:rPr>
        <w:t>Відомості про ресторан «Geneva». URL: https://geneva.te.ua/menyu/ (дата звернення 08.04.2019р.).</w:t>
      </w:r>
    </w:p>
    <w:p w:rsidR="00E56789" w:rsidRDefault="00B05B12" w:rsidP="00B05B12">
      <w:pPr>
        <w:rPr>
          <w:rFonts w:ascii="Times New Roman" w:hAnsi="Times New Roman" w:cs="Times New Roman"/>
          <w:sz w:val="28"/>
        </w:rPr>
      </w:pPr>
      <w:r>
        <w:rPr>
          <w:rFonts w:ascii="Times New Roman" w:hAnsi="Times New Roman" w:cs="Times New Roman"/>
          <w:sz w:val="28"/>
        </w:rPr>
        <w:br w:type="page"/>
      </w:r>
    </w:p>
    <w:p w:rsidR="00B05B12" w:rsidRPr="00E56789" w:rsidRDefault="00B05B12" w:rsidP="00B05B12">
      <w:pPr>
        <w:rPr>
          <w:rFonts w:ascii="Times New Roman" w:hAnsi="Times New Roman" w:cs="Times New Roman"/>
          <w:sz w:val="28"/>
        </w:rPr>
      </w:pPr>
      <w:r>
        <w:rPr>
          <w:noProof/>
          <w:lang w:eastAsia="uk-UA"/>
        </w:rPr>
        <w:lastRenderedPageBreak/>
        <w:drawing>
          <wp:inline distT="0" distB="0" distL="0" distR="0" wp14:anchorId="324E54FD" wp14:editId="18FF637C">
            <wp:extent cx="6299835" cy="3543935"/>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3543935"/>
                    </a:xfrm>
                    <a:prstGeom prst="rect">
                      <a:avLst/>
                    </a:prstGeom>
                  </pic:spPr>
                </pic:pic>
              </a:graphicData>
            </a:graphic>
          </wp:inline>
        </w:drawing>
      </w:r>
      <w:bookmarkStart w:id="0" w:name="_GoBack"/>
      <w:bookmarkEnd w:id="0"/>
    </w:p>
    <w:p w:rsidR="00E56789" w:rsidRDefault="00E56789" w:rsidP="00E56789">
      <w:pPr>
        <w:pStyle w:val="a5"/>
        <w:shd w:val="clear" w:color="auto" w:fill="FFFFFF"/>
        <w:spacing w:before="0" w:beforeAutospacing="0" w:after="0" w:afterAutospacing="0" w:line="360" w:lineRule="auto"/>
        <w:ind w:firstLine="709"/>
        <w:rPr>
          <w:b/>
          <w:color w:val="000000"/>
          <w:sz w:val="28"/>
          <w:szCs w:val="28"/>
        </w:rPr>
      </w:pPr>
    </w:p>
    <w:sectPr w:rsidR="00E56789" w:rsidSect="0091031C">
      <w:headerReference w:type="default" r:id="rId9"/>
      <w:pgSz w:w="11906" w:h="16838"/>
      <w:pgMar w:top="1134" w:right="851" w:bottom="1134" w:left="1134" w:header="567" w:footer="113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2622" w:rsidRDefault="00982622" w:rsidP="00896A1C">
      <w:pPr>
        <w:spacing w:after="0" w:line="240" w:lineRule="auto"/>
      </w:pPr>
      <w:r>
        <w:separator/>
      </w:r>
    </w:p>
  </w:endnote>
  <w:endnote w:type="continuationSeparator" w:id="0">
    <w:p w:rsidR="00982622" w:rsidRDefault="00982622" w:rsidP="00896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2622" w:rsidRDefault="00982622" w:rsidP="00896A1C">
      <w:pPr>
        <w:spacing w:after="0" w:line="240" w:lineRule="auto"/>
      </w:pPr>
      <w:r>
        <w:separator/>
      </w:r>
    </w:p>
  </w:footnote>
  <w:footnote w:type="continuationSeparator" w:id="0">
    <w:p w:rsidR="00982622" w:rsidRDefault="00982622" w:rsidP="00896A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7372157"/>
      <w:docPartObj>
        <w:docPartGallery w:val="Page Numbers (Top of Page)"/>
        <w:docPartUnique/>
      </w:docPartObj>
    </w:sdtPr>
    <w:sdtContent>
      <w:p w:rsidR="00A16834" w:rsidRDefault="00A16834">
        <w:pPr>
          <w:pStyle w:val="a7"/>
          <w:jc w:val="right"/>
        </w:pPr>
        <w:r>
          <w:fldChar w:fldCharType="begin"/>
        </w:r>
        <w:r>
          <w:instrText>PAGE   \* MERGEFORMAT</w:instrText>
        </w:r>
        <w:r>
          <w:fldChar w:fldCharType="separate"/>
        </w:r>
        <w:r w:rsidR="00B05B12" w:rsidRPr="00B05B12">
          <w:rPr>
            <w:noProof/>
            <w:lang w:val="ru-RU"/>
          </w:rPr>
          <w:t>2</w:t>
        </w:r>
        <w:r>
          <w:fldChar w:fldCharType="end"/>
        </w:r>
      </w:p>
    </w:sdtContent>
  </w:sdt>
  <w:p w:rsidR="00A16834" w:rsidRDefault="00A16834">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37EF2"/>
    <w:multiLevelType w:val="hybridMultilevel"/>
    <w:tmpl w:val="BF5A9B48"/>
    <w:lvl w:ilvl="0" w:tplc="3F20F976">
      <w:start w:val="1"/>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0705086E"/>
    <w:multiLevelType w:val="hybridMultilevel"/>
    <w:tmpl w:val="21AC4C62"/>
    <w:lvl w:ilvl="0" w:tplc="3F20F976">
      <w:start w:val="1"/>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1B4D228E"/>
    <w:multiLevelType w:val="hybridMultilevel"/>
    <w:tmpl w:val="5D9EEF20"/>
    <w:lvl w:ilvl="0" w:tplc="3AD45BFA">
      <w:start w:val="1"/>
      <w:numFmt w:val="decimal"/>
      <w:lvlText w:val="%1."/>
      <w:lvlJc w:val="left"/>
      <w:pPr>
        <w:ind w:left="720" w:hanging="360"/>
      </w:pPr>
      <w:rPr>
        <w:b w:val="0"/>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1333D3"/>
    <w:multiLevelType w:val="hybridMultilevel"/>
    <w:tmpl w:val="DF5EDE02"/>
    <w:lvl w:ilvl="0" w:tplc="6BC4BF48">
      <w:start w:val="1"/>
      <w:numFmt w:val="decimal"/>
      <w:lvlText w:val="%1."/>
      <w:lvlJc w:val="left"/>
      <w:pPr>
        <w:ind w:left="1898" w:hanging="48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 w15:restartNumberingAfterBreak="0">
    <w:nsid w:val="1C760D4C"/>
    <w:multiLevelType w:val="hybridMultilevel"/>
    <w:tmpl w:val="ACBE9674"/>
    <w:lvl w:ilvl="0" w:tplc="3F20F976">
      <w:start w:val="1"/>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2658417E"/>
    <w:multiLevelType w:val="hybridMultilevel"/>
    <w:tmpl w:val="E918DB62"/>
    <w:lvl w:ilvl="0" w:tplc="6BC4BF48">
      <w:start w:val="1"/>
      <w:numFmt w:val="decimal"/>
      <w:lvlText w:val="%1."/>
      <w:lvlJc w:val="left"/>
      <w:pPr>
        <w:ind w:left="1189" w:hanging="48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3591982"/>
    <w:multiLevelType w:val="hybridMultilevel"/>
    <w:tmpl w:val="37A6401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3CEB374E"/>
    <w:multiLevelType w:val="hybridMultilevel"/>
    <w:tmpl w:val="01A674A8"/>
    <w:lvl w:ilvl="0" w:tplc="7E8C2920">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15:restartNumberingAfterBreak="0">
    <w:nsid w:val="43B53775"/>
    <w:multiLevelType w:val="hybridMultilevel"/>
    <w:tmpl w:val="8CFAEE5C"/>
    <w:lvl w:ilvl="0" w:tplc="3F20F976">
      <w:start w:val="1"/>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15:restartNumberingAfterBreak="0">
    <w:nsid w:val="47955C75"/>
    <w:multiLevelType w:val="hybridMultilevel"/>
    <w:tmpl w:val="552ABA2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8CD309A"/>
    <w:multiLevelType w:val="hybridMultilevel"/>
    <w:tmpl w:val="9CFACE0A"/>
    <w:lvl w:ilvl="0" w:tplc="3F20F976">
      <w:start w:val="1"/>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4C7B5E20"/>
    <w:multiLevelType w:val="hybridMultilevel"/>
    <w:tmpl w:val="9E627DB4"/>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2" w15:restartNumberingAfterBreak="0">
    <w:nsid w:val="54CF4318"/>
    <w:multiLevelType w:val="hybridMultilevel"/>
    <w:tmpl w:val="50B20B8C"/>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3" w15:restartNumberingAfterBreak="0">
    <w:nsid w:val="5ADB5D6C"/>
    <w:multiLevelType w:val="hybridMultilevel"/>
    <w:tmpl w:val="9370A1F0"/>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4" w15:restartNumberingAfterBreak="0">
    <w:nsid w:val="5C2E07E6"/>
    <w:multiLevelType w:val="hybridMultilevel"/>
    <w:tmpl w:val="612427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EB03FBC"/>
    <w:multiLevelType w:val="hybridMultilevel"/>
    <w:tmpl w:val="8CFE8520"/>
    <w:lvl w:ilvl="0" w:tplc="3F20F976">
      <w:start w:val="1"/>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6608182A"/>
    <w:multiLevelType w:val="hybridMultilevel"/>
    <w:tmpl w:val="7730FB18"/>
    <w:lvl w:ilvl="0" w:tplc="3F20F976">
      <w:start w:val="1"/>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15:restartNumberingAfterBreak="0">
    <w:nsid w:val="68EF6665"/>
    <w:multiLevelType w:val="hybridMultilevel"/>
    <w:tmpl w:val="0EA05A3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C260DED"/>
    <w:multiLevelType w:val="hybridMultilevel"/>
    <w:tmpl w:val="DBF4A31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4"/>
  </w:num>
  <w:num w:numId="2">
    <w:abstractNumId w:val="7"/>
  </w:num>
  <w:num w:numId="3">
    <w:abstractNumId w:val="18"/>
  </w:num>
  <w:num w:numId="4">
    <w:abstractNumId w:val="5"/>
  </w:num>
  <w:num w:numId="5">
    <w:abstractNumId w:val="1"/>
  </w:num>
  <w:num w:numId="6">
    <w:abstractNumId w:val="8"/>
  </w:num>
  <w:num w:numId="7">
    <w:abstractNumId w:val="16"/>
  </w:num>
  <w:num w:numId="8">
    <w:abstractNumId w:val="10"/>
  </w:num>
  <w:num w:numId="9">
    <w:abstractNumId w:val="0"/>
  </w:num>
  <w:num w:numId="10">
    <w:abstractNumId w:val="15"/>
  </w:num>
  <w:num w:numId="11">
    <w:abstractNumId w:val="3"/>
  </w:num>
  <w:num w:numId="12">
    <w:abstractNumId w:val="17"/>
  </w:num>
  <w:num w:numId="13">
    <w:abstractNumId w:val="11"/>
  </w:num>
  <w:num w:numId="14">
    <w:abstractNumId w:val="12"/>
  </w:num>
  <w:num w:numId="15">
    <w:abstractNumId w:val="13"/>
  </w:num>
  <w:num w:numId="16">
    <w:abstractNumId w:val="14"/>
  </w:num>
  <w:num w:numId="17">
    <w:abstractNumId w:val="2"/>
  </w:num>
  <w:num w:numId="18">
    <w:abstractNumId w:val="9"/>
  </w:num>
  <w:num w:numId="19">
    <w:abstractNumId w:val="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34A"/>
    <w:rsid w:val="000033A9"/>
    <w:rsid w:val="00045B25"/>
    <w:rsid w:val="00051A36"/>
    <w:rsid w:val="00061D01"/>
    <w:rsid w:val="00063318"/>
    <w:rsid w:val="0006375B"/>
    <w:rsid w:val="00066A92"/>
    <w:rsid w:val="000846C4"/>
    <w:rsid w:val="000C1F91"/>
    <w:rsid w:val="000C380C"/>
    <w:rsid w:val="000D1A0A"/>
    <w:rsid w:val="000D2CB8"/>
    <w:rsid w:val="000F16DB"/>
    <w:rsid w:val="000F2E64"/>
    <w:rsid w:val="00106ED5"/>
    <w:rsid w:val="001214FC"/>
    <w:rsid w:val="00122C62"/>
    <w:rsid w:val="0012630D"/>
    <w:rsid w:val="0017619C"/>
    <w:rsid w:val="00187849"/>
    <w:rsid w:val="00194546"/>
    <w:rsid w:val="001973BE"/>
    <w:rsid w:val="001A4789"/>
    <w:rsid w:val="001C0191"/>
    <w:rsid w:val="001C2C00"/>
    <w:rsid w:val="001D2C4D"/>
    <w:rsid w:val="001F4328"/>
    <w:rsid w:val="0020589E"/>
    <w:rsid w:val="002264A8"/>
    <w:rsid w:val="0023085C"/>
    <w:rsid w:val="00230B32"/>
    <w:rsid w:val="0024615A"/>
    <w:rsid w:val="00251720"/>
    <w:rsid w:val="002524EF"/>
    <w:rsid w:val="00253042"/>
    <w:rsid w:val="00260041"/>
    <w:rsid w:val="002D0AFA"/>
    <w:rsid w:val="002F0DB4"/>
    <w:rsid w:val="002F3D7B"/>
    <w:rsid w:val="002F6660"/>
    <w:rsid w:val="00303CF0"/>
    <w:rsid w:val="00323796"/>
    <w:rsid w:val="003302B1"/>
    <w:rsid w:val="00330D44"/>
    <w:rsid w:val="00346CDA"/>
    <w:rsid w:val="00372F2D"/>
    <w:rsid w:val="00381D29"/>
    <w:rsid w:val="00394F77"/>
    <w:rsid w:val="003B1A5D"/>
    <w:rsid w:val="003D2093"/>
    <w:rsid w:val="00401E64"/>
    <w:rsid w:val="004045DE"/>
    <w:rsid w:val="004108C9"/>
    <w:rsid w:val="004142EE"/>
    <w:rsid w:val="00421669"/>
    <w:rsid w:val="004405EA"/>
    <w:rsid w:val="00441BFF"/>
    <w:rsid w:val="00492098"/>
    <w:rsid w:val="00497785"/>
    <w:rsid w:val="004B18BE"/>
    <w:rsid w:val="004C2ACA"/>
    <w:rsid w:val="004C378E"/>
    <w:rsid w:val="0050788B"/>
    <w:rsid w:val="0051106D"/>
    <w:rsid w:val="00511D5A"/>
    <w:rsid w:val="0052113F"/>
    <w:rsid w:val="00526B6F"/>
    <w:rsid w:val="00532473"/>
    <w:rsid w:val="00532AD6"/>
    <w:rsid w:val="00542588"/>
    <w:rsid w:val="00551BBE"/>
    <w:rsid w:val="005626B5"/>
    <w:rsid w:val="00572D67"/>
    <w:rsid w:val="005749F5"/>
    <w:rsid w:val="00582EEB"/>
    <w:rsid w:val="005B2200"/>
    <w:rsid w:val="005C3C0C"/>
    <w:rsid w:val="005D1455"/>
    <w:rsid w:val="005D42DA"/>
    <w:rsid w:val="005D5EFC"/>
    <w:rsid w:val="005E0F82"/>
    <w:rsid w:val="005F427F"/>
    <w:rsid w:val="00610435"/>
    <w:rsid w:val="006161FE"/>
    <w:rsid w:val="00625920"/>
    <w:rsid w:val="0062730B"/>
    <w:rsid w:val="006274F6"/>
    <w:rsid w:val="006277D7"/>
    <w:rsid w:val="006507A1"/>
    <w:rsid w:val="0065096D"/>
    <w:rsid w:val="006510D0"/>
    <w:rsid w:val="00653A29"/>
    <w:rsid w:val="006633C0"/>
    <w:rsid w:val="0067000D"/>
    <w:rsid w:val="006733E2"/>
    <w:rsid w:val="00682AB8"/>
    <w:rsid w:val="00691CEE"/>
    <w:rsid w:val="006956A3"/>
    <w:rsid w:val="006A4231"/>
    <w:rsid w:val="006F734A"/>
    <w:rsid w:val="006F7F31"/>
    <w:rsid w:val="0071712E"/>
    <w:rsid w:val="00736082"/>
    <w:rsid w:val="00736AE4"/>
    <w:rsid w:val="00740A1B"/>
    <w:rsid w:val="00762E24"/>
    <w:rsid w:val="00780C37"/>
    <w:rsid w:val="007A57C9"/>
    <w:rsid w:val="007A6488"/>
    <w:rsid w:val="007D6FAB"/>
    <w:rsid w:val="007E664F"/>
    <w:rsid w:val="007F7815"/>
    <w:rsid w:val="008051E4"/>
    <w:rsid w:val="008850CC"/>
    <w:rsid w:val="008947DA"/>
    <w:rsid w:val="00896A1C"/>
    <w:rsid w:val="00897A84"/>
    <w:rsid w:val="00897E76"/>
    <w:rsid w:val="008B1135"/>
    <w:rsid w:val="008B2C85"/>
    <w:rsid w:val="008C333C"/>
    <w:rsid w:val="008D4441"/>
    <w:rsid w:val="008D544B"/>
    <w:rsid w:val="008E1373"/>
    <w:rsid w:val="008F3929"/>
    <w:rsid w:val="0091031C"/>
    <w:rsid w:val="00916A45"/>
    <w:rsid w:val="0094434F"/>
    <w:rsid w:val="00950570"/>
    <w:rsid w:val="00982095"/>
    <w:rsid w:val="00982622"/>
    <w:rsid w:val="009A2764"/>
    <w:rsid w:val="009B305C"/>
    <w:rsid w:val="009B55BD"/>
    <w:rsid w:val="009E7E30"/>
    <w:rsid w:val="00A16834"/>
    <w:rsid w:val="00A35104"/>
    <w:rsid w:val="00A41A0C"/>
    <w:rsid w:val="00A72829"/>
    <w:rsid w:val="00A7338C"/>
    <w:rsid w:val="00A8066F"/>
    <w:rsid w:val="00A80945"/>
    <w:rsid w:val="00AA2FE0"/>
    <w:rsid w:val="00AA5B90"/>
    <w:rsid w:val="00AB4D9E"/>
    <w:rsid w:val="00AC4CE3"/>
    <w:rsid w:val="00AC5F5B"/>
    <w:rsid w:val="00AD342B"/>
    <w:rsid w:val="00AE0315"/>
    <w:rsid w:val="00B00154"/>
    <w:rsid w:val="00B05B12"/>
    <w:rsid w:val="00B37DAB"/>
    <w:rsid w:val="00B5186A"/>
    <w:rsid w:val="00BB1623"/>
    <w:rsid w:val="00C14570"/>
    <w:rsid w:val="00C158F7"/>
    <w:rsid w:val="00C74948"/>
    <w:rsid w:val="00C87927"/>
    <w:rsid w:val="00CB2B73"/>
    <w:rsid w:val="00CC108F"/>
    <w:rsid w:val="00CC444E"/>
    <w:rsid w:val="00CD2268"/>
    <w:rsid w:val="00CD679D"/>
    <w:rsid w:val="00CF1F6B"/>
    <w:rsid w:val="00D22B62"/>
    <w:rsid w:val="00D3598E"/>
    <w:rsid w:val="00D36A60"/>
    <w:rsid w:val="00D42236"/>
    <w:rsid w:val="00D533D7"/>
    <w:rsid w:val="00D6369F"/>
    <w:rsid w:val="00D67E9D"/>
    <w:rsid w:val="00D80B69"/>
    <w:rsid w:val="00DA24DC"/>
    <w:rsid w:val="00DA7B0D"/>
    <w:rsid w:val="00DD2634"/>
    <w:rsid w:val="00DE0FA9"/>
    <w:rsid w:val="00E1190D"/>
    <w:rsid w:val="00E23FF0"/>
    <w:rsid w:val="00E32D5E"/>
    <w:rsid w:val="00E34ACA"/>
    <w:rsid w:val="00E5306A"/>
    <w:rsid w:val="00E53D56"/>
    <w:rsid w:val="00E56789"/>
    <w:rsid w:val="00E67FAB"/>
    <w:rsid w:val="00E74E12"/>
    <w:rsid w:val="00E8203C"/>
    <w:rsid w:val="00E92F2D"/>
    <w:rsid w:val="00EA45CC"/>
    <w:rsid w:val="00EA5AE0"/>
    <w:rsid w:val="00ED110B"/>
    <w:rsid w:val="00EF5309"/>
    <w:rsid w:val="00F05888"/>
    <w:rsid w:val="00F12E54"/>
    <w:rsid w:val="00F15EDB"/>
    <w:rsid w:val="00F17A84"/>
    <w:rsid w:val="00F24EC8"/>
    <w:rsid w:val="00F4783E"/>
    <w:rsid w:val="00F73F2C"/>
    <w:rsid w:val="00F75426"/>
    <w:rsid w:val="00FC23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572D8C"/>
  <w15:docId w15:val="{1EDA2A29-50D9-472B-B467-965A40F8C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4D9E"/>
  </w:style>
  <w:style w:type="paragraph" w:styleId="1">
    <w:name w:val="heading 1"/>
    <w:basedOn w:val="a"/>
    <w:next w:val="a"/>
    <w:link w:val="10"/>
    <w:uiPriority w:val="9"/>
    <w:qFormat/>
    <w:rsid w:val="0091031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link w:val="30"/>
    <w:uiPriority w:val="9"/>
    <w:qFormat/>
    <w:rsid w:val="0091031C"/>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4D9E"/>
    <w:pPr>
      <w:ind w:left="720"/>
      <w:contextualSpacing/>
    </w:pPr>
  </w:style>
  <w:style w:type="table" w:customStyle="1" w:styleId="11">
    <w:name w:val="Сетка таблицы1"/>
    <w:basedOn w:val="a1"/>
    <w:next w:val="a4"/>
    <w:uiPriority w:val="59"/>
    <w:rsid w:val="00896A1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qFormat/>
    <w:rsid w:val="00896A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896A1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6">
    <w:name w:val="Hyperlink"/>
    <w:basedOn w:val="a0"/>
    <w:uiPriority w:val="99"/>
    <w:unhideWhenUsed/>
    <w:rsid w:val="00896A1C"/>
    <w:rPr>
      <w:color w:val="0563C1" w:themeColor="hyperlink"/>
      <w:u w:val="single"/>
    </w:rPr>
  </w:style>
  <w:style w:type="paragraph" w:styleId="a7">
    <w:name w:val="header"/>
    <w:basedOn w:val="a"/>
    <w:link w:val="a8"/>
    <w:uiPriority w:val="99"/>
    <w:unhideWhenUsed/>
    <w:rsid w:val="000846C4"/>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0846C4"/>
  </w:style>
  <w:style w:type="paragraph" w:styleId="a9">
    <w:name w:val="footer"/>
    <w:basedOn w:val="a"/>
    <w:link w:val="aa"/>
    <w:uiPriority w:val="99"/>
    <w:unhideWhenUsed/>
    <w:rsid w:val="000846C4"/>
    <w:pPr>
      <w:tabs>
        <w:tab w:val="center" w:pos="4819"/>
        <w:tab w:val="right" w:pos="9639"/>
      </w:tabs>
      <w:spacing w:after="0" w:line="240" w:lineRule="auto"/>
    </w:pPr>
  </w:style>
  <w:style w:type="character" w:customStyle="1" w:styleId="aa">
    <w:name w:val="Нижний колонтитул Знак"/>
    <w:basedOn w:val="a0"/>
    <w:link w:val="a9"/>
    <w:uiPriority w:val="99"/>
    <w:rsid w:val="000846C4"/>
  </w:style>
  <w:style w:type="character" w:customStyle="1" w:styleId="30">
    <w:name w:val="Заголовок 3 Знак"/>
    <w:basedOn w:val="a0"/>
    <w:link w:val="3"/>
    <w:uiPriority w:val="9"/>
    <w:rsid w:val="0091031C"/>
    <w:rPr>
      <w:rFonts w:ascii="Times New Roman" w:eastAsia="Times New Roman" w:hAnsi="Times New Roman" w:cs="Times New Roman"/>
      <w:b/>
      <w:bCs/>
      <w:sz w:val="27"/>
      <w:szCs w:val="27"/>
      <w:lang w:eastAsia="uk-UA"/>
    </w:rPr>
  </w:style>
  <w:style w:type="character" w:customStyle="1" w:styleId="10">
    <w:name w:val="Заголовок 1 Знак"/>
    <w:basedOn w:val="a0"/>
    <w:link w:val="1"/>
    <w:uiPriority w:val="9"/>
    <w:rsid w:val="0091031C"/>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784354">
      <w:bodyDiv w:val="1"/>
      <w:marLeft w:val="0"/>
      <w:marRight w:val="0"/>
      <w:marTop w:val="0"/>
      <w:marBottom w:val="0"/>
      <w:divBdr>
        <w:top w:val="none" w:sz="0" w:space="0" w:color="auto"/>
        <w:left w:val="none" w:sz="0" w:space="0" w:color="auto"/>
        <w:bottom w:val="none" w:sz="0" w:space="0" w:color="auto"/>
        <w:right w:val="none" w:sz="0" w:space="0" w:color="auto"/>
      </w:divBdr>
    </w:div>
    <w:div w:id="433677054">
      <w:bodyDiv w:val="1"/>
      <w:marLeft w:val="0"/>
      <w:marRight w:val="0"/>
      <w:marTop w:val="0"/>
      <w:marBottom w:val="0"/>
      <w:divBdr>
        <w:top w:val="none" w:sz="0" w:space="0" w:color="auto"/>
        <w:left w:val="none" w:sz="0" w:space="0" w:color="auto"/>
        <w:bottom w:val="none" w:sz="0" w:space="0" w:color="auto"/>
        <w:right w:val="none" w:sz="0" w:space="0" w:color="auto"/>
      </w:divBdr>
    </w:div>
    <w:div w:id="1246837903">
      <w:bodyDiv w:val="1"/>
      <w:marLeft w:val="0"/>
      <w:marRight w:val="0"/>
      <w:marTop w:val="0"/>
      <w:marBottom w:val="0"/>
      <w:divBdr>
        <w:top w:val="none" w:sz="0" w:space="0" w:color="auto"/>
        <w:left w:val="none" w:sz="0" w:space="0" w:color="auto"/>
        <w:bottom w:val="none" w:sz="0" w:space="0" w:color="auto"/>
        <w:right w:val="none" w:sz="0" w:space="0" w:color="auto"/>
      </w:divBdr>
    </w:div>
    <w:div w:id="1529369603">
      <w:bodyDiv w:val="1"/>
      <w:marLeft w:val="0"/>
      <w:marRight w:val="0"/>
      <w:marTop w:val="0"/>
      <w:marBottom w:val="0"/>
      <w:divBdr>
        <w:top w:val="none" w:sz="0" w:space="0" w:color="auto"/>
        <w:left w:val="none" w:sz="0" w:space="0" w:color="auto"/>
        <w:bottom w:val="none" w:sz="0" w:space="0" w:color="auto"/>
        <w:right w:val="none" w:sz="0" w:space="0" w:color="auto"/>
      </w:divBdr>
    </w:div>
    <w:div w:id="1643777148">
      <w:bodyDiv w:val="1"/>
      <w:marLeft w:val="0"/>
      <w:marRight w:val="0"/>
      <w:marTop w:val="0"/>
      <w:marBottom w:val="0"/>
      <w:divBdr>
        <w:top w:val="none" w:sz="0" w:space="0" w:color="auto"/>
        <w:left w:val="none" w:sz="0" w:space="0" w:color="auto"/>
        <w:bottom w:val="none" w:sz="0" w:space="0" w:color="auto"/>
        <w:right w:val="none" w:sz="0" w:space="0" w:color="auto"/>
      </w:divBdr>
    </w:div>
    <w:div w:id="1872306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A3BCB-EEE0-40C0-9EE0-389479A25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3835</TotalTime>
  <Pages>1</Pages>
  <Words>35286</Words>
  <Characters>20114</Characters>
  <Application>Microsoft Office Word</Application>
  <DocSecurity>0</DocSecurity>
  <Lines>167</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dc:creator>
  <cp:keywords/>
  <dc:description/>
  <cp:lastModifiedBy>18</cp:lastModifiedBy>
  <cp:revision>34</cp:revision>
  <dcterms:created xsi:type="dcterms:W3CDTF">2020-03-20T08:56:00Z</dcterms:created>
  <dcterms:modified xsi:type="dcterms:W3CDTF">2020-06-25T16:30:00Z</dcterms:modified>
</cp:coreProperties>
</file>