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4C7B17" w14:textId="0F1E1782" w:rsidR="0009376F" w:rsidRPr="00B94663" w:rsidRDefault="0009376F" w:rsidP="00302BBB">
      <w:pPr>
        <w:spacing w:line="360" w:lineRule="auto"/>
        <w:jc w:val="center"/>
        <w:rPr>
          <w:rFonts w:ascii="Times New Roman" w:hAnsi="Times New Roman" w:cs="Times New Roman"/>
          <w:sz w:val="28"/>
          <w:szCs w:val="28"/>
          <w:lang w:val="uk-UA"/>
        </w:rPr>
      </w:pPr>
      <w:r w:rsidRPr="00B94663">
        <w:rPr>
          <w:rFonts w:ascii="Times New Roman" w:hAnsi="Times New Roman" w:cs="Times New Roman"/>
          <w:sz w:val="28"/>
          <w:szCs w:val="28"/>
          <w:lang w:val="uk-UA"/>
        </w:rPr>
        <w:t>РОЗДІЛ 1. НАУКОВО-ТЕОРЕТИЧНІ АСПЕКТИ ЕФФЕКТИВНОСТІ ФУНКЦІОНУВАННЯ ПІДПРИЄМСТВ РЕСТОРАННОГО ГОСПОДАРСТВА</w:t>
      </w:r>
    </w:p>
    <w:p w14:paraId="1D1B2EE6" w14:textId="09771ED5" w:rsidR="0009376F" w:rsidRPr="00957DD7" w:rsidRDefault="0009376F" w:rsidP="00957DD7">
      <w:pPr>
        <w:pStyle w:val="a3"/>
        <w:numPr>
          <w:ilvl w:val="1"/>
          <w:numId w:val="1"/>
        </w:numPr>
        <w:spacing w:line="360" w:lineRule="auto"/>
        <w:rPr>
          <w:rFonts w:ascii="Times New Roman" w:hAnsi="Times New Roman" w:cs="Times New Roman"/>
          <w:b/>
          <w:bCs/>
          <w:sz w:val="28"/>
          <w:szCs w:val="28"/>
          <w:lang w:val="uk-UA"/>
        </w:rPr>
      </w:pPr>
      <w:r w:rsidRPr="00957DD7">
        <w:rPr>
          <w:rFonts w:ascii="Times New Roman" w:hAnsi="Times New Roman" w:cs="Times New Roman"/>
          <w:b/>
          <w:bCs/>
          <w:sz w:val="28"/>
          <w:szCs w:val="28"/>
          <w:lang w:val="uk-UA"/>
        </w:rPr>
        <w:t xml:space="preserve">Стан, тенденції та передумови розвитку ресторанного господарства в Україні </w:t>
      </w:r>
    </w:p>
    <w:p w14:paraId="67A14157" w14:textId="77777777" w:rsidR="00957DD7" w:rsidRPr="00957DD7" w:rsidRDefault="00957DD7" w:rsidP="00957DD7">
      <w:pPr>
        <w:spacing w:after="225" w:line="360" w:lineRule="auto"/>
        <w:ind w:firstLine="708"/>
        <w:jc w:val="both"/>
        <w:rPr>
          <w:rFonts w:ascii="Times New Roman" w:eastAsia="Times New Roman" w:hAnsi="Times New Roman" w:cs="Times New Roman"/>
          <w:kern w:val="0"/>
          <w:sz w:val="28"/>
          <w:szCs w:val="28"/>
          <w:lang w:val="uk-UA" w:eastAsia="ru-RU"/>
          <w14:ligatures w14:val="none"/>
        </w:rPr>
      </w:pPr>
      <w:r w:rsidRPr="00957DD7">
        <w:rPr>
          <w:rFonts w:ascii="Times New Roman" w:eastAsia="Times New Roman" w:hAnsi="Times New Roman" w:cs="Times New Roman"/>
          <w:kern w:val="0"/>
          <w:sz w:val="28"/>
          <w:szCs w:val="28"/>
          <w:lang w:val="uk-UA" w:eastAsia="ru-RU"/>
          <w14:ligatures w14:val="none"/>
        </w:rPr>
        <w:t>Слід відзначити, що в поточному році ресторанний бізнес в Україні розвивається згідно прогнозам маркетологів, не проявляючи особливих несподіванок.</w:t>
      </w:r>
    </w:p>
    <w:p w14:paraId="3054A190" w14:textId="5B4C4A48" w:rsidR="00957DD7" w:rsidRPr="00957DD7" w:rsidRDefault="00957DD7" w:rsidP="00957DD7">
      <w:pPr>
        <w:spacing w:after="225" w:line="360" w:lineRule="auto"/>
        <w:ind w:firstLine="708"/>
        <w:jc w:val="both"/>
        <w:rPr>
          <w:rFonts w:ascii="Times New Roman" w:eastAsia="Times New Roman" w:hAnsi="Times New Roman" w:cs="Times New Roman"/>
          <w:kern w:val="0"/>
          <w:sz w:val="28"/>
          <w:szCs w:val="28"/>
          <w:lang w:val="uk-UA" w:eastAsia="ru-RU"/>
          <w14:ligatures w14:val="none"/>
        </w:rPr>
      </w:pPr>
      <w:r w:rsidRPr="00957DD7">
        <w:rPr>
          <w:rFonts w:ascii="Times New Roman" w:eastAsia="Times New Roman" w:hAnsi="Times New Roman" w:cs="Times New Roman"/>
          <w:kern w:val="0"/>
          <w:sz w:val="28"/>
          <w:szCs w:val="28"/>
          <w:lang w:val="uk-UA" w:eastAsia="ru-RU"/>
          <w14:ligatures w14:val="none"/>
        </w:rPr>
        <w:t xml:space="preserve">У </w:t>
      </w:r>
      <w:r w:rsidR="00302BBB">
        <w:rPr>
          <w:rFonts w:ascii="Times New Roman" w:eastAsia="Times New Roman" w:hAnsi="Times New Roman" w:cs="Times New Roman"/>
          <w:kern w:val="0"/>
          <w:sz w:val="28"/>
          <w:szCs w:val="28"/>
          <w:lang w:val="uk-UA" w:eastAsia="ru-RU"/>
          <w14:ligatures w14:val="none"/>
        </w:rPr>
        <w:t xml:space="preserve">Львові </w:t>
      </w:r>
      <w:r w:rsidRPr="00957DD7">
        <w:rPr>
          <w:rFonts w:ascii="Times New Roman" w:eastAsia="Times New Roman" w:hAnsi="Times New Roman" w:cs="Times New Roman"/>
          <w:kern w:val="0"/>
          <w:sz w:val="28"/>
          <w:szCs w:val="28"/>
          <w:lang w:val="uk-UA" w:eastAsia="ru-RU"/>
          <w14:ligatures w14:val="none"/>
        </w:rPr>
        <w:t>підйом переживають заклади середнього цінового сегменту (50-70 грн. на людину), тоді як відкриття нових елітних закладів значно пригальмувалося. Позначився вплив макроекономічних чинників – крупний бізнес з мільйонними доходами не зростає так активно, як дрібний і середній, а значить, не розширюється елітна аудиторія</w:t>
      </w:r>
      <w:r w:rsidR="00943409">
        <w:rPr>
          <w:rFonts w:ascii="Times New Roman" w:eastAsia="Times New Roman" w:hAnsi="Times New Roman" w:cs="Times New Roman"/>
          <w:kern w:val="0"/>
          <w:sz w:val="28"/>
          <w:szCs w:val="28"/>
          <w:lang w:val="uk-UA" w:eastAsia="ru-RU"/>
          <w14:ligatures w14:val="none"/>
        </w:rPr>
        <w:t xml:space="preserve"> [4]</w:t>
      </w:r>
      <w:r w:rsidRPr="00957DD7">
        <w:rPr>
          <w:rFonts w:ascii="Times New Roman" w:eastAsia="Times New Roman" w:hAnsi="Times New Roman" w:cs="Times New Roman"/>
          <w:kern w:val="0"/>
          <w:sz w:val="28"/>
          <w:szCs w:val="28"/>
          <w:lang w:val="uk-UA" w:eastAsia="ru-RU"/>
          <w14:ligatures w14:val="none"/>
        </w:rPr>
        <w:t>.</w:t>
      </w:r>
    </w:p>
    <w:p w14:paraId="39C6EDED" w14:textId="788AF819" w:rsidR="00957DD7" w:rsidRPr="00957DD7" w:rsidRDefault="00957DD7" w:rsidP="00943409">
      <w:pPr>
        <w:spacing w:after="225" w:line="360" w:lineRule="auto"/>
        <w:ind w:firstLine="708"/>
        <w:jc w:val="both"/>
        <w:rPr>
          <w:rFonts w:ascii="Times New Roman" w:eastAsia="Times New Roman" w:hAnsi="Times New Roman" w:cs="Times New Roman"/>
          <w:kern w:val="0"/>
          <w:sz w:val="28"/>
          <w:szCs w:val="28"/>
          <w:lang w:val="uk-UA" w:eastAsia="ru-RU"/>
          <w14:ligatures w14:val="none"/>
        </w:rPr>
      </w:pPr>
      <w:r w:rsidRPr="00957DD7">
        <w:rPr>
          <w:rFonts w:ascii="Times New Roman" w:eastAsia="Times New Roman" w:hAnsi="Times New Roman" w:cs="Times New Roman"/>
          <w:kern w:val="0"/>
          <w:sz w:val="28"/>
          <w:szCs w:val="28"/>
          <w:lang w:val="uk-UA" w:eastAsia="ru-RU"/>
          <w14:ligatures w14:val="none"/>
        </w:rPr>
        <w:t xml:space="preserve">Нижній ціновий сегмент в ресторанному бізнесі </w:t>
      </w:r>
      <w:r w:rsidR="00302BBB">
        <w:rPr>
          <w:rFonts w:ascii="Times New Roman" w:eastAsia="Times New Roman" w:hAnsi="Times New Roman" w:cs="Times New Roman"/>
          <w:kern w:val="0"/>
          <w:sz w:val="28"/>
          <w:szCs w:val="28"/>
          <w:lang w:val="uk-UA" w:eastAsia="ru-RU"/>
          <w14:ligatures w14:val="none"/>
        </w:rPr>
        <w:t>у Львові</w:t>
      </w:r>
      <w:r w:rsidRPr="00957DD7">
        <w:rPr>
          <w:rFonts w:ascii="Times New Roman" w:eastAsia="Times New Roman" w:hAnsi="Times New Roman" w:cs="Times New Roman"/>
          <w:kern w:val="0"/>
          <w:sz w:val="28"/>
          <w:szCs w:val="28"/>
          <w:lang w:val="uk-UA" w:eastAsia="ru-RU"/>
          <w14:ligatures w14:val="none"/>
        </w:rPr>
        <w:t xml:space="preserve"> поступається по темпах розвитку середньому. Тому є декілька причин: заклад з невисоким середнім чеком виграє за рахунок звороту (коефіцієнт оборотності одного посадочного місця має бути не менше 1,2). Для того, щоб цього досягти, необхідно знайти фасадне приміщення з пасажиропотоками не менше 1500-2000 чоловік в годину, а для Києва це досить важке завдання. У дешеві заклади, як правило, не приїжджають спеціально, спонтанність прийняття рішення про їх відвідини складає більше 70%.  Тому актуальні на даний момент формати дешевих закладів (фаст-фуд, кафе, бари) можуть бути успішними лише в тому випадку, якщо правильно підібрано приміщення  і орендна ставка дозволяє отримувати прибуток. У зв’язку з цим формат Quick&amp;Casual, що надзвичайно зажадався нині, розвинений лише на 20-25 % від можливого, оскільки дуже важко сьогодні знайти приміщення, що відповідає всім вимогам, розраховане на велику кількість посадочних місць.</w:t>
      </w:r>
      <w:r w:rsidRPr="00957DD7">
        <w:rPr>
          <w:rFonts w:ascii="Times New Roman" w:eastAsia="Times New Roman" w:hAnsi="Times New Roman" w:cs="Times New Roman"/>
          <w:kern w:val="0"/>
          <w:sz w:val="28"/>
          <w:szCs w:val="28"/>
          <w:lang w:val="uk-UA" w:eastAsia="ru-RU"/>
          <w14:ligatures w14:val="none"/>
        </w:rPr>
        <w:br/>
        <w:t xml:space="preserve">Що ж до ринку фаст-фудів і кафе в нижньому ціновому сегменті, то за останній рік з’явилося дуже багато піцерій (більше, ніж за останніх 3 роки </w:t>
      </w:r>
      <w:r w:rsidRPr="00957DD7">
        <w:rPr>
          <w:rFonts w:ascii="Times New Roman" w:eastAsia="Times New Roman" w:hAnsi="Times New Roman" w:cs="Times New Roman"/>
          <w:kern w:val="0"/>
          <w:sz w:val="28"/>
          <w:szCs w:val="28"/>
          <w:lang w:val="uk-UA" w:eastAsia="ru-RU"/>
          <w14:ligatures w14:val="none"/>
        </w:rPr>
        <w:lastRenderedPageBreak/>
        <w:t>разом узяті). Створюється враження, що в якому районі міста піцерію не відкриєш – вона буде такою, що зажадалася.</w:t>
      </w:r>
      <w:r w:rsidRPr="00957DD7">
        <w:rPr>
          <w:rFonts w:ascii="Times New Roman" w:eastAsia="Times New Roman" w:hAnsi="Times New Roman" w:cs="Times New Roman"/>
          <w:kern w:val="0"/>
          <w:sz w:val="28"/>
          <w:szCs w:val="28"/>
          <w:lang w:val="uk-UA" w:eastAsia="ru-RU"/>
          <w14:ligatures w14:val="none"/>
        </w:rPr>
        <w:br/>
        <w:t>Активно розвиваються заміські заклади. Особливо, ті, які знаходяться на ключових трасах, – Одеською, Житомирською,  Обухівською. Відмічено, що в період уікендів в літній період ресторани, розташовані в межі міста, значно пустіють, тоді як заміські – переповнені. Ця тенденція з кожним роком стає усе більш вираженою. Виграють лише ті міські ресторани, які розташовані в рекреаційній зоні (парки, набережні). Це явище, швидше за все, пов’язане з традицією повноцінного родинного відпочинку, що з’являється. Ідея «відпочинку на природі» набуває всього цивілізовану форму. Заміські заклади, як правило, створюються за однією і тією ж схемою: ресторан (у одному приміщенні або окремі будиночки), готель на 15-25 номерів (у одній будівлі або котежний формат), мангал (шашлик є неодмінним атрибутом відпочинку «на природі»), дитячий майданчик , басейн</w:t>
      </w:r>
      <w:r w:rsidR="00943409">
        <w:rPr>
          <w:rFonts w:ascii="Times New Roman" w:eastAsia="Times New Roman" w:hAnsi="Times New Roman" w:cs="Times New Roman"/>
          <w:kern w:val="0"/>
          <w:sz w:val="28"/>
          <w:szCs w:val="28"/>
          <w:lang w:val="uk-UA" w:eastAsia="ru-RU"/>
          <w14:ligatures w14:val="none"/>
        </w:rPr>
        <w:t xml:space="preserve"> [4]</w:t>
      </w:r>
      <w:r w:rsidR="00943409" w:rsidRPr="00957DD7">
        <w:rPr>
          <w:rFonts w:ascii="Times New Roman" w:eastAsia="Times New Roman" w:hAnsi="Times New Roman" w:cs="Times New Roman"/>
          <w:kern w:val="0"/>
          <w:sz w:val="28"/>
          <w:szCs w:val="28"/>
          <w:lang w:val="uk-UA" w:eastAsia="ru-RU"/>
          <w14:ligatures w14:val="none"/>
        </w:rPr>
        <w:t>.</w:t>
      </w:r>
    </w:p>
    <w:p w14:paraId="1FA2640F" w14:textId="77777777" w:rsidR="00957DD7" w:rsidRPr="00957DD7" w:rsidRDefault="00957DD7" w:rsidP="00957DD7">
      <w:pPr>
        <w:spacing w:after="225" w:line="360" w:lineRule="auto"/>
        <w:ind w:firstLine="708"/>
        <w:jc w:val="both"/>
        <w:rPr>
          <w:rFonts w:ascii="Times New Roman" w:eastAsia="Times New Roman" w:hAnsi="Times New Roman" w:cs="Times New Roman"/>
          <w:kern w:val="0"/>
          <w:sz w:val="28"/>
          <w:szCs w:val="28"/>
          <w:lang w:val="uk-UA" w:eastAsia="ru-RU"/>
          <w14:ligatures w14:val="none"/>
        </w:rPr>
      </w:pPr>
      <w:r w:rsidRPr="00957DD7">
        <w:rPr>
          <w:rFonts w:ascii="Times New Roman" w:eastAsia="Times New Roman" w:hAnsi="Times New Roman" w:cs="Times New Roman"/>
          <w:kern w:val="0"/>
          <w:sz w:val="28"/>
          <w:szCs w:val="28"/>
          <w:lang w:val="uk-UA" w:eastAsia="ru-RU"/>
          <w14:ligatures w14:val="none"/>
        </w:rPr>
        <w:t>Як і передбачалося раніше, за останній рік активізувався розвиток чайних і кав’ярень-кондитерських. За поточний рік їх відкрилося в Києві більше 10. Добре йдуть справи в старих кафе, відкриваються нові, такі як «Nouvelle» в Пасажі, «Кофіум». Стають популярними заклади з ціновим рівнем 15-25 грн., що пропонують каву, чай, борошняні і кондитерські вироби, шоколад. Але буму, як передбачалося, не сталося. Хоча, в принципі, сегмент кав’ярень-кондитерських в Києві близький до насичення.</w:t>
      </w:r>
    </w:p>
    <w:p w14:paraId="33E54773" w14:textId="77777777" w:rsidR="00957DD7" w:rsidRPr="00957DD7" w:rsidRDefault="00957DD7" w:rsidP="00957DD7">
      <w:pPr>
        <w:spacing w:after="0" w:line="360" w:lineRule="auto"/>
        <w:ind w:firstLine="708"/>
        <w:jc w:val="both"/>
        <w:rPr>
          <w:rFonts w:ascii="Times New Roman" w:eastAsia="Times New Roman" w:hAnsi="Times New Roman" w:cs="Times New Roman"/>
          <w:kern w:val="0"/>
          <w:sz w:val="28"/>
          <w:szCs w:val="28"/>
          <w:lang w:val="uk-UA" w:eastAsia="ru-RU"/>
          <w14:ligatures w14:val="none"/>
        </w:rPr>
      </w:pPr>
      <w:r w:rsidRPr="00957DD7">
        <w:rPr>
          <w:rFonts w:ascii="Times New Roman" w:eastAsia="Times New Roman" w:hAnsi="Times New Roman" w:cs="Times New Roman"/>
          <w:kern w:val="0"/>
          <w:sz w:val="28"/>
          <w:szCs w:val="28"/>
          <w:lang w:val="uk-UA" w:eastAsia="ru-RU"/>
          <w14:ligatures w14:val="none"/>
        </w:rPr>
        <w:t>Стратегічно вірним кроком є створення не одиничної кав’ярні або кондитерської, а мережі таких закладів. Це обумовлено, перш за все, технологічними причинами: набагато вигідно створювати власний цех для роботи на декілька закладів, і маркетинговими: споживач швидко звикає до певної торгівельної марки і продукції.</w:t>
      </w:r>
      <w:r w:rsidRPr="00957DD7">
        <w:rPr>
          <w:rFonts w:ascii="Times New Roman" w:eastAsia="Times New Roman" w:hAnsi="Times New Roman" w:cs="Times New Roman"/>
          <w:kern w:val="0"/>
          <w:sz w:val="28"/>
          <w:szCs w:val="28"/>
          <w:lang w:val="uk-UA" w:eastAsia="ru-RU"/>
          <w14:ligatures w14:val="none"/>
        </w:rPr>
        <w:br/>
        <w:t xml:space="preserve">Тенденції ресторанного бізнесу – це, звичайно ж, і тенденції розвитку певних кухонь. До великого нашого здивування, переваги за типом кухні дуже неоднозначні, особливо в регіонах України. Характерна прихильність до </w:t>
      </w:r>
      <w:r w:rsidRPr="00957DD7">
        <w:rPr>
          <w:rFonts w:ascii="Times New Roman" w:eastAsia="Times New Roman" w:hAnsi="Times New Roman" w:cs="Times New Roman"/>
          <w:kern w:val="0"/>
          <w:sz w:val="28"/>
          <w:szCs w:val="28"/>
          <w:lang w:val="uk-UA" w:eastAsia="ru-RU"/>
          <w14:ligatures w14:val="none"/>
        </w:rPr>
        <w:lastRenderedPageBreak/>
        <w:t>певного  продукту, а не до типу кухні як такому, наприклад, переваги м’яса, часто певного вигляду (свинина, куряче м’ясо), у виконанні різних кухонь, або риби і морепродуктів. Блюда натуралізуються, зменшується їх додаткова обробка, мета оформлення блюда – підкреслення основного продукту. Все більше ресторанів при складанні меню роблять акцент на натуральному використанні продуктів, а не на складності рецептур.</w:t>
      </w:r>
    </w:p>
    <w:p w14:paraId="62F5B8A6" w14:textId="65E66A5A" w:rsidR="00943409" w:rsidRDefault="00957DD7" w:rsidP="00943409">
      <w:pPr>
        <w:spacing w:after="225" w:line="360" w:lineRule="auto"/>
        <w:ind w:firstLine="708"/>
        <w:jc w:val="both"/>
        <w:rPr>
          <w:rFonts w:ascii="Times New Roman" w:eastAsia="Times New Roman" w:hAnsi="Times New Roman" w:cs="Times New Roman"/>
          <w:kern w:val="0"/>
          <w:sz w:val="28"/>
          <w:szCs w:val="28"/>
          <w:lang w:val="uk-UA" w:eastAsia="ru-RU"/>
          <w14:ligatures w14:val="none"/>
        </w:rPr>
      </w:pPr>
      <w:r w:rsidRPr="00957DD7">
        <w:rPr>
          <w:rFonts w:ascii="Times New Roman" w:eastAsia="Times New Roman" w:hAnsi="Times New Roman" w:cs="Times New Roman"/>
          <w:kern w:val="0"/>
          <w:sz w:val="28"/>
          <w:szCs w:val="28"/>
          <w:lang w:val="uk-UA" w:eastAsia="ru-RU"/>
          <w14:ligatures w14:val="none"/>
        </w:rPr>
        <w:t>Подібна ситуація спостерігається і з перевагою барной продукції, кожне з яких може бути підставою для створення цілого формату: кав’ярні, пивні, заклади з акцентом на коктейлі або вино</w:t>
      </w:r>
      <w:r w:rsidR="00943409">
        <w:rPr>
          <w:rFonts w:ascii="Times New Roman" w:eastAsia="Times New Roman" w:hAnsi="Times New Roman" w:cs="Times New Roman"/>
          <w:kern w:val="0"/>
          <w:sz w:val="28"/>
          <w:szCs w:val="28"/>
          <w:lang w:val="uk-UA" w:eastAsia="ru-RU"/>
          <w14:ligatures w14:val="none"/>
        </w:rPr>
        <w:t xml:space="preserve"> [4]</w:t>
      </w:r>
      <w:r w:rsidRPr="00957DD7">
        <w:rPr>
          <w:rFonts w:ascii="Times New Roman" w:eastAsia="Times New Roman" w:hAnsi="Times New Roman" w:cs="Times New Roman"/>
          <w:kern w:val="0"/>
          <w:sz w:val="28"/>
          <w:szCs w:val="28"/>
          <w:lang w:val="uk-UA" w:eastAsia="ru-RU"/>
          <w14:ligatures w14:val="none"/>
        </w:rPr>
        <w:t>.</w:t>
      </w:r>
    </w:p>
    <w:p w14:paraId="7DF2E2DC" w14:textId="16CD745C" w:rsidR="00957DD7" w:rsidRPr="00957DD7" w:rsidRDefault="00957DD7" w:rsidP="00943409">
      <w:pPr>
        <w:spacing w:after="225" w:line="360" w:lineRule="auto"/>
        <w:ind w:firstLine="708"/>
        <w:jc w:val="both"/>
        <w:rPr>
          <w:rFonts w:ascii="Times New Roman" w:eastAsia="Times New Roman" w:hAnsi="Times New Roman" w:cs="Times New Roman"/>
          <w:kern w:val="0"/>
          <w:sz w:val="28"/>
          <w:szCs w:val="28"/>
          <w:lang w:val="uk-UA" w:eastAsia="ru-RU"/>
          <w14:ligatures w14:val="none"/>
        </w:rPr>
      </w:pPr>
      <w:r w:rsidRPr="00957DD7">
        <w:rPr>
          <w:rFonts w:ascii="Times New Roman" w:eastAsia="Times New Roman" w:hAnsi="Times New Roman" w:cs="Times New Roman"/>
          <w:kern w:val="0"/>
          <w:sz w:val="28"/>
          <w:szCs w:val="28"/>
          <w:lang w:val="uk-UA" w:eastAsia="ru-RU"/>
          <w14:ligatures w14:val="none"/>
        </w:rPr>
        <w:t>Та все ж є ще незайняті ніші в цьому бізнесі. Наприклад, спеціалізовані дитячі кафе – дитяча тема присутня в багатьох закладах, але окремої уваги вона практично не удостоюється. Недостатньо представлені підприємства, орієнтовані на переваги певного продукту (блюда або компонента меню або напою). Неймовірний простір для розвитку має кейтеринг і доставка блюд додому або в офіс. Хочеться відзначити і перспективу закладів музичної спрямованості (не нічних клубів, а швидше за арт-ресторанов і арт-кафе)</w:t>
      </w:r>
      <w:r w:rsidR="00943409">
        <w:rPr>
          <w:rFonts w:ascii="Times New Roman" w:eastAsia="Times New Roman" w:hAnsi="Times New Roman" w:cs="Times New Roman"/>
          <w:kern w:val="0"/>
          <w:sz w:val="28"/>
          <w:szCs w:val="28"/>
          <w:lang w:val="uk-UA" w:eastAsia="ru-RU"/>
          <w14:ligatures w14:val="none"/>
        </w:rPr>
        <w:t xml:space="preserve"> [4]</w:t>
      </w:r>
      <w:r w:rsidR="00943409" w:rsidRPr="00957DD7">
        <w:rPr>
          <w:rFonts w:ascii="Times New Roman" w:eastAsia="Times New Roman" w:hAnsi="Times New Roman" w:cs="Times New Roman"/>
          <w:kern w:val="0"/>
          <w:sz w:val="28"/>
          <w:szCs w:val="28"/>
          <w:lang w:val="uk-UA" w:eastAsia="ru-RU"/>
          <w14:ligatures w14:val="none"/>
        </w:rPr>
        <w:t>.</w:t>
      </w:r>
    </w:p>
    <w:p w14:paraId="4F99AEA5" w14:textId="77777777" w:rsidR="00D03242" w:rsidRPr="00D03242" w:rsidRDefault="00D03242" w:rsidP="00D03242">
      <w:pPr>
        <w:spacing w:line="360" w:lineRule="auto"/>
        <w:ind w:firstLine="708"/>
        <w:jc w:val="both"/>
        <w:rPr>
          <w:rFonts w:ascii="Times New Roman" w:hAnsi="Times New Roman" w:cs="Times New Roman"/>
          <w:sz w:val="28"/>
          <w:szCs w:val="28"/>
          <w:lang w:val="uk-UA"/>
        </w:rPr>
      </w:pPr>
      <w:r w:rsidRPr="00D03242">
        <w:rPr>
          <w:rFonts w:ascii="Times New Roman" w:hAnsi="Times New Roman" w:cs="Times New Roman"/>
          <w:sz w:val="28"/>
          <w:szCs w:val="28"/>
          <w:lang w:val="uk-UA"/>
        </w:rPr>
        <w:t>Зростання популярності ресторанного бізнесу: За останні роки в Україні спостерігається зростання інтересу до ресторанного господарства як соціально-культурного явища. Люди частіше виходять у ресторани для вечері або для відпочинку з друзями.</w:t>
      </w:r>
    </w:p>
    <w:p w14:paraId="55CDD3D2" w14:textId="77777777" w:rsidR="00D03242" w:rsidRPr="00D03242" w:rsidRDefault="00D03242" w:rsidP="00D03242">
      <w:pPr>
        <w:spacing w:line="360" w:lineRule="auto"/>
        <w:ind w:firstLine="708"/>
        <w:jc w:val="both"/>
        <w:rPr>
          <w:rFonts w:ascii="Times New Roman" w:hAnsi="Times New Roman" w:cs="Times New Roman"/>
          <w:sz w:val="28"/>
          <w:szCs w:val="28"/>
          <w:lang w:val="uk-UA"/>
        </w:rPr>
      </w:pPr>
      <w:r w:rsidRPr="00D03242">
        <w:rPr>
          <w:rFonts w:ascii="Times New Roman" w:hAnsi="Times New Roman" w:cs="Times New Roman"/>
          <w:sz w:val="28"/>
          <w:szCs w:val="28"/>
          <w:lang w:val="uk-UA"/>
        </w:rPr>
        <w:t>Диверсифікація ресторанної сцени: Українська ресторанна сцена стає дуже різноманітною, з'являються ресторани різних кухонь світу, від класичних українських ресторанів до екзотичних закладів.</w:t>
      </w:r>
    </w:p>
    <w:p w14:paraId="5443FDFF" w14:textId="77777777" w:rsidR="00D03242" w:rsidRPr="00D03242" w:rsidRDefault="00D03242" w:rsidP="00D03242">
      <w:pPr>
        <w:spacing w:line="360" w:lineRule="auto"/>
        <w:ind w:firstLine="708"/>
        <w:jc w:val="both"/>
        <w:rPr>
          <w:rFonts w:ascii="Times New Roman" w:hAnsi="Times New Roman" w:cs="Times New Roman"/>
          <w:sz w:val="28"/>
          <w:szCs w:val="28"/>
          <w:lang w:val="uk-UA"/>
        </w:rPr>
      </w:pPr>
      <w:r w:rsidRPr="00D03242">
        <w:rPr>
          <w:rFonts w:ascii="Times New Roman" w:hAnsi="Times New Roman" w:cs="Times New Roman"/>
          <w:sz w:val="28"/>
          <w:szCs w:val="28"/>
          <w:lang w:val="uk-UA"/>
        </w:rPr>
        <w:t>Розвиток культури обслуговування: Зросла увага до якості обслуговування в ресторанах. Власники ресторанів та персонал акцентують на професіоналізмі, дружелюбності та культурі спілкування.</w:t>
      </w:r>
    </w:p>
    <w:p w14:paraId="4F741041" w14:textId="77777777" w:rsidR="00D03242" w:rsidRPr="00D03242" w:rsidRDefault="00D03242" w:rsidP="00D03242">
      <w:pPr>
        <w:spacing w:line="360" w:lineRule="auto"/>
        <w:ind w:firstLine="708"/>
        <w:jc w:val="both"/>
        <w:rPr>
          <w:rFonts w:ascii="Times New Roman" w:hAnsi="Times New Roman" w:cs="Times New Roman"/>
          <w:sz w:val="28"/>
          <w:szCs w:val="28"/>
          <w:lang w:val="uk-UA"/>
        </w:rPr>
      </w:pPr>
      <w:r w:rsidRPr="00D03242">
        <w:rPr>
          <w:rFonts w:ascii="Times New Roman" w:hAnsi="Times New Roman" w:cs="Times New Roman"/>
          <w:sz w:val="28"/>
          <w:szCs w:val="28"/>
          <w:lang w:val="uk-UA"/>
        </w:rPr>
        <w:lastRenderedPageBreak/>
        <w:t>Зростання конкуренції: Ринок ресторанного бізнесу в Україні стає все більш конкурентним. Це змушує власників ресторанів шукати нові шляхи привернення клієнтів та збільшення ефективності бізнесу.</w:t>
      </w:r>
    </w:p>
    <w:p w14:paraId="32A067AE" w14:textId="77777777" w:rsidR="00D03242" w:rsidRPr="00D03242" w:rsidRDefault="00D03242" w:rsidP="00D03242">
      <w:pPr>
        <w:spacing w:line="360" w:lineRule="auto"/>
        <w:ind w:firstLine="708"/>
        <w:jc w:val="both"/>
        <w:rPr>
          <w:rFonts w:ascii="Times New Roman" w:hAnsi="Times New Roman" w:cs="Times New Roman"/>
          <w:sz w:val="28"/>
          <w:szCs w:val="28"/>
          <w:lang w:val="uk-UA"/>
        </w:rPr>
      </w:pPr>
      <w:r w:rsidRPr="00D03242">
        <w:rPr>
          <w:rFonts w:ascii="Times New Roman" w:hAnsi="Times New Roman" w:cs="Times New Roman"/>
          <w:sz w:val="28"/>
          <w:szCs w:val="28"/>
          <w:lang w:val="uk-UA"/>
        </w:rPr>
        <w:t>Роль технологій: Технології відіграють важливу роль у розвитку ресторанного господарства. Власники ресторанів використовують різноманітні програмні засоби для управління бізнесом, маркетингу та взаємодії з клієнтами.</w:t>
      </w:r>
    </w:p>
    <w:p w14:paraId="4EB63E6D" w14:textId="77777777" w:rsidR="00D03242" w:rsidRPr="00D03242" w:rsidRDefault="00D03242" w:rsidP="00D03242">
      <w:pPr>
        <w:spacing w:line="360" w:lineRule="auto"/>
        <w:ind w:firstLine="708"/>
        <w:jc w:val="both"/>
        <w:rPr>
          <w:rFonts w:ascii="Times New Roman" w:hAnsi="Times New Roman" w:cs="Times New Roman"/>
          <w:sz w:val="28"/>
          <w:szCs w:val="28"/>
          <w:lang w:val="uk-UA"/>
        </w:rPr>
      </w:pPr>
      <w:r w:rsidRPr="00D03242">
        <w:rPr>
          <w:rFonts w:ascii="Times New Roman" w:hAnsi="Times New Roman" w:cs="Times New Roman"/>
          <w:sz w:val="28"/>
          <w:szCs w:val="28"/>
          <w:lang w:val="uk-UA"/>
        </w:rPr>
        <w:t>Популярність street food: Однією з актуальних тенденцій є зростання популярності стріт-фуду. Молодь та активні люди віддають перевагу швидкому та смачному харчуванню на вулицях міста.</w:t>
      </w:r>
    </w:p>
    <w:p w14:paraId="4085A8A0" w14:textId="5370123E" w:rsidR="00D03242" w:rsidRPr="00D03242" w:rsidRDefault="00D03242" w:rsidP="00D03242">
      <w:pPr>
        <w:spacing w:line="360" w:lineRule="auto"/>
        <w:ind w:firstLine="708"/>
        <w:jc w:val="both"/>
        <w:rPr>
          <w:rFonts w:ascii="Times New Roman" w:hAnsi="Times New Roman" w:cs="Times New Roman"/>
          <w:sz w:val="28"/>
          <w:szCs w:val="28"/>
          <w:lang w:val="uk-UA"/>
        </w:rPr>
      </w:pPr>
      <w:r w:rsidRPr="00D03242">
        <w:rPr>
          <w:rFonts w:ascii="Times New Roman" w:hAnsi="Times New Roman" w:cs="Times New Roman"/>
          <w:sz w:val="28"/>
          <w:szCs w:val="28"/>
          <w:lang w:val="uk-UA"/>
        </w:rPr>
        <w:t>Розвиток туризму також сприяє розвитку ресторанного господарства. Зростає кількість туристів, які шукають аутентичні страви та ресторани, щоб спробувати місцеву кухню та відчути місцеву атмосферу.</w:t>
      </w:r>
    </w:p>
    <w:p w14:paraId="62A2D179" w14:textId="77777777" w:rsidR="00D03242" w:rsidRDefault="00D03242" w:rsidP="00D03242">
      <w:pPr>
        <w:spacing w:line="360" w:lineRule="auto"/>
        <w:ind w:firstLine="708"/>
        <w:jc w:val="both"/>
        <w:rPr>
          <w:rFonts w:ascii="Times New Roman" w:hAnsi="Times New Roman" w:cs="Times New Roman"/>
          <w:sz w:val="28"/>
          <w:szCs w:val="28"/>
          <w:lang w:val="uk-UA"/>
        </w:rPr>
      </w:pPr>
      <w:r w:rsidRPr="00D03242">
        <w:rPr>
          <w:rFonts w:ascii="Times New Roman" w:hAnsi="Times New Roman" w:cs="Times New Roman"/>
          <w:sz w:val="28"/>
          <w:szCs w:val="28"/>
          <w:lang w:val="uk-UA"/>
        </w:rPr>
        <w:t>Ці тенденції та передумови свідчать про те, що ресторанне господарство в Україні знаходиться в активному стані розвитку, пристосовуючись до змін у суспільстві та відповідаючи на попит споживачів.</w:t>
      </w:r>
    </w:p>
    <w:p w14:paraId="1C6D1EA5" w14:textId="77777777" w:rsidR="00FC6B68" w:rsidRDefault="00FC6B68" w:rsidP="00D03242">
      <w:pPr>
        <w:spacing w:line="360" w:lineRule="auto"/>
        <w:ind w:firstLine="708"/>
        <w:jc w:val="both"/>
        <w:rPr>
          <w:rFonts w:ascii="Times New Roman" w:hAnsi="Times New Roman" w:cs="Times New Roman"/>
          <w:sz w:val="28"/>
          <w:szCs w:val="28"/>
          <w:lang w:val="uk-UA"/>
        </w:rPr>
      </w:pPr>
    </w:p>
    <w:p w14:paraId="1B76EA44" w14:textId="433508C3" w:rsidR="00A92497" w:rsidRDefault="00A92497" w:rsidP="00FC6B68">
      <w:pPr>
        <w:pStyle w:val="a3"/>
        <w:numPr>
          <w:ilvl w:val="1"/>
          <w:numId w:val="1"/>
        </w:numPr>
        <w:spacing w:line="360" w:lineRule="auto"/>
        <w:jc w:val="both"/>
        <w:rPr>
          <w:rFonts w:ascii="Times New Roman" w:hAnsi="Times New Roman" w:cs="Times New Roman"/>
          <w:b/>
          <w:bCs/>
          <w:sz w:val="28"/>
          <w:szCs w:val="28"/>
          <w:lang w:val="uk-UA"/>
        </w:rPr>
      </w:pPr>
      <w:r w:rsidRPr="00FC6B68">
        <w:rPr>
          <w:rFonts w:ascii="Times New Roman" w:hAnsi="Times New Roman" w:cs="Times New Roman"/>
          <w:b/>
          <w:bCs/>
          <w:sz w:val="28"/>
          <w:szCs w:val="28"/>
          <w:lang w:val="uk-UA"/>
        </w:rPr>
        <w:t xml:space="preserve">Теоретичні аспекти організації управління підприємством ресторанного господарства. </w:t>
      </w:r>
    </w:p>
    <w:p w14:paraId="289A8948" w14:textId="38D2D5D7" w:rsidR="009A7E14" w:rsidRPr="009A7E14" w:rsidRDefault="009A7E14" w:rsidP="009A7E14">
      <w:pPr>
        <w:spacing w:line="360" w:lineRule="auto"/>
        <w:ind w:firstLine="708"/>
        <w:jc w:val="both"/>
        <w:rPr>
          <w:rFonts w:ascii="Times New Roman" w:hAnsi="Times New Roman" w:cs="Times New Roman"/>
          <w:sz w:val="28"/>
          <w:szCs w:val="28"/>
          <w:lang w:val="uk-UA"/>
        </w:rPr>
      </w:pPr>
      <w:r w:rsidRPr="009A7E14">
        <w:rPr>
          <w:rFonts w:ascii="Times New Roman" w:hAnsi="Times New Roman" w:cs="Times New Roman"/>
          <w:sz w:val="28"/>
          <w:szCs w:val="28"/>
          <w:lang w:val="uk-UA"/>
        </w:rPr>
        <w:t>Організація управління підприємством - це комплексна система структур, процедур, методів і інструментів, спрямованих на досягнення мети підприємства та оптимізацію його діяльності. Теоретичні аспекти організації управління підприємством охоплюють різноманітні концепції, принципи та моделі, які визначають ефективність та ефективні методи управлінської діяльності.</w:t>
      </w:r>
    </w:p>
    <w:p w14:paraId="63AAC4F5" w14:textId="77777777" w:rsidR="00A92497" w:rsidRPr="00A92497" w:rsidRDefault="00A92497" w:rsidP="00FC6B68">
      <w:pPr>
        <w:spacing w:line="360" w:lineRule="auto"/>
        <w:ind w:firstLine="708"/>
        <w:jc w:val="both"/>
        <w:rPr>
          <w:rFonts w:ascii="Times New Roman" w:hAnsi="Times New Roman" w:cs="Times New Roman"/>
          <w:sz w:val="28"/>
          <w:szCs w:val="28"/>
          <w:lang w:val="uk-UA" w:eastAsia="ru-RU"/>
        </w:rPr>
      </w:pPr>
      <w:r w:rsidRPr="00A92497">
        <w:rPr>
          <w:rFonts w:ascii="Times New Roman" w:hAnsi="Times New Roman" w:cs="Times New Roman"/>
          <w:sz w:val="28"/>
          <w:szCs w:val="28"/>
          <w:lang w:val="uk-UA" w:eastAsia="ru-RU"/>
        </w:rPr>
        <w:lastRenderedPageBreak/>
        <w:t>Організація управління підприємством ресторанного господарства базується на ряді теоретичних аспектів, які включають в себе такі ключові концепції та принципи:</w:t>
      </w:r>
    </w:p>
    <w:p w14:paraId="34B78DBB" w14:textId="53C68AD1" w:rsidR="00A92497" w:rsidRPr="00A92497" w:rsidRDefault="00A92497" w:rsidP="002C22FE">
      <w:pPr>
        <w:spacing w:line="360" w:lineRule="auto"/>
        <w:ind w:firstLine="708"/>
        <w:jc w:val="both"/>
        <w:rPr>
          <w:rFonts w:ascii="Times New Roman" w:hAnsi="Times New Roman" w:cs="Times New Roman"/>
          <w:sz w:val="28"/>
          <w:szCs w:val="28"/>
          <w:lang w:val="uk-UA" w:eastAsia="ru-RU"/>
        </w:rPr>
      </w:pPr>
      <w:r w:rsidRPr="00A92497">
        <w:rPr>
          <w:rFonts w:ascii="Times New Roman" w:hAnsi="Times New Roman" w:cs="Times New Roman"/>
          <w:sz w:val="28"/>
          <w:szCs w:val="28"/>
          <w:lang w:val="uk-UA" w:eastAsia="ru-RU"/>
        </w:rPr>
        <w:t>Ресторанне підприємство повинно розробляти чітку стратегію, яка визначає його місію, цілі, конкурентні переваги та шляхи досягнення успіху на ринку.</w:t>
      </w:r>
      <w:r w:rsidR="00FC6B68">
        <w:rPr>
          <w:rFonts w:ascii="Times New Roman" w:hAnsi="Times New Roman" w:cs="Times New Roman"/>
          <w:sz w:val="28"/>
          <w:szCs w:val="28"/>
          <w:lang w:val="uk-UA" w:eastAsia="ru-RU"/>
        </w:rPr>
        <w:t xml:space="preserve"> </w:t>
      </w:r>
      <w:r w:rsidRPr="00A92497">
        <w:rPr>
          <w:rFonts w:ascii="Times New Roman" w:hAnsi="Times New Roman" w:cs="Times New Roman"/>
          <w:sz w:val="28"/>
          <w:szCs w:val="28"/>
          <w:lang w:val="uk-UA" w:eastAsia="ru-RU"/>
        </w:rPr>
        <w:t>Це включає планування</w:t>
      </w:r>
      <w:r w:rsidR="002C22FE">
        <w:rPr>
          <w:rFonts w:ascii="Times New Roman" w:hAnsi="Times New Roman" w:cs="Times New Roman"/>
          <w:sz w:val="28"/>
          <w:szCs w:val="28"/>
          <w:lang w:val="uk-UA" w:eastAsia="ru-RU"/>
        </w:rPr>
        <w:t xml:space="preserve">, керування, кординування та </w:t>
      </w:r>
      <w:r w:rsidRPr="00A92497">
        <w:rPr>
          <w:rFonts w:ascii="Times New Roman" w:hAnsi="Times New Roman" w:cs="Times New Roman"/>
          <w:sz w:val="28"/>
          <w:szCs w:val="28"/>
          <w:lang w:val="uk-UA" w:eastAsia="ru-RU"/>
        </w:rPr>
        <w:t>контроль фінансових ресурсів, включаючи бюджетування, аналіз прибутковості, управління витратами та оптимізацію фінансових процесів.</w:t>
      </w:r>
      <w:r w:rsidR="002C22FE">
        <w:rPr>
          <w:rFonts w:ascii="Times New Roman" w:hAnsi="Times New Roman" w:cs="Times New Roman"/>
          <w:sz w:val="28"/>
          <w:szCs w:val="28"/>
          <w:lang w:val="uk-UA" w:eastAsia="ru-RU"/>
        </w:rPr>
        <w:t xml:space="preserve"> </w:t>
      </w:r>
      <w:r w:rsidR="009A7E14" w:rsidRPr="009A7E14">
        <w:rPr>
          <w:rFonts w:ascii="Times New Roman" w:hAnsi="Times New Roman" w:cs="Times New Roman"/>
          <w:sz w:val="28"/>
          <w:szCs w:val="28"/>
          <w:lang w:val="uk-UA"/>
        </w:rPr>
        <w:t>Теорії управління надають інструменти та методи для ефективного проведення цих процесів, що дозволяє досягти поставлених цілей підприємства.</w:t>
      </w:r>
      <w:r w:rsidR="002C22FE">
        <w:rPr>
          <w:rFonts w:ascii="Times New Roman" w:hAnsi="Times New Roman" w:cs="Times New Roman"/>
          <w:sz w:val="28"/>
          <w:szCs w:val="28"/>
          <w:lang w:val="uk-UA" w:eastAsia="ru-RU"/>
        </w:rPr>
        <w:t xml:space="preserve"> </w:t>
      </w:r>
      <w:r w:rsidRPr="00A92497">
        <w:rPr>
          <w:rFonts w:ascii="Times New Roman" w:hAnsi="Times New Roman" w:cs="Times New Roman"/>
          <w:sz w:val="28"/>
          <w:szCs w:val="28"/>
          <w:lang w:val="uk-UA" w:eastAsia="ru-RU"/>
        </w:rPr>
        <w:t>Ефективне управління персоналом включає найм, навчання, мотивацію та утримання кваліфікованого персоналу, а також розвиток внутрішньої корпоративної культури</w:t>
      </w:r>
      <w:r w:rsidR="004664C0">
        <w:rPr>
          <w:rFonts w:ascii="Times New Roman" w:hAnsi="Times New Roman" w:cs="Times New Roman"/>
          <w:sz w:val="28"/>
          <w:szCs w:val="28"/>
          <w:lang w:val="uk-UA" w:eastAsia="ru-RU"/>
        </w:rPr>
        <w:t xml:space="preserve"> . </w:t>
      </w:r>
    </w:p>
    <w:p w14:paraId="243776E6" w14:textId="4FD1E90F" w:rsidR="00A92497" w:rsidRPr="00A92497" w:rsidRDefault="00A92497" w:rsidP="00FC6B68">
      <w:pPr>
        <w:spacing w:line="360" w:lineRule="auto"/>
        <w:ind w:firstLine="708"/>
        <w:jc w:val="both"/>
        <w:rPr>
          <w:rFonts w:ascii="Times New Roman" w:hAnsi="Times New Roman" w:cs="Times New Roman"/>
          <w:sz w:val="28"/>
          <w:szCs w:val="28"/>
          <w:lang w:val="uk-UA" w:eastAsia="ru-RU"/>
        </w:rPr>
      </w:pPr>
      <w:r w:rsidRPr="00A92497">
        <w:rPr>
          <w:rFonts w:ascii="Times New Roman" w:hAnsi="Times New Roman" w:cs="Times New Roman"/>
          <w:sz w:val="28"/>
          <w:szCs w:val="28"/>
          <w:lang w:val="uk-UA" w:eastAsia="ru-RU"/>
        </w:rPr>
        <w:t>Важливо розробляти стратегії маркетингу та продажів для привертання клієнтів, підвищення свідомості про бренд та збільшення обороту.</w:t>
      </w:r>
      <w:r w:rsidR="00FC6B68">
        <w:rPr>
          <w:rFonts w:ascii="Times New Roman" w:hAnsi="Times New Roman" w:cs="Times New Roman"/>
          <w:sz w:val="28"/>
          <w:szCs w:val="28"/>
          <w:lang w:val="uk-UA" w:eastAsia="ru-RU"/>
        </w:rPr>
        <w:t xml:space="preserve"> </w:t>
      </w:r>
      <w:r w:rsidRPr="00A92497">
        <w:rPr>
          <w:rFonts w:ascii="Times New Roman" w:hAnsi="Times New Roman" w:cs="Times New Roman"/>
          <w:sz w:val="28"/>
          <w:szCs w:val="28"/>
          <w:lang w:val="uk-UA" w:eastAsia="ru-RU"/>
        </w:rPr>
        <w:t>Це включає управління всіма аспектами операційного процесу, від закупівлі продуктів та обладнання до організації роботи персоналу та забезпечення якості обслуговування.</w:t>
      </w:r>
      <w:r w:rsidR="002C22FE">
        <w:rPr>
          <w:rFonts w:ascii="Times New Roman" w:hAnsi="Times New Roman" w:cs="Times New Roman"/>
          <w:sz w:val="28"/>
          <w:szCs w:val="28"/>
          <w:lang w:val="uk-UA" w:eastAsia="ru-RU"/>
        </w:rPr>
        <w:t xml:space="preserve"> В</w:t>
      </w:r>
      <w:r w:rsidR="002C22FE" w:rsidRPr="002C22FE">
        <w:rPr>
          <w:rFonts w:ascii="Times New Roman" w:hAnsi="Times New Roman" w:cs="Times New Roman"/>
          <w:sz w:val="28"/>
          <w:szCs w:val="28"/>
          <w:lang w:val="uk-UA" w:eastAsia="ru-RU"/>
        </w:rPr>
        <w:t>изначає місію, цілі та стратегії підприємства для досягнення конкурентної переваги</w:t>
      </w:r>
      <w:r w:rsidR="002C22FE">
        <w:rPr>
          <w:rFonts w:ascii="Times New Roman" w:hAnsi="Times New Roman" w:cs="Times New Roman"/>
          <w:sz w:val="28"/>
          <w:szCs w:val="28"/>
          <w:lang w:val="uk-UA" w:eastAsia="ru-RU"/>
        </w:rPr>
        <w:t xml:space="preserve">, </w:t>
      </w:r>
      <w:r w:rsidR="002C22FE" w:rsidRPr="002C22FE">
        <w:rPr>
          <w:rFonts w:ascii="Times New Roman" w:hAnsi="Times New Roman" w:cs="Times New Roman"/>
          <w:sz w:val="28"/>
          <w:szCs w:val="28"/>
          <w:lang w:val="uk-UA" w:eastAsia="ru-RU"/>
        </w:rPr>
        <w:t>аналіз зовнішнього середовища, розробку стратегічних планів та впровадження стратегічних ініціатив.</w:t>
      </w:r>
    </w:p>
    <w:p w14:paraId="7ED90B6D" w14:textId="57622CFE" w:rsidR="00A92497" w:rsidRPr="00A92497" w:rsidRDefault="00A92497" w:rsidP="00FC6B68">
      <w:pPr>
        <w:spacing w:line="360" w:lineRule="auto"/>
        <w:ind w:firstLine="708"/>
        <w:jc w:val="both"/>
        <w:rPr>
          <w:rFonts w:ascii="Times New Roman" w:hAnsi="Times New Roman" w:cs="Times New Roman"/>
          <w:sz w:val="28"/>
          <w:szCs w:val="28"/>
          <w:lang w:val="uk-UA" w:eastAsia="ru-RU"/>
        </w:rPr>
      </w:pPr>
      <w:r w:rsidRPr="00A92497">
        <w:rPr>
          <w:rFonts w:ascii="Times New Roman" w:hAnsi="Times New Roman" w:cs="Times New Roman"/>
          <w:sz w:val="28"/>
          <w:szCs w:val="28"/>
          <w:lang w:val="uk-UA" w:eastAsia="ru-RU"/>
        </w:rPr>
        <w:t>Управління якістю та безпекою харчових продуктів є ключовим аспектом для забезпечення безпеки та задоволення клієнтів.</w:t>
      </w:r>
    </w:p>
    <w:p w14:paraId="05CD2099" w14:textId="39FBC3B2" w:rsidR="009A7E14" w:rsidRDefault="002C22FE" w:rsidP="009A7E14">
      <w:pPr>
        <w:spacing w:line="360" w:lineRule="auto"/>
        <w:ind w:firstLine="708"/>
        <w:jc w:val="both"/>
        <w:rPr>
          <w:rFonts w:ascii="Times New Roman" w:hAnsi="Times New Roman" w:cs="Times New Roman"/>
          <w:sz w:val="28"/>
          <w:szCs w:val="28"/>
          <w:lang w:val="uk-UA" w:eastAsia="ru-RU"/>
        </w:rPr>
      </w:pPr>
      <w:r w:rsidRPr="002C22FE">
        <w:rPr>
          <w:rFonts w:ascii="Times New Roman" w:hAnsi="Times New Roman" w:cs="Times New Roman"/>
          <w:sz w:val="28"/>
          <w:szCs w:val="28"/>
          <w:lang w:val="uk-UA" w:eastAsia="ru-RU"/>
        </w:rPr>
        <w:t>Управління інноваціями та змінами є важливим аспектом організації управління, оскільки дозволяє підприємствам адаптуватися до змін у середовищі та впроваджувати новаторські ідеї для покращення продуктивності та конкурентоспроможності.</w:t>
      </w:r>
      <w:r>
        <w:rPr>
          <w:rFonts w:ascii="Times New Roman" w:hAnsi="Times New Roman" w:cs="Times New Roman"/>
          <w:sz w:val="28"/>
          <w:szCs w:val="28"/>
          <w:lang w:val="uk-UA" w:eastAsia="ru-RU"/>
        </w:rPr>
        <w:t xml:space="preserve"> </w:t>
      </w:r>
      <w:r w:rsidR="00A92497" w:rsidRPr="00A92497">
        <w:rPr>
          <w:rFonts w:ascii="Times New Roman" w:hAnsi="Times New Roman" w:cs="Times New Roman"/>
          <w:sz w:val="28"/>
          <w:szCs w:val="28"/>
          <w:lang w:val="uk-UA" w:eastAsia="ru-RU"/>
        </w:rPr>
        <w:t xml:space="preserve">Постійне впровадження інноваційних рішень та розвиток нових продуктів та послуг може допомогти </w:t>
      </w:r>
      <w:r w:rsidR="00A92497" w:rsidRPr="00A92497">
        <w:rPr>
          <w:rFonts w:ascii="Times New Roman" w:hAnsi="Times New Roman" w:cs="Times New Roman"/>
          <w:sz w:val="28"/>
          <w:szCs w:val="28"/>
          <w:lang w:val="uk-UA" w:eastAsia="ru-RU"/>
        </w:rPr>
        <w:lastRenderedPageBreak/>
        <w:t>підприємству ресторанного господарства залишатися конкурентоспроможним на ринку</w:t>
      </w:r>
      <w:r w:rsidR="009A7E14">
        <w:rPr>
          <w:rFonts w:ascii="Times New Roman" w:hAnsi="Times New Roman" w:cs="Times New Roman"/>
          <w:sz w:val="28"/>
          <w:szCs w:val="28"/>
          <w:lang w:val="uk-UA" w:eastAsia="ru-RU"/>
        </w:rPr>
        <w:t>.</w:t>
      </w:r>
      <w:r>
        <w:rPr>
          <w:rFonts w:ascii="Times New Roman" w:hAnsi="Times New Roman" w:cs="Times New Roman"/>
          <w:sz w:val="28"/>
          <w:szCs w:val="28"/>
          <w:lang w:val="uk-UA" w:eastAsia="ru-RU"/>
        </w:rPr>
        <w:t xml:space="preserve"> </w:t>
      </w:r>
    </w:p>
    <w:p w14:paraId="5D207879" w14:textId="77777777" w:rsidR="002C22FE" w:rsidRDefault="009A7E14" w:rsidP="002C22FE">
      <w:pPr>
        <w:spacing w:line="360" w:lineRule="auto"/>
        <w:ind w:firstLine="708"/>
        <w:jc w:val="both"/>
        <w:rPr>
          <w:rFonts w:ascii="Times New Roman" w:hAnsi="Times New Roman" w:cs="Times New Roman"/>
          <w:sz w:val="28"/>
          <w:szCs w:val="28"/>
          <w:lang w:val="uk-UA"/>
        </w:rPr>
      </w:pPr>
      <w:r w:rsidRPr="009A7E14">
        <w:rPr>
          <w:rFonts w:ascii="Times New Roman" w:hAnsi="Times New Roman" w:cs="Times New Roman"/>
          <w:sz w:val="28"/>
          <w:szCs w:val="28"/>
          <w:lang w:val="uk-UA"/>
        </w:rPr>
        <w:t>Одним з ключових аспектів організації управління є структура підприємства. Це означає визначення ієрархії, функцій та зв'язків між різними підрозділами та посадовими особами. Вірно налаштована структура управління допомагає забезпечити ефективну координацію дій та оптимізує прийняття рішень.</w:t>
      </w:r>
    </w:p>
    <w:p w14:paraId="5A80BC8A" w14:textId="41BA98AB" w:rsidR="009A7E14" w:rsidRPr="009A7E14" w:rsidRDefault="009A7E14" w:rsidP="002C22FE">
      <w:pPr>
        <w:spacing w:line="360" w:lineRule="auto"/>
        <w:ind w:firstLine="708"/>
        <w:jc w:val="both"/>
        <w:rPr>
          <w:rFonts w:ascii="Times New Roman" w:hAnsi="Times New Roman" w:cs="Times New Roman"/>
          <w:sz w:val="28"/>
          <w:szCs w:val="28"/>
          <w:lang w:val="uk-UA"/>
        </w:rPr>
      </w:pPr>
      <w:r w:rsidRPr="009A7E14">
        <w:rPr>
          <w:rFonts w:ascii="Times New Roman" w:hAnsi="Times New Roman" w:cs="Times New Roman"/>
          <w:sz w:val="28"/>
          <w:szCs w:val="28"/>
          <w:lang w:val="uk-UA"/>
        </w:rPr>
        <w:t>Лідерство вивчається з точки зору стилів управління та впливу керівників на команду. Комунікація виступає ключовим елементом ефективного управління, оскільки забезпечує передачу інформації, розуміння та співпрацю всередині організації.</w:t>
      </w:r>
    </w:p>
    <w:p w14:paraId="4F271F2C" w14:textId="19E7B43E" w:rsidR="009A7E14" w:rsidRPr="009A7E14" w:rsidRDefault="009A7E14" w:rsidP="002C22FE">
      <w:pPr>
        <w:spacing w:line="360" w:lineRule="auto"/>
        <w:ind w:firstLine="708"/>
        <w:jc w:val="both"/>
        <w:rPr>
          <w:rFonts w:ascii="Times New Roman" w:hAnsi="Times New Roman" w:cs="Times New Roman"/>
          <w:sz w:val="28"/>
          <w:szCs w:val="28"/>
          <w:lang w:val="uk-UA"/>
        </w:rPr>
      </w:pPr>
      <w:r w:rsidRPr="009A7E14">
        <w:rPr>
          <w:rFonts w:ascii="Times New Roman" w:hAnsi="Times New Roman" w:cs="Times New Roman"/>
          <w:sz w:val="28"/>
          <w:szCs w:val="28"/>
          <w:lang w:val="uk-UA"/>
        </w:rPr>
        <w:t>Культура підприємства визначається спільними цінностями, нормами та підходами до роботи. Побудова позитивної організаційної культури сприяє залученню та утриманню талановитих співробітників та створює сприятливе середовище для досягнення цілей.</w:t>
      </w:r>
    </w:p>
    <w:p w14:paraId="1905DF60" w14:textId="354E5A37" w:rsidR="009A7E14" w:rsidRPr="00A92497" w:rsidRDefault="009A7E14" w:rsidP="002C22FE">
      <w:pPr>
        <w:spacing w:line="360" w:lineRule="auto"/>
        <w:ind w:firstLine="708"/>
        <w:jc w:val="both"/>
        <w:rPr>
          <w:rFonts w:ascii="Times New Roman" w:hAnsi="Times New Roman" w:cs="Times New Roman"/>
          <w:sz w:val="28"/>
          <w:szCs w:val="28"/>
          <w:lang w:val="uk-UA"/>
        </w:rPr>
      </w:pPr>
      <w:r w:rsidRPr="009A7E14">
        <w:rPr>
          <w:rFonts w:ascii="Times New Roman" w:hAnsi="Times New Roman" w:cs="Times New Roman"/>
          <w:sz w:val="28"/>
          <w:szCs w:val="28"/>
          <w:lang w:val="uk-UA"/>
        </w:rPr>
        <w:t>Ціллю будь-якої системи управління є досягнення максимальної ефективності та оптимізація ресурсів. Аналіз результатів та постійне вдосконалення процесів дозволяють досягти цієї мети.</w:t>
      </w:r>
    </w:p>
    <w:p w14:paraId="157C829E" w14:textId="5B12E1CA" w:rsidR="004664C0" w:rsidRDefault="00A92497" w:rsidP="004664C0">
      <w:pPr>
        <w:spacing w:line="360" w:lineRule="auto"/>
        <w:ind w:firstLine="708"/>
        <w:jc w:val="both"/>
        <w:rPr>
          <w:rFonts w:ascii="Times New Roman" w:hAnsi="Times New Roman" w:cs="Times New Roman"/>
          <w:sz w:val="28"/>
          <w:szCs w:val="28"/>
          <w:lang w:val="uk-UA" w:eastAsia="ru-RU"/>
        </w:rPr>
      </w:pPr>
      <w:r w:rsidRPr="00A92497">
        <w:rPr>
          <w:rFonts w:ascii="Times New Roman" w:hAnsi="Times New Roman" w:cs="Times New Roman"/>
          <w:sz w:val="28"/>
          <w:szCs w:val="28"/>
          <w:lang w:val="uk-UA" w:eastAsia="ru-RU"/>
        </w:rPr>
        <w:t>Ці теоретичні аспекти слугують основою для ефективного управління підприємством ресторанного господарства, допомагаючи вирішувати складні завдання та досягати стратегічних цілей бізнесу.</w:t>
      </w:r>
    </w:p>
    <w:p w14:paraId="679C024E" w14:textId="7A995BB7" w:rsidR="002C22FE" w:rsidRPr="002C22FE" w:rsidRDefault="002C22FE" w:rsidP="002C22FE">
      <w:pPr>
        <w:pStyle w:val="a3"/>
        <w:numPr>
          <w:ilvl w:val="1"/>
          <w:numId w:val="1"/>
        </w:numPr>
        <w:spacing w:line="360" w:lineRule="auto"/>
        <w:rPr>
          <w:rFonts w:ascii="Times New Roman" w:hAnsi="Times New Roman" w:cs="Times New Roman"/>
          <w:b/>
          <w:bCs/>
          <w:sz w:val="26"/>
          <w:szCs w:val="26"/>
          <w:lang w:val="uk-UA"/>
        </w:rPr>
      </w:pPr>
      <w:r w:rsidRPr="002C22FE">
        <w:rPr>
          <w:rFonts w:ascii="Times New Roman" w:hAnsi="Times New Roman" w:cs="Times New Roman"/>
          <w:b/>
          <w:bCs/>
          <w:sz w:val="26"/>
          <w:szCs w:val="26"/>
          <w:lang w:val="uk-UA"/>
        </w:rPr>
        <w:t>Сучасні тренди підвищення ефективності функціонування підприємств ресторанного бізнесу.</w:t>
      </w:r>
    </w:p>
    <w:p w14:paraId="0C181AAB" w14:textId="77777777" w:rsidR="0049771A" w:rsidRPr="003F2FA1" w:rsidRDefault="0049771A" w:rsidP="003F2FA1">
      <w:pPr>
        <w:shd w:val="clear" w:color="auto" w:fill="FFFFFF"/>
        <w:spacing w:after="0" w:line="0" w:lineRule="auto"/>
        <w:rPr>
          <w:rFonts w:ascii="ff6" w:eastAsia="Times New Roman" w:hAnsi="ff6" w:cs="Times New Roman"/>
          <w:color w:val="231F20"/>
          <w:kern w:val="0"/>
          <w:sz w:val="60"/>
          <w:szCs w:val="60"/>
          <w:lang w:eastAsia="ru-RU"/>
          <w14:ligatures w14:val="none"/>
        </w:rPr>
      </w:pPr>
      <w:r w:rsidRPr="003F2FA1">
        <w:rPr>
          <w:rFonts w:ascii="ff6" w:eastAsia="Times New Roman" w:hAnsi="ff6" w:cs="Times New Roman"/>
          <w:color w:val="231F20"/>
          <w:kern w:val="0"/>
          <w:sz w:val="60"/>
          <w:szCs w:val="60"/>
          <w:lang w:eastAsia="ru-RU"/>
          <w14:ligatures w14:val="none"/>
        </w:rPr>
        <w:t xml:space="preserve">Сучасне  ресторанне  господарство України  – явище багатогранне.  </w:t>
      </w:r>
    </w:p>
    <w:p w14:paraId="13C3C3CD"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І це має велике значення для розвитку національної економіки. Сфера </w:t>
      </w:r>
    </w:p>
    <w:p w14:paraId="583B535B"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громадського  харчування  ті</w:t>
      </w:r>
      <w:proofErr w:type="gramStart"/>
      <w:r w:rsidRPr="0049771A">
        <w:rPr>
          <w:rFonts w:ascii="ff6" w:eastAsia="Times New Roman" w:hAnsi="ff6" w:cs="Times New Roman"/>
          <w:color w:val="231F20"/>
          <w:kern w:val="0"/>
          <w:sz w:val="60"/>
          <w:szCs w:val="60"/>
          <w:lang w:eastAsia="ru-RU"/>
          <w14:ligatures w14:val="none"/>
        </w:rPr>
        <w:t>сно  пов</w:t>
      </w:r>
      <w:proofErr w:type="gramEnd"/>
      <w:r w:rsidRPr="0049771A">
        <w:rPr>
          <w:rFonts w:ascii="ff6" w:eastAsia="Times New Roman" w:hAnsi="ff6" w:cs="Times New Roman"/>
          <w:color w:val="231F20"/>
          <w:kern w:val="0"/>
          <w:sz w:val="60"/>
          <w:szCs w:val="60"/>
          <w:lang w:eastAsia="ru-RU"/>
          <w14:ligatures w14:val="none"/>
        </w:rPr>
        <w:t>’язана  з  економікою,  історією,  гео</w:t>
      </w:r>
      <w:r w:rsidRPr="0049771A">
        <w:rPr>
          <w:rFonts w:ascii="ff1" w:eastAsia="Times New Roman" w:hAnsi="ff1" w:cs="Times New Roman"/>
          <w:color w:val="231F20"/>
          <w:kern w:val="0"/>
          <w:sz w:val="60"/>
          <w:szCs w:val="60"/>
          <w:lang w:eastAsia="ru-RU"/>
          <w14:ligatures w14:val="none"/>
        </w:rPr>
        <w:t>-</w:t>
      </w:r>
    </w:p>
    <w:p w14:paraId="76F9B9A0"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графією тощо. Для  ефективного  розвитку  економіки країни  та  суспіль</w:t>
      </w:r>
      <w:r w:rsidRPr="0049771A">
        <w:rPr>
          <w:rFonts w:ascii="ff1" w:eastAsia="Times New Roman" w:hAnsi="ff1" w:cs="Times New Roman"/>
          <w:color w:val="231F20"/>
          <w:kern w:val="0"/>
          <w:sz w:val="60"/>
          <w:szCs w:val="60"/>
          <w:lang w:eastAsia="ru-RU"/>
          <w14:ligatures w14:val="none"/>
        </w:rPr>
        <w:t>-</w:t>
      </w:r>
    </w:p>
    <w:p w14:paraId="65531AB8"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ства </w:t>
      </w:r>
      <w:proofErr w:type="gramStart"/>
      <w:r w:rsidRPr="0049771A">
        <w:rPr>
          <w:rFonts w:ascii="ff6" w:eastAsia="Times New Roman" w:hAnsi="ff6" w:cs="Times New Roman"/>
          <w:color w:val="231F20"/>
          <w:kern w:val="0"/>
          <w:sz w:val="60"/>
          <w:szCs w:val="60"/>
          <w:lang w:eastAsia="ru-RU"/>
          <w14:ligatures w14:val="none"/>
        </w:rPr>
        <w:t>п</w:t>
      </w:r>
      <w:proofErr w:type="gramEnd"/>
      <w:r w:rsidRPr="0049771A">
        <w:rPr>
          <w:rFonts w:ascii="ff6" w:eastAsia="Times New Roman" w:hAnsi="ff6" w:cs="Times New Roman"/>
          <w:color w:val="231F20"/>
          <w:kern w:val="0"/>
          <w:sz w:val="60"/>
          <w:szCs w:val="60"/>
          <w:lang w:eastAsia="ru-RU"/>
          <w14:ligatures w14:val="none"/>
        </w:rPr>
        <w:t xml:space="preserve">ід  час  епідемії  заклади громадського харчування повинні суворо </w:t>
      </w:r>
    </w:p>
    <w:p w14:paraId="4034FEC1"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дотримуватись певних  процедур. Екологічна  трансформація  економіки </w:t>
      </w:r>
    </w:p>
    <w:p w14:paraId="4C1DF9E5"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України призвела до складних структурних змін у  </w:t>
      </w:r>
      <w:proofErr w:type="gramStart"/>
      <w:r w:rsidRPr="0049771A">
        <w:rPr>
          <w:rFonts w:ascii="ff6" w:eastAsia="Times New Roman" w:hAnsi="ff6" w:cs="Times New Roman"/>
          <w:color w:val="231F20"/>
          <w:kern w:val="0"/>
          <w:sz w:val="60"/>
          <w:szCs w:val="60"/>
          <w:lang w:eastAsia="ru-RU"/>
          <w14:ligatures w14:val="none"/>
        </w:rPr>
        <w:t>р</w:t>
      </w:r>
      <w:proofErr w:type="gramEnd"/>
      <w:r w:rsidRPr="0049771A">
        <w:rPr>
          <w:rFonts w:ascii="ff6" w:eastAsia="Times New Roman" w:hAnsi="ff6" w:cs="Times New Roman"/>
          <w:color w:val="231F20"/>
          <w:kern w:val="0"/>
          <w:sz w:val="60"/>
          <w:szCs w:val="60"/>
          <w:lang w:eastAsia="ru-RU"/>
          <w14:ligatures w14:val="none"/>
        </w:rPr>
        <w:t>ізних  сферах націо</w:t>
      </w:r>
      <w:r w:rsidRPr="0049771A">
        <w:rPr>
          <w:rFonts w:ascii="ff1" w:eastAsia="Times New Roman" w:hAnsi="ff1" w:cs="Times New Roman"/>
          <w:color w:val="231F20"/>
          <w:kern w:val="0"/>
          <w:sz w:val="60"/>
          <w:szCs w:val="60"/>
          <w:lang w:eastAsia="ru-RU"/>
          <w14:ligatures w14:val="none"/>
        </w:rPr>
        <w:t>-</w:t>
      </w:r>
    </w:p>
    <w:p w14:paraId="3508A07B"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нальної економіки. Перехід країни до нових умов ведення бізнесу, актив</w:t>
      </w:r>
      <w:r w:rsidRPr="0049771A">
        <w:rPr>
          <w:rFonts w:ascii="ff1" w:eastAsia="Times New Roman" w:hAnsi="ff1" w:cs="Times New Roman"/>
          <w:color w:val="231F20"/>
          <w:kern w:val="0"/>
          <w:sz w:val="60"/>
          <w:szCs w:val="60"/>
          <w:lang w:eastAsia="ru-RU"/>
          <w14:ligatures w14:val="none"/>
        </w:rPr>
        <w:t>-</w:t>
      </w:r>
    </w:p>
    <w:p w14:paraId="270163CE"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ність </w:t>
      </w:r>
      <w:proofErr w:type="gramStart"/>
      <w:r w:rsidRPr="0049771A">
        <w:rPr>
          <w:rFonts w:ascii="ff6" w:eastAsia="Times New Roman" w:hAnsi="ff6" w:cs="Times New Roman"/>
          <w:color w:val="231F20"/>
          <w:kern w:val="0"/>
          <w:sz w:val="60"/>
          <w:szCs w:val="60"/>
          <w:lang w:eastAsia="ru-RU"/>
          <w14:ligatures w14:val="none"/>
        </w:rPr>
        <w:t>п</w:t>
      </w:r>
      <w:proofErr w:type="gramEnd"/>
      <w:r w:rsidRPr="0049771A">
        <w:rPr>
          <w:rFonts w:ascii="ff6" w:eastAsia="Times New Roman" w:hAnsi="ff6" w:cs="Times New Roman"/>
          <w:color w:val="231F20"/>
          <w:kern w:val="0"/>
          <w:sz w:val="60"/>
          <w:szCs w:val="60"/>
          <w:lang w:eastAsia="ru-RU"/>
          <w14:ligatures w14:val="none"/>
        </w:rPr>
        <w:t xml:space="preserve">ід час пандемії  призводить до  кардинальних  змін  у  ресторанній </w:t>
      </w:r>
    </w:p>
    <w:p w14:paraId="7B5E967F"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структурі, економія та впровадження нових стандарті</w:t>
      </w:r>
      <w:proofErr w:type="gramStart"/>
      <w:r w:rsidRPr="0049771A">
        <w:rPr>
          <w:rFonts w:ascii="ff6" w:eastAsia="Times New Roman" w:hAnsi="ff6" w:cs="Times New Roman"/>
          <w:color w:val="231F20"/>
          <w:kern w:val="0"/>
          <w:sz w:val="60"/>
          <w:szCs w:val="60"/>
          <w:lang w:eastAsia="ru-RU"/>
          <w14:ligatures w14:val="none"/>
        </w:rPr>
        <w:t>в</w:t>
      </w:r>
      <w:proofErr w:type="gramEnd"/>
      <w:r w:rsidRPr="0049771A">
        <w:rPr>
          <w:rFonts w:ascii="ff6" w:eastAsia="Times New Roman" w:hAnsi="ff6" w:cs="Times New Roman"/>
          <w:color w:val="231F20"/>
          <w:kern w:val="0"/>
          <w:sz w:val="60"/>
          <w:szCs w:val="60"/>
          <w:lang w:eastAsia="ru-RU"/>
          <w14:ligatures w14:val="none"/>
        </w:rPr>
        <w:t xml:space="preserve">. Динамічні зміни </w:t>
      </w:r>
    </w:p>
    <w:p w14:paraId="76C07CF8"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в бізнес-середовище України вносять серйозні корективи Будь-яка </w:t>
      </w:r>
      <w:proofErr w:type="gramStart"/>
      <w:r w:rsidRPr="0049771A">
        <w:rPr>
          <w:rFonts w:ascii="ff6" w:eastAsia="Times New Roman" w:hAnsi="ff6" w:cs="Times New Roman"/>
          <w:color w:val="231F20"/>
          <w:kern w:val="0"/>
          <w:sz w:val="60"/>
          <w:szCs w:val="60"/>
          <w:lang w:eastAsia="ru-RU"/>
          <w14:ligatures w14:val="none"/>
        </w:rPr>
        <w:t>п</w:t>
      </w:r>
      <w:proofErr w:type="gramEnd"/>
      <w:r w:rsidRPr="0049771A">
        <w:rPr>
          <w:rFonts w:ascii="ff6" w:eastAsia="Times New Roman" w:hAnsi="ff6" w:cs="Times New Roman"/>
          <w:color w:val="231F20"/>
          <w:kern w:val="0"/>
          <w:sz w:val="60"/>
          <w:szCs w:val="60"/>
          <w:lang w:eastAsia="ru-RU"/>
          <w14:ligatures w14:val="none"/>
        </w:rPr>
        <w:t>ід</w:t>
      </w:r>
      <w:r w:rsidRPr="0049771A">
        <w:rPr>
          <w:rFonts w:ascii="ff1" w:eastAsia="Times New Roman" w:hAnsi="ff1" w:cs="Times New Roman"/>
          <w:color w:val="231F20"/>
          <w:kern w:val="0"/>
          <w:sz w:val="60"/>
          <w:szCs w:val="60"/>
          <w:lang w:eastAsia="ru-RU"/>
          <w14:ligatures w14:val="none"/>
        </w:rPr>
        <w:t>-</w:t>
      </w:r>
    </w:p>
    <w:p w14:paraId="51873998"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приємницька діяльність, </w:t>
      </w:r>
      <w:proofErr w:type="gramStart"/>
      <w:r w:rsidRPr="0049771A">
        <w:rPr>
          <w:rFonts w:ascii="ff6" w:eastAsia="Times New Roman" w:hAnsi="ff6" w:cs="Times New Roman"/>
          <w:color w:val="231F20"/>
          <w:kern w:val="0"/>
          <w:sz w:val="60"/>
          <w:szCs w:val="60"/>
          <w:lang w:eastAsia="ru-RU"/>
          <w14:ligatures w14:val="none"/>
        </w:rPr>
        <w:t>в</w:t>
      </w:r>
      <w:proofErr w:type="gramEnd"/>
      <w:r w:rsidRPr="0049771A">
        <w:rPr>
          <w:rFonts w:ascii="ff6" w:eastAsia="Times New Roman" w:hAnsi="ff6" w:cs="Times New Roman"/>
          <w:color w:val="231F20"/>
          <w:kern w:val="0"/>
          <w:sz w:val="60"/>
          <w:szCs w:val="60"/>
          <w:lang w:eastAsia="ru-RU"/>
          <w14:ligatures w14:val="none"/>
        </w:rPr>
        <w:t xml:space="preserve"> тому числі громадське харчування.</w:t>
      </w:r>
    </w:p>
    <w:p w14:paraId="4BB94DAA"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Ресторанна індустрія  зіткнулася  з  неочікуваними  викликами  протя</w:t>
      </w:r>
      <w:r w:rsidRPr="0049771A">
        <w:rPr>
          <w:rFonts w:ascii="ff1" w:eastAsia="Times New Roman" w:hAnsi="ff1" w:cs="Times New Roman"/>
          <w:color w:val="231F20"/>
          <w:kern w:val="0"/>
          <w:sz w:val="60"/>
          <w:szCs w:val="60"/>
          <w:lang w:eastAsia="ru-RU"/>
          <w14:ligatures w14:val="none"/>
        </w:rPr>
        <w:t>-</w:t>
      </w:r>
    </w:p>
    <w:p w14:paraId="1EE55D9C"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гом останніх  кількох  рокі</w:t>
      </w:r>
      <w:proofErr w:type="gramStart"/>
      <w:r w:rsidRPr="0049771A">
        <w:rPr>
          <w:rFonts w:ascii="ff6" w:eastAsia="Times New Roman" w:hAnsi="ff6" w:cs="Times New Roman"/>
          <w:color w:val="231F20"/>
          <w:kern w:val="0"/>
          <w:sz w:val="60"/>
          <w:szCs w:val="60"/>
          <w:lang w:eastAsia="ru-RU"/>
          <w14:ligatures w14:val="none"/>
        </w:rPr>
        <w:t>в</w:t>
      </w:r>
      <w:proofErr w:type="gramEnd"/>
      <w:r w:rsidRPr="0049771A">
        <w:rPr>
          <w:rFonts w:ascii="ff6" w:eastAsia="Times New Roman" w:hAnsi="ff6" w:cs="Times New Roman"/>
          <w:color w:val="231F20"/>
          <w:kern w:val="0"/>
          <w:sz w:val="60"/>
          <w:szCs w:val="60"/>
          <w:lang w:eastAsia="ru-RU"/>
          <w14:ligatures w14:val="none"/>
        </w:rPr>
        <w:t xml:space="preserve">  і  зараз.  Нестабільність  економічної  та  полі</w:t>
      </w:r>
      <w:r w:rsidRPr="0049771A">
        <w:rPr>
          <w:rFonts w:ascii="ff1" w:eastAsia="Times New Roman" w:hAnsi="ff1" w:cs="Times New Roman"/>
          <w:color w:val="231F20"/>
          <w:kern w:val="0"/>
          <w:sz w:val="60"/>
          <w:szCs w:val="60"/>
          <w:lang w:eastAsia="ru-RU"/>
          <w14:ligatures w14:val="none"/>
        </w:rPr>
        <w:t>-</w:t>
      </w:r>
    </w:p>
    <w:p w14:paraId="6044DDE5"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тичної ситуації  в Україні, пандемічні обмеження та військові атаки </w:t>
      </w:r>
      <w:proofErr w:type="gramStart"/>
      <w:r w:rsidRPr="0049771A">
        <w:rPr>
          <w:rFonts w:ascii="ff6" w:eastAsia="Times New Roman" w:hAnsi="ff6" w:cs="Times New Roman"/>
          <w:color w:val="231F20"/>
          <w:kern w:val="0"/>
          <w:sz w:val="60"/>
          <w:szCs w:val="60"/>
          <w:lang w:eastAsia="ru-RU"/>
          <w14:ligatures w14:val="none"/>
        </w:rPr>
        <w:t>про</w:t>
      </w:r>
      <w:proofErr w:type="gramEnd"/>
      <w:r w:rsidRPr="0049771A">
        <w:rPr>
          <w:rFonts w:ascii="ff1" w:eastAsia="Times New Roman" w:hAnsi="ff1" w:cs="Times New Roman"/>
          <w:color w:val="231F20"/>
          <w:kern w:val="0"/>
          <w:sz w:val="60"/>
          <w:szCs w:val="60"/>
          <w:lang w:eastAsia="ru-RU"/>
          <w14:ligatures w14:val="none"/>
        </w:rPr>
        <w:t>-</w:t>
      </w:r>
    </w:p>
    <w:p w14:paraId="4D018B2F"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тивника негативно впливають на змістовний розвиток та функціональну </w:t>
      </w:r>
    </w:p>
    <w:p w14:paraId="4F45609E"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proofErr w:type="gramStart"/>
      <w:r w:rsidRPr="0049771A">
        <w:rPr>
          <w:rFonts w:ascii="ff6" w:eastAsia="Times New Roman" w:hAnsi="ff6" w:cs="Times New Roman"/>
          <w:color w:val="231F20"/>
          <w:kern w:val="0"/>
          <w:sz w:val="60"/>
          <w:szCs w:val="60"/>
          <w:lang w:eastAsia="ru-RU"/>
          <w14:ligatures w14:val="none"/>
        </w:rPr>
        <w:t>динаміку</w:t>
      </w:r>
      <w:proofErr w:type="gramEnd"/>
      <w:r w:rsidRPr="0049771A">
        <w:rPr>
          <w:rFonts w:ascii="ff6" w:eastAsia="Times New Roman" w:hAnsi="ff6" w:cs="Times New Roman"/>
          <w:color w:val="231F20"/>
          <w:kern w:val="0"/>
          <w:sz w:val="60"/>
          <w:szCs w:val="60"/>
          <w:lang w:eastAsia="ru-RU"/>
          <w14:ligatures w14:val="none"/>
        </w:rPr>
        <w:t xml:space="preserve">  ресторанного  господарства.  </w:t>
      </w:r>
      <w:proofErr w:type="gramStart"/>
      <w:r w:rsidRPr="0049771A">
        <w:rPr>
          <w:rFonts w:ascii="ff6" w:eastAsia="Times New Roman" w:hAnsi="ff6" w:cs="Times New Roman"/>
          <w:color w:val="231F20"/>
          <w:kern w:val="0"/>
          <w:sz w:val="60"/>
          <w:szCs w:val="60"/>
          <w:lang w:eastAsia="ru-RU"/>
          <w14:ligatures w14:val="none"/>
        </w:rPr>
        <w:t>На</w:t>
      </w:r>
      <w:proofErr w:type="gramEnd"/>
      <w:r w:rsidRPr="0049771A">
        <w:rPr>
          <w:rFonts w:ascii="ff6" w:eastAsia="Times New Roman" w:hAnsi="ff6" w:cs="Times New Roman"/>
          <w:color w:val="231F20"/>
          <w:kern w:val="0"/>
          <w:sz w:val="60"/>
          <w:szCs w:val="60"/>
          <w:lang w:eastAsia="ru-RU"/>
          <w14:ligatures w14:val="none"/>
        </w:rPr>
        <w:t xml:space="preserve">  початку  2022  року  ситуація </w:t>
      </w:r>
    </w:p>
    <w:p w14:paraId="33985F5F"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загострилася,  такоим  чином    майже  паралізували  роботу  ресторані</w:t>
      </w:r>
      <w:proofErr w:type="gramStart"/>
      <w:r w:rsidRPr="0049771A">
        <w:rPr>
          <w:rFonts w:ascii="ff6" w:eastAsia="Times New Roman" w:hAnsi="ff6" w:cs="Times New Roman"/>
          <w:color w:val="231F20"/>
          <w:kern w:val="0"/>
          <w:sz w:val="60"/>
          <w:szCs w:val="60"/>
          <w:lang w:eastAsia="ru-RU"/>
          <w14:ligatures w14:val="none"/>
        </w:rPr>
        <w:t>в</w:t>
      </w:r>
      <w:proofErr w:type="gramEnd"/>
      <w:r w:rsidRPr="0049771A">
        <w:rPr>
          <w:rFonts w:ascii="ff6" w:eastAsia="Times New Roman" w:hAnsi="ff6" w:cs="Times New Roman"/>
          <w:color w:val="231F20"/>
          <w:kern w:val="0"/>
          <w:sz w:val="60"/>
          <w:szCs w:val="60"/>
          <w:lang w:eastAsia="ru-RU"/>
          <w14:ligatures w14:val="none"/>
        </w:rPr>
        <w:t xml:space="preserve">. </w:t>
      </w:r>
    </w:p>
    <w:p w14:paraId="778F8E68"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proofErr w:type="gramStart"/>
      <w:r w:rsidRPr="0049771A">
        <w:rPr>
          <w:rFonts w:ascii="ff6" w:eastAsia="Times New Roman" w:hAnsi="ff6" w:cs="Times New Roman"/>
          <w:color w:val="231F20"/>
          <w:kern w:val="0"/>
          <w:sz w:val="60"/>
          <w:szCs w:val="60"/>
          <w:lang w:eastAsia="ru-RU"/>
          <w14:ligatures w14:val="none"/>
        </w:rPr>
        <w:t>Проте  з</w:t>
      </w:r>
      <w:proofErr w:type="gramEnd"/>
      <w:r w:rsidRPr="0049771A">
        <w:rPr>
          <w:rFonts w:ascii="ff6" w:eastAsia="Times New Roman" w:hAnsi="ff6" w:cs="Times New Roman"/>
          <w:color w:val="231F20"/>
          <w:kern w:val="0"/>
          <w:sz w:val="60"/>
          <w:szCs w:val="60"/>
          <w:lang w:eastAsia="ru-RU"/>
          <w14:ligatures w14:val="none"/>
        </w:rPr>
        <w:t xml:space="preserve">  метою  забезпечення  суб’єктивного  розвитку  та  ефективного </w:t>
      </w:r>
    </w:p>
    <w:p w14:paraId="5957363F"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функціонування та ресторанного бізнесу в державі за </w:t>
      </w:r>
      <w:proofErr w:type="gramStart"/>
      <w:r w:rsidRPr="0049771A">
        <w:rPr>
          <w:rFonts w:ascii="ff6" w:eastAsia="Times New Roman" w:hAnsi="ff6" w:cs="Times New Roman"/>
          <w:color w:val="231F20"/>
          <w:kern w:val="0"/>
          <w:sz w:val="60"/>
          <w:szCs w:val="60"/>
          <w:lang w:eastAsia="ru-RU"/>
          <w14:ligatures w14:val="none"/>
        </w:rPr>
        <w:t>п</w:t>
      </w:r>
      <w:proofErr w:type="gramEnd"/>
      <w:r w:rsidRPr="0049771A">
        <w:rPr>
          <w:rFonts w:ascii="ff6" w:eastAsia="Times New Roman" w:hAnsi="ff6" w:cs="Times New Roman"/>
          <w:color w:val="231F20"/>
          <w:kern w:val="0"/>
          <w:sz w:val="60"/>
          <w:szCs w:val="60"/>
          <w:lang w:eastAsia="ru-RU"/>
          <w14:ligatures w14:val="none"/>
        </w:rPr>
        <w:t>ідтримки міжна</w:t>
      </w:r>
      <w:r w:rsidRPr="0049771A">
        <w:rPr>
          <w:rFonts w:ascii="ff1" w:eastAsia="Times New Roman" w:hAnsi="ff1" w:cs="Times New Roman"/>
          <w:color w:val="231F20"/>
          <w:kern w:val="0"/>
          <w:sz w:val="60"/>
          <w:szCs w:val="60"/>
          <w:lang w:eastAsia="ru-RU"/>
          <w14:ligatures w14:val="none"/>
        </w:rPr>
        <w:t>-</w:t>
      </w:r>
    </w:p>
    <w:p w14:paraId="01C90281"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родних організацій реалізуються плани та проекти  </w:t>
      </w:r>
      <w:proofErr w:type="gramStart"/>
      <w:r w:rsidRPr="0049771A">
        <w:rPr>
          <w:rFonts w:ascii="ff6" w:eastAsia="Times New Roman" w:hAnsi="ff6" w:cs="Times New Roman"/>
          <w:color w:val="231F20"/>
          <w:kern w:val="0"/>
          <w:sz w:val="60"/>
          <w:szCs w:val="60"/>
          <w:lang w:eastAsia="ru-RU"/>
          <w14:ligatures w14:val="none"/>
        </w:rPr>
        <w:t>п</w:t>
      </w:r>
      <w:proofErr w:type="gramEnd"/>
      <w:r w:rsidRPr="0049771A">
        <w:rPr>
          <w:rFonts w:ascii="ff6" w:eastAsia="Times New Roman" w:hAnsi="ff6" w:cs="Times New Roman"/>
          <w:color w:val="231F20"/>
          <w:kern w:val="0"/>
          <w:sz w:val="60"/>
          <w:szCs w:val="60"/>
          <w:lang w:eastAsia="ru-RU"/>
          <w14:ligatures w14:val="none"/>
        </w:rPr>
        <w:t>ідтримки господар</w:t>
      </w:r>
      <w:r w:rsidRPr="0049771A">
        <w:rPr>
          <w:rFonts w:ascii="ff1" w:eastAsia="Times New Roman" w:hAnsi="ff1" w:cs="Times New Roman"/>
          <w:color w:val="231F20"/>
          <w:kern w:val="0"/>
          <w:sz w:val="60"/>
          <w:szCs w:val="60"/>
          <w:lang w:eastAsia="ru-RU"/>
          <w14:ligatures w14:val="none"/>
        </w:rPr>
        <w:t>-</w:t>
      </w:r>
    </w:p>
    <w:p w14:paraId="1771CCC2"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ської діяльності галузі [1, С. 3]. Багато </w:t>
      </w:r>
      <w:proofErr w:type="gramStart"/>
      <w:r w:rsidRPr="0049771A">
        <w:rPr>
          <w:rFonts w:ascii="ff6" w:eastAsia="Times New Roman" w:hAnsi="ff6" w:cs="Times New Roman"/>
          <w:color w:val="231F20"/>
          <w:kern w:val="0"/>
          <w:sz w:val="60"/>
          <w:szCs w:val="60"/>
          <w:lang w:eastAsia="ru-RU"/>
          <w14:ligatures w14:val="none"/>
        </w:rPr>
        <w:t>п</w:t>
      </w:r>
      <w:proofErr w:type="gramEnd"/>
      <w:r w:rsidRPr="0049771A">
        <w:rPr>
          <w:rFonts w:ascii="ff6" w:eastAsia="Times New Roman" w:hAnsi="ff6" w:cs="Times New Roman"/>
          <w:color w:val="231F20"/>
          <w:kern w:val="0"/>
          <w:sz w:val="60"/>
          <w:szCs w:val="60"/>
          <w:lang w:eastAsia="ru-RU"/>
          <w14:ligatures w14:val="none"/>
        </w:rPr>
        <w:t xml:space="preserve">ідприємств ресторанного бізнесу </w:t>
      </w:r>
    </w:p>
    <w:p w14:paraId="03C8E34F"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опинилися в районах активних бойових дій і були змушені евакуюватися </w:t>
      </w:r>
    </w:p>
    <w:p w14:paraId="4CC4F3FD"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в безпечніші райони.  Сьогодні криза  ресторанного бізнесу спричинена </w:t>
      </w:r>
    </w:p>
    <w:p w14:paraId="3AD103C8"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війною, змушує ресторанну індустрію виходити із зони комфорту та шу</w:t>
      </w:r>
      <w:r w:rsidRPr="0049771A">
        <w:rPr>
          <w:rFonts w:ascii="ff1" w:eastAsia="Times New Roman" w:hAnsi="ff1" w:cs="Times New Roman"/>
          <w:color w:val="231F20"/>
          <w:kern w:val="0"/>
          <w:sz w:val="60"/>
          <w:szCs w:val="60"/>
          <w:lang w:eastAsia="ru-RU"/>
          <w14:ligatures w14:val="none"/>
        </w:rPr>
        <w:t>-</w:t>
      </w:r>
    </w:p>
    <w:p w14:paraId="7F8AE572"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кати інноваційні методи розвитку та роботи. Щоб  ресторанна  індустрія </w:t>
      </w:r>
    </w:p>
    <w:p w14:paraId="0E9145CC"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вийшла з кризи, їй необхідно впроваджувати </w:t>
      </w:r>
      <w:proofErr w:type="gramStart"/>
      <w:r w:rsidRPr="0049771A">
        <w:rPr>
          <w:rFonts w:ascii="ff6" w:eastAsia="Times New Roman" w:hAnsi="ff6" w:cs="Times New Roman"/>
          <w:color w:val="231F20"/>
          <w:kern w:val="0"/>
          <w:sz w:val="60"/>
          <w:szCs w:val="60"/>
          <w:lang w:eastAsia="ru-RU"/>
          <w14:ligatures w14:val="none"/>
        </w:rPr>
        <w:t>р</w:t>
      </w:r>
      <w:proofErr w:type="gramEnd"/>
      <w:r w:rsidRPr="0049771A">
        <w:rPr>
          <w:rFonts w:ascii="ff6" w:eastAsia="Times New Roman" w:hAnsi="ff6" w:cs="Times New Roman"/>
          <w:color w:val="231F20"/>
          <w:kern w:val="0"/>
          <w:sz w:val="60"/>
          <w:szCs w:val="60"/>
          <w:lang w:eastAsia="ru-RU"/>
          <w14:ligatures w14:val="none"/>
        </w:rPr>
        <w:t>ізноманітні інновації та ак</w:t>
      </w:r>
      <w:r w:rsidRPr="0049771A">
        <w:rPr>
          <w:rFonts w:ascii="ff1" w:eastAsia="Times New Roman" w:hAnsi="ff1" w:cs="Times New Roman"/>
          <w:color w:val="231F20"/>
          <w:kern w:val="0"/>
          <w:sz w:val="60"/>
          <w:szCs w:val="60"/>
          <w:lang w:eastAsia="ru-RU"/>
          <w14:ligatures w14:val="none"/>
        </w:rPr>
        <w:t>-</w:t>
      </w:r>
    </w:p>
    <w:p w14:paraId="762F4E7D" w14:textId="77777777" w:rsidR="0049771A" w:rsidRPr="0049771A" w:rsidRDefault="0049771A" w:rsidP="0049771A">
      <w:pPr>
        <w:pStyle w:val="a3"/>
        <w:numPr>
          <w:ilvl w:val="0"/>
          <w:numId w:val="1"/>
        </w:numPr>
        <w:shd w:val="clear" w:color="auto" w:fill="FFFFFF"/>
        <w:spacing w:after="0" w:line="0" w:lineRule="auto"/>
        <w:rPr>
          <w:rFonts w:ascii="ff1" w:eastAsia="Times New Roman" w:hAnsi="ff1" w:cs="Times New Roman"/>
          <w:color w:val="231F20"/>
          <w:kern w:val="0"/>
          <w:sz w:val="48"/>
          <w:szCs w:val="48"/>
          <w:lang w:eastAsia="ru-RU"/>
          <w14:ligatures w14:val="none"/>
        </w:rPr>
      </w:pPr>
      <w:r w:rsidRPr="0049771A">
        <w:rPr>
          <w:rFonts w:ascii="ff1" w:eastAsia="Times New Roman" w:hAnsi="ff1" w:cs="Times New Roman"/>
          <w:color w:val="231F20"/>
          <w:kern w:val="0"/>
          <w:sz w:val="48"/>
          <w:szCs w:val="48"/>
          <w:lang w:eastAsia="ru-RU"/>
          <w14:ligatures w14:val="none"/>
        </w:rPr>
        <w:t>75</w:t>
      </w:r>
    </w:p>
    <w:p w14:paraId="0FE31822" w14:textId="77777777" w:rsidR="0049771A" w:rsidRPr="0049771A" w:rsidRDefault="0049771A" w:rsidP="0049771A">
      <w:pPr>
        <w:pStyle w:val="a3"/>
        <w:numPr>
          <w:ilvl w:val="0"/>
          <w:numId w:val="1"/>
        </w:numPr>
        <w:shd w:val="clear" w:color="auto" w:fill="FFFFFF"/>
        <w:spacing w:after="0" w:line="0" w:lineRule="auto"/>
        <w:rPr>
          <w:rFonts w:ascii="ff8" w:eastAsia="Times New Roman" w:hAnsi="ff8" w:cs="Times New Roman"/>
          <w:color w:val="918F8F"/>
          <w:kern w:val="0"/>
          <w:sz w:val="36"/>
          <w:szCs w:val="36"/>
          <w:lang w:eastAsia="ru-RU"/>
          <w14:ligatures w14:val="none"/>
        </w:rPr>
      </w:pPr>
      <w:r w:rsidRPr="0049771A">
        <w:rPr>
          <w:rFonts w:ascii="ff8" w:eastAsia="Times New Roman" w:hAnsi="ff8" w:cs="Times New Roman"/>
          <w:color w:val="918F8F"/>
          <w:kern w:val="0"/>
          <w:sz w:val="36"/>
          <w:szCs w:val="36"/>
          <w:lang w:eastAsia="ru-RU"/>
          <w14:ligatures w14:val="none"/>
        </w:rPr>
        <w:t>Науково-освітній інноваційний центр суспільних трансформацій</w:t>
      </w:r>
    </w:p>
    <w:p w14:paraId="16219A9C" w14:textId="77777777" w:rsidR="0049771A" w:rsidRPr="0049771A" w:rsidRDefault="0049771A" w:rsidP="0049771A">
      <w:pPr>
        <w:pStyle w:val="a3"/>
        <w:numPr>
          <w:ilvl w:val="0"/>
          <w:numId w:val="1"/>
        </w:numPr>
        <w:shd w:val="clear" w:color="auto" w:fill="FFFFFF"/>
        <w:spacing w:after="0" w:line="0" w:lineRule="auto"/>
        <w:rPr>
          <w:rFonts w:ascii="ff8" w:eastAsia="Times New Roman" w:hAnsi="ff8" w:cs="Times New Roman"/>
          <w:color w:val="918F8F"/>
          <w:kern w:val="0"/>
          <w:sz w:val="36"/>
          <w:szCs w:val="36"/>
          <w:lang w:eastAsia="ru-RU"/>
          <w14:ligatures w14:val="none"/>
        </w:rPr>
      </w:pPr>
      <w:r w:rsidRPr="0049771A">
        <w:rPr>
          <w:rFonts w:ascii="ff8" w:eastAsia="Times New Roman" w:hAnsi="ff8" w:cs="Times New Roman"/>
          <w:color w:val="918F8F"/>
          <w:kern w:val="0"/>
          <w:sz w:val="36"/>
          <w:szCs w:val="36"/>
          <w:lang w:eastAsia="ru-RU"/>
          <w14:ligatures w14:val="none"/>
        </w:rPr>
        <w:t>Державна наукова установа «Інститут модернізації змісту освіти»</w:t>
      </w:r>
    </w:p>
    <w:p w14:paraId="22350660" w14:textId="77777777" w:rsidR="0049771A" w:rsidRPr="0049771A" w:rsidRDefault="0049771A" w:rsidP="0049771A">
      <w:pPr>
        <w:pStyle w:val="a3"/>
        <w:numPr>
          <w:ilvl w:val="0"/>
          <w:numId w:val="1"/>
        </w:numPr>
        <w:shd w:val="clear" w:color="auto" w:fill="FFFFFF"/>
        <w:spacing w:after="0" w:line="0" w:lineRule="auto"/>
        <w:rPr>
          <w:rFonts w:ascii="ff8" w:eastAsia="Times New Roman" w:hAnsi="ff8" w:cs="Times New Roman"/>
          <w:color w:val="918F8F"/>
          <w:kern w:val="0"/>
          <w:sz w:val="36"/>
          <w:szCs w:val="36"/>
          <w:lang w:eastAsia="ru-RU"/>
          <w14:ligatures w14:val="none"/>
        </w:rPr>
      </w:pPr>
      <w:r w:rsidRPr="0049771A">
        <w:rPr>
          <w:rFonts w:ascii="ff8" w:eastAsia="Times New Roman" w:hAnsi="ff8" w:cs="Times New Roman"/>
          <w:color w:val="918F8F"/>
          <w:kern w:val="0"/>
          <w:sz w:val="36"/>
          <w:szCs w:val="36"/>
          <w:lang w:eastAsia="ru-RU"/>
          <w14:ligatures w14:val="none"/>
        </w:rPr>
        <w:t xml:space="preserve">Академія праці, </w:t>
      </w:r>
      <w:proofErr w:type="gramStart"/>
      <w:r w:rsidRPr="0049771A">
        <w:rPr>
          <w:rFonts w:ascii="ff8" w:eastAsia="Times New Roman" w:hAnsi="ff8" w:cs="Times New Roman"/>
          <w:color w:val="918F8F"/>
          <w:kern w:val="0"/>
          <w:sz w:val="36"/>
          <w:szCs w:val="36"/>
          <w:lang w:eastAsia="ru-RU"/>
          <w14:ligatures w14:val="none"/>
        </w:rPr>
        <w:t>соц</w:t>
      </w:r>
      <w:proofErr w:type="gramEnd"/>
      <w:r w:rsidRPr="0049771A">
        <w:rPr>
          <w:rFonts w:ascii="ff8" w:eastAsia="Times New Roman" w:hAnsi="ff8" w:cs="Times New Roman"/>
          <w:color w:val="918F8F"/>
          <w:kern w:val="0"/>
          <w:sz w:val="36"/>
          <w:szCs w:val="36"/>
          <w:lang w:eastAsia="ru-RU"/>
          <w14:ligatures w14:val="none"/>
        </w:rPr>
        <w:t>іальних відносин та туризму</w:t>
      </w:r>
    </w:p>
    <w:p w14:paraId="67425116"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тивізувати її. Це можна  зробити </w:t>
      </w:r>
      <w:proofErr w:type="gramStart"/>
      <w:r w:rsidRPr="0049771A">
        <w:rPr>
          <w:rFonts w:ascii="ff6" w:eastAsia="Times New Roman" w:hAnsi="ff6" w:cs="Times New Roman"/>
          <w:color w:val="231F20"/>
          <w:kern w:val="0"/>
          <w:sz w:val="60"/>
          <w:szCs w:val="60"/>
          <w:lang w:eastAsia="ru-RU"/>
          <w14:ligatures w14:val="none"/>
        </w:rPr>
        <w:t>р</w:t>
      </w:r>
      <w:proofErr w:type="gramEnd"/>
      <w:r w:rsidRPr="0049771A">
        <w:rPr>
          <w:rFonts w:ascii="ff6" w:eastAsia="Times New Roman" w:hAnsi="ff6" w:cs="Times New Roman"/>
          <w:color w:val="231F20"/>
          <w:kern w:val="0"/>
          <w:sz w:val="60"/>
          <w:szCs w:val="60"/>
          <w:lang w:eastAsia="ru-RU"/>
          <w14:ligatures w14:val="none"/>
        </w:rPr>
        <w:t xml:space="preserve">ізними способами. Але найголовніше </w:t>
      </w:r>
    </w:p>
    <w:p w14:paraId="762DAC61"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 державна </w:t>
      </w:r>
      <w:proofErr w:type="gramStart"/>
      <w:r w:rsidRPr="0049771A">
        <w:rPr>
          <w:rFonts w:ascii="ff6" w:eastAsia="Times New Roman" w:hAnsi="ff6" w:cs="Times New Roman"/>
          <w:color w:val="231F20"/>
          <w:kern w:val="0"/>
          <w:sz w:val="60"/>
          <w:szCs w:val="60"/>
          <w:lang w:eastAsia="ru-RU"/>
          <w14:ligatures w14:val="none"/>
        </w:rPr>
        <w:t>п</w:t>
      </w:r>
      <w:proofErr w:type="gramEnd"/>
      <w:r w:rsidRPr="0049771A">
        <w:rPr>
          <w:rFonts w:ascii="ff6" w:eastAsia="Times New Roman" w:hAnsi="ff6" w:cs="Times New Roman"/>
          <w:color w:val="231F20"/>
          <w:kern w:val="0"/>
          <w:sz w:val="60"/>
          <w:szCs w:val="60"/>
          <w:lang w:eastAsia="ru-RU"/>
          <w14:ligatures w14:val="none"/>
        </w:rPr>
        <w:t>ідтримка в цій сфері, покращення послуг, посилення інфор</w:t>
      </w:r>
      <w:r w:rsidRPr="0049771A">
        <w:rPr>
          <w:rFonts w:ascii="ff1" w:eastAsia="Times New Roman" w:hAnsi="ff1" w:cs="Times New Roman"/>
          <w:color w:val="231F20"/>
          <w:kern w:val="0"/>
          <w:sz w:val="60"/>
          <w:szCs w:val="60"/>
          <w:lang w:eastAsia="ru-RU"/>
          <w14:ligatures w14:val="none"/>
        </w:rPr>
        <w:t>-</w:t>
      </w:r>
    </w:p>
    <w:p w14:paraId="513AFAF3"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маційних кампаній, особливо в Інтернеті. Зараз ситуація на українсько</w:t>
      </w:r>
      <w:r w:rsidRPr="0049771A">
        <w:rPr>
          <w:rFonts w:ascii="ff1" w:eastAsia="Times New Roman" w:hAnsi="ff1" w:cs="Times New Roman"/>
          <w:color w:val="231F20"/>
          <w:kern w:val="0"/>
          <w:sz w:val="60"/>
          <w:szCs w:val="60"/>
          <w:lang w:eastAsia="ru-RU"/>
          <w14:ligatures w14:val="none"/>
        </w:rPr>
        <w:t>-</w:t>
      </w:r>
    </w:p>
    <w:p w14:paraId="5EBA23E7"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му ринку ві</w:t>
      </w:r>
      <w:proofErr w:type="gramStart"/>
      <w:r w:rsidRPr="0049771A">
        <w:rPr>
          <w:rFonts w:ascii="ff6" w:eastAsia="Times New Roman" w:hAnsi="ff6" w:cs="Times New Roman"/>
          <w:color w:val="231F20"/>
          <w:kern w:val="0"/>
          <w:sz w:val="60"/>
          <w:szCs w:val="60"/>
          <w:lang w:eastAsia="ru-RU"/>
          <w14:ligatures w14:val="none"/>
        </w:rPr>
        <w:t>др</w:t>
      </w:r>
      <w:proofErr w:type="gramEnd"/>
      <w:r w:rsidRPr="0049771A">
        <w:rPr>
          <w:rFonts w:ascii="ff6" w:eastAsia="Times New Roman" w:hAnsi="ff6" w:cs="Times New Roman"/>
          <w:color w:val="231F20"/>
          <w:kern w:val="0"/>
          <w:sz w:val="60"/>
          <w:szCs w:val="60"/>
          <w:lang w:eastAsia="ru-RU"/>
          <w14:ligatures w14:val="none"/>
        </w:rPr>
        <w:t xml:space="preserve">ізняється від регіону до регіону. Те, як ці об’єкти працюють </w:t>
      </w:r>
    </w:p>
    <w:p w14:paraId="260036C7"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і чи є вони відкритими, залежить від території, </w:t>
      </w:r>
      <w:proofErr w:type="gramStart"/>
      <w:r w:rsidRPr="0049771A">
        <w:rPr>
          <w:rFonts w:ascii="ff6" w:eastAsia="Times New Roman" w:hAnsi="ff6" w:cs="Times New Roman"/>
          <w:color w:val="231F20"/>
          <w:kern w:val="0"/>
          <w:sz w:val="60"/>
          <w:szCs w:val="60"/>
          <w:lang w:eastAsia="ru-RU"/>
          <w14:ligatures w14:val="none"/>
        </w:rPr>
        <w:t>на</w:t>
      </w:r>
      <w:proofErr w:type="gramEnd"/>
      <w:r w:rsidRPr="0049771A">
        <w:rPr>
          <w:rFonts w:ascii="ff6" w:eastAsia="Times New Roman" w:hAnsi="ff6" w:cs="Times New Roman"/>
          <w:color w:val="231F20"/>
          <w:kern w:val="0"/>
          <w:sz w:val="60"/>
          <w:szCs w:val="60"/>
          <w:lang w:eastAsia="ru-RU"/>
          <w14:ligatures w14:val="none"/>
        </w:rPr>
        <w:t xml:space="preserve"> </w:t>
      </w:r>
      <w:proofErr w:type="gramStart"/>
      <w:r w:rsidRPr="0049771A">
        <w:rPr>
          <w:rFonts w:ascii="ff6" w:eastAsia="Times New Roman" w:hAnsi="ff6" w:cs="Times New Roman"/>
          <w:color w:val="231F20"/>
          <w:kern w:val="0"/>
          <w:sz w:val="60"/>
          <w:szCs w:val="60"/>
          <w:lang w:eastAsia="ru-RU"/>
          <w14:ligatures w14:val="none"/>
        </w:rPr>
        <w:t>як</w:t>
      </w:r>
      <w:proofErr w:type="gramEnd"/>
      <w:r w:rsidRPr="0049771A">
        <w:rPr>
          <w:rFonts w:ascii="ff6" w:eastAsia="Times New Roman" w:hAnsi="ff6" w:cs="Times New Roman"/>
          <w:color w:val="231F20"/>
          <w:kern w:val="0"/>
          <w:sz w:val="60"/>
          <w:szCs w:val="60"/>
          <w:lang w:eastAsia="ru-RU"/>
          <w14:ligatures w14:val="none"/>
        </w:rPr>
        <w:t xml:space="preserve">ій вони розташовані, </w:t>
      </w:r>
    </w:p>
    <w:p w14:paraId="71422C4F"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та віддаленості від </w:t>
      </w:r>
      <w:proofErr w:type="gramStart"/>
      <w:r w:rsidRPr="0049771A">
        <w:rPr>
          <w:rFonts w:ascii="ff6" w:eastAsia="Times New Roman" w:hAnsi="ff6" w:cs="Times New Roman"/>
          <w:color w:val="231F20"/>
          <w:kern w:val="0"/>
          <w:sz w:val="60"/>
          <w:szCs w:val="60"/>
          <w:lang w:eastAsia="ru-RU"/>
          <w14:ligatures w14:val="none"/>
        </w:rPr>
        <w:t>м</w:t>
      </w:r>
      <w:proofErr w:type="gramEnd"/>
      <w:r w:rsidRPr="0049771A">
        <w:rPr>
          <w:rFonts w:ascii="ff6" w:eastAsia="Times New Roman" w:hAnsi="ff6" w:cs="Times New Roman"/>
          <w:color w:val="231F20"/>
          <w:kern w:val="0"/>
          <w:sz w:val="60"/>
          <w:szCs w:val="60"/>
          <w:lang w:eastAsia="ru-RU"/>
          <w14:ligatures w14:val="none"/>
        </w:rPr>
        <w:t>ісця бойових дій [2].</w:t>
      </w:r>
    </w:p>
    <w:p w14:paraId="12AABF80"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Варто зазначити, що з моменту </w:t>
      </w:r>
      <w:proofErr w:type="gramStart"/>
      <w:r w:rsidRPr="0049771A">
        <w:rPr>
          <w:rFonts w:ascii="ff6" w:eastAsia="Times New Roman" w:hAnsi="ff6" w:cs="Times New Roman"/>
          <w:color w:val="231F20"/>
          <w:kern w:val="0"/>
          <w:sz w:val="60"/>
          <w:szCs w:val="60"/>
          <w:lang w:eastAsia="ru-RU"/>
          <w14:ligatures w14:val="none"/>
        </w:rPr>
        <w:t>еп</w:t>
      </w:r>
      <w:proofErr w:type="gramEnd"/>
      <w:r w:rsidRPr="0049771A">
        <w:rPr>
          <w:rFonts w:ascii="ff6" w:eastAsia="Times New Roman" w:hAnsi="ff6" w:cs="Times New Roman"/>
          <w:color w:val="231F20"/>
          <w:kern w:val="0"/>
          <w:sz w:val="60"/>
          <w:szCs w:val="60"/>
          <w:lang w:eastAsia="ru-RU"/>
          <w14:ligatures w14:val="none"/>
        </w:rPr>
        <w:t>ідемії у 2020 році галузь ресторан</w:t>
      </w:r>
      <w:r w:rsidRPr="0049771A">
        <w:rPr>
          <w:rFonts w:ascii="ff1" w:eastAsia="Times New Roman" w:hAnsi="ff1" w:cs="Times New Roman"/>
          <w:color w:val="231F20"/>
          <w:kern w:val="0"/>
          <w:sz w:val="60"/>
          <w:szCs w:val="60"/>
          <w:lang w:eastAsia="ru-RU"/>
          <w14:ligatures w14:val="none"/>
        </w:rPr>
        <w:t>-</w:t>
      </w:r>
    </w:p>
    <w:p w14:paraId="3B813B16"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ного бізнесу  продовжує  бути  нестабільною.  Ще  до  війни  через  неста</w:t>
      </w:r>
      <w:r w:rsidRPr="0049771A">
        <w:rPr>
          <w:rFonts w:ascii="ff1" w:eastAsia="Times New Roman" w:hAnsi="ff1" w:cs="Times New Roman"/>
          <w:color w:val="231F20"/>
          <w:kern w:val="0"/>
          <w:sz w:val="60"/>
          <w:szCs w:val="60"/>
          <w:lang w:eastAsia="ru-RU"/>
          <w14:ligatures w14:val="none"/>
        </w:rPr>
        <w:t>-</w:t>
      </w:r>
    </w:p>
    <w:p w14:paraId="67C48D90"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більність було звільнено приблизно 300-350  тис</w:t>
      </w:r>
      <w:proofErr w:type="gramStart"/>
      <w:r w:rsidRPr="0049771A">
        <w:rPr>
          <w:rFonts w:ascii="ff6" w:eastAsia="Times New Roman" w:hAnsi="ff6" w:cs="Times New Roman"/>
          <w:color w:val="231F20"/>
          <w:kern w:val="0"/>
          <w:sz w:val="60"/>
          <w:szCs w:val="60"/>
          <w:lang w:eastAsia="ru-RU"/>
          <w14:ligatures w14:val="none"/>
        </w:rPr>
        <w:t>.</w:t>
      </w:r>
      <w:proofErr w:type="gramEnd"/>
      <w:r w:rsidRPr="0049771A">
        <w:rPr>
          <w:rFonts w:ascii="ff6" w:eastAsia="Times New Roman" w:hAnsi="ff6" w:cs="Times New Roman"/>
          <w:color w:val="231F20"/>
          <w:kern w:val="0"/>
          <w:sz w:val="60"/>
          <w:szCs w:val="60"/>
          <w:lang w:eastAsia="ru-RU"/>
          <w14:ligatures w14:val="none"/>
        </w:rPr>
        <w:t xml:space="preserve">  </w:t>
      </w:r>
      <w:proofErr w:type="gramStart"/>
      <w:r w:rsidRPr="0049771A">
        <w:rPr>
          <w:rFonts w:ascii="ff6" w:eastAsia="Times New Roman" w:hAnsi="ff6" w:cs="Times New Roman"/>
          <w:color w:val="231F20"/>
          <w:kern w:val="0"/>
          <w:sz w:val="60"/>
          <w:szCs w:val="60"/>
          <w:lang w:eastAsia="ru-RU"/>
          <w14:ligatures w14:val="none"/>
        </w:rPr>
        <w:t>о</w:t>
      </w:r>
      <w:proofErr w:type="gramEnd"/>
      <w:r w:rsidRPr="0049771A">
        <w:rPr>
          <w:rFonts w:ascii="ff6" w:eastAsia="Times New Roman" w:hAnsi="ff6" w:cs="Times New Roman"/>
          <w:color w:val="231F20"/>
          <w:kern w:val="0"/>
          <w:sz w:val="60"/>
          <w:szCs w:val="60"/>
          <w:lang w:eastAsia="ru-RU"/>
          <w14:ligatures w14:val="none"/>
        </w:rPr>
        <w:t xml:space="preserve">сіб,  які  працювали в </w:t>
      </w:r>
    </w:p>
    <w:p w14:paraId="7A77AD98"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цій сфері. Навіть цілі мережі були закриті, тому що </w:t>
      </w:r>
      <w:proofErr w:type="gramStart"/>
      <w:r w:rsidRPr="0049771A">
        <w:rPr>
          <w:rFonts w:ascii="ff6" w:eastAsia="Times New Roman" w:hAnsi="ff6" w:cs="Times New Roman"/>
          <w:color w:val="231F20"/>
          <w:kern w:val="0"/>
          <w:sz w:val="60"/>
          <w:szCs w:val="60"/>
          <w:lang w:eastAsia="ru-RU"/>
          <w14:ligatures w14:val="none"/>
        </w:rPr>
        <w:t>вони</w:t>
      </w:r>
      <w:proofErr w:type="gramEnd"/>
      <w:r w:rsidRPr="0049771A">
        <w:rPr>
          <w:rFonts w:ascii="ff6" w:eastAsia="Times New Roman" w:hAnsi="ff6" w:cs="Times New Roman"/>
          <w:color w:val="231F20"/>
          <w:kern w:val="0"/>
          <w:sz w:val="60"/>
          <w:szCs w:val="60"/>
          <w:lang w:eastAsia="ru-RU"/>
          <w14:ligatures w14:val="none"/>
        </w:rPr>
        <w:t xml:space="preserve"> не могли пла</w:t>
      </w:r>
      <w:r w:rsidRPr="0049771A">
        <w:rPr>
          <w:rFonts w:ascii="ff1" w:eastAsia="Times New Roman" w:hAnsi="ff1" w:cs="Times New Roman"/>
          <w:color w:val="231F20"/>
          <w:kern w:val="0"/>
          <w:sz w:val="60"/>
          <w:szCs w:val="60"/>
          <w:lang w:eastAsia="ru-RU"/>
          <w14:ligatures w14:val="none"/>
        </w:rPr>
        <w:t>-</w:t>
      </w:r>
    </w:p>
    <w:p w14:paraId="5C4B89B7"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тити  орендну  плату  чи  своїм  працівникам.  За  умовами  функціонуван</w:t>
      </w:r>
      <w:r w:rsidRPr="0049771A">
        <w:rPr>
          <w:rFonts w:ascii="ff1" w:eastAsia="Times New Roman" w:hAnsi="ff1" w:cs="Times New Roman"/>
          <w:color w:val="231F20"/>
          <w:kern w:val="0"/>
          <w:sz w:val="60"/>
          <w:szCs w:val="60"/>
          <w:lang w:eastAsia="ru-RU"/>
          <w14:ligatures w14:val="none"/>
        </w:rPr>
        <w:t>-</w:t>
      </w:r>
    </w:p>
    <w:p w14:paraId="58EF2817"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ня  сучасної  індустрії  громадського  харчування можна  поділити  на  три </w:t>
      </w:r>
    </w:p>
    <w:p w14:paraId="69E1E8CC"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етапи: період  воєнного  стану;  період  воєнного  стану;  період  воєнного </w:t>
      </w:r>
    </w:p>
    <w:p w14:paraId="1AACD046"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стану.    </w:t>
      </w:r>
      <w:proofErr w:type="gramStart"/>
      <w:r w:rsidRPr="0049771A">
        <w:rPr>
          <w:rFonts w:ascii="ff6" w:eastAsia="Times New Roman" w:hAnsi="ff6" w:cs="Times New Roman"/>
          <w:color w:val="231F20"/>
          <w:kern w:val="0"/>
          <w:sz w:val="60"/>
          <w:szCs w:val="60"/>
          <w:lang w:eastAsia="ru-RU"/>
          <w14:ligatures w14:val="none"/>
        </w:rPr>
        <w:t>П</w:t>
      </w:r>
      <w:proofErr w:type="gramEnd"/>
      <w:r w:rsidRPr="0049771A">
        <w:rPr>
          <w:rFonts w:ascii="ff6" w:eastAsia="Times New Roman" w:hAnsi="ff6" w:cs="Times New Roman"/>
          <w:color w:val="231F20"/>
          <w:kern w:val="0"/>
          <w:sz w:val="60"/>
          <w:szCs w:val="60"/>
          <w:lang w:eastAsia="ru-RU"/>
          <w14:ligatures w14:val="none"/>
        </w:rPr>
        <w:t xml:space="preserve">іслявоєнна  відбудова, світові  тенденції  [2].  Зараз  ресторанна </w:t>
      </w:r>
    </w:p>
    <w:p w14:paraId="72BED210"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індустрія намагається адаптуватися </w:t>
      </w:r>
      <w:proofErr w:type="gramStart"/>
      <w:r w:rsidRPr="0049771A">
        <w:rPr>
          <w:rFonts w:ascii="ff6" w:eastAsia="Times New Roman" w:hAnsi="ff6" w:cs="Times New Roman"/>
          <w:color w:val="231F20"/>
          <w:kern w:val="0"/>
          <w:sz w:val="60"/>
          <w:szCs w:val="60"/>
          <w:lang w:eastAsia="ru-RU"/>
          <w14:ligatures w14:val="none"/>
        </w:rPr>
        <w:t>до</w:t>
      </w:r>
      <w:proofErr w:type="gramEnd"/>
      <w:r w:rsidRPr="0049771A">
        <w:rPr>
          <w:rFonts w:ascii="ff6" w:eastAsia="Times New Roman" w:hAnsi="ff6" w:cs="Times New Roman"/>
          <w:color w:val="231F20"/>
          <w:kern w:val="0"/>
          <w:sz w:val="60"/>
          <w:szCs w:val="60"/>
          <w:lang w:eastAsia="ru-RU"/>
          <w14:ligatures w14:val="none"/>
        </w:rPr>
        <w:t xml:space="preserve"> нової реальності. Є такі пробле</w:t>
      </w:r>
      <w:r w:rsidRPr="0049771A">
        <w:rPr>
          <w:rFonts w:ascii="ff1" w:eastAsia="Times New Roman" w:hAnsi="ff1" w:cs="Times New Roman"/>
          <w:color w:val="231F20"/>
          <w:kern w:val="0"/>
          <w:sz w:val="60"/>
          <w:szCs w:val="60"/>
          <w:lang w:eastAsia="ru-RU"/>
          <w14:ligatures w14:val="none"/>
        </w:rPr>
        <w:t>-</w:t>
      </w:r>
    </w:p>
    <w:p w14:paraId="1D8D9857"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ми, як </w:t>
      </w:r>
      <w:proofErr w:type="gramStart"/>
      <w:r w:rsidRPr="0049771A">
        <w:rPr>
          <w:rFonts w:ascii="ff6" w:eastAsia="Times New Roman" w:hAnsi="ff6" w:cs="Times New Roman"/>
          <w:color w:val="231F20"/>
          <w:kern w:val="0"/>
          <w:sz w:val="60"/>
          <w:szCs w:val="60"/>
          <w:lang w:eastAsia="ru-RU"/>
          <w14:ligatures w14:val="none"/>
        </w:rPr>
        <w:t>р</w:t>
      </w:r>
      <w:proofErr w:type="gramEnd"/>
      <w:r w:rsidRPr="0049771A">
        <w:rPr>
          <w:rFonts w:ascii="ff6" w:eastAsia="Times New Roman" w:hAnsi="ff6" w:cs="Times New Roman"/>
          <w:color w:val="231F20"/>
          <w:kern w:val="0"/>
          <w:sz w:val="60"/>
          <w:szCs w:val="60"/>
          <w:lang w:eastAsia="ru-RU"/>
          <w14:ligatures w14:val="none"/>
        </w:rPr>
        <w:t xml:space="preserve">ізке подорожчання продуктів харчування, вузький обсяг імпорту, </w:t>
      </w:r>
    </w:p>
    <w:p w14:paraId="5C1A0411"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зменшення  покупців.  Кадрових  питань  зараз  дуже  мало.  Але  все  має </w:t>
      </w:r>
    </w:p>
    <w:p w14:paraId="6D1ADE6F"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proofErr w:type="gramStart"/>
      <w:r w:rsidRPr="0049771A">
        <w:rPr>
          <w:rFonts w:ascii="ff6" w:eastAsia="Times New Roman" w:hAnsi="ff6" w:cs="Times New Roman"/>
          <w:color w:val="231F20"/>
          <w:kern w:val="0"/>
          <w:sz w:val="60"/>
          <w:szCs w:val="60"/>
          <w:lang w:eastAsia="ru-RU"/>
          <w14:ligatures w14:val="none"/>
        </w:rPr>
        <w:t>свою</w:t>
      </w:r>
      <w:proofErr w:type="gramEnd"/>
      <w:r w:rsidRPr="0049771A">
        <w:rPr>
          <w:rFonts w:ascii="ff6" w:eastAsia="Times New Roman" w:hAnsi="ff6" w:cs="Times New Roman"/>
          <w:color w:val="231F20"/>
          <w:kern w:val="0"/>
          <w:sz w:val="60"/>
          <w:szCs w:val="60"/>
          <w:lang w:eastAsia="ru-RU"/>
          <w14:ligatures w14:val="none"/>
        </w:rPr>
        <w:t xml:space="preserve"> ціну, оскільки багато закладів наразі закриті, а ті, що працюють, не </w:t>
      </w:r>
    </w:p>
    <w:p w14:paraId="3AD4357F"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працюють на 100%.</w:t>
      </w:r>
    </w:p>
    <w:p w14:paraId="7A1515A3"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proofErr w:type="gramStart"/>
      <w:r w:rsidRPr="0049771A">
        <w:rPr>
          <w:rFonts w:ascii="ff6" w:eastAsia="Times New Roman" w:hAnsi="ff6" w:cs="Times New Roman"/>
          <w:color w:val="231F20"/>
          <w:kern w:val="0"/>
          <w:sz w:val="60"/>
          <w:szCs w:val="60"/>
          <w:lang w:eastAsia="ru-RU"/>
          <w14:ligatures w14:val="none"/>
        </w:rPr>
        <w:t>П</w:t>
      </w:r>
      <w:proofErr w:type="gramEnd"/>
      <w:r w:rsidRPr="0049771A">
        <w:rPr>
          <w:rFonts w:ascii="ff6" w:eastAsia="Times New Roman" w:hAnsi="ff6" w:cs="Times New Roman"/>
          <w:color w:val="231F20"/>
          <w:kern w:val="0"/>
          <w:sz w:val="60"/>
          <w:szCs w:val="60"/>
          <w:lang w:eastAsia="ru-RU"/>
          <w14:ligatures w14:val="none"/>
        </w:rPr>
        <w:t>ісля  війни  слід  звернути  увагу  на  розширення  сфери  супутніх  по</w:t>
      </w:r>
      <w:r w:rsidRPr="0049771A">
        <w:rPr>
          <w:rFonts w:ascii="ff1" w:eastAsia="Times New Roman" w:hAnsi="ff1" w:cs="Times New Roman"/>
          <w:color w:val="231F20"/>
          <w:kern w:val="0"/>
          <w:sz w:val="60"/>
          <w:szCs w:val="60"/>
          <w:lang w:eastAsia="ru-RU"/>
          <w14:ligatures w14:val="none"/>
        </w:rPr>
        <w:t>-</w:t>
      </w:r>
    </w:p>
    <w:p w14:paraId="15EBF984"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слуг,  особливо  приймальні  заклади  мають  зосередитися  на  наданні </w:t>
      </w:r>
    </w:p>
    <w:p w14:paraId="18CFF4A1"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послуг,  пов’язаних  зі  здоровим  способом  життя  [2].  Зміни  у  розвитку </w:t>
      </w:r>
    </w:p>
    <w:p w14:paraId="7CE87663"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ресторанного  бізнесу  на  прифронтових  територіях  супроводжуються </w:t>
      </w:r>
    </w:p>
    <w:p w14:paraId="7D12B31D"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якісними  змінами  у відносинах  обслуговування людей.  Обслуговують</w:t>
      </w:r>
      <w:r w:rsidRPr="0049771A">
        <w:rPr>
          <w:rFonts w:ascii="ff1" w:eastAsia="Times New Roman" w:hAnsi="ff1" w:cs="Times New Roman"/>
          <w:color w:val="231F20"/>
          <w:kern w:val="0"/>
          <w:sz w:val="60"/>
          <w:szCs w:val="60"/>
          <w:lang w:eastAsia="ru-RU"/>
          <w14:ligatures w14:val="none"/>
        </w:rPr>
        <w:t>-</w:t>
      </w:r>
    </w:p>
    <w:p w14:paraId="516E692D"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ся не туристи, а вимушені переселенці. Посилився </w:t>
      </w:r>
      <w:proofErr w:type="gramStart"/>
      <w:r w:rsidRPr="0049771A">
        <w:rPr>
          <w:rFonts w:ascii="ff6" w:eastAsia="Times New Roman" w:hAnsi="ff6" w:cs="Times New Roman"/>
          <w:color w:val="231F20"/>
          <w:kern w:val="0"/>
          <w:sz w:val="60"/>
          <w:szCs w:val="60"/>
          <w:lang w:eastAsia="ru-RU"/>
          <w14:ligatures w14:val="none"/>
        </w:rPr>
        <w:t>соц</w:t>
      </w:r>
      <w:proofErr w:type="gramEnd"/>
      <w:r w:rsidRPr="0049771A">
        <w:rPr>
          <w:rFonts w:ascii="ff6" w:eastAsia="Times New Roman" w:hAnsi="ff6" w:cs="Times New Roman"/>
          <w:color w:val="231F20"/>
          <w:kern w:val="0"/>
          <w:sz w:val="60"/>
          <w:szCs w:val="60"/>
          <w:lang w:eastAsia="ru-RU"/>
          <w14:ligatures w14:val="none"/>
        </w:rPr>
        <w:t xml:space="preserve">іальний елемент </w:t>
      </w:r>
    </w:p>
    <w:p w14:paraId="13C5D71D"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у  розвитку  індустрії ресторанного бізнесу, що  </w:t>
      </w:r>
      <w:proofErr w:type="gramStart"/>
      <w:r w:rsidRPr="0049771A">
        <w:rPr>
          <w:rFonts w:ascii="ff6" w:eastAsia="Times New Roman" w:hAnsi="ff6" w:cs="Times New Roman"/>
          <w:color w:val="231F20"/>
          <w:kern w:val="0"/>
          <w:sz w:val="60"/>
          <w:szCs w:val="60"/>
          <w:lang w:eastAsia="ru-RU"/>
          <w14:ligatures w14:val="none"/>
        </w:rPr>
        <w:t>проявляється</w:t>
      </w:r>
      <w:proofErr w:type="gramEnd"/>
      <w:r w:rsidRPr="0049771A">
        <w:rPr>
          <w:rFonts w:ascii="ff6" w:eastAsia="Times New Roman" w:hAnsi="ff6" w:cs="Times New Roman"/>
          <w:color w:val="231F20"/>
          <w:kern w:val="0"/>
          <w:sz w:val="60"/>
          <w:szCs w:val="60"/>
          <w:lang w:eastAsia="ru-RU"/>
          <w14:ligatures w14:val="none"/>
        </w:rPr>
        <w:t xml:space="preserve">  у  наданні </w:t>
      </w:r>
    </w:p>
    <w:p w14:paraId="27DA3F5D"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безкоштовних послуг, появі  деяких  гуманітарних послуг,  активізації  </w:t>
      </w:r>
      <w:proofErr w:type="gramStart"/>
      <w:r w:rsidRPr="0049771A">
        <w:rPr>
          <w:rFonts w:ascii="ff6" w:eastAsia="Times New Roman" w:hAnsi="ff6" w:cs="Times New Roman"/>
          <w:color w:val="231F20"/>
          <w:kern w:val="0"/>
          <w:sz w:val="60"/>
          <w:szCs w:val="60"/>
          <w:lang w:eastAsia="ru-RU"/>
          <w14:ligatures w14:val="none"/>
        </w:rPr>
        <w:t>во</w:t>
      </w:r>
      <w:proofErr w:type="gramEnd"/>
      <w:r w:rsidRPr="0049771A">
        <w:rPr>
          <w:rFonts w:ascii="ff1" w:eastAsia="Times New Roman" w:hAnsi="ff1" w:cs="Times New Roman"/>
          <w:color w:val="231F20"/>
          <w:kern w:val="0"/>
          <w:sz w:val="60"/>
          <w:szCs w:val="60"/>
          <w:lang w:eastAsia="ru-RU"/>
          <w14:ligatures w14:val="none"/>
        </w:rPr>
        <w:t>-</w:t>
      </w:r>
    </w:p>
    <w:p w14:paraId="7ABDA5BA"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лонтерських  рухів  та  посиленні  </w:t>
      </w:r>
      <w:proofErr w:type="gramStart"/>
      <w:r w:rsidRPr="0049771A">
        <w:rPr>
          <w:rFonts w:ascii="ff6" w:eastAsia="Times New Roman" w:hAnsi="ff6" w:cs="Times New Roman"/>
          <w:color w:val="231F20"/>
          <w:kern w:val="0"/>
          <w:sz w:val="60"/>
          <w:szCs w:val="60"/>
          <w:lang w:eastAsia="ru-RU"/>
          <w14:ligatures w14:val="none"/>
        </w:rPr>
        <w:t>соц</w:t>
      </w:r>
      <w:proofErr w:type="gramEnd"/>
      <w:r w:rsidRPr="0049771A">
        <w:rPr>
          <w:rFonts w:ascii="ff6" w:eastAsia="Times New Roman" w:hAnsi="ff6" w:cs="Times New Roman"/>
          <w:color w:val="231F20"/>
          <w:kern w:val="0"/>
          <w:sz w:val="60"/>
          <w:szCs w:val="60"/>
          <w:lang w:eastAsia="ru-RU"/>
          <w14:ligatures w14:val="none"/>
        </w:rPr>
        <w:t xml:space="preserve">іальної  відповідальності  економіки </w:t>
      </w:r>
    </w:p>
    <w:p w14:paraId="588BD3B2"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[2].  Хоча  теоретично  переїзд  у  сфері  </w:t>
      </w:r>
      <w:proofErr w:type="gramStart"/>
      <w:r w:rsidRPr="0049771A">
        <w:rPr>
          <w:rFonts w:ascii="ff6" w:eastAsia="Times New Roman" w:hAnsi="ff6" w:cs="Times New Roman"/>
          <w:color w:val="231F20"/>
          <w:kern w:val="0"/>
          <w:sz w:val="60"/>
          <w:szCs w:val="60"/>
          <w:lang w:eastAsia="ru-RU"/>
          <w14:ligatures w14:val="none"/>
        </w:rPr>
        <w:t>ресторанного</w:t>
      </w:r>
      <w:proofErr w:type="gramEnd"/>
      <w:r w:rsidRPr="0049771A">
        <w:rPr>
          <w:rFonts w:ascii="ff6" w:eastAsia="Times New Roman" w:hAnsi="ff6" w:cs="Times New Roman"/>
          <w:color w:val="231F20"/>
          <w:kern w:val="0"/>
          <w:sz w:val="60"/>
          <w:szCs w:val="60"/>
          <w:lang w:eastAsia="ru-RU"/>
          <w14:ligatures w14:val="none"/>
        </w:rPr>
        <w:t xml:space="preserve">  бізнесу  можливий, </w:t>
      </w:r>
    </w:p>
    <w:p w14:paraId="074528B6"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це  скоріше  виняток,  оскільки  ресторани  </w:t>
      </w:r>
      <w:proofErr w:type="gramStart"/>
      <w:r w:rsidRPr="0049771A">
        <w:rPr>
          <w:rFonts w:ascii="ff6" w:eastAsia="Times New Roman" w:hAnsi="ff6" w:cs="Times New Roman"/>
          <w:color w:val="231F20"/>
          <w:kern w:val="0"/>
          <w:sz w:val="60"/>
          <w:szCs w:val="60"/>
          <w:lang w:eastAsia="ru-RU"/>
          <w14:ligatures w14:val="none"/>
        </w:rPr>
        <w:t>прив’язан</w:t>
      </w:r>
      <w:proofErr w:type="gramEnd"/>
      <w:r w:rsidRPr="0049771A">
        <w:rPr>
          <w:rFonts w:ascii="ff6" w:eastAsia="Times New Roman" w:hAnsi="ff6" w:cs="Times New Roman"/>
          <w:color w:val="231F20"/>
          <w:kern w:val="0"/>
          <w:sz w:val="60"/>
          <w:szCs w:val="60"/>
          <w:lang w:eastAsia="ru-RU"/>
          <w14:ligatures w14:val="none"/>
        </w:rPr>
        <w:t>і  до  свого  початко</w:t>
      </w:r>
      <w:r w:rsidRPr="0049771A">
        <w:rPr>
          <w:rFonts w:ascii="ff1" w:eastAsia="Times New Roman" w:hAnsi="ff1" w:cs="Times New Roman"/>
          <w:color w:val="231F20"/>
          <w:kern w:val="0"/>
          <w:sz w:val="60"/>
          <w:szCs w:val="60"/>
          <w:lang w:eastAsia="ru-RU"/>
          <w14:ligatures w14:val="none"/>
        </w:rPr>
        <w:t>-</w:t>
      </w:r>
    </w:p>
    <w:p w14:paraId="033787D1"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вого місця  через  системи  постачання  продуктів,  логістику  та лояльних </w:t>
      </w:r>
    </w:p>
    <w:p w14:paraId="04620B29"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клієнтів. Більше того, навіть якби  «ресторан  </w:t>
      </w:r>
      <w:proofErr w:type="gramStart"/>
      <w:r w:rsidRPr="0049771A">
        <w:rPr>
          <w:rFonts w:ascii="ff6" w:eastAsia="Times New Roman" w:hAnsi="ff6" w:cs="Times New Roman"/>
          <w:color w:val="231F20"/>
          <w:kern w:val="0"/>
          <w:sz w:val="60"/>
          <w:szCs w:val="60"/>
          <w:lang w:eastAsia="ru-RU"/>
          <w14:ligatures w14:val="none"/>
        </w:rPr>
        <w:t>для</w:t>
      </w:r>
      <w:proofErr w:type="gramEnd"/>
      <w:r w:rsidRPr="0049771A">
        <w:rPr>
          <w:rFonts w:ascii="ff6" w:eastAsia="Times New Roman" w:hAnsi="ff6" w:cs="Times New Roman"/>
          <w:color w:val="231F20"/>
          <w:kern w:val="0"/>
          <w:sz w:val="60"/>
          <w:szCs w:val="60"/>
          <w:lang w:eastAsia="ru-RU"/>
          <w14:ligatures w14:val="none"/>
        </w:rPr>
        <w:t xml:space="preserve">  біженців»  перенесли, </w:t>
      </w:r>
    </w:p>
    <w:p w14:paraId="4052DA25"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не варто очікувати чарівного розташування. Хороші </w:t>
      </w:r>
      <w:proofErr w:type="gramStart"/>
      <w:r w:rsidRPr="0049771A">
        <w:rPr>
          <w:rFonts w:ascii="ff6" w:eastAsia="Times New Roman" w:hAnsi="ff6" w:cs="Times New Roman"/>
          <w:color w:val="231F20"/>
          <w:kern w:val="0"/>
          <w:sz w:val="60"/>
          <w:szCs w:val="60"/>
          <w:lang w:eastAsia="ru-RU"/>
          <w14:ligatures w14:val="none"/>
        </w:rPr>
        <w:t>м</w:t>
      </w:r>
      <w:proofErr w:type="gramEnd"/>
      <w:r w:rsidRPr="0049771A">
        <w:rPr>
          <w:rFonts w:ascii="ff6" w:eastAsia="Times New Roman" w:hAnsi="ff6" w:cs="Times New Roman"/>
          <w:color w:val="231F20"/>
          <w:kern w:val="0"/>
          <w:sz w:val="60"/>
          <w:szCs w:val="60"/>
          <w:lang w:eastAsia="ru-RU"/>
          <w14:ligatures w14:val="none"/>
        </w:rPr>
        <w:t xml:space="preserve">ісця зазвичай вже </w:t>
      </w:r>
    </w:p>
    <w:p w14:paraId="45879B64"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зайняті    представниками місцевого бізнесу. Відтак  відновлення сфери </w:t>
      </w:r>
    </w:p>
    <w:p w14:paraId="7E6133B3"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громадського  харчування  супроводжуватиметься  деескалацією  бойо</w:t>
      </w:r>
      <w:r w:rsidRPr="0049771A">
        <w:rPr>
          <w:rFonts w:ascii="ff1" w:eastAsia="Times New Roman" w:hAnsi="ff1" w:cs="Times New Roman"/>
          <w:color w:val="231F20"/>
          <w:kern w:val="0"/>
          <w:sz w:val="60"/>
          <w:szCs w:val="60"/>
          <w:lang w:eastAsia="ru-RU"/>
          <w14:ligatures w14:val="none"/>
        </w:rPr>
        <w:t>-</w:t>
      </w:r>
    </w:p>
    <w:p w14:paraId="72095B33"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вих дій в  окремих  регіонах.  За попередніми оцінками,    до  травня   від</w:t>
      </w:r>
      <w:r w:rsidRPr="0049771A">
        <w:rPr>
          <w:rFonts w:ascii="ff1" w:eastAsia="Times New Roman" w:hAnsi="ff1" w:cs="Times New Roman"/>
          <w:color w:val="231F20"/>
          <w:kern w:val="0"/>
          <w:sz w:val="60"/>
          <w:szCs w:val="60"/>
          <w:lang w:eastAsia="ru-RU"/>
          <w14:ligatures w14:val="none"/>
        </w:rPr>
        <w:t>-</w:t>
      </w:r>
    </w:p>
    <w:p w14:paraId="6BFCB96C"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крилося більше половини довоєнних  ресторанів і кафе  країни.  Процес </w:t>
      </w:r>
    </w:p>
    <w:p w14:paraId="596254DA"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відновлення відбувається </w:t>
      </w:r>
      <w:proofErr w:type="gramStart"/>
      <w:r w:rsidRPr="0049771A">
        <w:rPr>
          <w:rFonts w:ascii="ff6" w:eastAsia="Times New Roman" w:hAnsi="ff6" w:cs="Times New Roman"/>
          <w:color w:val="231F20"/>
          <w:kern w:val="0"/>
          <w:sz w:val="60"/>
          <w:szCs w:val="60"/>
          <w:lang w:eastAsia="ru-RU"/>
          <w14:ligatures w14:val="none"/>
        </w:rPr>
        <w:t>нерівном</w:t>
      </w:r>
      <w:proofErr w:type="gramEnd"/>
      <w:r w:rsidRPr="0049771A">
        <w:rPr>
          <w:rFonts w:ascii="ff6" w:eastAsia="Times New Roman" w:hAnsi="ff6" w:cs="Times New Roman"/>
          <w:color w:val="231F20"/>
          <w:kern w:val="0"/>
          <w:sz w:val="60"/>
          <w:szCs w:val="60"/>
          <w:lang w:eastAsia="ru-RU"/>
          <w14:ligatures w14:val="none"/>
        </w:rPr>
        <w:t xml:space="preserve">ірно. Найвигіднішими були кав’ярні, </w:t>
      </w:r>
    </w:p>
    <w:p w14:paraId="2C5E0956"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маленькі  пекарні  та,  як  не  дивно,  відносно  стабільні ресторани  еліти. </w:t>
      </w:r>
    </w:p>
    <w:p w14:paraId="2E98EF6D"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Найскладнішими  є  великі ресторанні  проекти  з  великою  кількістю  ло</w:t>
      </w:r>
      <w:r w:rsidRPr="0049771A">
        <w:rPr>
          <w:rFonts w:ascii="ff1" w:eastAsia="Times New Roman" w:hAnsi="ff1" w:cs="Times New Roman"/>
          <w:color w:val="231F20"/>
          <w:kern w:val="0"/>
          <w:sz w:val="60"/>
          <w:szCs w:val="60"/>
          <w:lang w:eastAsia="ru-RU"/>
          <w14:ligatures w14:val="none"/>
        </w:rPr>
        <w:t>-</w:t>
      </w:r>
    </w:p>
    <w:p w14:paraId="3C25F181"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кацій і типовою кухнею. Такий формат не відповідає сучасним реаліям. </w:t>
      </w:r>
    </w:p>
    <w:p w14:paraId="16AEB197"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Прогнози щодо виживання галузі залежать від регіону. Проте в серед</w:t>
      </w:r>
      <w:r w:rsidRPr="0049771A">
        <w:rPr>
          <w:rFonts w:ascii="ff1" w:eastAsia="Times New Roman" w:hAnsi="ff1" w:cs="Times New Roman"/>
          <w:color w:val="231F20"/>
          <w:kern w:val="0"/>
          <w:sz w:val="60"/>
          <w:szCs w:val="60"/>
          <w:lang w:eastAsia="ru-RU"/>
          <w14:ligatures w14:val="none"/>
        </w:rPr>
        <w:t>-</w:t>
      </w:r>
    </w:p>
    <w:p w14:paraId="46DFAB85"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ньому  експерти  прогнозують,  що  щонайменше  третина  ресторані</w:t>
      </w:r>
      <w:proofErr w:type="gramStart"/>
      <w:r w:rsidRPr="0049771A">
        <w:rPr>
          <w:rFonts w:ascii="ff6" w:eastAsia="Times New Roman" w:hAnsi="ff6" w:cs="Times New Roman"/>
          <w:color w:val="231F20"/>
          <w:kern w:val="0"/>
          <w:sz w:val="60"/>
          <w:szCs w:val="60"/>
          <w:lang w:eastAsia="ru-RU"/>
          <w14:ligatures w14:val="none"/>
        </w:rPr>
        <w:t>в</w:t>
      </w:r>
      <w:proofErr w:type="gramEnd"/>
      <w:r w:rsidRPr="0049771A">
        <w:rPr>
          <w:rFonts w:ascii="ff6" w:eastAsia="Times New Roman" w:hAnsi="ff6" w:cs="Times New Roman"/>
          <w:color w:val="231F20"/>
          <w:kern w:val="0"/>
          <w:sz w:val="60"/>
          <w:szCs w:val="60"/>
          <w:lang w:eastAsia="ru-RU"/>
          <w14:ligatures w14:val="none"/>
        </w:rPr>
        <w:t xml:space="preserve">  по  </w:t>
      </w:r>
    </w:p>
    <w:p w14:paraId="0DC3F9F7"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proofErr w:type="gramStart"/>
      <w:r w:rsidRPr="0049771A">
        <w:rPr>
          <w:rFonts w:ascii="ff6" w:eastAsia="Times New Roman" w:hAnsi="ff6" w:cs="Times New Roman"/>
          <w:color w:val="231F20"/>
          <w:kern w:val="0"/>
          <w:sz w:val="60"/>
          <w:szCs w:val="60"/>
          <w:lang w:eastAsia="ru-RU"/>
          <w14:ligatures w14:val="none"/>
        </w:rPr>
        <w:t>країн</w:t>
      </w:r>
      <w:proofErr w:type="gramEnd"/>
      <w:r w:rsidRPr="0049771A">
        <w:rPr>
          <w:rFonts w:ascii="ff6" w:eastAsia="Times New Roman" w:hAnsi="ff6" w:cs="Times New Roman"/>
          <w:color w:val="231F20"/>
          <w:kern w:val="0"/>
          <w:sz w:val="60"/>
          <w:szCs w:val="60"/>
          <w:lang w:eastAsia="ru-RU"/>
          <w14:ligatures w14:val="none"/>
        </w:rPr>
        <w:t xml:space="preserve">і  закриється  [3,  с.  342].  Зважаючи  на  вищевикладене,  </w:t>
      </w:r>
      <w:proofErr w:type="gramStart"/>
      <w:r w:rsidRPr="0049771A">
        <w:rPr>
          <w:rFonts w:ascii="ff6" w:eastAsia="Times New Roman" w:hAnsi="ff6" w:cs="Times New Roman"/>
          <w:color w:val="231F20"/>
          <w:kern w:val="0"/>
          <w:sz w:val="60"/>
          <w:szCs w:val="60"/>
          <w:lang w:eastAsia="ru-RU"/>
          <w14:ligatures w14:val="none"/>
        </w:rPr>
        <w:t>доц</w:t>
      </w:r>
      <w:proofErr w:type="gramEnd"/>
      <w:r w:rsidRPr="0049771A">
        <w:rPr>
          <w:rFonts w:ascii="ff6" w:eastAsia="Times New Roman" w:hAnsi="ff6" w:cs="Times New Roman"/>
          <w:color w:val="231F20"/>
          <w:kern w:val="0"/>
          <w:sz w:val="60"/>
          <w:szCs w:val="60"/>
          <w:lang w:eastAsia="ru-RU"/>
          <w14:ligatures w14:val="none"/>
        </w:rPr>
        <w:t xml:space="preserve">ільно </w:t>
      </w:r>
    </w:p>
    <w:p w14:paraId="32593ABE"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зазначити, що  відновлення </w:t>
      </w:r>
      <w:proofErr w:type="gramStart"/>
      <w:r w:rsidRPr="0049771A">
        <w:rPr>
          <w:rFonts w:ascii="ff6" w:eastAsia="Times New Roman" w:hAnsi="ff6" w:cs="Times New Roman"/>
          <w:color w:val="231F20"/>
          <w:kern w:val="0"/>
          <w:sz w:val="60"/>
          <w:szCs w:val="60"/>
          <w:lang w:eastAsia="ru-RU"/>
          <w14:ligatures w14:val="none"/>
        </w:rPr>
        <w:t>п</w:t>
      </w:r>
      <w:proofErr w:type="gramEnd"/>
      <w:r w:rsidRPr="0049771A">
        <w:rPr>
          <w:rFonts w:ascii="ff6" w:eastAsia="Times New Roman" w:hAnsi="ff6" w:cs="Times New Roman"/>
          <w:color w:val="231F20"/>
          <w:kern w:val="0"/>
          <w:sz w:val="60"/>
          <w:szCs w:val="60"/>
          <w:lang w:eastAsia="ru-RU"/>
          <w14:ligatures w14:val="none"/>
        </w:rPr>
        <w:t xml:space="preserve">іслявоєнного   ресторанного господарства </w:t>
      </w:r>
    </w:p>
    <w:p w14:paraId="242F65D7"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має бути одним із пунктів програми відновлення економіки України.  Це</w:t>
      </w:r>
    </w:p>
    <w:p w14:paraId="52F4F634"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Сучасне  ресторанне  господарство України  – явище багатогранне.  </w:t>
      </w:r>
    </w:p>
    <w:p w14:paraId="1A960E1F"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І це має велике значення для розвитку національної економіки. Сфера </w:t>
      </w:r>
    </w:p>
    <w:p w14:paraId="09A87DF4"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громадського  харчування  ті</w:t>
      </w:r>
      <w:proofErr w:type="gramStart"/>
      <w:r w:rsidRPr="0049771A">
        <w:rPr>
          <w:rFonts w:ascii="ff6" w:eastAsia="Times New Roman" w:hAnsi="ff6" w:cs="Times New Roman"/>
          <w:color w:val="231F20"/>
          <w:kern w:val="0"/>
          <w:sz w:val="60"/>
          <w:szCs w:val="60"/>
          <w:lang w:eastAsia="ru-RU"/>
          <w14:ligatures w14:val="none"/>
        </w:rPr>
        <w:t>сно  пов</w:t>
      </w:r>
      <w:proofErr w:type="gramEnd"/>
      <w:r w:rsidRPr="0049771A">
        <w:rPr>
          <w:rFonts w:ascii="ff6" w:eastAsia="Times New Roman" w:hAnsi="ff6" w:cs="Times New Roman"/>
          <w:color w:val="231F20"/>
          <w:kern w:val="0"/>
          <w:sz w:val="60"/>
          <w:szCs w:val="60"/>
          <w:lang w:eastAsia="ru-RU"/>
          <w14:ligatures w14:val="none"/>
        </w:rPr>
        <w:t>’язана  з  економікою,  історією,  гео</w:t>
      </w:r>
      <w:r w:rsidRPr="0049771A">
        <w:rPr>
          <w:rFonts w:ascii="ff1" w:eastAsia="Times New Roman" w:hAnsi="ff1" w:cs="Times New Roman"/>
          <w:color w:val="231F20"/>
          <w:kern w:val="0"/>
          <w:sz w:val="60"/>
          <w:szCs w:val="60"/>
          <w:lang w:eastAsia="ru-RU"/>
          <w14:ligatures w14:val="none"/>
        </w:rPr>
        <w:t>-</w:t>
      </w:r>
    </w:p>
    <w:p w14:paraId="1FF4A015"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графією тощо. Для  ефективного  розвитку  економіки країни  та  суспіль</w:t>
      </w:r>
      <w:r w:rsidRPr="0049771A">
        <w:rPr>
          <w:rFonts w:ascii="ff1" w:eastAsia="Times New Roman" w:hAnsi="ff1" w:cs="Times New Roman"/>
          <w:color w:val="231F20"/>
          <w:kern w:val="0"/>
          <w:sz w:val="60"/>
          <w:szCs w:val="60"/>
          <w:lang w:eastAsia="ru-RU"/>
          <w14:ligatures w14:val="none"/>
        </w:rPr>
        <w:t>-</w:t>
      </w:r>
    </w:p>
    <w:p w14:paraId="06AE0014"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ства </w:t>
      </w:r>
      <w:proofErr w:type="gramStart"/>
      <w:r w:rsidRPr="0049771A">
        <w:rPr>
          <w:rFonts w:ascii="ff6" w:eastAsia="Times New Roman" w:hAnsi="ff6" w:cs="Times New Roman"/>
          <w:color w:val="231F20"/>
          <w:kern w:val="0"/>
          <w:sz w:val="60"/>
          <w:szCs w:val="60"/>
          <w:lang w:eastAsia="ru-RU"/>
          <w14:ligatures w14:val="none"/>
        </w:rPr>
        <w:t>п</w:t>
      </w:r>
      <w:proofErr w:type="gramEnd"/>
      <w:r w:rsidRPr="0049771A">
        <w:rPr>
          <w:rFonts w:ascii="ff6" w:eastAsia="Times New Roman" w:hAnsi="ff6" w:cs="Times New Roman"/>
          <w:color w:val="231F20"/>
          <w:kern w:val="0"/>
          <w:sz w:val="60"/>
          <w:szCs w:val="60"/>
          <w:lang w:eastAsia="ru-RU"/>
          <w14:ligatures w14:val="none"/>
        </w:rPr>
        <w:t xml:space="preserve">ід  час  епідемії  заклади громадського харчування повинні суворо </w:t>
      </w:r>
    </w:p>
    <w:p w14:paraId="5C45A674"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дотримуватись певних  процедур. Екологічна  трансформація  економіки </w:t>
      </w:r>
    </w:p>
    <w:p w14:paraId="770F89E7"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України призвела до складних структурних змін у  </w:t>
      </w:r>
      <w:proofErr w:type="gramStart"/>
      <w:r w:rsidRPr="0049771A">
        <w:rPr>
          <w:rFonts w:ascii="ff6" w:eastAsia="Times New Roman" w:hAnsi="ff6" w:cs="Times New Roman"/>
          <w:color w:val="231F20"/>
          <w:kern w:val="0"/>
          <w:sz w:val="60"/>
          <w:szCs w:val="60"/>
          <w:lang w:eastAsia="ru-RU"/>
          <w14:ligatures w14:val="none"/>
        </w:rPr>
        <w:t>р</w:t>
      </w:r>
      <w:proofErr w:type="gramEnd"/>
      <w:r w:rsidRPr="0049771A">
        <w:rPr>
          <w:rFonts w:ascii="ff6" w:eastAsia="Times New Roman" w:hAnsi="ff6" w:cs="Times New Roman"/>
          <w:color w:val="231F20"/>
          <w:kern w:val="0"/>
          <w:sz w:val="60"/>
          <w:szCs w:val="60"/>
          <w:lang w:eastAsia="ru-RU"/>
          <w14:ligatures w14:val="none"/>
        </w:rPr>
        <w:t>ізних  сферах націо</w:t>
      </w:r>
      <w:r w:rsidRPr="0049771A">
        <w:rPr>
          <w:rFonts w:ascii="ff1" w:eastAsia="Times New Roman" w:hAnsi="ff1" w:cs="Times New Roman"/>
          <w:color w:val="231F20"/>
          <w:kern w:val="0"/>
          <w:sz w:val="60"/>
          <w:szCs w:val="60"/>
          <w:lang w:eastAsia="ru-RU"/>
          <w14:ligatures w14:val="none"/>
        </w:rPr>
        <w:t>-</w:t>
      </w:r>
    </w:p>
    <w:p w14:paraId="2A2A53FD"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нальної економіки. Перехід країни до нових умов ведення бізнесу, актив</w:t>
      </w:r>
      <w:r w:rsidRPr="0049771A">
        <w:rPr>
          <w:rFonts w:ascii="ff1" w:eastAsia="Times New Roman" w:hAnsi="ff1" w:cs="Times New Roman"/>
          <w:color w:val="231F20"/>
          <w:kern w:val="0"/>
          <w:sz w:val="60"/>
          <w:szCs w:val="60"/>
          <w:lang w:eastAsia="ru-RU"/>
          <w14:ligatures w14:val="none"/>
        </w:rPr>
        <w:t>-</w:t>
      </w:r>
    </w:p>
    <w:p w14:paraId="34E4C822"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ність </w:t>
      </w:r>
      <w:proofErr w:type="gramStart"/>
      <w:r w:rsidRPr="0049771A">
        <w:rPr>
          <w:rFonts w:ascii="ff6" w:eastAsia="Times New Roman" w:hAnsi="ff6" w:cs="Times New Roman"/>
          <w:color w:val="231F20"/>
          <w:kern w:val="0"/>
          <w:sz w:val="60"/>
          <w:szCs w:val="60"/>
          <w:lang w:eastAsia="ru-RU"/>
          <w14:ligatures w14:val="none"/>
        </w:rPr>
        <w:t>п</w:t>
      </w:r>
      <w:proofErr w:type="gramEnd"/>
      <w:r w:rsidRPr="0049771A">
        <w:rPr>
          <w:rFonts w:ascii="ff6" w:eastAsia="Times New Roman" w:hAnsi="ff6" w:cs="Times New Roman"/>
          <w:color w:val="231F20"/>
          <w:kern w:val="0"/>
          <w:sz w:val="60"/>
          <w:szCs w:val="60"/>
          <w:lang w:eastAsia="ru-RU"/>
          <w14:ligatures w14:val="none"/>
        </w:rPr>
        <w:t xml:space="preserve">ід час пандемії  призводить до  кардинальних  змін  у  ресторанній </w:t>
      </w:r>
    </w:p>
    <w:p w14:paraId="47DE952C"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структурі, економія та впровадження нових стандарті</w:t>
      </w:r>
      <w:proofErr w:type="gramStart"/>
      <w:r w:rsidRPr="0049771A">
        <w:rPr>
          <w:rFonts w:ascii="ff6" w:eastAsia="Times New Roman" w:hAnsi="ff6" w:cs="Times New Roman"/>
          <w:color w:val="231F20"/>
          <w:kern w:val="0"/>
          <w:sz w:val="60"/>
          <w:szCs w:val="60"/>
          <w:lang w:eastAsia="ru-RU"/>
          <w14:ligatures w14:val="none"/>
        </w:rPr>
        <w:t>в</w:t>
      </w:r>
      <w:proofErr w:type="gramEnd"/>
      <w:r w:rsidRPr="0049771A">
        <w:rPr>
          <w:rFonts w:ascii="ff6" w:eastAsia="Times New Roman" w:hAnsi="ff6" w:cs="Times New Roman"/>
          <w:color w:val="231F20"/>
          <w:kern w:val="0"/>
          <w:sz w:val="60"/>
          <w:szCs w:val="60"/>
          <w:lang w:eastAsia="ru-RU"/>
          <w14:ligatures w14:val="none"/>
        </w:rPr>
        <w:t xml:space="preserve">. Динамічні зміни </w:t>
      </w:r>
    </w:p>
    <w:p w14:paraId="410D8423"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в бізнес-середовище України вносять серйозні корективи Будь-яка </w:t>
      </w:r>
      <w:proofErr w:type="gramStart"/>
      <w:r w:rsidRPr="0049771A">
        <w:rPr>
          <w:rFonts w:ascii="ff6" w:eastAsia="Times New Roman" w:hAnsi="ff6" w:cs="Times New Roman"/>
          <w:color w:val="231F20"/>
          <w:kern w:val="0"/>
          <w:sz w:val="60"/>
          <w:szCs w:val="60"/>
          <w:lang w:eastAsia="ru-RU"/>
          <w14:ligatures w14:val="none"/>
        </w:rPr>
        <w:t>п</w:t>
      </w:r>
      <w:proofErr w:type="gramEnd"/>
      <w:r w:rsidRPr="0049771A">
        <w:rPr>
          <w:rFonts w:ascii="ff6" w:eastAsia="Times New Roman" w:hAnsi="ff6" w:cs="Times New Roman"/>
          <w:color w:val="231F20"/>
          <w:kern w:val="0"/>
          <w:sz w:val="60"/>
          <w:szCs w:val="60"/>
          <w:lang w:eastAsia="ru-RU"/>
          <w14:ligatures w14:val="none"/>
        </w:rPr>
        <w:t>ід</w:t>
      </w:r>
      <w:r w:rsidRPr="0049771A">
        <w:rPr>
          <w:rFonts w:ascii="ff1" w:eastAsia="Times New Roman" w:hAnsi="ff1" w:cs="Times New Roman"/>
          <w:color w:val="231F20"/>
          <w:kern w:val="0"/>
          <w:sz w:val="60"/>
          <w:szCs w:val="60"/>
          <w:lang w:eastAsia="ru-RU"/>
          <w14:ligatures w14:val="none"/>
        </w:rPr>
        <w:t>-</w:t>
      </w:r>
    </w:p>
    <w:p w14:paraId="3E9313AC"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приємницька діяльність, </w:t>
      </w:r>
      <w:proofErr w:type="gramStart"/>
      <w:r w:rsidRPr="0049771A">
        <w:rPr>
          <w:rFonts w:ascii="ff6" w:eastAsia="Times New Roman" w:hAnsi="ff6" w:cs="Times New Roman"/>
          <w:color w:val="231F20"/>
          <w:kern w:val="0"/>
          <w:sz w:val="60"/>
          <w:szCs w:val="60"/>
          <w:lang w:eastAsia="ru-RU"/>
          <w14:ligatures w14:val="none"/>
        </w:rPr>
        <w:t>в</w:t>
      </w:r>
      <w:proofErr w:type="gramEnd"/>
      <w:r w:rsidRPr="0049771A">
        <w:rPr>
          <w:rFonts w:ascii="ff6" w:eastAsia="Times New Roman" w:hAnsi="ff6" w:cs="Times New Roman"/>
          <w:color w:val="231F20"/>
          <w:kern w:val="0"/>
          <w:sz w:val="60"/>
          <w:szCs w:val="60"/>
          <w:lang w:eastAsia="ru-RU"/>
          <w14:ligatures w14:val="none"/>
        </w:rPr>
        <w:t xml:space="preserve"> тому числі громадське харчування.</w:t>
      </w:r>
    </w:p>
    <w:p w14:paraId="2B6688F9"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Ресторанна індустрія  зіткнулася  з  неочікуваними  викликами  протя</w:t>
      </w:r>
      <w:r w:rsidRPr="0049771A">
        <w:rPr>
          <w:rFonts w:ascii="ff1" w:eastAsia="Times New Roman" w:hAnsi="ff1" w:cs="Times New Roman"/>
          <w:color w:val="231F20"/>
          <w:kern w:val="0"/>
          <w:sz w:val="60"/>
          <w:szCs w:val="60"/>
          <w:lang w:eastAsia="ru-RU"/>
          <w14:ligatures w14:val="none"/>
        </w:rPr>
        <w:t>-</w:t>
      </w:r>
    </w:p>
    <w:p w14:paraId="17A189FB"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гом останніх  кількох  рокі</w:t>
      </w:r>
      <w:proofErr w:type="gramStart"/>
      <w:r w:rsidRPr="0049771A">
        <w:rPr>
          <w:rFonts w:ascii="ff6" w:eastAsia="Times New Roman" w:hAnsi="ff6" w:cs="Times New Roman"/>
          <w:color w:val="231F20"/>
          <w:kern w:val="0"/>
          <w:sz w:val="60"/>
          <w:szCs w:val="60"/>
          <w:lang w:eastAsia="ru-RU"/>
          <w14:ligatures w14:val="none"/>
        </w:rPr>
        <w:t>в</w:t>
      </w:r>
      <w:proofErr w:type="gramEnd"/>
      <w:r w:rsidRPr="0049771A">
        <w:rPr>
          <w:rFonts w:ascii="ff6" w:eastAsia="Times New Roman" w:hAnsi="ff6" w:cs="Times New Roman"/>
          <w:color w:val="231F20"/>
          <w:kern w:val="0"/>
          <w:sz w:val="60"/>
          <w:szCs w:val="60"/>
          <w:lang w:eastAsia="ru-RU"/>
          <w14:ligatures w14:val="none"/>
        </w:rPr>
        <w:t xml:space="preserve">  і  зараз.  Нестабільність  економічної  та  полі</w:t>
      </w:r>
      <w:r w:rsidRPr="0049771A">
        <w:rPr>
          <w:rFonts w:ascii="ff1" w:eastAsia="Times New Roman" w:hAnsi="ff1" w:cs="Times New Roman"/>
          <w:color w:val="231F20"/>
          <w:kern w:val="0"/>
          <w:sz w:val="60"/>
          <w:szCs w:val="60"/>
          <w:lang w:eastAsia="ru-RU"/>
          <w14:ligatures w14:val="none"/>
        </w:rPr>
        <w:t>-</w:t>
      </w:r>
    </w:p>
    <w:p w14:paraId="2B372DA3"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тичної ситуації  в Україні, пандемічні обмеження та військові атаки </w:t>
      </w:r>
      <w:proofErr w:type="gramStart"/>
      <w:r w:rsidRPr="0049771A">
        <w:rPr>
          <w:rFonts w:ascii="ff6" w:eastAsia="Times New Roman" w:hAnsi="ff6" w:cs="Times New Roman"/>
          <w:color w:val="231F20"/>
          <w:kern w:val="0"/>
          <w:sz w:val="60"/>
          <w:szCs w:val="60"/>
          <w:lang w:eastAsia="ru-RU"/>
          <w14:ligatures w14:val="none"/>
        </w:rPr>
        <w:t>про</w:t>
      </w:r>
      <w:proofErr w:type="gramEnd"/>
      <w:r w:rsidRPr="0049771A">
        <w:rPr>
          <w:rFonts w:ascii="ff1" w:eastAsia="Times New Roman" w:hAnsi="ff1" w:cs="Times New Roman"/>
          <w:color w:val="231F20"/>
          <w:kern w:val="0"/>
          <w:sz w:val="60"/>
          <w:szCs w:val="60"/>
          <w:lang w:eastAsia="ru-RU"/>
          <w14:ligatures w14:val="none"/>
        </w:rPr>
        <w:t>-</w:t>
      </w:r>
    </w:p>
    <w:p w14:paraId="7EDE9CAE"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тивника негативно впливають на змістовний розвиток та функціональну </w:t>
      </w:r>
    </w:p>
    <w:p w14:paraId="3D2DB094"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proofErr w:type="gramStart"/>
      <w:r w:rsidRPr="0049771A">
        <w:rPr>
          <w:rFonts w:ascii="ff6" w:eastAsia="Times New Roman" w:hAnsi="ff6" w:cs="Times New Roman"/>
          <w:color w:val="231F20"/>
          <w:kern w:val="0"/>
          <w:sz w:val="60"/>
          <w:szCs w:val="60"/>
          <w:lang w:eastAsia="ru-RU"/>
          <w14:ligatures w14:val="none"/>
        </w:rPr>
        <w:t>динаміку</w:t>
      </w:r>
      <w:proofErr w:type="gramEnd"/>
      <w:r w:rsidRPr="0049771A">
        <w:rPr>
          <w:rFonts w:ascii="ff6" w:eastAsia="Times New Roman" w:hAnsi="ff6" w:cs="Times New Roman"/>
          <w:color w:val="231F20"/>
          <w:kern w:val="0"/>
          <w:sz w:val="60"/>
          <w:szCs w:val="60"/>
          <w:lang w:eastAsia="ru-RU"/>
          <w14:ligatures w14:val="none"/>
        </w:rPr>
        <w:t xml:space="preserve">  ресторанного  господарства.  </w:t>
      </w:r>
      <w:proofErr w:type="gramStart"/>
      <w:r w:rsidRPr="0049771A">
        <w:rPr>
          <w:rFonts w:ascii="ff6" w:eastAsia="Times New Roman" w:hAnsi="ff6" w:cs="Times New Roman"/>
          <w:color w:val="231F20"/>
          <w:kern w:val="0"/>
          <w:sz w:val="60"/>
          <w:szCs w:val="60"/>
          <w:lang w:eastAsia="ru-RU"/>
          <w14:ligatures w14:val="none"/>
        </w:rPr>
        <w:t>На</w:t>
      </w:r>
      <w:proofErr w:type="gramEnd"/>
      <w:r w:rsidRPr="0049771A">
        <w:rPr>
          <w:rFonts w:ascii="ff6" w:eastAsia="Times New Roman" w:hAnsi="ff6" w:cs="Times New Roman"/>
          <w:color w:val="231F20"/>
          <w:kern w:val="0"/>
          <w:sz w:val="60"/>
          <w:szCs w:val="60"/>
          <w:lang w:eastAsia="ru-RU"/>
          <w14:ligatures w14:val="none"/>
        </w:rPr>
        <w:t xml:space="preserve">  початку  2022  року  ситуація </w:t>
      </w:r>
    </w:p>
    <w:p w14:paraId="1CDBF0DD"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загострилася,  такоим  чином    майже  паралізували  роботу  ресторані</w:t>
      </w:r>
      <w:proofErr w:type="gramStart"/>
      <w:r w:rsidRPr="0049771A">
        <w:rPr>
          <w:rFonts w:ascii="ff6" w:eastAsia="Times New Roman" w:hAnsi="ff6" w:cs="Times New Roman"/>
          <w:color w:val="231F20"/>
          <w:kern w:val="0"/>
          <w:sz w:val="60"/>
          <w:szCs w:val="60"/>
          <w:lang w:eastAsia="ru-RU"/>
          <w14:ligatures w14:val="none"/>
        </w:rPr>
        <w:t>в</w:t>
      </w:r>
      <w:proofErr w:type="gramEnd"/>
      <w:r w:rsidRPr="0049771A">
        <w:rPr>
          <w:rFonts w:ascii="ff6" w:eastAsia="Times New Roman" w:hAnsi="ff6" w:cs="Times New Roman"/>
          <w:color w:val="231F20"/>
          <w:kern w:val="0"/>
          <w:sz w:val="60"/>
          <w:szCs w:val="60"/>
          <w:lang w:eastAsia="ru-RU"/>
          <w14:ligatures w14:val="none"/>
        </w:rPr>
        <w:t xml:space="preserve">. </w:t>
      </w:r>
    </w:p>
    <w:p w14:paraId="3CB4129F"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proofErr w:type="gramStart"/>
      <w:r w:rsidRPr="0049771A">
        <w:rPr>
          <w:rFonts w:ascii="ff6" w:eastAsia="Times New Roman" w:hAnsi="ff6" w:cs="Times New Roman"/>
          <w:color w:val="231F20"/>
          <w:kern w:val="0"/>
          <w:sz w:val="60"/>
          <w:szCs w:val="60"/>
          <w:lang w:eastAsia="ru-RU"/>
          <w14:ligatures w14:val="none"/>
        </w:rPr>
        <w:t>Проте  з</w:t>
      </w:r>
      <w:proofErr w:type="gramEnd"/>
      <w:r w:rsidRPr="0049771A">
        <w:rPr>
          <w:rFonts w:ascii="ff6" w:eastAsia="Times New Roman" w:hAnsi="ff6" w:cs="Times New Roman"/>
          <w:color w:val="231F20"/>
          <w:kern w:val="0"/>
          <w:sz w:val="60"/>
          <w:szCs w:val="60"/>
          <w:lang w:eastAsia="ru-RU"/>
          <w14:ligatures w14:val="none"/>
        </w:rPr>
        <w:t xml:space="preserve">  метою  забезпечення  суб’єктивного  розвитку  та  ефективного </w:t>
      </w:r>
    </w:p>
    <w:p w14:paraId="633B2A69"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функціонування та ресторанного бізнесу в державі за </w:t>
      </w:r>
      <w:proofErr w:type="gramStart"/>
      <w:r w:rsidRPr="0049771A">
        <w:rPr>
          <w:rFonts w:ascii="ff6" w:eastAsia="Times New Roman" w:hAnsi="ff6" w:cs="Times New Roman"/>
          <w:color w:val="231F20"/>
          <w:kern w:val="0"/>
          <w:sz w:val="60"/>
          <w:szCs w:val="60"/>
          <w:lang w:eastAsia="ru-RU"/>
          <w14:ligatures w14:val="none"/>
        </w:rPr>
        <w:t>п</w:t>
      </w:r>
      <w:proofErr w:type="gramEnd"/>
      <w:r w:rsidRPr="0049771A">
        <w:rPr>
          <w:rFonts w:ascii="ff6" w:eastAsia="Times New Roman" w:hAnsi="ff6" w:cs="Times New Roman"/>
          <w:color w:val="231F20"/>
          <w:kern w:val="0"/>
          <w:sz w:val="60"/>
          <w:szCs w:val="60"/>
          <w:lang w:eastAsia="ru-RU"/>
          <w14:ligatures w14:val="none"/>
        </w:rPr>
        <w:t>ідтримки міжна</w:t>
      </w:r>
      <w:r w:rsidRPr="0049771A">
        <w:rPr>
          <w:rFonts w:ascii="ff1" w:eastAsia="Times New Roman" w:hAnsi="ff1" w:cs="Times New Roman"/>
          <w:color w:val="231F20"/>
          <w:kern w:val="0"/>
          <w:sz w:val="60"/>
          <w:szCs w:val="60"/>
          <w:lang w:eastAsia="ru-RU"/>
          <w14:ligatures w14:val="none"/>
        </w:rPr>
        <w:t>-</w:t>
      </w:r>
    </w:p>
    <w:p w14:paraId="6FD6F760"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родних організацій реалізуються плани та проекти  </w:t>
      </w:r>
      <w:proofErr w:type="gramStart"/>
      <w:r w:rsidRPr="0049771A">
        <w:rPr>
          <w:rFonts w:ascii="ff6" w:eastAsia="Times New Roman" w:hAnsi="ff6" w:cs="Times New Roman"/>
          <w:color w:val="231F20"/>
          <w:kern w:val="0"/>
          <w:sz w:val="60"/>
          <w:szCs w:val="60"/>
          <w:lang w:eastAsia="ru-RU"/>
          <w14:ligatures w14:val="none"/>
        </w:rPr>
        <w:t>п</w:t>
      </w:r>
      <w:proofErr w:type="gramEnd"/>
      <w:r w:rsidRPr="0049771A">
        <w:rPr>
          <w:rFonts w:ascii="ff6" w:eastAsia="Times New Roman" w:hAnsi="ff6" w:cs="Times New Roman"/>
          <w:color w:val="231F20"/>
          <w:kern w:val="0"/>
          <w:sz w:val="60"/>
          <w:szCs w:val="60"/>
          <w:lang w:eastAsia="ru-RU"/>
          <w14:ligatures w14:val="none"/>
        </w:rPr>
        <w:t>ідтримки господар</w:t>
      </w:r>
      <w:r w:rsidRPr="0049771A">
        <w:rPr>
          <w:rFonts w:ascii="ff1" w:eastAsia="Times New Roman" w:hAnsi="ff1" w:cs="Times New Roman"/>
          <w:color w:val="231F20"/>
          <w:kern w:val="0"/>
          <w:sz w:val="60"/>
          <w:szCs w:val="60"/>
          <w:lang w:eastAsia="ru-RU"/>
          <w14:ligatures w14:val="none"/>
        </w:rPr>
        <w:t>-</w:t>
      </w:r>
    </w:p>
    <w:p w14:paraId="24DD1A08"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ської діяльності галузі [1, С. 3]. Багато </w:t>
      </w:r>
      <w:proofErr w:type="gramStart"/>
      <w:r w:rsidRPr="0049771A">
        <w:rPr>
          <w:rFonts w:ascii="ff6" w:eastAsia="Times New Roman" w:hAnsi="ff6" w:cs="Times New Roman"/>
          <w:color w:val="231F20"/>
          <w:kern w:val="0"/>
          <w:sz w:val="60"/>
          <w:szCs w:val="60"/>
          <w:lang w:eastAsia="ru-RU"/>
          <w14:ligatures w14:val="none"/>
        </w:rPr>
        <w:t>п</w:t>
      </w:r>
      <w:proofErr w:type="gramEnd"/>
      <w:r w:rsidRPr="0049771A">
        <w:rPr>
          <w:rFonts w:ascii="ff6" w:eastAsia="Times New Roman" w:hAnsi="ff6" w:cs="Times New Roman"/>
          <w:color w:val="231F20"/>
          <w:kern w:val="0"/>
          <w:sz w:val="60"/>
          <w:szCs w:val="60"/>
          <w:lang w:eastAsia="ru-RU"/>
          <w14:ligatures w14:val="none"/>
        </w:rPr>
        <w:t xml:space="preserve">ідприємств ресторанного бізнесу </w:t>
      </w:r>
    </w:p>
    <w:p w14:paraId="513C7DFF"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опинилися в районах активних бойових дій і були змушені евакуюватися </w:t>
      </w:r>
    </w:p>
    <w:p w14:paraId="18BA785B"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в безпечніші райони.  Сьогодні криза  ресторанного бізнесу спричинена </w:t>
      </w:r>
    </w:p>
    <w:p w14:paraId="44A7F0EF"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війною, змушує ресторанну індустрію виходити із зони комфорту та шу</w:t>
      </w:r>
      <w:r w:rsidRPr="0049771A">
        <w:rPr>
          <w:rFonts w:ascii="ff1" w:eastAsia="Times New Roman" w:hAnsi="ff1" w:cs="Times New Roman"/>
          <w:color w:val="231F20"/>
          <w:kern w:val="0"/>
          <w:sz w:val="60"/>
          <w:szCs w:val="60"/>
          <w:lang w:eastAsia="ru-RU"/>
          <w14:ligatures w14:val="none"/>
        </w:rPr>
        <w:t>-</w:t>
      </w:r>
    </w:p>
    <w:p w14:paraId="79D2CB4D"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кати інноваційні методи розвитку та роботи. Щоб  ресторанна  індустрія </w:t>
      </w:r>
    </w:p>
    <w:p w14:paraId="26CE37F1"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вийшла з кризи, їй необхідно впроваджувати </w:t>
      </w:r>
      <w:proofErr w:type="gramStart"/>
      <w:r w:rsidRPr="0049771A">
        <w:rPr>
          <w:rFonts w:ascii="ff6" w:eastAsia="Times New Roman" w:hAnsi="ff6" w:cs="Times New Roman"/>
          <w:color w:val="231F20"/>
          <w:kern w:val="0"/>
          <w:sz w:val="60"/>
          <w:szCs w:val="60"/>
          <w:lang w:eastAsia="ru-RU"/>
          <w14:ligatures w14:val="none"/>
        </w:rPr>
        <w:t>р</w:t>
      </w:r>
      <w:proofErr w:type="gramEnd"/>
      <w:r w:rsidRPr="0049771A">
        <w:rPr>
          <w:rFonts w:ascii="ff6" w:eastAsia="Times New Roman" w:hAnsi="ff6" w:cs="Times New Roman"/>
          <w:color w:val="231F20"/>
          <w:kern w:val="0"/>
          <w:sz w:val="60"/>
          <w:szCs w:val="60"/>
          <w:lang w:eastAsia="ru-RU"/>
          <w14:ligatures w14:val="none"/>
        </w:rPr>
        <w:t>ізноманітні інновації та ак</w:t>
      </w:r>
      <w:r w:rsidRPr="0049771A">
        <w:rPr>
          <w:rFonts w:ascii="ff1" w:eastAsia="Times New Roman" w:hAnsi="ff1" w:cs="Times New Roman"/>
          <w:color w:val="231F20"/>
          <w:kern w:val="0"/>
          <w:sz w:val="60"/>
          <w:szCs w:val="60"/>
          <w:lang w:eastAsia="ru-RU"/>
          <w14:ligatures w14:val="none"/>
        </w:rPr>
        <w:t>-</w:t>
      </w:r>
    </w:p>
    <w:p w14:paraId="5044F2D7" w14:textId="77777777" w:rsidR="0049771A" w:rsidRPr="0049771A" w:rsidRDefault="0049771A" w:rsidP="0049771A">
      <w:pPr>
        <w:pStyle w:val="a3"/>
        <w:numPr>
          <w:ilvl w:val="0"/>
          <w:numId w:val="1"/>
        </w:numPr>
        <w:shd w:val="clear" w:color="auto" w:fill="FFFFFF"/>
        <w:spacing w:after="0" w:line="0" w:lineRule="auto"/>
        <w:rPr>
          <w:rFonts w:ascii="ff1" w:eastAsia="Times New Roman" w:hAnsi="ff1" w:cs="Times New Roman"/>
          <w:color w:val="231F20"/>
          <w:kern w:val="0"/>
          <w:sz w:val="48"/>
          <w:szCs w:val="48"/>
          <w:lang w:eastAsia="ru-RU"/>
          <w14:ligatures w14:val="none"/>
        </w:rPr>
      </w:pPr>
      <w:r w:rsidRPr="0049771A">
        <w:rPr>
          <w:rFonts w:ascii="ff1" w:eastAsia="Times New Roman" w:hAnsi="ff1" w:cs="Times New Roman"/>
          <w:color w:val="231F20"/>
          <w:kern w:val="0"/>
          <w:sz w:val="48"/>
          <w:szCs w:val="48"/>
          <w:lang w:eastAsia="ru-RU"/>
          <w14:ligatures w14:val="none"/>
        </w:rPr>
        <w:t>75</w:t>
      </w:r>
    </w:p>
    <w:p w14:paraId="0024F73A" w14:textId="77777777" w:rsidR="0049771A" w:rsidRPr="0049771A" w:rsidRDefault="0049771A" w:rsidP="0049771A">
      <w:pPr>
        <w:pStyle w:val="a3"/>
        <w:numPr>
          <w:ilvl w:val="0"/>
          <w:numId w:val="1"/>
        </w:numPr>
        <w:shd w:val="clear" w:color="auto" w:fill="FFFFFF"/>
        <w:spacing w:after="0" w:line="0" w:lineRule="auto"/>
        <w:rPr>
          <w:rFonts w:ascii="ff8" w:eastAsia="Times New Roman" w:hAnsi="ff8" w:cs="Times New Roman"/>
          <w:color w:val="918F8F"/>
          <w:kern w:val="0"/>
          <w:sz w:val="36"/>
          <w:szCs w:val="36"/>
          <w:lang w:eastAsia="ru-RU"/>
          <w14:ligatures w14:val="none"/>
        </w:rPr>
      </w:pPr>
      <w:r w:rsidRPr="0049771A">
        <w:rPr>
          <w:rFonts w:ascii="ff8" w:eastAsia="Times New Roman" w:hAnsi="ff8" w:cs="Times New Roman"/>
          <w:color w:val="918F8F"/>
          <w:kern w:val="0"/>
          <w:sz w:val="36"/>
          <w:szCs w:val="36"/>
          <w:lang w:eastAsia="ru-RU"/>
          <w14:ligatures w14:val="none"/>
        </w:rPr>
        <w:t>Науково-освітній інноваційний центр суспільних трансформацій</w:t>
      </w:r>
    </w:p>
    <w:p w14:paraId="252D2CBC" w14:textId="77777777" w:rsidR="0049771A" w:rsidRPr="0049771A" w:rsidRDefault="0049771A" w:rsidP="0049771A">
      <w:pPr>
        <w:pStyle w:val="a3"/>
        <w:numPr>
          <w:ilvl w:val="0"/>
          <w:numId w:val="1"/>
        </w:numPr>
        <w:shd w:val="clear" w:color="auto" w:fill="FFFFFF"/>
        <w:spacing w:after="0" w:line="0" w:lineRule="auto"/>
        <w:rPr>
          <w:rFonts w:ascii="ff8" w:eastAsia="Times New Roman" w:hAnsi="ff8" w:cs="Times New Roman"/>
          <w:color w:val="918F8F"/>
          <w:kern w:val="0"/>
          <w:sz w:val="36"/>
          <w:szCs w:val="36"/>
          <w:lang w:eastAsia="ru-RU"/>
          <w14:ligatures w14:val="none"/>
        </w:rPr>
      </w:pPr>
      <w:r w:rsidRPr="0049771A">
        <w:rPr>
          <w:rFonts w:ascii="ff8" w:eastAsia="Times New Roman" w:hAnsi="ff8" w:cs="Times New Roman"/>
          <w:color w:val="918F8F"/>
          <w:kern w:val="0"/>
          <w:sz w:val="36"/>
          <w:szCs w:val="36"/>
          <w:lang w:eastAsia="ru-RU"/>
          <w14:ligatures w14:val="none"/>
        </w:rPr>
        <w:t>Державна наукова установа «Інститут модернізації змісту освіти»</w:t>
      </w:r>
    </w:p>
    <w:p w14:paraId="5119F8C5" w14:textId="77777777" w:rsidR="0049771A" w:rsidRPr="0049771A" w:rsidRDefault="0049771A" w:rsidP="0049771A">
      <w:pPr>
        <w:pStyle w:val="a3"/>
        <w:numPr>
          <w:ilvl w:val="0"/>
          <w:numId w:val="1"/>
        </w:numPr>
        <w:shd w:val="clear" w:color="auto" w:fill="FFFFFF"/>
        <w:spacing w:after="0" w:line="0" w:lineRule="auto"/>
        <w:rPr>
          <w:rFonts w:ascii="ff8" w:eastAsia="Times New Roman" w:hAnsi="ff8" w:cs="Times New Roman"/>
          <w:color w:val="918F8F"/>
          <w:kern w:val="0"/>
          <w:sz w:val="36"/>
          <w:szCs w:val="36"/>
          <w:lang w:eastAsia="ru-RU"/>
          <w14:ligatures w14:val="none"/>
        </w:rPr>
      </w:pPr>
      <w:r w:rsidRPr="0049771A">
        <w:rPr>
          <w:rFonts w:ascii="ff8" w:eastAsia="Times New Roman" w:hAnsi="ff8" w:cs="Times New Roman"/>
          <w:color w:val="918F8F"/>
          <w:kern w:val="0"/>
          <w:sz w:val="36"/>
          <w:szCs w:val="36"/>
          <w:lang w:eastAsia="ru-RU"/>
          <w14:ligatures w14:val="none"/>
        </w:rPr>
        <w:t xml:space="preserve">Академія праці, </w:t>
      </w:r>
      <w:proofErr w:type="gramStart"/>
      <w:r w:rsidRPr="0049771A">
        <w:rPr>
          <w:rFonts w:ascii="ff8" w:eastAsia="Times New Roman" w:hAnsi="ff8" w:cs="Times New Roman"/>
          <w:color w:val="918F8F"/>
          <w:kern w:val="0"/>
          <w:sz w:val="36"/>
          <w:szCs w:val="36"/>
          <w:lang w:eastAsia="ru-RU"/>
          <w14:ligatures w14:val="none"/>
        </w:rPr>
        <w:t>соц</w:t>
      </w:r>
      <w:proofErr w:type="gramEnd"/>
      <w:r w:rsidRPr="0049771A">
        <w:rPr>
          <w:rFonts w:ascii="ff8" w:eastAsia="Times New Roman" w:hAnsi="ff8" w:cs="Times New Roman"/>
          <w:color w:val="918F8F"/>
          <w:kern w:val="0"/>
          <w:sz w:val="36"/>
          <w:szCs w:val="36"/>
          <w:lang w:eastAsia="ru-RU"/>
          <w14:ligatures w14:val="none"/>
        </w:rPr>
        <w:t>іальних відносин та туризму</w:t>
      </w:r>
    </w:p>
    <w:p w14:paraId="6C6988F0"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тивізувати її. Це можна  зробити </w:t>
      </w:r>
      <w:proofErr w:type="gramStart"/>
      <w:r w:rsidRPr="0049771A">
        <w:rPr>
          <w:rFonts w:ascii="ff6" w:eastAsia="Times New Roman" w:hAnsi="ff6" w:cs="Times New Roman"/>
          <w:color w:val="231F20"/>
          <w:kern w:val="0"/>
          <w:sz w:val="60"/>
          <w:szCs w:val="60"/>
          <w:lang w:eastAsia="ru-RU"/>
          <w14:ligatures w14:val="none"/>
        </w:rPr>
        <w:t>р</w:t>
      </w:r>
      <w:proofErr w:type="gramEnd"/>
      <w:r w:rsidRPr="0049771A">
        <w:rPr>
          <w:rFonts w:ascii="ff6" w:eastAsia="Times New Roman" w:hAnsi="ff6" w:cs="Times New Roman"/>
          <w:color w:val="231F20"/>
          <w:kern w:val="0"/>
          <w:sz w:val="60"/>
          <w:szCs w:val="60"/>
          <w:lang w:eastAsia="ru-RU"/>
          <w14:ligatures w14:val="none"/>
        </w:rPr>
        <w:t xml:space="preserve">ізними способами. Але найголовніше </w:t>
      </w:r>
    </w:p>
    <w:p w14:paraId="27B74431"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 державна </w:t>
      </w:r>
      <w:proofErr w:type="gramStart"/>
      <w:r w:rsidRPr="0049771A">
        <w:rPr>
          <w:rFonts w:ascii="ff6" w:eastAsia="Times New Roman" w:hAnsi="ff6" w:cs="Times New Roman"/>
          <w:color w:val="231F20"/>
          <w:kern w:val="0"/>
          <w:sz w:val="60"/>
          <w:szCs w:val="60"/>
          <w:lang w:eastAsia="ru-RU"/>
          <w14:ligatures w14:val="none"/>
        </w:rPr>
        <w:t>п</w:t>
      </w:r>
      <w:proofErr w:type="gramEnd"/>
      <w:r w:rsidRPr="0049771A">
        <w:rPr>
          <w:rFonts w:ascii="ff6" w:eastAsia="Times New Roman" w:hAnsi="ff6" w:cs="Times New Roman"/>
          <w:color w:val="231F20"/>
          <w:kern w:val="0"/>
          <w:sz w:val="60"/>
          <w:szCs w:val="60"/>
          <w:lang w:eastAsia="ru-RU"/>
          <w14:ligatures w14:val="none"/>
        </w:rPr>
        <w:t>ідтримка в цій сфері, покращення послуг, посилення інфор</w:t>
      </w:r>
      <w:r w:rsidRPr="0049771A">
        <w:rPr>
          <w:rFonts w:ascii="ff1" w:eastAsia="Times New Roman" w:hAnsi="ff1" w:cs="Times New Roman"/>
          <w:color w:val="231F20"/>
          <w:kern w:val="0"/>
          <w:sz w:val="60"/>
          <w:szCs w:val="60"/>
          <w:lang w:eastAsia="ru-RU"/>
          <w14:ligatures w14:val="none"/>
        </w:rPr>
        <w:t>-</w:t>
      </w:r>
    </w:p>
    <w:p w14:paraId="3CBFDFF2"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маційних кампаній, особливо в Інтернеті. Зараз ситуація на українсько</w:t>
      </w:r>
      <w:r w:rsidRPr="0049771A">
        <w:rPr>
          <w:rFonts w:ascii="ff1" w:eastAsia="Times New Roman" w:hAnsi="ff1" w:cs="Times New Roman"/>
          <w:color w:val="231F20"/>
          <w:kern w:val="0"/>
          <w:sz w:val="60"/>
          <w:szCs w:val="60"/>
          <w:lang w:eastAsia="ru-RU"/>
          <w14:ligatures w14:val="none"/>
        </w:rPr>
        <w:t>-</w:t>
      </w:r>
    </w:p>
    <w:p w14:paraId="27FF2015"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му ринку ві</w:t>
      </w:r>
      <w:proofErr w:type="gramStart"/>
      <w:r w:rsidRPr="0049771A">
        <w:rPr>
          <w:rFonts w:ascii="ff6" w:eastAsia="Times New Roman" w:hAnsi="ff6" w:cs="Times New Roman"/>
          <w:color w:val="231F20"/>
          <w:kern w:val="0"/>
          <w:sz w:val="60"/>
          <w:szCs w:val="60"/>
          <w:lang w:eastAsia="ru-RU"/>
          <w14:ligatures w14:val="none"/>
        </w:rPr>
        <w:t>др</w:t>
      </w:r>
      <w:proofErr w:type="gramEnd"/>
      <w:r w:rsidRPr="0049771A">
        <w:rPr>
          <w:rFonts w:ascii="ff6" w:eastAsia="Times New Roman" w:hAnsi="ff6" w:cs="Times New Roman"/>
          <w:color w:val="231F20"/>
          <w:kern w:val="0"/>
          <w:sz w:val="60"/>
          <w:szCs w:val="60"/>
          <w:lang w:eastAsia="ru-RU"/>
          <w14:ligatures w14:val="none"/>
        </w:rPr>
        <w:t xml:space="preserve">ізняється від регіону до регіону. Те, як ці об’єкти працюють </w:t>
      </w:r>
    </w:p>
    <w:p w14:paraId="017E7EF4"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і чи є вони відкритими, залежить від території, </w:t>
      </w:r>
      <w:proofErr w:type="gramStart"/>
      <w:r w:rsidRPr="0049771A">
        <w:rPr>
          <w:rFonts w:ascii="ff6" w:eastAsia="Times New Roman" w:hAnsi="ff6" w:cs="Times New Roman"/>
          <w:color w:val="231F20"/>
          <w:kern w:val="0"/>
          <w:sz w:val="60"/>
          <w:szCs w:val="60"/>
          <w:lang w:eastAsia="ru-RU"/>
          <w14:ligatures w14:val="none"/>
        </w:rPr>
        <w:t>на</w:t>
      </w:r>
      <w:proofErr w:type="gramEnd"/>
      <w:r w:rsidRPr="0049771A">
        <w:rPr>
          <w:rFonts w:ascii="ff6" w:eastAsia="Times New Roman" w:hAnsi="ff6" w:cs="Times New Roman"/>
          <w:color w:val="231F20"/>
          <w:kern w:val="0"/>
          <w:sz w:val="60"/>
          <w:szCs w:val="60"/>
          <w:lang w:eastAsia="ru-RU"/>
          <w14:ligatures w14:val="none"/>
        </w:rPr>
        <w:t xml:space="preserve"> </w:t>
      </w:r>
      <w:proofErr w:type="gramStart"/>
      <w:r w:rsidRPr="0049771A">
        <w:rPr>
          <w:rFonts w:ascii="ff6" w:eastAsia="Times New Roman" w:hAnsi="ff6" w:cs="Times New Roman"/>
          <w:color w:val="231F20"/>
          <w:kern w:val="0"/>
          <w:sz w:val="60"/>
          <w:szCs w:val="60"/>
          <w:lang w:eastAsia="ru-RU"/>
          <w14:ligatures w14:val="none"/>
        </w:rPr>
        <w:t>як</w:t>
      </w:r>
      <w:proofErr w:type="gramEnd"/>
      <w:r w:rsidRPr="0049771A">
        <w:rPr>
          <w:rFonts w:ascii="ff6" w:eastAsia="Times New Roman" w:hAnsi="ff6" w:cs="Times New Roman"/>
          <w:color w:val="231F20"/>
          <w:kern w:val="0"/>
          <w:sz w:val="60"/>
          <w:szCs w:val="60"/>
          <w:lang w:eastAsia="ru-RU"/>
          <w14:ligatures w14:val="none"/>
        </w:rPr>
        <w:t xml:space="preserve">ій вони розташовані, </w:t>
      </w:r>
    </w:p>
    <w:p w14:paraId="6CD90864"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та віддаленості від </w:t>
      </w:r>
      <w:proofErr w:type="gramStart"/>
      <w:r w:rsidRPr="0049771A">
        <w:rPr>
          <w:rFonts w:ascii="ff6" w:eastAsia="Times New Roman" w:hAnsi="ff6" w:cs="Times New Roman"/>
          <w:color w:val="231F20"/>
          <w:kern w:val="0"/>
          <w:sz w:val="60"/>
          <w:szCs w:val="60"/>
          <w:lang w:eastAsia="ru-RU"/>
          <w14:ligatures w14:val="none"/>
        </w:rPr>
        <w:t>м</w:t>
      </w:r>
      <w:proofErr w:type="gramEnd"/>
      <w:r w:rsidRPr="0049771A">
        <w:rPr>
          <w:rFonts w:ascii="ff6" w:eastAsia="Times New Roman" w:hAnsi="ff6" w:cs="Times New Roman"/>
          <w:color w:val="231F20"/>
          <w:kern w:val="0"/>
          <w:sz w:val="60"/>
          <w:szCs w:val="60"/>
          <w:lang w:eastAsia="ru-RU"/>
          <w14:ligatures w14:val="none"/>
        </w:rPr>
        <w:t>ісця бойових дій [2].</w:t>
      </w:r>
    </w:p>
    <w:p w14:paraId="5D23D58B"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Варто зазначити, що з моменту </w:t>
      </w:r>
      <w:proofErr w:type="gramStart"/>
      <w:r w:rsidRPr="0049771A">
        <w:rPr>
          <w:rFonts w:ascii="ff6" w:eastAsia="Times New Roman" w:hAnsi="ff6" w:cs="Times New Roman"/>
          <w:color w:val="231F20"/>
          <w:kern w:val="0"/>
          <w:sz w:val="60"/>
          <w:szCs w:val="60"/>
          <w:lang w:eastAsia="ru-RU"/>
          <w14:ligatures w14:val="none"/>
        </w:rPr>
        <w:t>еп</w:t>
      </w:r>
      <w:proofErr w:type="gramEnd"/>
      <w:r w:rsidRPr="0049771A">
        <w:rPr>
          <w:rFonts w:ascii="ff6" w:eastAsia="Times New Roman" w:hAnsi="ff6" w:cs="Times New Roman"/>
          <w:color w:val="231F20"/>
          <w:kern w:val="0"/>
          <w:sz w:val="60"/>
          <w:szCs w:val="60"/>
          <w:lang w:eastAsia="ru-RU"/>
          <w14:ligatures w14:val="none"/>
        </w:rPr>
        <w:t>ідемії у 2020 році галузь ресторан</w:t>
      </w:r>
      <w:r w:rsidRPr="0049771A">
        <w:rPr>
          <w:rFonts w:ascii="ff1" w:eastAsia="Times New Roman" w:hAnsi="ff1" w:cs="Times New Roman"/>
          <w:color w:val="231F20"/>
          <w:kern w:val="0"/>
          <w:sz w:val="60"/>
          <w:szCs w:val="60"/>
          <w:lang w:eastAsia="ru-RU"/>
          <w14:ligatures w14:val="none"/>
        </w:rPr>
        <w:t>-</w:t>
      </w:r>
    </w:p>
    <w:p w14:paraId="42C42C8F"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ного бізнесу  продовжує  бути  нестабільною.  Ще  до  війни  через  неста</w:t>
      </w:r>
      <w:r w:rsidRPr="0049771A">
        <w:rPr>
          <w:rFonts w:ascii="ff1" w:eastAsia="Times New Roman" w:hAnsi="ff1" w:cs="Times New Roman"/>
          <w:color w:val="231F20"/>
          <w:kern w:val="0"/>
          <w:sz w:val="60"/>
          <w:szCs w:val="60"/>
          <w:lang w:eastAsia="ru-RU"/>
          <w14:ligatures w14:val="none"/>
        </w:rPr>
        <w:t>-</w:t>
      </w:r>
    </w:p>
    <w:p w14:paraId="7AEE3579"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більність було звільнено приблизно 300-350  тис</w:t>
      </w:r>
      <w:proofErr w:type="gramStart"/>
      <w:r w:rsidRPr="0049771A">
        <w:rPr>
          <w:rFonts w:ascii="ff6" w:eastAsia="Times New Roman" w:hAnsi="ff6" w:cs="Times New Roman"/>
          <w:color w:val="231F20"/>
          <w:kern w:val="0"/>
          <w:sz w:val="60"/>
          <w:szCs w:val="60"/>
          <w:lang w:eastAsia="ru-RU"/>
          <w14:ligatures w14:val="none"/>
        </w:rPr>
        <w:t>.</w:t>
      </w:r>
      <w:proofErr w:type="gramEnd"/>
      <w:r w:rsidRPr="0049771A">
        <w:rPr>
          <w:rFonts w:ascii="ff6" w:eastAsia="Times New Roman" w:hAnsi="ff6" w:cs="Times New Roman"/>
          <w:color w:val="231F20"/>
          <w:kern w:val="0"/>
          <w:sz w:val="60"/>
          <w:szCs w:val="60"/>
          <w:lang w:eastAsia="ru-RU"/>
          <w14:ligatures w14:val="none"/>
        </w:rPr>
        <w:t xml:space="preserve">  </w:t>
      </w:r>
      <w:proofErr w:type="gramStart"/>
      <w:r w:rsidRPr="0049771A">
        <w:rPr>
          <w:rFonts w:ascii="ff6" w:eastAsia="Times New Roman" w:hAnsi="ff6" w:cs="Times New Roman"/>
          <w:color w:val="231F20"/>
          <w:kern w:val="0"/>
          <w:sz w:val="60"/>
          <w:szCs w:val="60"/>
          <w:lang w:eastAsia="ru-RU"/>
          <w14:ligatures w14:val="none"/>
        </w:rPr>
        <w:t>о</w:t>
      </w:r>
      <w:proofErr w:type="gramEnd"/>
      <w:r w:rsidRPr="0049771A">
        <w:rPr>
          <w:rFonts w:ascii="ff6" w:eastAsia="Times New Roman" w:hAnsi="ff6" w:cs="Times New Roman"/>
          <w:color w:val="231F20"/>
          <w:kern w:val="0"/>
          <w:sz w:val="60"/>
          <w:szCs w:val="60"/>
          <w:lang w:eastAsia="ru-RU"/>
          <w14:ligatures w14:val="none"/>
        </w:rPr>
        <w:t xml:space="preserve">сіб,  які  працювали в </w:t>
      </w:r>
    </w:p>
    <w:p w14:paraId="1F8666C2"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цій сфері. Навіть цілі мережі були закриті, тому що </w:t>
      </w:r>
      <w:proofErr w:type="gramStart"/>
      <w:r w:rsidRPr="0049771A">
        <w:rPr>
          <w:rFonts w:ascii="ff6" w:eastAsia="Times New Roman" w:hAnsi="ff6" w:cs="Times New Roman"/>
          <w:color w:val="231F20"/>
          <w:kern w:val="0"/>
          <w:sz w:val="60"/>
          <w:szCs w:val="60"/>
          <w:lang w:eastAsia="ru-RU"/>
          <w14:ligatures w14:val="none"/>
        </w:rPr>
        <w:t>вони</w:t>
      </w:r>
      <w:proofErr w:type="gramEnd"/>
      <w:r w:rsidRPr="0049771A">
        <w:rPr>
          <w:rFonts w:ascii="ff6" w:eastAsia="Times New Roman" w:hAnsi="ff6" w:cs="Times New Roman"/>
          <w:color w:val="231F20"/>
          <w:kern w:val="0"/>
          <w:sz w:val="60"/>
          <w:szCs w:val="60"/>
          <w:lang w:eastAsia="ru-RU"/>
          <w14:ligatures w14:val="none"/>
        </w:rPr>
        <w:t xml:space="preserve"> не могли пла</w:t>
      </w:r>
      <w:r w:rsidRPr="0049771A">
        <w:rPr>
          <w:rFonts w:ascii="ff1" w:eastAsia="Times New Roman" w:hAnsi="ff1" w:cs="Times New Roman"/>
          <w:color w:val="231F20"/>
          <w:kern w:val="0"/>
          <w:sz w:val="60"/>
          <w:szCs w:val="60"/>
          <w:lang w:eastAsia="ru-RU"/>
          <w14:ligatures w14:val="none"/>
        </w:rPr>
        <w:t>-</w:t>
      </w:r>
    </w:p>
    <w:p w14:paraId="0220E770"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тити  орендну  плату  чи  своїм  працівникам.  За  умовами  функціонуван</w:t>
      </w:r>
      <w:r w:rsidRPr="0049771A">
        <w:rPr>
          <w:rFonts w:ascii="ff1" w:eastAsia="Times New Roman" w:hAnsi="ff1" w:cs="Times New Roman"/>
          <w:color w:val="231F20"/>
          <w:kern w:val="0"/>
          <w:sz w:val="60"/>
          <w:szCs w:val="60"/>
          <w:lang w:eastAsia="ru-RU"/>
          <w14:ligatures w14:val="none"/>
        </w:rPr>
        <w:t>-</w:t>
      </w:r>
    </w:p>
    <w:p w14:paraId="435B67B0"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ня  сучасної  індустрії  громадського  харчування можна  поділити  на  три </w:t>
      </w:r>
    </w:p>
    <w:p w14:paraId="24A5A707"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етапи: період  воєнного  стану;  період  воєнного  стану;  період  воєнного </w:t>
      </w:r>
    </w:p>
    <w:p w14:paraId="02058B18"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стану.    </w:t>
      </w:r>
      <w:proofErr w:type="gramStart"/>
      <w:r w:rsidRPr="0049771A">
        <w:rPr>
          <w:rFonts w:ascii="ff6" w:eastAsia="Times New Roman" w:hAnsi="ff6" w:cs="Times New Roman"/>
          <w:color w:val="231F20"/>
          <w:kern w:val="0"/>
          <w:sz w:val="60"/>
          <w:szCs w:val="60"/>
          <w:lang w:eastAsia="ru-RU"/>
          <w14:ligatures w14:val="none"/>
        </w:rPr>
        <w:t>П</w:t>
      </w:r>
      <w:proofErr w:type="gramEnd"/>
      <w:r w:rsidRPr="0049771A">
        <w:rPr>
          <w:rFonts w:ascii="ff6" w:eastAsia="Times New Roman" w:hAnsi="ff6" w:cs="Times New Roman"/>
          <w:color w:val="231F20"/>
          <w:kern w:val="0"/>
          <w:sz w:val="60"/>
          <w:szCs w:val="60"/>
          <w:lang w:eastAsia="ru-RU"/>
          <w14:ligatures w14:val="none"/>
        </w:rPr>
        <w:t xml:space="preserve">іслявоєнна  відбудова, світові  тенденції  [2].  Зараз  ресторанна </w:t>
      </w:r>
    </w:p>
    <w:p w14:paraId="29B5B923"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індустрія намагається адаптуватися </w:t>
      </w:r>
      <w:proofErr w:type="gramStart"/>
      <w:r w:rsidRPr="0049771A">
        <w:rPr>
          <w:rFonts w:ascii="ff6" w:eastAsia="Times New Roman" w:hAnsi="ff6" w:cs="Times New Roman"/>
          <w:color w:val="231F20"/>
          <w:kern w:val="0"/>
          <w:sz w:val="60"/>
          <w:szCs w:val="60"/>
          <w:lang w:eastAsia="ru-RU"/>
          <w14:ligatures w14:val="none"/>
        </w:rPr>
        <w:t>до</w:t>
      </w:r>
      <w:proofErr w:type="gramEnd"/>
      <w:r w:rsidRPr="0049771A">
        <w:rPr>
          <w:rFonts w:ascii="ff6" w:eastAsia="Times New Roman" w:hAnsi="ff6" w:cs="Times New Roman"/>
          <w:color w:val="231F20"/>
          <w:kern w:val="0"/>
          <w:sz w:val="60"/>
          <w:szCs w:val="60"/>
          <w:lang w:eastAsia="ru-RU"/>
          <w14:ligatures w14:val="none"/>
        </w:rPr>
        <w:t xml:space="preserve"> нової реальності. Є такі пробле</w:t>
      </w:r>
      <w:r w:rsidRPr="0049771A">
        <w:rPr>
          <w:rFonts w:ascii="ff1" w:eastAsia="Times New Roman" w:hAnsi="ff1" w:cs="Times New Roman"/>
          <w:color w:val="231F20"/>
          <w:kern w:val="0"/>
          <w:sz w:val="60"/>
          <w:szCs w:val="60"/>
          <w:lang w:eastAsia="ru-RU"/>
          <w14:ligatures w14:val="none"/>
        </w:rPr>
        <w:t>-</w:t>
      </w:r>
    </w:p>
    <w:p w14:paraId="3B8C4E02"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ми, як </w:t>
      </w:r>
      <w:proofErr w:type="gramStart"/>
      <w:r w:rsidRPr="0049771A">
        <w:rPr>
          <w:rFonts w:ascii="ff6" w:eastAsia="Times New Roman" w:hAnsi="ff6" w:cs="Times New Roman"/>
          <w:color w:val="231F20"/>
          <w:kern w:val="0"/>
          <w:sz w:val="60"/>
          <w:szCs w:val="60"/>
          <w:lang w:eastAsia="ru-RU"/>
          <w14:ligatures w14:val="none"/>
        </w:rPr>
        <w:t>р</w:t>
      </w:r>
      <w:proofErr w:type="gramEnd"/>
      <w:r w:rsidRPr="0049771A">
        <w:rPr>
          <w:rFonts w:ascii="ff6" w:eastAsia="Times New Roman" w:hAnsi="ff6" w:cs="Times New Roman"/>
          <w:color w:val="231F20"/>
          <w:kern w:val="0"/>
          <w:sz w:val="60"/>
          <w:szCs w:val="60"/>
          <w:lang w:eastAsia="ru-RU"/>
          <w14:ligatures w14:val="none"/>
        </w:rPr>
        <w:t xml:space="preserve">ізке подорожчання продуктів харчування, вузький обсяг імпорту, </w:t>
      </w:r>
    </w:p>
    <w:p w14:paraId="1099687D"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зменшення  покупців.  Кадрових  питань  зараз  дуже  мало.  Але  все  має </w:t>
      </w:r>
    </w:p>
    <w:p w14:paraId="684A3B01"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proofErr w:type="gramStart"/>
      <w:r w:rsidRPr="0049771A">
        <w:rPr>
          <w:rFonts w:ascii="ff6" w:eastAsia="Times New Roman" w:hAnsi="ff6" w:cs="Times New Roman"/>
          <w:color w:val="231F20"/>
          <w:kern w:val="0"/>
          <w:sz w:val="60"/>
          <w:szCs w:val="60"/>
          <w:lang w:eastAsia="ru-RU"/>
          <w14:ligatures w14:val="none"/>
        </w:rPr>
        <w:t>свою</w:t>
      </w:r>
      <w:proofErr w:type="gramEnd"/>
      <w:r w:rsidRPr="0049771A">
        <w:rPr>
          <w:rFonts w:ascii="ff6" w:eastAsia="Times New Roman" w:hAnsi="ff6" w:cs="Times New Roman"/>
          <w:color w:val="231F20"/>
          <w:kern w:val="0"/>
          <w:sz w:val="60"/>
          <w:szCs w:val="60"/>
          <w:lang w:eastAsia="ru-RU"/>
          <w14:ligatures w14:val="none"/>
        </w:rPr>
        <w:t xml:space="preserve"> ціну, оскільки багато закладів наразі закриті, а ті, що працюють, не </w:t>
      </w:r>
    </w:p>
    <w:p w14:paraId="02C68D07"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працюють на 100%.</w:t>
      </w:r>
    </w:p>
    <w:p w14:paraId="161CFC18"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proofErr w:type="gramStart"/>
      <w:r w:rsidRPr="0049771A">
        <w:rPr>
          <w:rFonts w:ascii="ff6" w:eastAsia="Times New Roman" w:hAnsi="ff6" w:cs="Times New Roman"/>
          <w:color w:val="231F20"/>
          <w:kern w:val="0"/>
          <w:sz w:val="60"/>
          <w:szCs w:val="60"/>
          <w:lang w:eastAsia="ru-RU"/>
          <w14:ligatures w14:val="none"/>
        </w:rPr>
        <w:t>П</w:t>
      </w:r>
      <w:proofErr w:type="gramEnd"/>
      <w:r w:rsidRPr="0049771A">
        <w:rPr>
          <w:rFonts w:ascii="ff6" w:eastAsia="Times New Roman" w:hAnsi="ff6" w:cs="Times New Roman"/>
          <w:color w:val="231F20"/>
          <w:kern w:val="0"/>
          <w:sz w:val="60"/>
          <w:szCs w:val="60"/>
          <w:lang w:eastAsia="ru-RU"/>
          <w14:ligatures w14:val="none"/>
        </w:rPr>
        <w:t>ісля  війни  слід  звернути  увагу  на  розширення  сфери  супутніх  по</w:t>
      </w:r>
      <w:r w:rsidRPr="0049771A">
        <w:rPr>
          <w:rFonts w:ascii="ff1" w:eastAsia="Times New Roman" w:hAnsi="ff1" w:cs="Times New Roman"/>
          <w:color w:val="231F20"/>
          <w:kern w:val="0"/>
          <w:sz w:val="60"/>
          <w:szCs w:val="60"/>
          <w:lang w:eastAsia="ru-RU"/>
          <w14:ligatures w14:val="none"/>
        </w:rPr>
        <w:t>-</w:t>
      </w:r>
    </w:p>
    <w:p w14:paraId="70FFE130"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слуг,  особливо  приймальні  заклади  мають  зосередитися  на  наданні </w:t>
      </w:r>
    </w:p>
    <w:p w14:paraId="236ECF52"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послуг,  пов’язаних  зі  здоровим  способом  життя  [2].  Зміни  у  розвитку </w:t>
      </w:r>
    </w:p>
    <w:p w14:paraId="6D145161"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ресторанного  бізнесу  на  прифронтових  територіях  супроводжуються </w:t>
      </w:r>
    </w:p>
    <w:p w14:paraId="3F82F937"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якісними  змінами  у відносинах  обслуговування людей.  Обслуговують</w:t>
      </w:r>
      <w:r w:rsidRPr="0049771A">
        <w:rPr>
          <w:rFonts w:ascii="ff1" w:eastAsia="Times New Roman" w:hAnsi="ff1" w:cs="Times New Roman"/>
          <w:color w:val="231F20"/>
          <w:kern w:val="0"/>
          <w:sz w:val="60"/>
          <w:szCs w:val="60"/>
          <w:lang w:eastAsia="ru-RU"/>
          <w14:ligatures w14:val="none"/>
        </w:rPr>
        <w:t>-</w:t>
      </w:r>
    </w:p>
    <w:p w14:paraId="1E9F79F1"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ся не туристи, а вимушені переселенці. Посилився </w:t>
      </w:r>
      <w:proofErr w:type="gramStart"/>
      <w:r w:rsidRPr="0049771A">
        <w:rPr>
          <w:rFonts w:ascii="ff6" w:eastAsia="Times New Roman" w:hAnsi="ff6" w:cs="Times New Roman"/>
          <w:color w:val="231F20"/>
          <w:kern w:val="0"/>
          <w:sz w:val="60"/>
          <w:szCs w:val="60"/>
          <w:lang w:eastAsia="ru-RU"/>
          <w14:ligatures w14:val="none"/>
        </w:rPr>
        <w:t>соц</w:t>
      </w:r>
      <w:proofErr w:type="gramEnd"/>
      <w:r w:rsidRPr="0049771A">
        <w:rPr>
          <w:rFonts w:ascii="ff6" w:eastAsia="Times New Roman" w:hAnsi="ff6" w:cs="Times New Roman"/>
          <w:color w:val="231F20"/>
          <w:kern w:val="0"/>
          <w:sz w:val="60"/>
          <w:szCs w:val="60"/>
          <w:lang w:eastAsia="ru-RU"/>
          <w14:ligatures w14:val="none"/>
        </w:rPr>
        <w:t xml:space="preserve">іальний елемент </w:t>
      </w:r>
    </w:p>
    <w:p w14:paraId="6715C68D"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у  розвитку  індустрії ресторанного бізнесу, що  </w:t>
      </w:r>
      <w:proofErr w:type="gramStart"/>
      <w:r w:rsidRPr="0049771A">
        <w:rPr>
          <w:rFonts w:ascii="ff6" w:eastAsia="Times New Roman" w:hAnsi="ff6" w:cs="Times New Roman"/>
          <w:color w:val="231F20"/>
          <w:kern w:val="0"/>
          <w:sz w:val="60"/>
          <w:szCs w:val="60"/>
          <w:lang w:eastAsia="ru-RU"/>
          <w14:ligatures w14:val="none"/>
        </w:rPr>
        <w:t>проявляється</w:t>
      </w:r>
      <w:proofErr w:type="gramEnd"/>
      <w:r w:rsidRPr="0049771A">
        <w:rPr>
          <w:rFonts w:ascii="ff6" w:eastAsia="Times New Roman" w:hAnsi="ff6" w:cs="Times New Roman"/>
          <w:color w:val="231F20"/>
          <w:kern w:val="0"/>
          <w:sz w:val="60"/>
          <w:szCs w:val="60"/>
          <w:lang w:eastAsia="ru-RU"/>
          <w14:ligatures w14:val="none"/>
        </w:rPr>
        <w:t xml:space="preserve">  у  наданні </w:t>
      </w:r>
    </w:p>
    <w:p w14:paraId="496EEB4F"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безкоштовних послуг, появі  деяких  гуманітарних послуг,  активізації  </w:t>
      </w:r>
      <w:proofErr w:type="gramStart"/>
      <w:r w:rsidRPr="0049771A">
        <w:rPr>
          <w:rFonts w:ascii="ff6" w:eastAsia="Times New Roman" w:hAnsi="ff6" w:cs="Times New Roman"/>
          <w:color w:val="231F20"/>
          <w:kern w:val="0"/>
          <w:sz w:val="60"/>
          <w:szCs w:val="60"/>
          <w:lang w:eastAsia="ru-RU"/>
          <w14:ligatures w14:val="none"/>
        </w:rPr>
        <w:t>во</w:t>
      </w:r>
      <w:proofErr w:type="gramEnd"/>
      <w:r w:rsidRPr="0049771A">
        <w:rPr>
          <w:rFonts w:ascii="ff1" w:eastAsia="Times New Roman" w:hAnsi="ff1" w:cs="Times New Roman"/>
          <w:color w:val="231F20"/>
          <w:kern w:val="0"/>
          <w:sz w:val="60"/>
          <w:szCs w:val="60"/>
          <w:lang w:eastAsia="ru-RU"/>
          <w14:ligatures w14:val="none"/>
        </w:rPr>
        <w:t>-</w:t>
      </w:r>
    </w:p>
    <w:p w14:paraId="3F46189B"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лонтерських  рухів  та  посиленні  </w:t>
      </w:r>
      <w:proofErr w:type="gramStart"/>
      <w:r w:rsidRPr="0049771A">
        <w:rPr>
          <w:rFonts w:ascii="ff6" w:eastAsia="Times New Roman" w:hAnsi="ff6" w:cs="Times New Roman"/>
          <w:color w:val="231F20"/>
          <w:kern w:val="0"/>
          <w:sz w:val="60"/>
          <w:szCs w:val="60"/>
          <w:lang w:eastAsia="ru-RU"/>
          <w14:ligatures w14:val="none"/>
        </w:rPr>
        <w:t>соц</w:t>
      </w:r>
      <w:proofErr w:type="gramEnd"/>
      <w:r w:rsidRPr="0049771A">
        <w:rPr>
          <w:rFonts w:ascii="ff6" w:eastAsia="Times New Roman" w:hAnsi="ff6" w:cs="Times New Roman"/>
          <w:color w:val="231F20"/>
          <w:kern w:val="0"/>
          <w:sz w:val="60"/>
          <w:szCs w:val="60"/>
          <w:lang w:eastAsia="ru-RU"/>
          <w14:ligatures w14:val="none"/>
        </w:rPr>
        <w:t xml:space="preserve">іальної  відповідальності  економіки </w:t>
      </w:r>
    </w:p>
    <w:p w14:paraId="7F2AC327"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[2].  Хоча  теоретично  переїзд  у  сфері  </w:t>
      </w:r>
      <w:proofErr w:type="gramStart"/>
      <w:r w:rsidRPr="0049771A">
        <w:rPr>
          <w:rFonts w:ascii="ff6" w:eastAsia="Times New Roman" w:hAnsi="ff6" w:cs="Times New Roman"/>
          <w:color w:val="231F20"/>
          <w:kern w:val="0"/>
          <w:sz w:val="60"/>
          <w:szCs w:val="60"/>
          <w:lang w:eastAsia="ru-RU"/>
          <w14:ligatures w14:val="none"/>
        </w:rPr>
        <w:t>ресторанного</w:t>
      </w:r>
      <w:proofErr w:type="gramEnd"/>
      <w:r w:rsidRPr="0049771A">
        <w:rPr>
          <w:rFonts w:ascii="ff6" w:eastAsia="Times New Roman" w:hAnsi="ff6" w:cs="Times New Roman"/>
          <w:color w:val="231F20"/>
          <w:kern w:val="0"/>
          <w:sz w:val="60"/>
          <w:szCs w:val="60"/>
          <w:lang w:eastAsia="ru-RU"/>
          <w14:ligatures w14:val="none"/>
        </w:rPr>
        <w:t xml:space="preserve">  бізнесу  можливий, </w:t>
      </w:r>
    </w:p>
    <w:p w14:paraId="268DAEFF"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це  скоріше  виняток,  оскільки  ресторани  </w:t>
      </w:r>
      <w:proofErr w:type="gramStart"/>
      <w:r w:rsidRPr="0049771A">
        <w:rPr>
          <w:rFonts w:ascii="ff6" w:eastAsia="Times New Roman" w:hAnsi="ff6" w:cs="Times New Roman"/>
          <w:color w:val="231F20"/>
          <w:kern w:val="0"/>
          <w:sz w:val="60"/>
          <w:szCs w:val="60"/>
          <w:lang w:eastAsia="ru-RU"/>
          <w14:ligatures w14:val="none"/>
        </w:rPr>
        <w:t>прив’язан</w:t>
      </w:r>
      <w:proofErr w:type="gramEnd"/>
      <w:r w:rsidRPr="0049771A">
        <w:rPr>
          <w:rFonts w:ascii="ff6" w:eastAsia="Times New Roman" w:hAnsi="ff6" w:cs="Times New Roman"/>
          <w:color w:val="231F20"/>
          <w:kern w:val="0"/>
          <w:sz w:val="60"/>
          <w:szCs w:val="60"/>
          <w:lang w:eastAsia="ru-RU"/>
          <w14:ligatures w14:val="none"/>
        </w:rPr>
        <w:t>і  до  свого  початко</w:t>
      </w:r>
      <w:r w:rsidRPr="0049771A">
        <w:rPr>
          <w:rFonts w:ascii="ff1" w:eastAsia="Times New Roman" w:hAnsi="ff1" w:cs="Times New Roman"/>
          <w:color w:val="231F20"/>
          <w:kern w:val="0"/>
          <w:sz w:val="60"/>
          <w:szCs w:val="60"/>
          <w:lang w:eastAsia="ru-RU"/>
          <w14:ligatures w14:val="none"/>
        </w:rPr>
        <w:t>-</w:t>
      </w:r>
    </w:p>
    <w:p w14:paraId="247F41FB"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вого місця  через  системи  постачання  продуктів,  логістику  та лояльних </w:t>
      </w:r>
    </w:p>
    <w:p w14:paraId="41130FC1"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клієнтів. Більше того, навіть якби  «ресторан  </w:t>
      </w:r>
      <w:proofErr w:type="gramStart"/>
      <w:r w:rsidRPr="0049771A">
        <w:rPr>
          <w:rFonts w:ascii="ff6" w:eastAsia="Times New Roman" w:hAnsi="ff6" w:cs="Times New Roman"/>
          <w:color w:val="231F20"/>
          <w:kern w:val="0"/>
          <w:sz w:val="60"/>
          <w:szCs w:val="60"/>
          <w:lang w:eastAsia="ru-RU"/>
          <w14:ligatures w14:val="none"/>
        </w:rPr>
        <w:t>для</w:t>
      </w:r>
      <w:proofErr w:type="gramEnd"/>
      <w:r w:rsidRPr="0049771A">
        <w:rPr>
          <w:rFonts w:ascii="ff6" w:eastAsia="Times New Roman" w:hAnsi="ff6" w:cs="Times New Roman"/>
          <w:color w:val="231F20"/>
          <w:kern w:val="0"/>
          <w:sz w:val="60"/>
          <w:szCs w:val="60"/>
          <w:lang w:eastAsia="ru-RU"/>
          <w14:ligatures w14:val="none"/>
        </w:rPr>
        <w:t xml:space="preserve">  біженців»  перенесли, </w:t>
      </w:r>
    </w:p>
    <w:p w14:paraId="1350233A"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не варто очікувати чарівного розташування. Хороші </w:t>
      </w:r>
      <w:proofErr w:type="gramStart"/>
      <w:r w:rsidRPr="0049771A">
        <w:rPr>
          <w:rFonts w:ascii="ff6" w:eastAsia="Times New Roman" w:hAnsi="ff6" w:cs="Times New Roman"/>
          <w:color w:val="231F20"/>
          <w:kern w:val="0"/>
          <w:sz w:val="60"/>
          <w:szCs w:val="60"/>
          <w:lang w:eastAsia="ru-RU"/>
          <w14:ligatures w14:val="none"/>
        </w:rPr>
        <w:t>м</w:t>
      </w:r>
      <w:proofErr w:type="gramEnd"/>
      <w:r w:rsidRPr="0049771A">
        <w:rPr>
          <w:rFonts w:ascii="ff6" w:eastAsia="Times New Roman" w:hAnsi="ff6" w:cs="Times New Roman"/>
          <w:color w:val="231F20"/>
          <w:kern w:val="0"/>
          <w:sz w:val="60"/>
          <w:szCs w:val="60"/>
          <w:lang w:eastAsia="ru-RU"/>
          <w14:ligatures w14:val="none"/>
        </w:rPr>
        <w:t xml:space="preserve">ісця зазвичай вже </w:t>
      </w:r>
    </w:p>
    <w:p w14:paraId="04641FD2"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зайняті    представниками місцевого бізнесу. Відтак  відновлення сфери </w:t>
      </w:r>
    </w:p>
    <w:p w14:paraId="1025742A"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громадського  харчування  супроводжуватиметься  деескалацією  бойо</w:t>
      </w:r>
      <w:r w:rsidRPr="0049771A">
        <w:rPr>
          <w:rFonts w:ascii="ff1" w:eastAsia="Times New Roman" w:hAnsi="ff1" w:cs="Times New Roman"/>
          <w:color w:val="231F20"/>
          <w:kern w:val="0"/>
          <w:sz w:val="60"/>
          <w:szCs w:val="60"/>
          <w:lang w:eastAsia="ru-RU"/>
          <w14:ligatures w14:val="none"/>
        </w:rPr>
        <w:t>-</w:t>
      </w:r>
    </w:p>
    <w:p w14:paraId="07E61D91"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вих дій в  окремих  регіонах.  За попередніми оцінками,    до  травня   від</w:t>
      </w:r>
      <w:r w:rsidRPr="0049771A">
        <w:rPr>
          <w:rFonts w:ascii="ff1" w:eastAsia="Times New Roman" w:hAnsi="ff1" w:cs="Times New Roman"/>
          <w:color w:val="231F20"/>
          <w:kern w:val="0"/>
          <w:sz w:val="60"/>
          <w:szCs w:val="60"/>
          <w:lang w:eastAsia="ru-RU"/>
          <w14:ligatures w14:val="none"/>
        </w:rPr>
        <w:t>-</w:t>
      </w:r>
    </w:p>
    <w:p w14:paraId="220900E5"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крилося більше половини довоєнних  ресторанів і кафе  країни.  Процес </w:t>
      </w:r>
    </w:p>
    <w:p w14:paraId="4E741407"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відновлення відбувається </w:t>
      </w:r>
      <w:proofErr w:type="gramStart"/>
      <w:r w:rsidRPr="0049771A">
        <w:rPr>
          <w:rFonts w:ascii="ff6" w:eastAsia="Times New Roman" w:hAnsi="ff6" w:cs="Times New Roman"/>
          <w:color w:val="231F20"/>
          <w:kern w:val="0"/>
          <w:sz w:val="60"/>
          <w:szCs w:val="60"/>
          <w:lang w:eastAsia="ru-RU"/>
          <w14:ligatures w14:val="none"/>
        </w:rPr>
        <w:t>нерівном</w:t>
      </w:r>
      <w:proofErr w:type="gramEnd"/>
      <w:r w:rsidRPr="0049771A">
        <w:rPr>
          <w:rFonts w:ascii="ff6" w:eastAsia="Times New Roman" w:hAnsi="ff6" w:cs="Times New Roman"/>
          <w:color w:val="231F20"/>
          <w:kern w:val="0"/>
          <w:sz w:val="60"/>
          <w:szCs w:val="60"/>
          <w:lang w:eastAsia="ru-RU"/>
          <w14:ligatures w14:val="none"/>
        </w:rPr>
        <w:t xml:space="preserve">ірно. Найвигіднішими були кав’ярні, </w:t>
      </w:r>
    </w:p>
    <w:p w14:paraId="56312B48"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маленькі  пекарні  та,  як  не  дивно,  відносно  стабільні ресторани  еліти. </w:t>
      </w:r>
    </w:p>
    <w:p w14:paraId="375641B9"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Найскладнішими  є  великі ресторанні  проекти  з  великою  кількістю  ло</w:t>
      </w:r>
      <w:r w:rsidRPr="0049771A">
        <w:rPr>
          <w:rFonts w:ascii="ff1" w:eastAsia="Times New Roman" w:hAnsi="ff1" w:cs="Times New Roman"/>
          <w:color w:val="231F20"/>
          <w:kern w:val="0"/>
          <w:sz w:val="60"/>
          <w:szCs w:val="60"/>
          <w:lang w:eastAsia="ru-RU"/>
          <w14:ligatures w14:val="none"/>
        </w:rPr>
        <w:t>-</w:t>
      </w:r>
    </w:p>
    <w:p w14:paraId="03242483"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кацій і типовою кухнею. Такий формат не відповідає сучасним реаліям. </w:t>
      </w:r>
    </w:p>
    <w:p w14:paraId="1C9961F3"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Прогнози щодо виживання галузі залежать від регіону. Проте в серед</w:t>
      </w:r>
      <w:r w:rsidRPr="0049771A">
        <w:rPr>
          <w:rFonts w:ascii="ff1" w:eastAsia="Times New Roman" w:hAnsi="ff1" w:cs="Times New Roman"/>
          <w:color w:val="231F20"/>
          <w:kern w:val="0"/>
          <w:sz w:val="60"/>
          <w:szCs w:val="60"/>
          <w:lang w:eastAsia="ru-RU"/>
          <w14:ligatures w14:val="none"/>
        </w:rPr>
        <w:t>-</w:t>
      </w:r>
    </w:p>
    <w:p w14:paraId="434F6F23"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ньому  експерти  прогнозують,  що  щонайменше  третина  ресторані</w:t>
      </w:r>
      <w:proofErr w:type="gramStart"/>
      <w:r w:rsidRPr="0049771A">
        <w:rPr>
          <w:rFonts w:ascii="ff6" w:eastAsia="Times New Roman" w:hAnsi="ff6" w:cs="Times New Roman"/>
          <w:color w:val="231F20"/>
          <w:kern w:val="0"/>
          <w:sz w:val="60"/>
          <w:szCs w:val="60"/>
          <w:lang w:eastAsia="ru-RU"/>
          <w14:ligatures w14:val="none"/>
        </w:rPr>
        <w:t>в</w:t>
      </w:r>
      <w:proofErr w:type="gramEnd"/>
      <w:r w:rsidRPr="0049771A">
        <w:rPr>
          <w:rFonts w:ascii="ff6" w:eastAsia="Times New Roman" w:hAnsi="ff6" w:cs="Times New Roman"/>
          <w:color w:val="231F20"/>
          <w:kern w:val="0"/>
          <w:sz w:val="60"/>
          <w:szCs w:val="60"/>
          <w:lang w:eastAsia="ru-RU"/>
          <w14:ligatures w14:val="none"/>
        </w:rPr>
        <w:t xml:space="preserve">  по  </w:t>
      </w:r>
    </w:p>
    <w:p w14:paraId="5967639C"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proofErr w:type="gramStart"/>
      <w:r w:rsidRPr="0049771A">
        <w:rPr>
          <w:rFonts w:ascii="ff6" w:eastAsia="Times New Roman" w:hAnsi="ff6" w:cs="Times New Roman"/>
          <w:color w:val="231F20"/>
          <w:kern w:val="0"/>
          <w:sz w:val="60"/>
          <w:szCs w:val="60"/>
          <w:lang w:eastAsia="ru-RU"/>
          <w14:ligatures w14:val="none"/>
        </w:rPr>
        <w:t>країн</w:t>
      </w:r>
      <w:proofErr w:type="gramEnd"/>
      <w:r w:rsidRPr="0049771A">
        <w:rPr>
          <w:rFonts w:ascii="ff6" w:eastAsia="Times New Roman" w:hAnsi="ff6" w:cs="Times New Roman"/>
          <w:color w:val="231F20"/>
          <w:kern w:val="0"/>
          <w:sz w:val="60"/>
          <w:szCs w:val="60"/>
          <w:lang w:eastAsia="ru-RU"/>
          <w14:ligatures w14:val="none"/>
        </w:rPr>
        <w:t xml:space="preserve">і  закриється  [3,  с.  342].  Зважаючи  на  вищевикладене,  </w:t>
      </w:r>
      <w:proofErr w:type="gramStart"/>
      <w:r w:rsidRPr="0049771A">
        <w:rPr>
          <w:rFonts w:ascii="ff6" w:eastAsia="Times New Roman" w:hAnsi="ff6" w:cs="Times New Roman"/>
          <w:color w:val="231F20"/>
          <w:kern w:val="0"/>
          <w:sz w:val="60"/>
          <w:szCs w:val="60"/>
          <w:lang w:eastAsia="ru-RU"/>
          <w14:ligatures w14:val="none"/>
        </w:rPr>
        <w:t>доц</w:t>
      </w:r>
      <w:proofErr w:type="gramEnd"/>
      <w:r w:rsidRPr="0049771A">
        <w:rPr>
          <w:rFonts w:ascii="ff6" w:eastAsia="Times New Roman" w:hAnsi="ff6" w:cs="Times New Roman"/>
          <w:color w:val="231F20"/>
          <w:kern w:val="0"/>
          <w:sz w:val="60"/>
          <w:szCs w:val="60"/>
          <w:lang w:eastAsia="ru-RU"/>
          <w14:ligatures w14:val="none"/>
        </w:rPr>
        <w:t xml:space="preserve">ільно </w:t>
      </w:r>
    </w:p>
    <w:p w14:paraId="6E6545F7"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зазначити, що  відновлення </w:t>
      </w:r>
      <w:proofErr w:type="gramStart"/>
      <w:r w:rsidRPr="0049771A">
        <w:rPr>
          <w:rFonts w:ascii="ff6" w:eastAsia="Times New Roman" w:hAnsi="ff6" w:cs="Times New Roman"/>
          <w:color w:val="231F20"/>
          <w:kern w:val="0"/>
          <w:sz w:val="60"/>
          <w:szCs w:val="60"/>
          <w:lang w:eastAsia="ru-RU"/>
          <w14:ligatures w14:val="none"/>
        </w:rPr>
        <w:t>п</w:t>
      </w:r>
      <w:proofErr w:type="gramEnd"/>
      <w:r w:rsidRPr="0049771A">
        <w:rPr>
          <w:rFonts w:ascii="ff6" w:eastAsia="Times New Roman" w:hAnsi="ff6" w:cs="Times New Roman"/>
          <w:color w:val="231F20"/>
          <w:kern w:val="0"/>
          <w:sz w:val="60"/>
          <w:szCs w:val="60"/>
          <w:lang w:eastAsia="ru-RU"/>
          <w14:ligatures w14:val="none"/>
        </w:rPr>
        <w:t xml:space="preserve">іслявоєнного   ресторанного господарства </w:t>
      </w:r>
    </w:p>
    <w:p w14:paraId="3E39FCF5"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має бути одним із пунктів програми відновлення економіки України.  Це</w:t>
      </w:r>
    </w:p>
    <w:p w14:paraId="64E247DF"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Сучасне  ресторанне  господарство України  – явище багатогранне.  </w:t>
      </w:r>
    </w:p>
    <w:p w14:paraId="57EC2820"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І це має велике значення для розвитку національної економіки. Сфера </w:t>
      </w:r>
    </w:p>
    <w:p w14:paraId="19CC45F8"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громадського  харчування  ті</w:t>
      </w:r>
      <w:proofErr w:type="gramStart"/>
      <w:r w:rsidRPr="0049771A">
        <w:rPr>
          <w:rFonts w:ascii="ff6" w:eastAsia="Times New Roman" w:hAnsi="ff6" w:cs="Times New Roman"/>
          <w:color w:val="231F20"/>
          <w:kern w:val="0"/>
          <w:sz w:val="60"/>
          <w:szCs w:val="60"/>
          <w:lang w:eastAsia="ru-RU"/>
          <w14:ligatures w14:val="none"/>
        </w:rPr>
        <w:t>сно  пов</w:t>
      </w:r>
      <w:proofErr w:type="gramEnd"/>
      <w:r w:rsidRPr="0049771A">
        <w:rPr>
          <w:rFonts w:ascii="ff6" w:eastAsia="Times New Roman" w:hAnsi="ff6" w:cs="Times New Roman"/>
          <w:color w:val="231F20"/>
          <w:kern w:val="0"/>
          <w:sz w:val="60"/>
          <w:szCs w:val="60"/>
          <w:lang w:eastAsia="ru-RU"/>
          <w14:ligatures w14:val="none"/>
        </w:rPr>
        <w:t>’язана  з  економікою,  історією,  гео</w:t>
      </w:r>
      <w:r w:rsidRPr="0049771A">
        <w:rPr>
          <w:rFonts w:ascii="ff1" w:eastAsia="Times New Roman" w:hAnsi="ff1" w:cs="Times New Roman"/>
          <w:color w:val="231F20"/>
          <w:kern w:val="0"/>
          <w:sz w:val="60"/>
          <w:szCs w:val="60"/>
          <w:lang w:eastAsia="ru-RU"/>
          <w14:ligatures w14:val="none"/>
        </w:rPr>
        <w:t>-</w:t>
      </w:r>
    </w:p>
    <w:p w14:paraId="4CA4F59D"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графією тощо. Для  ефективного  розвитку  економіки країни  та  суспіль</w:t>
      </w:r>
      <w:r w:rsidRPr="0049771A">
        <w:rPr>
          <w:rFonts w:ascii="ff1" w:eastAsia="Times New Roman" w:hAnsi="ff1" w:cs="Times New Roman"/>
          <w:color w:val="231F20"/>
          <w:kern w:val="0"/>
          <w:sz w:val="60"/>
          <w:szCs w:val="60"/>
          <w:lang w:eastAsia="ru-RU"/>
          <w14:ligatures w14:val="none"/>
        </w:rPr>
        <w:t>-</w:t>
      </w:r>
    </w:p>
    <w:p w14:paraId="6F6F5C8D"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ства </w:t>
      </w:r>
      <w:proofErr w:type="gramStart"/>
      <w:r w:rsidRPr="0049771A">
        <w:rPr>
          <w:rFonts w:ascii="ff6" w:eastAsia="Times New Roman" w:hAnsi="ff6" w:cs="Times New Roman"/>
          <w:color w:val="231F20"/>
          <w:kern w:val="0"/>
          <w:sz w:val="60"/>
          <w:szCs w:val="60"/>
          <w:lang w:eastAsia="ru-RU"/>
          <w14:ligatures w14:val="none"/>
        </w:rPr>
        <w:t>п</w:t>
      </w:r>
      <w:proofErr w:type="gramEnd"/>
      <w:r w:rsidRPr="0049771A">
        <w:rPr>
          <w:rFonts w:ascii="ff6" w:eastAsia="Times New Roman" w:hAnsi="ff6" w:cs="Times New Roman"/>
          <w:color w:val="231F20"/>
          <w:kern w:val="0"/>
          <w:sz w:val="60"/>
          <w:szCs w:val="60"/>
          <w:lang w:eastAsia="ru-RU"/>
          <w14:ligatures w14:val="none"/>
        </w:rPr>
        <w:t xml:space="preserve">ід  час  епідемії  заклади громадського харчування повинні суворо </w:t>
      </w:r>
    </w:p>
    <w:p w14:paraId="1E3E893B"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дотримуватись певних  процедур. Екологічна  трансформація  економіки </w:t>
      </w:r>
    </w:p>
    <w:p w14:paraId="60236796"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України призвела до складних структурних змін у  </w:t>
      </w:r>
      <w:proofErr w:type="gramStart"/>
      <w:r w:rsidRPr="0049771A">
        <w:rPr>
          <w:rFonts w:ascii="ff6" w:eastAsia="Times New Roman" w:hAnsi="ff6" w:cs="Times New Roman"/>
          <w:color w:val="231F20"/>
          <w:kern w:val="0"/>
          <w:sz w:val="60"/>
          <w:szCs w:val="60"/>
          <w:lang w:eastAsia="ru-RU"/>
          <w14:ligatures w14:val="none"/>
        </w:rPr>
        <w:t>р</w:t>
      </w:r>
      <w:proofErr w:type="gramEnd"/>
      <w:r w:rsidRPr="0049771A">
        <w:rPr>
          <w:rFonts w:ascii="ff6" w:eastAsia="Times New Roman" w:hAnsi="ff6" w:cs="Times New Roman"/>
          <w:color w:val="231F20"/>
          <w:kern w:val="0"/>
          <w:sz w:val="60"/>
          <w:szCs w:val="60"/>
          <w:lang w:eastAsia="ru-RU"/>
          <w14:ligatures w14:val="none"/>
        </w:rPr>
        <w:t>ізних  сферах націо</w:t>
      </w:r>
      <w:r w:rsidRPr="0049771A">
        <w:rPr>
          <w:rFonts w:ascii="ff1" w:eastAsia="Times New Roman" w:hAnsi="ff1" w:cs="Times New Roman"/>
          <w:color w:val="231F20"/>
          <w:kern w:val="0"/>
          <w:sz w:val="60"/>
          <w:szCs w:val="60"/>
          <w:lang w:eastAsia="ru-RU"/>
          <w14:ligatures w14:val="none"/>
        </w:rPr>
        <w:t>-</w:t>
      </w:r>
    </w:p>
    <w:p w14:paraId="4949C673"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нальної економіки. Перехід країни до нових умов ведення бізнесу, актив</w:t>
      </w:r>
      <w:r w:rsidRPr="0049771A">
        <w:rPr>
          <w:rFonts w:ascii="ff1" w:eastAsia="Times New Roman" w:hAnsi="ff1" w:cs="Times New Roman"/>
          <w:color w:val="231F20"/>
          <w:kern w:val="0"/>
          <w:sz w:val="60"/>
          <w:szCs w:val="60"/>
          <w:lang w:eastAsia="ru-RU"/>
          <w14:ligatures w14:val="none"/>
        </w:rPr>
        <w:t>-</w:t>
      </w:r>
    </w:p>
    <w:p w14:paraId="2E4F0544"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ність </w:t>
      </w:r>
      <w:proofErr w:type="gramStart"/>
      <w:r w:rsidRPr="0049771A">
        <w:rPr>
          <w:rFonts w:ascii="ff6" w:eastAsia="Times New Roman" w:hAnsi="ff6" w:cs="Times New Roman"/>
          <w:color w:val="231F20"/>
          <w:kern w:val="0"/>
          <w:sz w:val="60"/>
          <w:szCs w:val="60"/>
          <w:lang w:eastAsia="ru-RU"/>
          <w14:ligatures w14:val="none"/>
        </w:rPr>
        <w:t>п</w:t>
      </w:r>
      <w:proofErr w:type="gramEnd"/>
      <w:r w:rsidRPr="0049771A">
        <w:rPr>
          <w:rFonts w:ascii="ff6" w:eastAsia="Times New Roman" w:hAnsi="ff6" w:cs="Times New Roman"/>
          <w:color w:val="231F20"/>
          <w:kern w:val="0"/>
          <w:sz w:val="60"/>
          <w:szCs w:val="60"/>
          <w:lang w:eastAsia="ru-RU"/>
          <w14:ligatures w14:val="none"/>
        </w:rPr>
        <w:t xml:space="preserve">ід час пандемії  призводить до  кардинальних  змін  у  ресторанній </w:t>
      </w:r>
    </w:p>
    <w:p w14:paraId="2889D33A"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структурі, економія та впровадження нових стандарті</w:t>
      </w:r>
      <w:proofErr w:type="gramStart"/>
      <w:r w:rsidRPr="0049771A">
        <w:rPr>
          <w:rFonts w:ascii="ff6" w:eastAsia="Times New Roman" w:hAnsi="ff6" w:cs="Times New Roman"/>
          <w:color w:val="231F20"/>
          <w:kern w:val="0"/>
          <w:sz w:val="60"/>
          <w:szCs w:val="60"/>
          <w:lang w:eastAsia="ru-RU"/>
          <w14:ligatures w14:val="none"/>
        </w:rPr>
        <w:t>в</w:t>
      </w:r>
      <w:proofErr w:type="gramEnd"/>
      <w:r w:rsidRPr="0049771A">
        <w:rPr>
          <w:rFonts w:ascii="ff6" w:eastAsia="Times New Roman" w:hAnsi="ff6" w:cs="Times New Roman"/>
          <w:color w:val="231F20"/>
          <w:kern w:val="0"/>
          <w:sz w:val="60"/>
          <w:szCs w:val="60"/>
          <w:lang w:eastAsia="ru-RU"/>
          <w14:ligatures w14:val="none"/>
        </w:rPr>
        <w:t xml:space="preserve">. Динамічні зміни </w:t>
      </w:r>
    </w:p>
    <w:p w14:paraId="4A792386"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в бізнес-середовище України вносять серйозні корективи Будь-яка </w:t>
      </w:r>
      <w:proofErr w:type="gramStart"/>
      <w:r w:rsidRPr="0049771A">
        <w:rPr>
          <w:rFonts w:ascii="ff6" w:eastAsia="Times New Roman" w:hAnsi="ff6" w:cs="Times New Roman"/>
          <w:color w:val="231F20"/>
          <w:kern w:val="0"/>
          <w:sz w:val="60"/>
          <w:szCs w:val="60"/>
          <w:lang w:eastAsia="ru-RU"/>
          <w14:ligatures w14:val="none"/>
        </w:rPr>
        <w:t>п</w:t>
      </w:r>
      <w:proofErr w:type="gramEnd"/>
      <w:r w:rsidRPr="0049771A">
        <w:rPr>
          <w:rFonts w:ascii="ff6" w:eastAsia="Times New Roman" w:hAnsi="ff6" w:cs="Times New Roman"/>
          <w:color w:val="231F20"/>
          <w:kern w:val="0"/>
          <w:sz w:val="60"/>
          <w:szCs w:val="60"/>
          <w:lang w:eastAsia="ru-RU"/>
          <w14:ligatures w14:val="none"/>
        </w:rPr>
        <w:t>ід</w:t>
      </w:r>
      <w:r w:rsidRPr="0049771A">
        <w:rPr>
          <w:rFonts w:ascii="ff1" w:eastAsia="Times New Roman" w:hAnsi="ff1" w:cs="Times New Roman"/>
          <w:color w:val="231F20"/>
          <w:kern w:val="0"/>
          <w:sz w:val="60"/>
          <w:szCs w:val="60"/>
          <w:lang w:eastAsia="ru-RU"/>
          <w14:ligatures w14:val="none"/>
        </w:rPr>
        <w:t>-</w:t>
      </w:r>
    </w:p>
    <w:p w14:paraId="2454A226"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приємницька діяльність, </w:t>
      </w:r>
      <w:proofErr w:type="gramStart"/>
      <w:r w:rsidRPr="0049771A">
        <w:rPr>
          <w:rFonts w:ascii="ff6" w:eastAsia="Times New Roman" w:hAnsi="ff6" w:cs="Times New Roman"/>
          <w:color w:val="231F20"/>
          <w:kern w:val="0"/>
          <w:sz w:val="60"/>
          <w:szCs w:val="60"/>
          <w:lang w:eastAsia="ru-RU"/>
          <w14:ligatures w14:val="none"/>
        </w:rPr>
        <w:t>в</w:t>
      </w:r>
      <w:proofErr w:type="gramEnd"/>
      <w:r w:rsidRPr="0049771A">
        <w:rPr>
          <w:rFonts w:ascii="ff6" w:eastAsia="Times New Roman" w:hAnsi="ff6" w:cs="Times New Roman"/>
          <w:color w:val="231F20"/>
          <w:kern w:val="0"/>
          <w:sz w:val="60"/>
          <w:szCs w:val="60"/>
          <w:lang w:eastAsia="ru-RU"/>
          <w14:ligatures w14:val="none"/>
        </w:rPr>
        <w:t xml:space="preserve"> тому числі громадське харчування.</w:t>
      </w:r>
    </w:p>
    <w:p w14:paraId="5DDD56CE"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Ресторанна індустрія  зіткнулася  з  неочікуваними  викликами  протя</w:t>
      </w:r>
      <w:r w:rsidRPr="0049771A">
        <w:rPr>
          <w:rFonts w:ascii="ff1" w:eastAsia="Times New Roman" w:hAnsi="ff1" w:cs="Times New Roman"/>
          <w:color w:val="231F20"/>
          <w:kern w:val="0"/>
          <w:sz w:val="60"/>
          <w:szCs w:val="60"/>
          <w:lang w:eastAsia="ru-RU"/>
          <w14:ligatures w14:val="none"/>
        </w:rPr>
        <w:t>-</w:t>
      </w:r>
    </w:p>
    <w:p w14:paraId="0F581639"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гом останніх  кількох  рокі</w:t>
      </w:r>
      <w:proofErr w:type="gramStart"/>
      <w:r w:rsidRPr="0049771A">
        <w:rPr>
          <w:rFonts w:ascii="ff6" w:eastAsia="Times New Roman" w:hAnsi="ff6" w:cs="Times New Roman"/>
          <w:color w:val="231F20"/>
          <w:kern w:val="0"/>
          <w:sz w:val="60"/>
          <w:szCs w:val="60"/>
          <w:lang w:eastAsia="ru-RU"/>
          <w14:ligatures w14:val="none"/>
        </w:rPr>
        <w:t>в</w:t>
      </w:r>
      <w:proofErr w:type="gramEnd"/>
      <w:r w:rsidRPr="0049771A">
        <w:rPr>
          <w:rFonts w:ascii="ff6" w:eastAsia="Times New Roman" w:hAnsi="ff6" w:cs="Times New Roman"/>
          <w:color w:val="231F20"/>
          <w:kern w:val="0"/>
          <w:sz w:val="60"/>
          <w:szCs w:val="60"/>
          <w:lang w:eastAsia="ru-RU"/>
          <w14:ligatures w14:val="none"/>
        </w:rPr>
        <w:t xml:space="preserve">  і  зараз.  Нестабільність  економічної  та  полі</w:t>
      </w:r>
      <w:r w:rsidRPr="0049771A">
        <w:rPr>
          <w:rFonts w:ascii="ff1" w:eastAsia="Times New Roman" w:hAnsi="ff1" w:cs="Times New Roman"/>
          <w:color w:val="231F20"/>
          <w:kern w:val="0"/>
          <w:sz w:val="60"/>
          <w:szCs w:val="60"/>
          <w:lang w:eastAsia="ru-RU"/>
          <w14:ligatures w14:val="none"/>
        </w:rPr>
        <w:t>-</w:t>
      </w:r>
    </w:p>
    <w:p w14:paraId="41594613"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тичної ситуації  в Україні, пандемічні обмеження та військові атаки </w:t>
      </w:r>
      <w:proofErr w:type="gramStart"/>
      <w:r w:rsidRPr="0049771A">
        <w:rPr>
          <w:rFonts w:ascii="ff6" w:eastAsia="Times New Roman" w:hAnsi="ff6" w:cs="Times New Roman"/>
          <w:color w:val="231F20"/>
          <w:kern w:val="0"/>
          <w:sz w:val="60"/>
          <w:szCs w:val="60"/>
          <w:lang w:eastAsia="ru-RU"/>
          <w14:ligatures w14:val="none"/>
        </w:rPr>
        <w:t>про</w:t>
      </w:r>
      <w:proofErr w:type="gramEnd"/>
      <w:r w:rsidRPr="0049771A">
        <w:rPr>
          <w:rFonts w:ascii="ff1" w:eastAsia="Times New Roman" w:hAnsi="ff1" w:cs="Times New Roman"/>
          <w:color w:val="231F20"/>
          <w:kern w:val="0"/>
          <w:sz w:val="60"/>
          <w:szCs w:val="60"/>
          <w:lang w:eastAsia="ru-RU"/>
          <w14:ligatures w14:val="none"/>
        </w:rPr>
        <w:t>-</w:t>
      </w:r>
    </w:p>
    <w:p w14:paraId="18E217AE"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тивника негативно впливають на змістовний розвиток та функціональну </w:t>
      </w:r>
    </w:p>
    <w:p w14:paraId="34B31A58"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proofErr w:type="gramStart"/>
      <w:r w:rsidRPr="0049771A">
        <w:rPr>
          <w:rFonts w:ascii="ff6" w:eastAsia="Times New Roman" w:hAnsi="ff6" w:cs="Times New Roman"/>
          <w:color w:val="231F20"/>
          <w:kern w:val="0"/>
          <w:sz w:val="60"/>
          <w:szCs w:val="60"/>
          <w:lang w:eastAsia="ru-RU"/>
          <w14:ligatures w14:val="none"/>
        </w:rPr>
        <w:t>динаміку</w:t>
      </w:r>
      <w:proofErr w:type="gramEnd"/>
      <w:r w:rsidRPr="0049771A">
        <w:rPr>
          <w:rFonts w:ascii="ff6" w:eastAsia="Times New Roman" w:hAnsi="ff6" w:cs="Times New Roman"/>
          <w:color w:val="231F20"/>
          <w:kern w:val="0"/>
          <w:sz w:val="60"/>
          <w:szCs w:val="60"/>
          <w:lang w:eastAsia="ru-RU"/>
          <w14:ligatures w14:val="none"/>
        </w:rPr>
        <w:t xml:space="preserve">  ресторанного  господарства.  </w:t>
      </w:r>
      <w:proofErr w:type="gramStart"/>
      <w:r w:rsidRPr="0049771A">
        <w:rPr>
          <w:rFonts w:ascii="ff6" w:eastAsia="Times New Roman" w:hAnsi="ff6" w:cs="Times New Roman"/>
          <w:color w:val="231F20"/>
          <w:kern w:val="0"/>
          <w:sz w:val="60"/>
          <w:szCs w:val="60"/>
          <w:lang w:eastAsia="ru-RU"/>
          <w14:ligatures w14:val="none"/>
        </w:rPr>
        <w:t>На</w:t>
      </w:r>
      <w:proofErr w:type="gramEnd"/>
      <w:r w:rsidRPr="0049771A">
        <w:rPr>
          <w:rFonts w:ascii="ff6" w:eastAsia="Times New Roman" w:hAnsi="ff6" w:cs="Times New Roman"/>
          <w:color w:val="231F20"/>
          <w:kern w:val="0"/>
          <w:sz w:val="60"/>
          <w:szCs w:val="60"/>
          <w:lang w:eastAsia="ru-RU"/>
          <w14:ligatures w14:val="none"/>
        </w:rPr>
        <w:t xml:space="preserve">  початку  2022  року  ситуація </w:t>
      </w:r>
    </w:p>
    <w:p w14:paraId="56067B48"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загострилася,  такоим  чином    майже  паралізували  роботу  ресторані</w:t>
      </w:r>
      <w:proofErr w:type="gramStart"/>
      <w:r w:rsidRPr="0049771A">
        <w:rPr>
          <w:rFonts w:ascii="ff6" w:eastAsia="Times New Roman" w:hAnsi="ff6" w:cs="Times New Roman"/>
          <w:color w:val="231F20"/>
          <w:kern w:val="0"/>
          <w:sz w:val="60"/>
          <w:szCs w:val="60"/>
          <w:lang w:eastAsia="ru-RU"/>
          <w14:ligatures w14:val="none"/>
        </w:rPr>
        <w:t>в</w:t>
      </w:r>
      <w:proofErr w:type="gramEnd"/>
      <w:r w:rsidRPr="0049771A">
        <w:rPr>
          <w:rFonts w:ascii="ff6" w:eastAsia="Times New Roman" w:hAnsi="ff6" w:cs="Times New Roman"/>
          <w:color w:val="231F20"/>
          <w:kern w:val="0"/>
          <w:sz w:val="60"/>
          <w:szCs w:val="60"/>
          <w:lang w:eastAsia="ru-RU"/>
          <w14:ligatures w14:val="none"/>
        </w:rPr>
        <w:t xml:space="preserve">. </w:t>
      </w:r>
    </w:p>
    <w:p w14:paraId="51B466C7"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proofErr w:type="gramStart"/>
      <w:r w:rsidRPr="0049771A">
        <w:rPr>
          <w:rFonts w:ascii="ff6" w:eastAsia="Times New Roman" w:hAnsi="ff6" w:cs="Times New Roman"/>
          <w:color w:val="231F20"/>
          <w:kern w:val="0"/>
          <w:sz w:val="60"/>
          <w:szCs w:val="60"/>
          <w:lang w:eastAsia="ru-RU"/>
          <w14:ligatures w14:val="none"/>
        </w:rPr>
        <w:t>Проте  з</w:t>
      </w:r>
      <w:proofErr w:type="gramEnd"/>
      <w:r w:rsidRPr="0049771A">
        <w:rPr>
          <w:rFonts w:ascii="ff6" w:eastAsia="Times New Roman" w:hAnsi="ff6" w:cs="Times New Roman"/>
          <w:color w:val="231F20"/>
          <w:kern w:val="0"/>
          <w:sz w:val="60"/>
          <w:szCs w:val="60"/>
          <w:lang w:eastAsia="ru-RU"/>
          <w14:ligatures w14:val="none"/>
        </w:rPr>
        <w:t xml:space="preserve">  метою  забезпечення  суб’єктивного  розвитку  та  ефективного </w:t>
      </w:r>
    </w:p>
    <w:p w14:paraId="10D7B02B"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функціонування та ресторанного бізнесу в державі за </w:t>
      </w:r>
      <w:proofErr w:type="gramStart"/>
      <w:r w:rsidRPr="0049771A">
        <w:rPr>
          <w:rFonts w:ascii="ff6" w:eastAsia="Times New Roman" w:hAnsi="ff6" w:cs="Times New Roman"/>
          <w:color w:val="231F20"/>
          <w:kern w:val="0"/>
          <w:sz w:val="60"/>
          <w:szCs w:val="60"/>
          <w:lang w:eastAsia="ru-RU"/>
          <w14:ligatures w14:val="none"/>
        </w:rPr>
        <w:t>п</w:t>
      </w:r>
      <w:proofErr w:type="gramEnd"/>
      <w:r w:rsidRPr="0049771A">
        <w:rPr>
          <w:rFonts w:ascii="ff6" w:eastAsia="Times New Roman" w:hAnsi="ff6" w:cs="Times New Roman"/>
          <w:color w:val="231F20"/>
          <w:kern w:val="0"/>
          <w:sz w:val="60"/>
          <w:szCs w:val="60"/>
          <w:lang w:eastAsia="ru-RU"/>
          <w14:ligatures w14:val="none"/>
        </w:rPr>
        <w:t>ідтримки міжна</w:t>
      </w:r>
      <w:r w:rsidRPr="0049771A">
        <w:rPr>
          <w:rFonts w:ascii="ff1" w:eastAsia="Times New Roman" w:hAnsi="ff1" w:cs="Times New Roman"/>
          <w:color w:val="231F20"/>
          <w:kern w:val="0"/>
          <w:sz w:val="60"/>
          <w:szCs w:val="60"/>
          <w:lang w:eastAsia="ru-RU"/>
          <w14:ligatures w14:val="none"/>
        </w:rPr>
        <w:t>-</w:t>
      </w:r>
    </w:p>
    <w:p w14:paraId="3D8E2D39"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родних організацій реалізуються плани та проекти  </w:t>
      </w:r>
      <w:proofErr w:type="gramStart"/>
      <w:r w:rsidRPr="0049771A">
        <w:rPr>
          <w:rFonts w:ascii="ff6" w:eastAsia="Times New Roman" w:hAnsi="ff6" w:cs="Times New Roman"/>
          <w:color w:val="231F20"/>
          <w:kern w:val="0"/>
          <w:sz w:val="60"/>
          <w:szCs w:val="60"/>
          <w:lang w:eastAsia="ru-RU"/>
          <w14:ligatures w14:val="none"/>
        </w:rPr>
        <w:t>п</w:t>
      </w:r>
      <w:proofErr w:type="gramEnd"/>
      <w:r w:rsidRPr="0049771A">
        <w:rPr>
          <w:rFonts w:ascii="ff6" w:eastAsia="Times New Roman" w:hAnsi="ff6" w:cs="Times New Roman"/>
          <w:color w:val="231F20"/>
          <w:kern w:val="0"/>
          <w:sz w:val="60"/>
          <w:szCs w:val="60"/>
          <w:lang w:eastAsia="ru-RU"/>
          <w14:ligatures w14:val="none"/>
        </w:rPr>
        <w:t>ідтримки господар</w:t>
      </w:r>
      <w:r w:rsidRPr="0049771A">
        <w:rPr>
          <w:rFonts w:ascii="ff1" w:eastAsia="Times New Roman" w:hAnsi="ff1" w:cs="Times New Roman"/>
          <w:color w:val="231F20"/>
          <w:kern w:val="0"/>
          <w:sz w:val="60"/>
          <w:szCs w:val="60"/>
          <w:lang w:eastAsia="ru-RU"/>
          <w14:ligatures w14:val="none"/>
        </w:rPr>
        <w:t>-</w:t>
      </w:r>
    </w:p>
    <w:p w14:paraId="1269C81D"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ської діяльності галузі [1, С. 3]. Багато </w:t>
      </w:r>
      <w:proofErr w:type="gramStart"/>
      <w:r w:rsidRPr="0049771A">
        <w:rPr>
          <w:rFonts w:ascii="ff6" w:eastAsia="Times New Roman" w:hAnsi="ff6" w:cs="Times New Roman"/>
          <w:color w:val="231F20"/>
          <w:kern w:val="0"/>
          <w:sz w:val="60"/>
          <w:szCs w:val="60"/>
          <w:lang w:eastAsia="ru-RU"/>
          <w14:ligatures w14:val="none"/>
        </w:rPr>
        <w:t>п</w:t>
      </w:r>
      <w:proofErr w:type="gramEnd"/>
      <w:r w:rsidRPr="0049771A">
        <w:rPr>
          <w:rFonts w:ascii="ff6" w:eastAsia="Times New Roman" w:hAnsi="ff6" w:cs="Times New Roman"/>
          <w:color w:val="231F20"/>
          <w:kern w:val="0"/>
          <w:sz w:val="60"/>
          <w:szCs w:val="60"/>
          <w:lang w:eastAsia="ru-RU"/>
          <w14:ligatures w14:val="none"/>
        </w:rPr>
        <w:t xml:space="preserve">ідприємств ресторанного бізнесу </w:t>
      </w:r>
    </w:p>
    <w:p w14:paraId="7F2EC34B"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опинилися в районах активних бойових дій і були змушені евакуюватися </w:t>
      </w:r>
    </w:p>
    <w:p w14:paraId="40070E61"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в безпечніші райони.  Сьогодні криза  ресторанного бізнесу спричинена </w:t>
      </w:r>
    </w:p>
    <w:p w14:paraId="69BF7C12"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війною, змушує ресторанну індустрію виходити із зони комфорту та шу</w:t>
      </w:r>
      <w:r w:rsidRPr="0049771A">
        <w:rPr>
          <w:rFonts w:ascii="ff1" w:eastAsia="Times New Roman" w:hAnsi="ff1" w:cs="Times New Roman"/>
          <w:color w:val="231F20"/>
          <w:kern w:val="0"/>
          <w:sz w:val="60"/>
          <w:szCs w:val="60"/>
          <w:lang w:eastAsia="ru-RU"/>
          <w14:ligatures w14:val="none"/>
        </w:rPr>
        <w:t>-</w:t>
      </w:r>
    </w:p>
    <w:p w14:paraId="7207C0C3"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кати інноваційні методи розвитку та роботи. Щоб  ресторанна  індустрія </w:t>
      </w:r>
    </w:p>
    <w:p w14:paraId="2E7AED34"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вийшла з кризи, їй необхідно впроваджувати </w:t>
      </w:r>
      <w:proofErr w:type="gramStart"/>
      <w:r w:rsidRPr="0049771A">
        <w:rPr>
          <w:rFonts w:ascii="ff6" w:eastAsia="Times New Roman" w:hAnsi="ff6" w:cs="Times New Roman"/>
          <w:color w:val="231F20"/>
          <w:kern w:val="0"/>
          <w:sz w:val="60"/>
          <w:szCs w:val="60"/>
          <w:lang w:eastAsia="ru-RU"/>
          <w14:ligatures w14:val="none"/>
        </w:rPr>
        <w:t>р</w:t>
      </w:r>
      <w:proofErr w:type="gramEnd"/>
      <w:r w:rsidRPr="0049771A">
        <w:rPr>
          <w:rFonts w:ascii="ff6" w:eastAsia="Times New Roman" w:hAnsi="ff6" w:cs="Times New Roman"/>
          <w:color w:val="231F20"/>
          <w:kern w:val="0"/>
          <w:sz w:val="60"/>
          <w:szCs w:val="60"/>
          <w:lang w:eastAsia="ru-RU"/>
          <w14:ligatures w14:val="none"/>
        </w:rPr>
        <w:t>ізноманітні інновації та ак</w:t>
      </w:r>
      <w:r w:rsidRPr="0049771A">
        <w:rPr>
          <w:rFonts w:ascii="ff1" w:eastAsia="Times New Roman" w:hAnsi="ff1" w:cs="Times New Roman"/>
          <w:color w:val="231F20"/>
          <w:kern w:val="0"/>
          <w:sz w:val="60"/>
          <w:szCs w:val="60"/>
          <w:lang w:eastAsia="ru-RU"/>
          <w14:ligatures w14:val="none"/>
        </w:rPr>
        <w:t>-</w:t>
      </w:r>
    </w:p>
    <w:p w14:paraId="3CEAC12D" w14:textId="77777777" w:rsidR="0049771A" w:rsidRPr="0049771A" w:rsidRDefault="0049771A" w:rsidP="0049771A">
      <w:pPr>
        <w:pStyle w:val="a3"/>
        <w:numPr>
          <w:ilvl w:val="0"/>
          <w:numId w:val="1"/>
        </w:numPr>
        <w:shd w:val="clear" w:color="auto" w:fill="FFFFFF"/>
        <w:spacing w:after="0" w:line="0" w:lineRule="auto"/>
        <w:rPr>
          <w:rFonts w:ascii="ff1" w:eastAsia="Times New Roman" w:hAnsi="ff1" w:cs="Times New Roman"/>
          <w:color w:val="231F20"/>
          <w:kern w:val="0"/>
          <w:sz w:val="48"/>
          <w:szCs w:val="48"/>
          <w:lang w:eastAsia="ru-RU"/>
          <w14:ligatures w14:val="none"/>
        </w:rPr>
      </w:pPr>
      <w:r w:rsidRPr="0049771A">
        <w:rPr>
          <w:rFonts w:ascii="ff1" w:eastAsia="Times New Roman" w:hAnsi="ff1" w:cs="Times New Roman"/>
          <w:color w:val="231F20"/>
          <w:kern w:val="0"/>
          <w:sz w:val="48"/>
          <w:szCs w:val="48"/>
          <w:lang w:eastAsia="ru-RU"/>
          <w14:ligatures w14:val="none"/>
        </w:rPr>
        <w:t>75</w:t>
      </w:r>
    </w:p>
    <w:p w14:paraId="1501BAA9" w14:textId="77777777" w:rsidR="0049771A" w:rsidRPr="0049771A" w:rsidRDefault="0049771A" w:rsidP="0049771A">
      <w:pPr>
        <w:pStyle w:val="a3"/>
        <w:numPr>
          <w:ilvl w:val="0"/>
          <w:numId w:val="1"/>
        </w:numPr>
        <w:shd w:val="clear" w:color="auto" w:fill="FFFFFF"/>
        <w:spacing w:after="0" w:line="0" w:lineRule="auto"/>
        <w:rPr>
          <w:rFonts w:ascii="ff8" w:eastAsia="Times New Roman" w:hAnsi="ff8" w:cs="Times New Roman"/>
          <w:color w:val="918F8F"/>
          <w:kern w:val="0"/>
          <w:sz w:val="36"/>
          <w:szCs w:val="36"/>
          <w:lang w:eastAsia="ru-RU"/>
          <w14:ligatures w14:val="none"/>
        </w:rPr>
      </w:pPr>
      <w:r w:rsidRPr="0049771A">
        <w:rPr>
          <w:rFonts w:ascii="ff8" w:eastAsia="Times New Roman" w:hAnsi="ff8" w:cs="Times New Roman"/>
          <w:color w:val="918F8F"/>
          <w:kern w:val="0"/>
          <w:sz w:val="36"/>
          <w:szCs w:val="36"/>
          <w:lang w:eastAsia="ru-RU"/>
          <w14:ligatures w14:val="none"/>
        </w:rPr>
        <w:t>Науково-освітній інноваційний центр суспільних трансформацій</w:t>
      </w:r>
    </w:p>
    <w:p w14:paraId="7E629AAA" w14:textId="77777777" w:rsidR="0049771A" w:rsidRPr="0049771A" w:rsidRDefault="0049771A" w:rsidP="0049771A">
      <w:pPr>
        <w:pStyle w:val="a3"/>
        <w:numPr>
          <w:ilvl w:val="0"/>
          <w:numId w:val="1"/>
        </w:numPr>
        <w:shd w:val="clear" w:color="auto" w:fill="FFFFFF"/>
        <w:spacing w:after="0" w:line="0" w:lineRule="auto"/>
        <w:rPr>
          <w:rFonts w:ascii="ff8" w:eastAsia="Times New Roman" w:hAnsi="ff8" w:cs="Times New Roman"/>
          <w:color w:val="918F8F"/>
          <w:kern w:val="0"/>
          <w:sz w:val="36"/>
          <w:szCs w:val="36"/>
          <w:lang w:eastAsia="ru-RU"/>
          <w14:ligatures w14:val="none"/>
        </w:rPr>
      </w:pPr>
      <w:r w:rsidRPr="0049771A">
        <w:rPr>
          <w:rFonts w:ascii="ff8" w:eastAsia="Times New Roman" w:hAnsi="ff8" w:cs="Times New Roman"/>
          <w:color w:val="918F8F"/>
          <w:kern w:val="0"/>
          <w:sz w:val="36"/>
          <w:szCs w:val="36"/>
          <w:lang w:eastAsia="ru-RU"/>
          <w14:ligatures w14:val="none"/>
        </w:rPr>
        <w:t>Державна наукова установа «Інститут модернізації змісту освіти»</w:t>
      </w:r>
    </w:p>
    <w:p w14:paraId="27D47195" w14:textId="77777777" w:rsidR="0049771A" w:rsidRPr="0049771A" w:rsidRDefault="0049771A" w:rsidP="0049771A">
      <w:pPr>
        <w:pStyle w:val="a3"/>
        <w:numPr>
          <w:ilvl w:val="0"/>
          <w:numId w:val="1"/>
        </w:numPr>
        <w:shd w:val="clear" w:color="auto" w:fill="FFFFFF"/>
        <w:spacing w:after="0" w:line="0" w:lineRule="auto"/>
        <w:rPr>
          <w:rFonts w:ascii="ff8" w:eastAsia="Times New Roman" w:hAnsi="ff8" w:cs="Times New Roman"/>
          <w:color w:val="918F8F"/>
          <w:kern w:val="0"/>
          <w:sz w:val="36"/>
          <w:szCs w:val="36"/>
          <w:lang w:eastAsia="ru-RU"/>
          <w14:ligatures w14:val="none"/>
        </w:rPr>
      </w:pPr>
      <w:r w:rsidRPr="0049771A">
        <w:rPr>
          <w:rFonts w:ascii="ff8" w:eastAsia="Times New Roman" w:hAnsi="ff8" w:cs="Times New Roman"/>
          <w:color w:val="918F8F"/>
          <w:kern w:val="0"/>
          <w:sz w:val="36"/>
          <w:szCs w:val="36"/>
          <w:lang w:eastAsia="ru-RU"/>
          <w14:ligatures w14:val="none"/>
        </w:rPr>
        <w:t xml:space="preserve">Академія праці, </w:t>
      </w:r>
      <w:proofErr w:type="gramStart"/>
      <w:r w:rsidRPr="0049771A">
        <w:rPr>
          <w:rFonts w:ascii="ff8" w:eastAsia="Times New Roman" w:hAnsi="ff8" w:cs="Times New Roman"/>
          <w:color w:val="918F8F"/>
          <w:kern w:val="0"/>
          <w:sz w:val="36"/>
          <w:szCs w:val="36"/>
          <w:lang w:eastAsia="ru-RU"/>
          <w14:ligatures w14:val="none"/>
        </w:rPr>
        <w:t>соц</w:t>
      </w:r>
      <w:proofErr w:type="gramEnd"/>
      <w:r w:rsidRPr="0049771A">
        <w:rPr>
          <w:rFonts w:ascii="ff8" w:eastAsia="Times New Roman" w:hAnsi="ff8" w:cs="Times New Roman"/>
          <w:color w:val="918F8F"/>
          <w:kern w:val="0"/>
          <w:sz w:val="36"/>
          <w:szCs w:val="36"/>
          <w:lang w:eastAsia="ru-RU"/>
          <w14:ligatures w14:val="none"/>
        </w:rPr>
        <w:t>іальних відносин та туризму</w:t>
      </w:r>
    </w:p>
    <w:p w14:paraId="1C16247E"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тивізувати її. Це можна  зробити </w:t>
      </w:r>
      <w:proofErr w:type="gramStart"/>
      <w:r w:rsidRPr="0049771A">
        <w:rPr>
          <w:rFonts w:ascii="ff6" w:eastAsia="Times New Roman" w:hAnsi="ff6" w:cs="Times New Roman"/>
          <w:color w:val="231F20"/>
          <w:kern w:val="0"/>
          <w:sz w:val="60"/>
          <w:szCs w:val="60"/>
          <w:lang w:eastAsia="ru-RU"/>
          <w14:ligatures w14:val="none"/>
        </w:rPr>
        <w:t>р</w:t>
      </w:r>
      <w:proofErr w:type="gramEnd"/>
      <w:r w:rsidRPr="0049771A">
        <w:rPr>
          <w:rFonts w:ascii="ff6" w:eastAsia="Times New Roman" w:hAnsi="ff6" w:cs="Times New Roman"/>
          <w:color w:val="231F20"/>
          <w:kern w:val="0"/>
          <w:sz w:val="60"/>
          <w:szCs w:val="60"/>
          <w:lang w:eastAsia="ru-RU"/>
          <w14:ligatures w14:val="none"/>
        </w:rPr>
        <w:t xml:space="preserve">ізними способами. Але найголовніше </w:t>
      </w:r>
    </w:p>
    <w:p w14:paraId="1882B491"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 державна </w:t>
      </w:r>
      <w:proofErr w:type="gramStart"/>
      <w:r w:rsidRPr="0049771A">
        <w:rPr>
          <w:rFonts w:ascii="ff6" w:eastAsia="Times New Roman" w:hAnsi="ff6" w:cs="Times New Roman"/>
          <w:color w:val="231F20"/>
          <w:kern w:val="0"/>
          <w:sz w:val="60"/>
          <w:szCs w:val="60"/>
          <w:lang w:eastAsia="ru-RU"/>
          <w14:ligatures w14:val="none"/>
        </w:rPr>
        <w:t>п</w:t>
      </w:r>
      <w:proofErr w:type="gramEnd"/>
      <w:r w:rsidRPr="0049771A">
        <w:rPr>
          <w:rFonts w:ascii="ff6" w:eastAsia="Times New Roman" w:hAnsi="ff6" w:cs="Times New Roman"/>
          <w:color w:val="231F20"/>
          <w:kern w:val="0"/>
          <w:sz w:val="60"/>
          <w:szCs w:val="60"/>
          <w:lang w:eastAsia="ru-RU"/>
          <w14:ligatures w14:val="none"/>
        </w:rPr>
        <w:t>ідтримка в цій сфері, покращення послуг, посилення інфор</w:t>
      </w:r>
      <w:r w:rsidRPr="0049771A">
        <w:rPr>
          <w:rFonts w:ascii="ff1" w:eastAsia="Times New Roman" w:hAnsi="ff1" w:cs="Times New Roman"/>
          <w:color w:val="231F20"/>
          <w:kern w:val="0"/>
          <w:sz w:val="60"/>
          <w:szCs w:val="60"/>
          <w:lang w:eastAsia="ru-RU"/>
          <w14:ligatures w14:val="none"/>
        </w:rPr>
        <w:t>-</w:t>
      </w:r>
    </w:p>
    <w:p w14:paraId="6955DA64"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маційних кампаній, особливо в Інтернеті. Зараз ситуація на українсько</w:t>
      </w:r>
      <w:r w:rsidRPr="0049771A">
        <w:rPr>
          <w:rFonts w:ascii="ff1" w:eastAsia="Times New Roman" w:hAnsi="ff1" w:cs="Times New Roman"/>
          <w:color w:val="231F20"/>
          <w:kern w:val="0"/>
          <w:sz w:val="60"/>
          <w:szCs w:val="60"/>
          <w:lang w:eastAsia="ru-RU"/>
          <w14:ligatures w14:val="none"/>
        </w:rPr>
        <w:t>-</w:t>
      </w:r>
    </w:p>
    <w:p w14:paraId="1DA8259E"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му ринку ві</w:t>
      </w:r>
      <w:proofErr w:type="gramStart"/>
      <w:r w:rsidRPr="0049771A">
        <w:rPr>
          <w:rFonts w:ascii="ff6" w:eastAsia="Times New Roman" w:hAnsi="ff6" w:cs="Times New Roman"/>
          <w:color w:val="231F20"/>
          <w:kern w:val="0"/>
          <w:sz w:val="60"/>
          <w:szCs w:val="60"/>
          <w:lang w:eastAsia="ru-RU"/>
          <w14:ligatures w14:val="none"/>
        </w:rPr>
        <w:t>др</w:t>
      </w:r>
      <w:proofErr w:type="gramEnd"/>
      <w:r w:rsidRPr="0049771A">
        <w:rPr>
          <w:rFonts w:ascii="ff6" w:eastAsia="Times New Roman" w:hAnsi="ff6" w:cs="Times New Roman"/>
          <w:color w:val="231F20"/>
          <w:kern w:val="0"/>
          <w:sz w:val="60"/>
          <w:szCs w:val="60"/>
          <w:lang w:eastAsia="ru-RU"/>
          <w14:ligatures w14:val="none"/>
        </w:rPr>
        <w:t xml:space="preserve">ізняється від регіону до регіону. Те, як ці об’єкти працюють </w:t>
      </w:r>
    </w:p>
    <w:p w14:paraId="56B7D878"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і чи є вони відкритими, залежить від території, </w:t>
      </w:r>
      <w:proofErr w:type="gramStart"/>
      <w:r w:rsidRPr="0049771A">
        <w:rPr>
          <w:rFonts w:ascii="ff6" w:eastAsia="Times New Roman" w:hAnsi="ff6" w:cs="Times New Roman"/>
          <w:color w:val="231F20"/>
          <w:kern w:val="0"/>
          <w:sz w:val="60"/>
          <w:szCs w:val="60"/>
          <w:lang w:eastAsia="ru-RU"/>
          <w14:ligatures w14:val="none"/>
        </w:rPr>
        <w:t>на</w:t>
      </w:r>
      <w:proofErr w:type="gramEnd"/>
      <w:r w:rsidRPr="0049771A">
        <w:rPr>
          <w:rFonts w:ascii="ff6" w:eastAsia="Times New Roman" w:hAnsi="ff6" w:cs="Times New Roman"/>
          <w:color w:val="231F20"/>
          <w:kern w:val="0"/>
          <w:sz w:val="60"/>
          <w:szCs w:val="60"/>
          <w:lang w:eastAsia="ru-RU"/>
          <w14:ligatures w14:val="none"/>
        </w:rPr>
        <w:t xml:space="preserve"> </w:t>
      </w:r>
      <w:proofErr w:type="gramStart"/>
      <w:r w:rsidRPr="0049771A">
        <w:rPr>
          <w:rFonts w:ascii="ff6" w:eastAsia="Times New Roman" w:hAnsi="ff6" w:cs="Times New Roman"/>
          <w:color w:val="231F20"/>
          <w:kern w:val="0"/>
          <w:sz w:val="60"/>
          <w:szCs w:val="60"/>
          <w:lang w:eastAsia="ru-RU"/>
          <w14:ligatures w14:val="none"/>
        </w:rPr>
        <w:t>як</w:t>
      </w:r>
      <w:proofErr w:type="gramEnd"/>
      <w:r w:rsidRPr="0049771A">
        <w:rPr>
          <w:rFonts w:ascii="ff6" w:eastAsia="Times New Roman" w:hAnsi="ff6" w:cs="Times New Roman"/>
          <w:color w:val="231F20"/>
          <w:kern w:val="0"/>
          <w:sz w:val="60"/>
          <w:szCs w:val="60"/>
          <w:lang w:eastAsia="ru-RU"/>
          <w14:ligatures w14:val="none"/>
        </w:rPr>
        <w:t xml:space="preserve">ій вони розташовані, </w:t>
      </w:r>
    </w:p>
    <w:p w14:paraId="65F844AA"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та віддаленості від </w:t>
      </w:r>
      <w:proofErr w:type="gramStart"/>
      <w:r w:rsidRPr="0049771A">
        <w:rPr>
          <w:rFonts w:ascii="ff6" w:eastAsia="Times New Roman" w:hAnsi="ff6" w:cs="Times New Roman"/>
          <w:color w:val="231F20"/>
          <w:kern w:val="0"/>
          <w:sz w:val="60"/>
          <w:szCs w:val="60"/>
          <w:lang w:eastAsia="ru-RU"/>
          <w14:ligatures w14:val="none"/>
        </w:rPr>
        <w:t>м</w:t>
      </w:r>
      <w:proofErr w:type="gramEnd"/>
      <w:r w:rsidRPr="0049771A">
        <w:rPr>
          <w:rFonts w:ascii="ff6" w:eastAsia="Times New Roman" w:hAnsi="ff6" w:cs="Times New Roman"/>
          <w:color w:val="231F20"/>
          <w:kern w:val="0"/>
          <w:sz w:val="60"/>
          <w:szCs w:val="60"/>
          <w:lang w:eastAsia="ru-RU"/>
          <w14:ligatures w14:val="none"/>
        </w:rPr>
        <w:t>ісця бойових дій [2].</w:t>
      </w:r>
    </w:p>
    <w:p w14:paraId="006F1C22"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Варто зазначити, що з моменту </w:t>
      </w:r>
      <w:proofErr w:type="gramStart"/>
      <w:r w:rsidRPr="0049771A">
        <w:rPr>
          <w:rFonts w:ascii="ff6" w:eastAsia="Times New Roman" w:hAnsi="ff6" w:cs="Times New Roman"/>
          <w:color w:val="231F20"/>
          <w:kern w:val="0"/>
          <w:sz w:val="60"/>
          <w:szCs w:val="60"/>
          <w:lang w:eastAsia="ru-RU"/>
          <w14:ligatures w14:val="none"/>
        </w:rPr>
        <w:t>еп</w:t>
      </w:r>
      <w:proofErr w:type="gramEnd"/>
      <w:r w:rsidRPr="0049771A">
        <w:rPr>
          <w:rFonts w:ascii="ff6" w:eastAsia="Times New Roman" w:hAnsi="ff6" w:cs="Times New Roman"/>
          <w:color w:val="231F20"/>
          <w:kern w:val="0"/>
          <w:sz w:val="60"/>
          <w:szCs w:val="60"/>
          <w:lang w:eastAsia="ru-RU"/>
          <w14:ligatures w14:val="none"/>
        </w:rPr>
        <w:t>ідемії у 2020 році галузь ресторан</w:t>
      </w:r>
      <w:r w:rsidRPr="0049771A">
        <w:rPr>
          <w:rFonts w:ascii="ff1" w:eastAsia="Times New Roman" w:hAnsi="ff1" w:cs="Times New Roman"/>
          <w:color w:val="231F20"/>
          <w:kern w:val="0"/>
          <w:sz w:val="60"/>
          <w:szCs w:val="60"/>
          <w:lang w:eastAsia="ru-RU"/>
          <w14:ligatures w14:val="none"/>
        </w:rPr>
        <w:t>-</w:t>
      </w:r>
    </w:p>
    <w:p w14:paraId="4196E6D2"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ного бізнесу  продовжує  бути  нестабільною.  Ще  до  війни  через  неста</w:t>
      </w:r>
      <w:r w:rsidRPr="0049771A">
        <w:rPr>
          <w:rFonts w:ascii="ff1" w:eastAsia="Times New Roman" w:hAnsi="ff1" w:cs="Times New Roman"/>
          <w:color w:val="231F20"/>
          <w:kern w:val="0"/>
          <w:sz w:val="60"/>
          <w:szCs w:val="60"/>
          <w:lang w:eastAsia="ru-RU"/>
          <w14:ligatures w14:val="none"/>
        </w:rPr>
        <w:t>-</w:t>
      </w:r>
    </w:p>
    <w:p w14:paraId="5521CF0B"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більність було звільнено приблизно 300-350  тис</w:t>
      </w:r>
      <w:proofErr w:type="gramStart"/>
      <w:r w:rsidRPr="0049771A">
        <w:rPr>
          <w:rFonts w:ascii="ff6" w:eastAsia="Times New Roman" w:hAnsi="ff6" w:cs="Times New Roman"/>
          <w:color w:val="231F20"/>
          <w:kern w:val="0"/>
          <w:sz w:val="60"/>
          <w:szCs w:val="60"/>
          <w:lang w:eastAsia="ru-RU"/>
          <w14:ligatures w14:val="none"/>
        </w:rPr>
        <w:t>.</w:t>
      </w:r>
      <w:proofErr w:type="gramEnd"/>
      <w:r w:rsidRPr="0049771A">
        <w:rPr>
          <w:rFonts w:ascii="ff6" w:eastAsia="Times New Roman" w:hAnsi="ff6" w:cs="Times New Roman"/>
          <w:color w:val="231F20"/>
          <w:kern w:val="0"/>
          <w:sz w:val="60"/>
          <w:szCs w:val="60"/>
          <w:lang w:eastAsia="ru-RU"/>
          <w14:ligatures w14:val="none"/>
        </w:rPr>
        <w:t xml:space="preserve">  </w:t>
      </w:r>
      <w:proofErr w:type="gramStart"/>
      <w:r w:rsidRPr="0049771A">
        <w:rPr>
          <w:rFonts w:ascii="ff6" w:eastAsia="Times New Roman" w:hAnsi="ff6" w:cs="Times New Roman"/>
          <w:color w:val="231F20"/>
          <w:kern w:val="0"/>
          <w:sz w:val="60"/>
          <w:szCs w:val="60"/>
          <w:lang w:eastAsia="ru-RU"/>
          <w14:ligatures w14:val="none"/>
        </w:rPr>
        <w:t>о</w:t>
      </w:r>
      <w:proofErr w:type="gramEnd"/>
      <w:r w:rsidRPr="0049771A">
        <w:rPr>
          <w:rFonts w:ascii="ff6" w:eastAsia="Times New Roman" w:hAnsi="ff6" w:cs="Times New Roman"/>
          <w:color w:val="231F20"/>
          <w:kern w:val="0"/>
          <w:sz w:val="60"/>
          <w:szCs w:val="60"/>
          <w:lang w:eastAsia="ru-RU"/>
          <w14:ligatures w14:val="none"/>
        </w:rPr>
        <w:t xml:space="preserve">сіб,  які  працювали в </w:t>
      </w:r>
    </w:p>
    <w:p w14:paraId="0D10CC9D"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цій сфері. Навіть цілі мережі були закриті, тому що </w:t>
      </w:r>
      <w:proofErr w:type="gramStart"/>
      <w:r w:rsidRPr="0049771A">
        <w:rPr>
          <w:rFonts w:ascii="ff6" w:eastAsia="Times New Roman" w:hAnsi="ff6" w:cs="Times New Roman"/>
          <w:color w:val="231F20"/>
          <w:kern w:val="0"/>
          <w:sz w:val="60"/>
          <w:szCs w:val="60"/>
          <w:lang w:eastAsia="ru-RU"/>
          <w14:ligatures w14:val="none"/>
        </w:rPr>
        <w:t>вони</w:t>
      </w:r>
      <w:proofErr w:type="gramEnd"/>
      <w:r w:rsidRPr="0049771A">
        <w:rPr>
          <w:rFonts w:ascii="ff6" w:eastAsia="Times New Roman" w:hAnsi="ff6" w:cs="Times New Roman"/>
          <w:color w:val="231F20"/>
          <w:kern w:val="0"/>
          <w:sz w:val="60"/>
          <w:szCs w:val="60"/>
          <w:lang w:eastAsia="ru-RU"/>
          <w14:ligatures w14:val="none"/>
        </w:rPr>
        <w:t xml:space="preserve"> не могли пла</w:t>
      </w:r>
      <w:r w:rsidRPr="0049771A">
        <w:rPr>
          <w:rFonts w:ascii="ff1" w:eastAsia="Times New Roman" w:hAnsi="ff1" w:cs="Times New Roman"/>
          <w:color w:val="231F20"/>
          <w:kern w:val="0"/>
          <w:sz w:val="60"/>
          <w:szCs w:val="60"/>
          <w:lang w:eastAsia="ru-RU"/>
          <w14:ligatures w14:val="none"/>
        </w:rPr>
        <w:t>-</w:t>
      </w:r>
    </w:p>
    <w:p w14:paraId="588660ED"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тити  орендну  плату  чи  своїм  працівникам.  За  умовами  функціонуван</w:t>
      </w:r>
      <w:r w:rsidRPr="0049771A">
        <w:rPr>
          <w:rFonts w:ascii="ff1" w:eastAsia="Times New Roman" w:hAnsi="ff1" w:cs="Times New Roman"/>
          <w:color w:val="231F20"/>
          <w:kern w:val="0"/>
          <w:sz w:val="60"/>
          <w:szCs w:val="60"/>
          <w:lang w:eastAsia="ru-RU"/>
          <w14:ligatures w14:val="none"/>
        </w:rPr>
        <w:t>-</w:t>
      </w:r>
    </w:p>
    <w:p w14:paraId="36413F49"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ня  сучасної  індустрії  громадського  харчування можна  поділити  на  три </w:t>
      </w:r>
    </w:p>
    <w:p w14:paraId="0025AF89"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етапи: період  воєнного  стану;  період  воєнного  стану;  період  воєнного </w:t>
      </w:r>
    </w:p>
    <w:p w14:paraId="40CBD058"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стану.    </w:t>
      </w:r>
      <w:proofErr w:type="gramStart"/>
      <w:r w:rsidRPr="0049771A">
        <w:rPr>
          <w:rFonts w:ascii="ff6" w:eastAsia="Times New Roman" w:hAnsi="ff6" w:cs="Times New Roman"/>
          <w:color w:val="231F20"/>
          <w:kern w:val="0"/>
          <w:sz w:val="60"/>
          <w:szCs w:val="60"/>
          <w:lang w:eastAsia="ru-RU"/>
          <w14:ligatures w14:val="none"/>
        </w:rPr>
        <w:t>П</w:t>
      </w:r>
      <w:proofErr w:type="gramEnd"/>
      <w:r w:rsidRPr="0049771A">
        <w:rPr>
          <w:rFonts w:ascii="ff6" w:eastAsia="Times New Roman" w:hAnsi="ff6" w:cs="Times New Roman"/>
          <w:color w:val="231F20"/>
          <w:kern w:val="0"/>
          <w:sz w:val="60"/>
          <w:szCs w:val="60"/>
          <w:lang w:eastAsia="ru-RU"/>
          <w14:ligatures w14:val="none"/>
        </w:rPr>
        <w:t xml:space="preserve">іслявоєнна  відбудова, світові  тенденції  [2].  Зараз  ресторанна </w:t>
      </w:r>
    </w:p>
    <w:p w14:paraId="660494F0"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індустрія намагається адаптуватися </w:t>
      </w:r>
      <w:proofErr w:type="gramStart"/>
      <w:r w:rsidRPr="0049771A">
        <w:rPr>
          <w:rFonts w:ascii="ff6" w:eastAsia="Times New Roman" w:hAnsi="ff6" w:cs="Times New Roman"/>
          <w:color w:val="231F20"/>
          <w:kern w:val="0"/>
          <w:sz w:val="60"/>
          <w:szCs w:val="60"/>
          <w:lang w:eastAsia="ru-RU"/>
          <w14:ligatures w14:val="none"/>
        </w:rPr>
        <w:t>до</w:t>
      </w:r>
      <w:proofErr w:type="gramEnd"/>
      <w:r w:rsidRPr="0049771A">
        <w:rPr>
          <w:rFonts w:ascii="ff6" w:eastAsia="Times New Roman" w:hAnsi="ff6" w:cs="Times New Roman"/>
          <w:color w:val="231F20"/>
          <w:kern w:val="0"/>
          <w:sz w:val="60"/>
          <w:szCs w:val="60"/>
          <w:lang w:eastAsia="ru-RU"/>
          <w14:ligatures w14:val="none"/>
        </w:rPr>
        <w:t xml:space="preserve"> нової реальності. Є такі пробле</w:t>
      </w:r>
      <w:r w:rsidRPr="0049771A">
        <w:rPr>
          <w:rFonts w:ascii="ff1" w:eastAsia="Times New Roman" w:hAnsi="ff1" w:cs="Times New Roman"/>
          <w:color w:val="231F20"/>
          <w:kern w:val="0"/>
          <w:sz w:val="60"/>
          <w:szCs w:val="60"/>
          <w:lang w:eastAsia="ru-RU"/>
          <w14:ligatures w14:val="none"/>
        </w:rPr>
        <w:t>-</w:t>
      </w:r>
    </w:p>
    <w:p w14:paraId="58D2A2AA"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ми, як </w:t>
      </w:r>
      <w:proofErr w:type="gramStart"/>
      <w:r w:rsidRPr="0049771A">
        <w:rPr>
          <w:rFonts w:ascii="ff6" w:eastAsia="Times New Roman" w:hAnsi="ff6" w:cs="Times New Roman"/>
          <w:color w:val="231F20"/>
          <w:kern w:val="0"/>
          <w:sz w:val="60"/>
          <w:szCs w:val="60"/>
          <w:lang w:eastAsia="ru-RU"/>
          <w14:ligatures w14:val="none"/>
        </w:rPr>
        <w:t>р</w:t>
      </w:r>
      <w:proofErr w:type="gramEnd"/>
      <w:r w:rsidRPr="0049771A">
        <w:rPr>
          <w:rFonts w:ascii="ff6" w:eastAsia="Times New Roman" w:hAnsi="ff6" w:cs="Times New Roman"/>
          <w:color w:val="231F20"/>
          <w:kern w:val="0"/>
          <w:sz w:val="60"/>
          <w:szCs w:val="60"/>
          <w:lang w:eastAsia="ru-RU"/>
          <w14:ligatures w14:val="none"/>
        </w:rPr>
        <w:t xml:space="preserve">ізке подорожчання продуктів харчування, вузький обсяг імпорту, </w:t>
      </w:r>
    </w:p>
    <w:p w14:paraId="23B727AE"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зменшення  покупців.  Кадрових  питань  зараз  дуже  мало.  Але  все  має </w:t>
      </w:r>
    </w:p>
    <w:p w14:paraId="447A0278"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proofErr w:type="gramStart"/>
      <w:r w:rsidRPr="0049771A">
        <w:rPr>
          <w:rFonts w:ascii="ff6" w:eastAsia="Times New Roman" w:hAnsi="ff6" w:cs="Times New Roman"/>
          <w:color w:val="231F20"/>
          <w:kern w:val="0"/>
          <w:sz w:val="60"/>
          <w:szCs w:val="60"/>
          <w:lang w:eastAsia="ru-RU"/>
          <w14:ligatures w14:val="none"/>
        </w:rPr>
        <w:t>свою</w:t>
      </w:r>
      <w:proofErr w:type="gramEnd"/>
      <w:r w:rsidRPr="0049771A">
        <w:rPr>
          <w:rFonts w:ascii="ff6" w:eastAsia="Times New Roman" w:hAnsi="ff6" w:cs="Times New Roman"/>
          <w:color w:val="231F20"/>
          <w:kern w:val="0"/>
          <w:sz w:val="60"/>
          <w:szCs w:val="60"/>
          <w:lang w:eastAsia="ru-RU"/>
          <w14:ligatures w14:val="none"/>
        </w:rPr>
        <w:t xml:space="preserve"> ціну, оскільки багато закладів наразі закриті, а ті, що працюють, не </w:t>
      </w:r>
    </w:p>
    <w:p w14:paraId="17BDA1A5"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працюють на 100%.</w:t>
      </w:r>
    </w:p>
    <w:p w14:paraId="60EEE791"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proofErr w:type="gramStart"/>
      <w:r w:rsidRPr="0049771A">
        <w:rPr>
          <w:rFonts w:ascii="ff6" w:eastAsia="Times New Roman" w:hAnsi="ff6" w:cs="Times New Roman"/>
          <w:color w:val="231F20"/>
          <w:kern w:val="0"/>
          <w:sz w:val="60"/>
          <w:szCs w:val="60"/>
          <w:lang w:eastAsia="ru-RU"/>
          <w14:ligatures w14:val="none"/>
        </w:rPr>
        <w:t>П</w:t>
      </w:r>
      <w:proofErr w:type="gramEnd"/>
      <w:r w:rsidRPr="0049771A">
        <w:rPr>
          <w:rFonts w:ascii="ff6" w:eastAsia="Times New Roman" w:hAnsi="ff6" w:cs="Times New Roman"/>
          <w:color w:val="231F20"/>
          <w:kern w:val="0"/>
          <w:sz w:val="60"/>
          <w:szCs w:val="60"/>
          <w:lang w:eastAsia="ru-RU"/>
          <w14:ligatures w14:val="none"/>
        </w:rPr>
        <w:t>ісля  війни  слід  звернути  увагу  на  розширення  сфери  супутніх  по</w:t>
      </w:r>
      <w:r w:rsidRPr="0049771A">
        <w:rPr>
          <w:rFonts w:ascii="ff1" w:eastAsia="Times New Roman" w:hAnsi="ff1" w:cs="Times New Roman"/>
          <w:color w:val="231F20"/>
          <w:kern w:val="0"/>
          <w:sz w:val="60"/>
          <w:szCs w:val="60"/>
          <w:lang w:eastAsia="ru-RU"/>
          <w14:ligatures w14:val="none"/>
        </w:rPr>
        <w:t>-</w:t>
      </w:r>
    </w:p>
    <w:p w14:paraId="4836A175"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слуг,  особливо  приймальні  заклади  мають  зосередитися  на  наданні </w:t>
      </w:r>
    </w:p>
    <w:p w14:paraId="72DCE20A"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послуг,  пов’язаних  зі  здоровим  способом  життя  [2].  Зміни  у  розвитку </w:t>
      </w:r>
    </w:p>
    <w:p w14:paraId="1ED87FFD"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ресторанного  бізнесу  на  прифронтових  територіях  супроводжуються </w:t>
      </w:r>
    </w:p>
    <w:p w14:paraId="72B2C52E"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якісними  змінами  у відносинах  обслуговування людей.  Обслуговують</w:t>
      </w:r>
      <w:r w:rsidRPr="0049771A">
        <w:rPr>
          <w:rFonts w:ascii="ff1" w:eastAsia="Times New Roman" w:hAnsi="ff1" w:cs="Times New Roman"/>
          <w:color w:val="231F20"/>
          <w:kern w:val="0"/>
          <w:sz w:val="60"/>
          <w:szCs w:val="60"/>
          <w:lang w:eastAsia="ru-RU"/>
          <w14:ligatures w14:val="none"/>
        </w:rPr>
        <w:t>-</w:t>
      </w:r>
    </w:p>
    <w:p w14:paraId="4F435F5C"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ся не туристи, а вимушені переселенці. Посилився </w:t>
      </w:r>
      <w:proofErr w:type="gramStart"/>
      <w:r w:rsidRPr="0049771A">
        <w:rPr>
          <w:rFonts w:ascii="ff6" w:eastAsia="Times New Roman" w:hAnsi="ff6" w:cs="Times New Roman"/>
          <w:color w:val="231F20"/>
          <w:kern w:val="0"/>
          <w:sz w:val="60"/>
          <w:szCs w:val="60"/>
          <w:lang w:eastAsia="ru-RU"/>
          <w14:ligatures w14:val="none"/>
        </w:rPr>
        <w:t>соц</w:t>
      </w:r>
      <w:proofErr w:type="gramEnd"/>
      <w:r w:rsidRPr="0049771A">
        <w:rPr>
          <w:rFonts w:ascii="ff6" w:eastAsia="Times New Roman" w:hAnsi="ff6" w:cs="Times New Roman"/>
          <w:color w:val="231F20"/>
          <w:kern w:val="0"/>
          <w:sz w:val="60"/>
          <w:szCs w:val="60"/>
          <w:lang w:eastAsia="ru-RU"/>
          <w14:ligatures w14:val="none"/>
        </w:rPr>
        <w:t xml:space="preserve">іальний елемент </w:t>
      </w:r>
    </w:p>
    <w:p w14:paraId="66AE2AC1"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у  розвитку  індустрії ресторанного бізнесу, що  </w:t>
      </w:r>
      <w:proofErr w:type="gramStart"/>
      <w:r w:rsidRPr="0049771A">
        <w:rPr>
          <w:rFonts w:ascii="ff6" w:eastAsia="Times New Roman" w:hAnsi="ff6" w:cs="Times New Roman"/>
          <w:color w:val="231F20"/>
          <w:kern w:val="0"/>
          <w:sz w:val="60"/>
          <w:szCs w:val="60"/>
          <w:lang w:eastAsia="ru-RU"/>
          <w14:ligatures w14:val="none"/>
        </w:rPr>
        <w:t>проявляється</w:t>
      </w:r>
      <w:proofErr w:type="gramEnd"/>
      <w:r w:rsidRPr="0049771A">
        <w:rPr>
          <w:rFonts w:ascii="ff6" w:eastAsia="Times New Roman" w:hAnsi="ff6" w:cs="Times New Roman"/>
          <w:color w:val="231F20"/>
          <w:kern w:val="0"/>
          <w:sz w:val="60"/>
          <w:szCs w:val="60"/>
          <w:lang w:eastAsia="ru-RU"/>
          <w14:ligatures w14:val="none"/>
        </w:rPr>
        <w:t xml:space="preserve">  у  наданні </w:t>
      </w:r>
    </w:p>
    <w:p w14:paraId="42AB2241"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безкоштовних послуг, появі  деяких  гуманітарних послуг,  активізації  </w:t>
      </w:r>
      <w:proofErr w:type="gramStart"/>
      <w:r w:rsidRPr="0049771A">
        <w:rPr>
          <w:rFonts w:ascii="ff6" w:eastAsia="Times New Roman" w:hAnsi="ff6" w:cs="Times New Roman"/>
          <w:color w:val="231F20"/>
          <w:kern w:val="0"/>
          <w:sz w:val="60"/>
          <w:szCs w:val="60"/>
          <w:lang w:eastAsia="ru-RU"/>
          <w14:ligatures w14:val="none"/>
        </w:rPr>
        <w:t>во</w:t>
      </w:r>
      <w:proofErr w:type="gramEnd"/>
      <w:r w:rsidRPr="0049771A">
        <w:rPr>
          <w:rFonts w:ascii="ff1" w:eastAsia="Times New Roman" w:hAnsi="ff1" w:cs="Times New Roman"/>
          <w:color w:val="231F20"/>
          <w:kern w:val="0"/>
          <w:sz w:val="60"/>
          <w:szCs w:val="60"/>
          <w:lang w:eastAsia="ru-RU"/>
          <w14:ligatures w14:val="none"/>
        </w:rPr>
        <w:t>-</w:t>
      </w:r>
    </w:p>
    <w:p w14:paraId="3A4DDFEB"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лонтерських  рухів  та  посиленні  </w:t>
      </w:r>
      <w:proofErr w:type="gramStart"/>
      <w:r w:rsidRPr="0049771A">
        <w:rPr>
          <w:rFonts w:ascii="ff6" w:eastAsia="Times New Roman" w:hAnsi="ff6" w:cs="Times New Roman"/>
          <w:color w:val="231F20"/>
          <w:kern w:val="0"/>
          <w:sz w:val="60"/>
          <w:szCs w:val="60"/>
          <w:lang w:eastAsia="ru-RU"/>
          <w14:ligatures w14:val="none"/>
        </w:rPr>
        <w:t>соц</w:t>
      </w:r>
      <w:proofErr w:type="gramEnd"/>
      <w:r w:rsidRPr="0049771A">
        <w:rPr>
          <w:rFonts w:ascii="ff6" w:eastAsia="Times New Roman" w:hAnsi="ff6" w:cs="Times New Roman"/>
          <w:color w:val="231F20"/>
          <w:kern w:val="0"/>
          <w:sz w:val="60"/>
          <w:szCs w:val="60"/>
          <w:lang w:eastAsia="ru-RU"/>
          <w14:ligatures w14:val="none"/>
        </w:rPr>
        <w:t xml:space="preserve">іальної  відповідальності  економіки </w:t>
      </w:r>
    </w:p>
    <w:p w14:paraId="58941F13"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[2].  Хоча  теоретично  переїзд  у  сфері  </w:t>
      </w:r>
      <w:proofErr w:type="gramStart"/>
      <w:r w:rsidRPr="0049771A">
        <w:rPr>
          <w:rFonts w:ascii="ff6" w:eastAsia="Times New Roman" w:hAnsi="ff6" w:cs="Times New Roman"/>
          <w:color w:val="231F20"/>
          <w:kern w:val="0"/>
          <w:sz w:val="60"/>
          <w:szCs w:val="60"/>
          <w:lang w:eastAsia="ru-RU"/>
          <w14:ligatures w14:val="none"/>
        </w:rPr>
        <w:t>ресторанного</w:t>
      </w:r>
      <w:proofErr w:type="gramEnd"/>
      <w:r w:rsidRPr="0049771A">
        <w:rPr>
          <w:rFonts w:ascii="ff6" w:eastAsia="Times New Roman" w:hAnsi="ff6" w:cs="Times New Roman"/>
          <w:color w:val="231F20"/>
          <w:kern w:val="0"/>
          <w:sz w:val="60"/>
          <w:szCs w:val="60"/>
          <w:lang w:eastAsia="ru-RU"/>
          <w14:ligatures w14:val="none"/>
        </w:rPr>
        <w:t xml:space="preserve">  бізнесу  можливий, </w:t>
      </w:r>
    </w:p>
    <w:p w14:paraId="4578FA89"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це  скоріше  виняток,  оскільки  ресторани  </w:t>
      </w:r>
      <w:proofErr w:type="gramStart"/>
      <w:r w:rsidRPr="0049771A">
        <w:rPr>
          <w:rFonts w:ascii="ff6" w:eastAsia="Times New Roman" w:hAnsi="ff6" w:cs="Times New Roman"/>
          <w:color w:val="231F20"/>
          <w:kern w:val="0"/>
          <w:sz w:val="60"/>
          <w:szCs w:val="60"/>
          <w:lang w:eastAsia="ru-RU"/>
          <w14:ligatures w14:val="none"/>
        </w:rPr>
        <w:t>прив’язан</w:t>
      </w:r>
      <w:proofErr w:type="gramEnd"/>
      <w:r w:rsidRPr="0049771A">
        <w:rPr>
          <w:rFonts w:ascii="ff6" w:eastAsia="Times New Roman" w:hAnsi="ff6" w:cs="Times New Roman"/>
          <w:color w:val="231F20"/>
          <w:kern w:val="0"/>
          <w:sz w:val="60"/>
          <w:szCs w:val="60"/>
          <w:lang w:eastAsia="ru-RU"/>
          <w14:ligatures w14:val="none"/>
        </w:rPr>
        <w:t>і  до  свого  початко</w:t>
      </w:r>
      <w:r w:rsidRPr="0049771A">
        <w:rPr>
          <w:rFonts w:ascii="ff1" w:eastAsia="Times New Roman" w:hAnsi="ff1" w:cs="Times New Roman"/>
          <w:color w:val="231F20"/>
          <w:kern w:val="0"/>
          <w:sz w:val="60"/>
          <w:szCs w:val="60"/>
          <w:lang w:eastAsia="ru-RU"/>
          <w14:ligatures w14:val="none"/>
        </w:rPr>
        <w:t>-</w:t>
      </w:r>
    </w:p>
    <w:p w14:paraId="4D30436B"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вого місця  через  системи  постачання  продуктів,  логістику  та лояльних </w:t>
      </w:r>
    </w:p>
    <w:p w14:paraId="4F973E0E"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клієнтів. Більше того, навіть якби  «ресторан  </w:t>
      </w:r>
      <w:proofErr w:type="gramStart"/>
      <w:r w:rsidRPr="0049771A">
        <w:rPr>
          <w:rFonts w:ascii="ff6" w:eastAsia="Times New Roman" w:hAnsi="ff6" w:cs="Times New Roman"/>
          <w:color w:val="231F20"/>
          <w:kern w:val="0"/>
          <w:sz w:val="60"/>
          <w:szCs w:val="60"/>
          <w:lang w:eastAsia="ru-RU"/>
          <w14:ligatures w14:val="none"/>
        </w:rPr>
        <w:t>для</w:t>
      </w:r>
      <w:proofErr w:type="gramEnd"/>
      <w:r w:rsidRPr="0049771A">
        <w:rPr>
          <w:rFonts w:ascii="ff6" w:eastAsia="Times New Roman" w:hAnsi="ff6" w:cs="Times New Roman"/>
          <w:color w:val="231F20"/>
          <w:kern w:val="0"/>
          <w:sz w:val="60"/>
          <w:szCs w:val="60"/>
          <w:lang w:eastAsia="ru-RU"/>
          <w14:ligatures w14:val="none"/>
        </w:rPr>
        <w:t xml:space="preserve">  біженців»  перенесли, </w:t>
      </w:r>
    </w:p>
    <w:p w14:paraId="78348549"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не варто очікувати чарівного розташування. Хороші </w:t>
      </w:r>
      <w:proofErr w:type="gramStart"/>
      <w:r w:rsidRPr="0049771A">
        <w:rPr>
          <w:rFonts w:ascii="ff6" w:eastAsia="Times New Roman" w:hAnsi="ff6" w:cs="Times New Roman"/>
          <w:color w:val="231F20"/>
          <w:kern w:val="0"/>
          <w:sz w:val="60"/>
          <w:szCs w:val="60"/>
          <w:lang w:eastAsia="ru-RU"/>
          <w14:ligatures w14:val="none"/>
        </w:rPr>
        <w:t>м</w:t>
      </w:r>
      <w:proofErr w:type="gramEnd"/>
      <w:r w:rsidRPr="0049771A">
        <w:rPr>
          <w:rFonts w:ascii="ff6" w:eastAsia="Times New Roman" w:hAnsi="ff6" w:cs="Times New Roman"/>
          <w:color w:val="231F20"/>
          <w:kern w:val="0"/>
          <w:sz w:val="60"/>
          <w:szCs w:val="60"/>
          <w:lang w:eastAsia="ru-RU"/>
          <w14:ligatures w14:val="none"/>
        </w:rPr>
        <w:t xml:space="preserve">ісця зазвичай вже </w:t>
      </w:r>
    </w:p>
    <w:p w14:paraId="11EA386F"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зайняті    представниками місцевого бізнесу. Відтак  відновлення сфери </w:t>
      </w:r>
    </w:p>
    <w:p w14:paraId="6183B7FD"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громадського  харчування  супроводжуватиметься  деескалацією  бойо</w:t>
      </w:r>
      <w:r w:rsidRPr="0049771A">
        <w:rPr>
          <w:rFonts w:ascii="ff1" w:eastAsia="Times New Roman" w:hAnsi="ff1" w:cs="Times New Roman"/>
          <w:color w:val="231F20"/>
          <w:kern w:val="0"/>
          <w:sz w:val="60"/>
          <w:szCs w:val="60"/>
          <w:lang w:eastAsia="ru-RU"/>
          <w14:ligatures w14:val="none"/>
        </w:rPr>
        <w:t>-</w:t>
      </w:r>
    </w:p>
    <w:p w14:paraId="1536518F"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вих дій в  окремих  регіонах.  За попередніми оцінками,    до  травня   від</w:t>
      </w:r>
      <w:r w:rsidRPr="0049771A">
        <w:rPr>
          <w:rFonts w:ascii="ff1" w:eastAsia="Times New Roman" w:hAnsi="ff1" w:cs="Times New Roman"/>
          <w:color w:val="231F20"/>
          <w:kern w:val="0"/>
          <w:sz w:val="60"/>
          <w:szCs w:val="60"/>
          <w:lang w:eastAsia="ru-RU"/>
          <w14:ligatures w14:val="none"/>
        </w:rPr>
        <w:t>-</w:t>
      </w:r>
    </w:p>
    <w:p w14:paraId="5FE39CF6"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крилося більше половини довоєнних  ресторанів і кафе  країни.  Процес </w:t>
      </w:r>
    </w:p>
    <w:p w14:paraId="3A09642E"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відновлення відбувається </w:t>
      </w:r>
      <w:proofErr w:type="gramStart"/>
      <w:r w:rsidRPr="0049771A">
        <w:rPr>
          <w:rFonts w:ascii="ff6" w:eastAsia="Times New Roman" w:hAnsi="ff6" w:cs="Times New Roman"/>
          <w:color w:val="231F20"/>
          <w:kern w:val="0"/>
          <w:sz w:val="60"/>
          <w:szCs w:val="60"/>
          <w:lang w:eastAsia="ru-RU"/>
          <w14:ligatures w14:val="none"/>
        </w:rPr>
        <w:t>нерівном</w:t>
      </w:r>
      <w:proofErr w:type="gramEnd"/>
      <w:r w:rsidRPr="0049771A">
        <w:rPr>
          <w:rFonts w:ascii="ff6" w:eastAsia="Times New Roman" w:hAnsi="ff6" w:cs="Times New Roman"/>
          <w:color w:val="231F20"/>
          <w:kern w:val="0"/>
          <w:sz w:val="60"/>
          <w:szCs w:val="60"/>
          <w:lang w:eastAsia="ru-RU"/>
          <w14:ligatures w14:val="none"/>
        </w:rPr>
        <w:t xml:space="preserve">ірно. Найвигіднішими були кав’ярні, </w:t>
      </w:r>
    </w:p>
    <w:p w14:paraId="1555183F"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маленькі  пекарні  та,  як  не  дивно,  відносно  стабільні ресторани  еліти. </w:t>
      </w:r>
    </w:p>
    <w:p w14:paraId="7C8FF310"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Найскладнішими  є  великі ресторанні  проекти  з  великою  кількістю  ло</w:t>
      </w:r>
      <w:r w:rsidRPr="0049771A">
        <w:rPr>
          <w:rFonts w:ascii="ff1" w:eastAsia="Times New Roman" w:hAnsi="ff1" w:cs="Times New Roman"/>
          <w:color w:val="231F20"/>
          <w:kern w:val="0"/>
          <w:sz w:val="60"/>
          <w:szCs w:val="60"/>
          <w:lang w:eastAsia="ru-RU"/>
          <w14:ligatures w14:val="none"/>
        </w:rPr>
        <w:t>-</w:t>
      </w:r>
    </w:p>
    <w:p w14:paraId="396CA646"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кацій і типовою кухнею. Такий формат не відповідає сучасним реаліям. </w:t>
      </w:r>
    </w:p>
    <w:p w14:paraId="18338FD8"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Прогнози щодо виживання галузі залежать від регіону. Проте в серед</w:t>
      </w:r>
      <w:r w:rsidRPr="0049771A">
        <w:rPr>
          <w:rFonts w:ascii="ff1" w:eastAsia="Times New Roman" w:hAnsi="ff1" w:cs="Times New Roman"/>
          <w:color w:val="231F20"/>
          <w:kern w:val="0"/>
          <w:sz w:val="60"/>
          <w:szCs w:val="60"/>
          <w:lang w:eastAsia="ru-RU"/>
          <w14:ligatures w14:val="none"/>
        </w:rPr>
        <w:t>-</w:t>
      </w:r>
    </w:p>
    <w:p w14:paraId="0D21FEBB"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ньому  експерти  прогнозують,  що  щонайменше  третина  ресторані</w:t>
      </w:r>
      <w:proofErr w:type="gramStart"/>
      <w:r w:rsidRPr="0049771A">
        <w:rPr>
          <w:rFonts w:ascii="ff6" w:eastAsia="Times New Roman" w:hAnsi="ff6" w:cs="Times New Roman"/>
          <w:color w:val="231F20"/>
          <w:kern w:val="0"/>
          <w:sz w:val="60"/>
          <w:szCs w:val="60"/>
          <w:lang w:eastAsia="ru-RU"/>
          <w14:ligatures w14:val="none"/>
        </w:rPr>
        <w:t>в</w:t>
      </w:r>
      <w:proofErr w:type="gramEnd"/>
      <w:r w:rsidRPr="0049771A">
        <w:rPr>
          <w:rFonts w:ascii="ff6" w:eastAsia="Times New Roman" w:hAnsi="ff6" w:cs="Times New Roman"/>
          <w:color w:val="231F20"/>
          <w:kern w:val="0"/>
          <w:sz w:val="60"/>
          <w:szCs w:val="60"/>
          <w:lang w:eastAsia="ru-RU"/>
          <w14:ligatures w14:val="none"/>
        </w:rPr>
        <w:t xml:space="preserve">  по  </w:t>
      </w:r>
    </w:p>
    <w:p w14:paraId="6C35F451"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proofErr w:type="gramStart"/>
      <w:r w:rsidRPr="0049771A">
        <w:rPr>
          <w:rFonts w:ascii="ff6" w:eastAsia="Times New Roman" w:hAnsi="ff6" w:cs="Times New Roman"/>
          <w:color w:val="231F20"/>
          <w:kern w:val="0"/>
          <w:sz w:val="60"/>
          <w:szCs w:val="60"/>
          <w:lang w:eastAsia="ru-RU"/>
          <w14:ligatures w14:val="none"/>
        </w:rPr>
        <w:t>країн</w:t>
      </w:r>
      <w:proofErr w:type="gramEnd"/>
      <w:r w:rsidRPr="0049771A">
        <w:rPr>
          <w:rFonts w:ascii="ff6" w:eastAsia="Times New Roman" w:hAnsi="ff6" w:cs="Times New Roman"/>
          <w:color w:val="231F20"/>
          <w:kern w:val="0"/>
          <w:sz w:val="60"/>
          <w:szCs w:val="60"/>
          <w:lang w:eastAsia="ru-RU"/>
          <w14:ligatures w14:val="none"/>
        </w:rPr>
        <w:t xml:space="preserve">і  закриється  [3,  с.  342].  Зважаючи  на  вищевикладене,  </w:t>
      </w:r>
      <w:proofErr w:type="gramStart"/>
      <w:r w:rsidRPr="0049771A">
        <w:rPr>
          <w:rFonts w:ascii="ff6" w:eastAsia="Times New Roman" w:hAnsi="ff6" w:cs="Times New Roman"/>
          <w:color w:val="231F20"/>
          <w:kern w:val="0"/>
          <w:sz w:val="60"/>
          <w:szCs w:val="60"/>
          <w:lang w:eastAsia="ru-RU"/>
          <w14:ligatures w14:val="none"/>
        </w:rPr>
        <w:t>доц</w:t>
      </w:r>
      <w:proofErr w:type="gramEnd"/>
      <w:r w:rsidRPr="0049771A">
        <w:rPr>
          <w:rFonts w:ascii="ff6" w:eastAsia="Times New Roman" w:hAnsi="ff6" w:cs="Times New Roman"/>
          <w:color w:val="231F20"/>
          <w:kern w:val="0"/>
          <w:sz w:val="60"/>
          <w:szCs w:val="60"/>
          <w:lang w:eastAsia="ru-RU"/>
          <w14:ligatures w14:val="none"/>
        </w:rPr>
        <w:t xml:space="preserve">ільно </w:t>
      </w:r>
    </w:p>
    <w:p w14:paraId="6CEAC3F4"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 xml:space="preserve">зазначити, що  відновлення </w:t>
      </w:r>
      <w:proofErr w:type="gramStart"/>
      <w:r w:rsidRPr="0049771A">
        <w:rPr>
          <w:rFonts w:ascii="ff6" w:eastAsia="Times New Roman" w:hAnsi="ff6" w:cs="Times New Roman"/>
          <w:color w:val="231F20"/>
          <w:kern w:val="0"/>
          <w:sz w:val="60"/>
          <w:szCs w:val="60"/>
          <w:lang w:eastAsia="ru-RU"/>
          <w14:ligatures w14:val="none"/>
        </w:rPr>
        <w:t>п</w:t>
      </w:r>
      <w:proofErr w:type="gramEnd"/>
      <w:r w:rsidRPr="0049771A">
        <w:rPr>
          <w:rFonts w:ascii="ff6" w:eastAsia="Times New Roman" w:hAnsi="ff6" w:cs="Times New Roman"/>
          <w:color w:val="231F20"/>
          <w:kern w:val="0"/>
          <w:sz w:val="60"/>
          <w:szCs w:val="60"/>
          <w:lang w:eastAsia="ru-RU"/>
          <w14:ligatures w14:val="none"/>
        </w:rPr>
        <w:t xml:space="preserve">іслявоєнного   ресторанного господарства </w:t>
      </w:r>
    </w:p>
    <w:p w14:paraId="056C63A7" w14:textId="77777777" w:rsidR="0049771A" w:rsidRPr="0049771A" w:rsidRDefault="0049771A" w:rsidP="0049771A">
      <w:pPr>
        <w:pStyle w:val="a3"/>
        <w:numPr>
          <w:ilvl w:val="0"/>
          <w:numId w:val="1"/>
        </w:numPr>
        <w:shd w:val="clear" w:color="auto" w:fill="FFFFFF"/>
        <w:spacing w:after="0" w:line="0" w:lineRule="auto"/>
        <w:rPr>
          <w:rFonts w:ascii="ff6" w:eastAsia="Times New Roman" w:hAnsi="ff6" w:cs="Times New Roman"/>
          <w:color w:val="231F20"/>
          <w:kern w:val="0"/>
          <w:sz w:val="60"/>
          <w:szCs w:val="60"/>
          <w:lang w:eastAsia="ru-RU"/>
          <w14:ligatures w14:val="none"/>
        </w:rPr>
      </w:pPr>
      <w:r w:rsidRPr="0049771A">
        <w:rPr>
          <w:rFonts w:ascii="ff6" w:eastAsia="Times New Roman" w:hAnsi="ff6" w:cs="Times New Roman"/>
          <w:color w:val="231F20"/>
          <w:kern w:val="0"/>
          <w:sz w:val="60"/>
          <w:szCs w:val="60"/>
          <w:lang w:eastAsia="ru-RU"/>
          <w14:ligatures w14:val="none"/>
        </w:rPr>
        <w:t>має бути одним із пунктів програми відновлення економіки України.  Це</w:t>
      </w:r>
    </w:p>
    <w:p w14:paraId="1A0DC75A" w14:textId="5563BAD9" w:rsidR="0049771A" w:rsidRPr="008B07FA" w:rsidRDefault="0049771A" w:rsidP="009D4E12">
      <w:pPr>
        <w:spacing w:line="360" w:lineRule="auto"/>
        <w:ind w:firstLine="708"/>
        <w:jc w:val="both"/>
        <w:rPr>
          <w:rFonts w:ascii="Times New Roman" w:hAnsi="Times New Roman" w:cs="Times New Roman"/>
          <w:sz w:val="28"/>
          <w:szCs w:val="28"/>
          <w:lang w:val="uk-UA"/>
        </w:rPr>
      </w:pPr>
      <w:r w:rsidRPr="008B07FA">
        <w:rPr>
          <w:rFonts w:ascii="Times New Roman" w:hAnsi="Times New Roman" w:cs="Times New Roman"/>
          <w:sz w:val="28"/>
          <w:szCs w:val="28"/>
          <w:lang w:val="uk-UA"/>
        </w:rPr>
        <w:t xml:space="preserve">Сучасне ресторанне  господарство України  – явище багатогранне.  І це має велике значення для розвитку національної економіки. Сфера громадського  харчування  тісно  пов’язана  з  економікою,  історією,  географією тощо. </w:t>
      </w:r>
    </w:p>
    <w:p w14:paraId="02948234" w14:textId="753F4EC1" w:rsidR="0049771A" w:rsidRPr="008B07FA" w:rsidRDefault="0049771A" w:rsidP="009D4E12">
      <w:pPr>
        <w:spacing w:line="360" w:lineRule="auto"/>
        <w:ind w:firstLine="708"/>
        <w:jc w:val="both"/>
        <w:rPr>
          <w:rFonts w:ascii="Times New Roman" w:hAnsi="Times New Roman" w:cs="Times New Roman"/>
          <w:sz w:val="28"/>
          <w:szCs w:val="28"/>
          <w:lang w:val="uk-UA"/>
        </w:rPr>
      </w:pPr>
      <w:r w:rsidRPr="008B07FA">
        <w:rPr>
          <w:rFonts w:ascii="Times New Roman" w:hAnsi="Times New Roman" w:cs="Times New Roman"/>
          <w:sz w:val="28"/>
          <w:szCs w:val="28"/>
          <w:lang w:val="uk-UA"/>
        </w:rPr>
        <w:lastRenderedPageBreak/>
        <w:t>Для  ефективного  розвитку  економіки країни  та  суспільства під  час  епідемії  заклади громадського харчування повинні суворо дотримуватись певних  процедур. Екологічна  трансформація  економіки України призвела до складних структурних змін у  різних  сферах національної економіки. Перехід країни до нових умов ведення бізнесу, активність під час пандемії  призводить до  кардинальних  змін  у  ресторанній структурі, економія та впровадження нових стандартів. Динамічні зміни в бізнес</w:t>
      </w:r>
      <w:r w:rsidR="00C8644A" w:rsidRPr="008B07FA">
        <w:rPr>
          <w:rFonts w:ascii="Times New Roman" w:hAnsi="Times New Roman" w:cs="Times New Roman"/>
          <w:sz w:val="28"/>
          <w:szCs w:val="28"/>
          <w:lang w:val="uk-UA"/>
        </w:rPr>
        <w:t xml:space="preserve"> </w:t>
      </w:r>
      <w:r w:rsidRPr="008B07FA">
        <w:rPr>
          <w:rFonts w:ascii="Times New Roman" w:hAnsi="Times New Roman" w:cs="Times New Roman"/>
          <w:sz w:val="28"/>
          <w:szCs w:val="28"/>
          <w:lang w:val="uk-UA"/>
        </w:rPr>
        <w:t xml:space="preserve">середовище України вносять серйозні корективи </w:t>
      </w:r>
      <w:r w:rsidR="00C8644A" w:rsidRPr="008B07FA">
        <w:rPr>
          <w:rFonts w:ascii="Times New Roman" w:hAnsi="Times New Roman" w:cs="Times New Roman"/>
          <w:sz w:val="28"/>
          <w:szCs w:val="28"/>
          <w:lang w:val="uk-UA"/>
        </w:rPr>
        <w:t>б</w:t>
      </w:r>
      <w:r w:rsidRPr="008B07FA">
        <w:rPr>
          <w:rFonts w:ascii="Times New Roman" w:hAnsi="Times New Roman" w:cs="Times New Roman"/>
          <w:sz w:val="28"/>
          <w:szCs w:val="28"/>
          <w:lang w:val="uk-UA"/>
        </w:rPr>
        <w:t xml:space="preserve">удь-яка підприємницька діяльність, в тому числі громадське харчування. </w:t>
      </w:r>
    </w:p>
    <w:p w14:paraId="37E8876F" w14:textId="64C28930" w:rsidR="00B0420C" w:rsidRPr="008B07FA" w:rsidRDefault="0049771A" w:rsidP="009D4E12">
      <w:pPr>
        <w:spacing w:line="360" w:lineRule="auto"/>
        <w:ind w:firstLine="708"/>
        <w:jc w:val="both"/>
        <w:rPr>
          <w:rFonts w:ascii="Times New Roman" w:hAnsi="Times New Roman" w:cs="Times New Roman"/>
          <w:sz w:val="28"/>
          <w:szCs w:val="28"/>
          <w:lang w:val="uk-UA"/>
        </w:rPr>
      </w:pPr>
      <w:r w:rsidRPr="008B07FA">
        <w:rPr>
          <w:rFonts w:ascii="Times New Roman" w:hAnsi="Times New Roman" w:cs="Times New Roman"/>
          <w:sz w:val="28"/>
          <w:szCs w:val="28"/>
          <w:lang w:val="uk-UA"/>
        </w:rPr>
        <w:t>Ресторанна індустрія  зіткнулася  з  неочікуваними  викликами  протягом останніх  кількох  років  і  зараз.  Нестабільність  економічної  та  політичної ситуації  в Україні, пандемічні обмеження та військові атаки противника негативно впливають на змістовний розвиток та функціональну динаміку  ресторанного  господарства.  На  початку  2022  року  ситуація загострилася,  таким  чином    майже  паралізували  роботу  ресторанів. Проте  з  метою  забезпечення  суб’єктивного  розвитку  та  ефективного функціонування та ресторанного бізнесу в державі за підтримки міжнародних організацій реалізуються плани та проекти  підтримки господарської діяльності галузі [</w:t>
      </w:r>
      <w:r w:rsidR="00BA6C7C" w:rsidRPr="008B07FA">
        <w:rPr>
          <w:rFonts w:ascii="Times New Roman" w:hAnsi="Times New Roman" w:cs="Times New Roman"/>
          <w:sz w:val="28"/>
          <w:szCs w:val="28"/>
          <w:lang w:val="uk-UA"/>
        </w:rPr>
        <w:t>4</w:t>
      </w:r>
      <w:r w:rsidRPr="008B07FA">
        <w:rPr>
          <w:rFonts w:ascii="Times New Roman" w:hAnsi="Times New Roman" w:cs="Times New Roman"/>
          <w:sz w:val="28"/>
          <w:szCs w:val="28"/>
          <w:lang w:val="uk-UA"/>
        </w:rPr>
        <w:t xml:space="preserve">, С. 3]. </w:t>
      </w:r>
    </w:p>
    <w:p w14:paraId="29A040FA" w14:textId="0F34F016" w:rsidR="0049771A" w:rsidRPr="008B07FA" w:rsidRDefault="0049771A" w:rsidP="009D4E12">
      <w:pPr>
        <w:spacing w:line="360" w:lineRule="auto"/>
        <w:ind w:firstLine="708"/>
        <w:jc w:val="both"/>
        <w:rPr>
          <w:rFonts w:ascii="Times New Roman" w:hAnsi="Times New Roman" w:cs="Times New Roman"/>
          <w:sz w:val="28"/>
          <w:szCs w:val="28"/>
          <w:lang w:val="uk-UA"/>
        </w:rPr>
      </w:pPr>
      <w:r w:rsidRPr="008B07FA">
        <w:rPr>
          <w:rFonts w:ascii="Times New Roman" w:hAnsi="Times New Roman" w:cs="Times New Roman"/>
          <w:sz w:val="28"/>
          <w:szCs w:val="28"/>
          <w:lang w:val="uk-UA"/>
        </w:rPr>
        <w:t>Багато підприємств ресторанного бізнесу опинилися в районах активних бойових дій і були змушені евакуюватися в безпечніші райони.  Сьогодні криза  ресторанного бізнесу спричинена війною, змушує ресторанну індустрію виходити із зони комфорту та ш</w:t>
      </w:r>
      <w:r w:rsidR="00BA6C7C" w:rsidRPr="008B07FA">
        <w:rPr>
          <w:rFonts w:ascii="Times New Roman" w:hAnsi="Times New Roman" w:cs="Times New Roman"/>
          <w:sz w:val="28"/>
          <w:szCs w:val="28"/>
          <w:lang w:val="uk-UA"/>
        </w:rPr>
        <w:t>у</w:t>
      </w:r>
      <w:r w:rsidRPr="008B07FA">
        <w:rPr>
          <w:rFonts w:ascii="Times New Roman" w:hAnsi="Times New Roman" w:cs="Times New Roman"/>
          <w:sz w:val="28"/>
          <w:szCs w:val="28"/>
          <w:lang w:val="uk-UA"/>
        </w:rPr>
        <w:t>кати інноваційні методи розвитку та роботи. Щоб  ресторанна  індустрія вийшла з кризи, їй необхідно впроваджувати різноманітні інновації</w:t>
      </w:r>
      <w:r w:rsidR="00C8644A" w:rsidRPr="008B07FA">
        <w:rPr>
          <w:rFonts w:ascii="Times New Roman" w:hAnsi="Times New Roman" w:cs="Times New Roman"/>
          <w:sz w:val="28"/>
          <w:szCs w:val="28"/>
          <w:lang w:val="uk-UA"/>
        </w:rPr>
        <w:t>.</w:t>
      </w:r>
    </w:p>
    <w:p w14:paraId="4D8F17D5" w14:textId="60C68EDE" w:rsidR="00BA6C7C" w:rsidRPr="008B07FA" w:rsidRDefault="0049771A" w:rsidP="009D4E12">
      <w:pPr>
        <w:spacing w:line="360" w:lineRule="auto"/>
        <w:ind w:firstLine="708"/>
        <w:jc w:val="both"/>
        <w:rPr>
          <w:rFonts w:ascii="Times New Roman" w:hAnsi="Times New Roman" w:cs="Times New Roman"/>
          <w:sz w:val="28"/>
          <w:szCs w:val="28"/>
          <w:lang w:val="uk-UA"/>
        </w:rPr>
      </w:pPr>
      <w:r w:rsidRPr="008B07FA">
        <w:rPr>
          <w:rFonts w:ascii="Times New Roman" w:hAnsi="Times New Roman" w:cs="Times New Roman"/>
          <w:sz w:val="28"/>
          <w:szCs w:val="28"/>
          <w:lang w:val="uk-UA"/>
        </w:rPr>
        <w:t>Науково-освітній інноваційний центр суспільних трансформацій</w:t>
      </w:r>
      <w:r w:rsidR="00C8644A" w:rsidRPr="008B07FA">
        <w:rPr>
          <w:rFonts w:ascii="Times New Roman" w:hAnsi="Times New Roman" w:cs="Times New Roman"/>
          <w:sz w:val="28"/>
          <w:szCs w:val="28"/>
          <w:lang w:val="uk-UA"/>
        </w:rPr>
        <w:t xml:space="preserve"> </w:t>
      </w:r>
      <w:r w:rsidRPr="008B07FA">
        <w:rPr>
          <w:rFonts w:ascii="Times New Roman" w:hAnsi="Times New Roman" w:cs="Times New Roman"/>
          <w:sz w:val="28"/>
          <w:szCs w:val="28"/>
          <w:lang w:val="uk-UA"/>
        </w:rPr>
        <w:t>Державна наукова установа «Інститут модернізації змісту освіти»</w:t>
      </w:r>
      <w:r w:rsidR="00C8644A" w:rsidRPr="008B07FA">
        <w:rPr>
          <w:rFonts w:ascii="Times New Roman" w:hAnsi="Times New Roman" w:cs="Times New Roman"/>
          <w:sz w:val="28"/>
          <w:szCs w:val="28"/>
          <w:lang w:val="uk-UA"/>
        </w:rPr>
        <w:t xml:space="preserve"> </w:t>
      </w:r>
      <w:r w:rsidRPr="008B07FA">
        <w:rPr>
          <w:rFonts w:ascii="Times New Roman" w:hAnsi="Times New Roman" w:cs="Times New Roman"/>
          <w:sz w:val="28"/>
          <w:szCs w:val="28"/>
          <w:lang w:val="uk-UA"/>
        </w:rPr>
        <w:t xml:space="preserve">Академія праці, соціальних відносин та туризмутивізувати її. Це можна  зробити різними способами. Але найголовніше – державна підтримка в цій сфері, </w:t>
      </w:r>
      <w:r w:rsidRPr="008B07FA">
        <w:rPr>
          <w:rFonts w:ascii="Times New Roman" w:hAnsi="Times New Roman" w:cs="Times New Roman"/>
          <w:sz w:val="28"/>
          <w:szCs w:val="28"/>
          <w:lang w:val="uk-UA"/>
        </w:rPr>
        <w:lastRenderedPageBreak/>
        <w:t>покращення послуг, посилення інформаційних кампаній, особливо в Інтернеті. Зараз ситуація на українському ринку відрізняється від регіону до регіону. Те, як ці об’єкти працюють і чи є вони відкритими, залежить від території, на якій вони розташовані, та віддаленості від місця бойових дій [</w:t>
      </w:r>
      <w:r w:rsidR="00BA6C7C" w:rsidRPr="008B07FA">
        <w:rPr>
          <w:rFonts w:ascii="Times New Roman" w:hAnsi="Times New Roman" w:cs="Times New Roman"/>
          <w:sz w:val="28"/>
          <w:szCs w:val="28"/>
          <w:lang w:val="uk-UA"/>
        </w:rPr>
        <w:t>5</w:t>
      </w:r>
      <w:r w:rsidRPr="008B07FA">
        <w:rPr>
          <w:rFonts w:ascii="Times New Roman" w:hAnsi="Times New Roman" w:cs="Times New Roman"/>
          <w:sz w:val="28"/>
          <w:szCs w:val="28"/>
          <w:lang w:val="uk-UA"/>
        </w:rPr>
        <w:t>].</w:t>
      </w:r>
      <w:r w:rsidR="00BA6C7C" w:rsidRPr="008B07FA">
        <w:rPr>
          <w:rFonts w:ascii="Times New Roman" w:hAnsi="Times New Roman" w:cs="Times New Roman"/>
          <w:sz w:val="28"/>
          <w:szCs w:val="28"/>
          <w:lang w:val="uk-UA"/>
        </w:rPr>
        <w:t xml:space="preserve"> </w:t>
      </w:r>
    </w:p>
    <w:p w14:paraId="08E7D422" w14:textId="059221A5" w:rsidR="00B0420C" w:rsidRPr="008B07FA" w:rsidRDefault="0049771A" w:rsidP="009D4E12">
      <w:pPr>
        <w:spacing w:line="360" w:lineRule="auto"/>
        <w:ind w:firstLine="708"/>
        <w:jc w:val="both"/>
        <w:rPr>
          <w:rFonts w:ascii="Times New Roman" w:hAnsi="Times New Roman" w:cs="Times New Roman"/>
          <w:sz w:val="28"/>
          <w:szCs w:val="28"/>
          <w:lang w:val="uk-UA"/>
        </w:rPr>
      </w:pPr>
      <w:r w:rsidRPr="008B07FA">
        <w:rPr>
          <w:rFonts w:ascii="Times New Roman" w:hAnsi="Times New Roman" w:cs="Times New Roman"/>
          <w:sz w:val="28"/>
          <w:szCs w:val="28"/>
          <w:lang w:val="uk-UA"/>
        </w:rPr>
        <w:t>Варто зазначити, що з моменту епідемії у 2020 році галузь ресторанного бізнесу  продовжує  бути  нестабільною.  Ще  до  війни  через  нестабільність було звільнено приблизно 300-350  тис.  осіб,  які  працювали в цій сфері. Навіть цілі мережі були закриті, тому що вони не могли платити  орендну  плату  чи  своїм  працівникам.  За  умовами  функціонування  сучасної  індустрії  громадського  харчування можна  поділити  на  три етапи: період  воєнного  стану;  період  воєнного  стану;  період  воєнного стану.    Післявоєнна  відбудова, світові  тенденції  [2].  Зараз  ресторанна індустрія намагається адаптуватися до нової реальності. Є такі проблеми, як різке подорожчання продуктів харчування, вузький обсяг імпорту, зменшення  покупців.  Кадрових  питань  зараз  дуже  мало.  Але  все  має свою ціну, оскільки багато закладів наразі закриті, а ті, що працюють, не працюють на 100%.</w:t>
      </w:r>
    </w:p>
    <w:p w14:paraId="62254BB3" w14:textId="77777777" w:rsidR="00C8644A" w:rsidRPr="008B07FA" w:rsidRDefault="0049771A" w:rsidP="009D4E12">
      <w:pPr>
        <w:spacing w:line="360" w:lineRule="auto"/>
        <w:ind w:firstLine="708"/>
        <w:jc w:val="both"/>
        <w:rPr>
          <w:rFonts w:ascii="Times New Roman" w:hAnsi="Times New Roman" w:cs="Times New Roman"/>
          <w:sz w:val="28"/>
          <w:szCs w:val="28"/>
          <w:lang w:val="uk-UA"/>
        </w:rPr>
      </w:pPr>
      <w:r w:rsidRPr="008B07FA">
        <w:rPr>
          <w:rFonts w:ascii="Times New Roman" w:hAnsi="Times New Roman" w:cs="Times New Roman"/>
          <w:sz w:val="28"/>
          <w:szCs w:val="28"/>
          <w:lang w:val="uk-UA"/>
        </w:rPr>
        <w:t xml:space="preserve">Після  війни  слід  звернути  увагу  на  розширення  сфери  супутніх  послуг,  особливо  приймальні  заклади  мають  зосередитися  на  наданні послуг,  пов’язаних  зі  здоровим  способом  життя  [2].  </w:t>
      </w:r>
    </w:p>
    <w:p w14:paraId="1A98FFC8" w14:textId="06400C52" w:rsidR="002C22FE" w:rsidRPr="008B07FA" w:rsidRDefault="0049771A" w:rsidP="009D4E12">
      <w:pPr>
        <w:spacing w:line="360" w:lineRule="auto"/>
        <w:ind w:firstLine="708"/>
        <w:jc w:val="both"/>
        <w:rPr>
          <w:rFonts w:ascii="Times New Roman" w:hAnsi="Times New Roman" w:cs="Times New Roman"/>
          <w:sz w:val="28"/>
          <w:szCs w:val="28"/>
          <w:lang w:val="uk-UA"/>
        </w:rPr>
      </w:pPr>
      <w:r w:rsidRPr="008B07FA">
        <w:rPr>
          <w:rFonts w:ascii="Times New Roman" w:hAnsi="Times New Roman" w:cs="Times New Roman"/>
          <w:sz w:val="28"/>
          <w:szCs w:val="28"/>
          <w:lang w:val="uk-UA"/>
        </w:rPr>
        <w:t xml:space="preserve">Зміни  у  розвитку ресторанного  бізнесу  на  прифронтових  територіях  супроводжуються якісними  змінами  у відносинах  обслуговування людей.  Обслуговуються не туристи, а вимушені переселенці. Посилився соціальний елемент у  розвитку  індустрії ресторанного бізнесу, що  проявляється  у  наданні безкоштовних послуг, появі  деяких  гуманітарних послуг,  активізації  волонтерських  рухів  та  посиленні  соціальної  відповідальності  економіки [2]. </w:t>
      </w:r>
    </w:p>
    <w:p w14:paraId="1D905970" w14:textId="313FFA2E" w:rsidR="00B0420C" w:rsidRPr="008B07FA" w:rsidRDefault="00B0420C" w:rsidP="009D4E12">
      <w:pPr>
        <w:spacing w:line="360" w:lineRule="auto"/>
        <w:ind w:firstLine="708"/>
        <w:jc w:val="both"/>
        <w:rPr>
          <w:rFonts w:ascii="Times New Roman" w:hAnsi="Times New Roman" w:cs="Times New Roman"/>
          <w:sz w:val="28"/>
          <w:szCs w:val="28"/>
          <w:lang w:val="uk-UA"/>
        </w:rPr>
      </w:pPr>
      <w:r w:rsidRPr="008B07FA">
        <w:rPr>
          <w:rFonts w:ascii="Times New Roman" w:hAnsi="Times New Roman" w:cs="Times New Roman"/>
          <w:sz w:val="28"/>
          <w:szCs w:val="28"/>
          <w:lang w:val="uk-UA"/>
        </w:rPr>
        <w:lastRenderedPageBreak/>
        <w:t xml:space="preserve">Хоча  теоретично  переїзд  у  сфері  ресторанного  бізнесу  можливий, це  скоріше  виняток,  оскільки  ресторани  прив’язані  до  свого  початкового місця  через  системи  постачання  продуктів,  логістику  та лояльних клієнтів. Більше того, навіть якби  «ресторан  для  біженців»  перенесли, не варто очікувати чарівного розташування. Хороші місця зазвичай вже зайняті    представниками місцевого бізнесу. Відтак  відновлення сфери громадського  харчування  супроводжуватиметься  деескалацією  бойових дій в  окремих  регіонах.  За попередніми оцінками,    до  травня   відкрилося більше половини довоєнних  ресторанів і кафе  країни.  Процес відновлення відбувається нерівномірно. Найвигіднішими були кав’ярні, маленькі  пекарні  та,  як  не  дивно,  відносно  стабільні ресторани  еліти. Найскладнішими  є  великі ресторанні  проекти  з  великою  кількістю  локацій і типовою кухнею. Такий формат не відповідає сучасним реаліям. Прогнози щодо виживання галузі залежать від регіону. Проте в середньому  експерти  прогнозують,  що  щонайменше  третина  ресторанів  по  країні  закриється  [3,  с.  342].  </w:t>
      </w:r>
    </w:p>
    <w:p w14:paraId="0D07EF8B" w14:textId="77777777" w:rsidR="00BA6C7C" w:rsidRPr="008B07FA" w:rsidRDefault="00B0420C" w:rsidP="009D4E12">
      <w:pPr>
        <w:spacing w:line="360" w:lineRule="auto"/>
        <w:ind w:firstLine="708"/>
        <w:jc w:val="both"/>
        <w:rPr>
          <w:rFonts w:ascii="Times New Roman" w:hAnsi="Times New Roman" w:cs="Times New Roman"/>
          <w:sz w:val="28"/>
          <w:szCs w:val="28"/>
          <w:lang w:val="uk-UA"/>
        </w:rPr>
      </w:pPr>
      <w:r w:rsidRPr="008B07FA">
        <w:rPr>
          <w:rFonts w:ascii="Times New Roman" w:hAnsi="Times New Roman" w:cs="Times New Roman"/>
          <w:sz w:val="28"/>
          <w:szCs w:val="28"/>
          <w:lang w:val="uk-UA"/>
        </w:rPr>
        <w:t xml:space="preserve">Зважаючи  на  вищевикладене,  доцільно зазначити, що  відновлення післявоєнного   ресторанного господарства має бути одним із пунктів програми відновлення економіки України.  Це пояснюється тим, що ці види бізнесу особливо постраждали та вимагають негайних заходів. Виникають проблеми, які впливають на розвиток і порушують функціональність. </w:t>
      </w:r>
    </w:p>
    <w:p w14:paraId="3F6CEF19" w14:textId="70E7F0A5" w:rsidR="00B0420C" w:rsidRPr="008B07FA" w:rsidRDefault="00B0420C" w:rsidP="009D4E12">
      <w:pPr>
        <w:spacing w:line="360" w:lineRule="auto"/>
        <w:ind w:firstLine="708"/>
        <w:jc w:val="both"/>
        <w:rPr>
          <w:rFonts w:ascii="Times New Roman" w:hAnsi="Times New Roman" w:cs="Times New Roman"/>
          <w:sz w:val="28"/>
          <w:szCs w:val="28"/>
          <w:lang w:val="uk-UA"/>
        </w:rPr>
      </w:pPr>
      <w:r w:rsidRPr="008B07FA">
        <w:rPr>
          <w:rFonts w:ascii="Times New Roman" w:hAnsi="Times New Roman" w:cs="Times New Roman"/>
          <w:sz w:val="28"/>
          <w:szCs w:val="28"/>
          <w:lang w:val="uk-UA"/>
        </w:rPr>
        <w:t>Тому  потрібна  підтримка  ресторанного бізнесу  на  рівні  держави  та міжнародних організацій, також впровадження інновацій, усунення саме логістичних перебоїв,  орієнтація  також  на  бюджетні послуги  та  доступ до ресторану за всіма рівнями.</w:t>
      </w:r>
    </w:p>
    <w:p w14:paraId="149545AE" w14:textId="0B3C99C7" w:rsidR="00B0420C" w:rsidRPr="008B07FA" w:rsidRDefault="0049771A" w:rsidP="009D4E12">
      <w:pPr>
        <w:spacing w:line="360" w:lineRule="auto"/>
        <w:ind w:firstLine="708"/>
        <w:jc w:val="both"/>
        <w:rPr>
          <w:rFonts w:ascii="Times New Roman" w:hAnsi="Times New Roman" w:cs="Times New Roman"/>
          <w:sz w:val="28"/>
          <w:szCs w:val="28"/>
          <w:lang w:val="uk-UA"/>
        </w:rPr>
      </w:pPr>
      <w:r w:rsidRPr="008B07FA">
        <w:rPr>
          <w:rFonts w:ascii="Times New Roman" w:hAnsi="Times New Roman" w:cs="Times New Roman"/>
          <w:sz w:val="28"/>
          <w:szCs w:val="28"/>
          <w:lang w:val="uk-UA"/>
        </w:rPr>
        <w:t xml:space="preserve">Хоча  теоретично  переїзд  у  сфері  ресторанного  бізнесу  можливий, це  скоріше  виняток,  оскільки  ресторани  прив’язані  до  свого  початкового місця  через  системи  постачання  продуктів,  логістику  та лояльних клієнтів. Більше того, навіть якби  «ресторан  для  біженців»  перенесли, не варто очікувати чарівного розташування. Хороші місця зазвичай вже зайняті    </w:t>
      </w:r>
      <w:r w:rsidRPr="008B07FA">
        <w:rPr>
          <w:rFonts w:ascii="Times New Roman" w:hAnsi="Times New Roman" w:cs="Times New Roman"/>
          <w:sz w:val="28"/>
          <w:szCs w:val="28"/>
          <w:lang w:val="uk-UA"/>
        </w:rPr>
        <w:lastRenderedPageBreak/>
        <w:t>представниками місцевого бізнесу. Відтак  відновлення сфери громадського  харчування  супроводжуватиметься  деескалацією  бойових дій в  окремих  регіонах.  За попередніми оцінками,    до  травня   від-крилося більше половини довоєнних  ресторанів і кафе  країни.  Процес відновлення відбувається нерівномірно. Найвигіднішими були кав’ярні, маленькі  пекарні  та,  як  не  дивно,  відносно  стабільні ресторани  еліти. Найскладнішими  є  великі ресторанні  проекти  з  великою  кількістю  локацій і типовою кухнею. Такий формат не відповідає сучасним реаліям. Прогнози щодо виживання галузі залежать від регіону. Проте в серед-ньому  експерти  прогнозують,  що  щонайменше  третина  ресторанів  по  країні  закриється  [3,  с.  342].  Зважаючи  на  вищевикладене,  доцільно зазначити, що  відновлення післявоєнного   ресторанного господарства має бути одним із пунктів програми відновлення економіки України.  Це</w:t>
      </w:r>
      <w:r w:rsidR="00B0420C" w:rsidRPr="008B07FA">
        <w:rPr>
          <w:rFonts w:ascii="Times New Roman" w:hAnsi="Times New Roman" w:cs="Times New Roman"/>
          <w:sz w:val="28"/>
          <w:szCs w:val="28"/>
          <w:lang w:val="uk-UA"/>
        </w:rPr>
        <w:t xml:space="preserve"> пояснюється тим, що ці види бізнесу особливо постраждали та вимагають негайних заходів. Виникають проблеми, які впливають на розвиток і порушують функціональність.</w:t>
      </w:r>
    </w:p>
    <w:p w14:paraId="3D9EE373" w14:textId="77777777" w:rsidR="00B0420C" w:rsidRPr="008B07FA" w:rsidRDefault="00B0420C" w:rsidP="009D4E12">
      <w:pPr>
        <w:spacing w:line="360" w:lineRule="auto"/>
        <w:ind w:firstLine="708"/>
        <w:jc w:val="both"/>
        <w:rPr>
          <w:rFonts w:ascii="Times New Roman" w:hAnsi="Times New Roman" w:cs="Times New Roman"/>
          <w:sz w:val="28"/>
          <w:szCs w:val="28"/>
          <w:lang w:val="uk-UA"/>
        </w:rPr>
      </w:pPr>
      <w:r w:rsidRPr="008B07FA">
        <w:rPr>
          <w:rFonts w:ascii="Times New Roman" w:hAnsi="Times New Roman" w:cs="Times New Roman"/>
          <w:sz w:val="28"/>
          <w:szCs w:val="28"/>
          <w:lang w:val="uk-UA"/>
        </w:rPr>
        <w:t xml:space="preserve">Тому  потрібна  підтримка  ресторанного бізнесу  на  рівні  держави  та </w:t>
      </w:r>
    </w:p>
    <w:p w14:paraId="1388984F" w14:textId="77777777" w:rsidR="00B0420C" w:rsidRPr="008B07FA" w:rsidRDefault="00B0420C" w:rsidP="009D4E12">
      <w:pPr>
        <w:spacing w:line="360" w:lineRule="auto"/>
        <w:jc w:val="both"/>
        <w:rPr>
          <w:rFonts w:ascii="Times New Roman" w:hAnsi="Times New Roman" w:cs="Times New Roman"/>
          <w:sz w:val="28"/>
          <w:szCs w:val="28"/>
          <w:lang w:val="uk-UA"/>
        </w:rPr>
      </w:pPr>
      <w:r w:rsidRPr="008B07FA">
        <w:rPr>
          <w:rFonts w:ascii="Times New Roman" w:hAnsi="Times New Roman" w:cs="Times New Roman"/>
          <w:sz w:val="28"/>
          <w:szCs w:val="28"/>
          <w:lang w:val="uk-UA"/>
        </w:rPr>
        <w:t xml:space="preserve">міжнародних організацій, також впровадження інновацій, усунення саме </w:t>
      </w:r>
    </w:p>
    <w:p w14:paraId="7A47C6E4" w14:textId="77777777" w:rsidR="00B0420C" w:rsidRPr="008B07FA" w:rsidRDefault="00B0420C" w:rsidP="009D4E12">
      <w:pPr>
        <w:spacing w:line="360" w:lineRule="auto"/>
        <w:jc w:val="both"/>
        <w:rPr>
          <w:rFonts w:ascii="Times New Roman" w:hAnsi="Times New Roman" w:cs="Times New Roman"/>
          <w:sz w:val="28"/>
          <w:szCs w:val="28"/>
          <w:lang w:val="uk-UA"/>
        </w:rPr>
      </w:pPr>
      <w:r w:rsidRPr="008B07FA">
        <w:rPr>
          <w:rFonts w:ascii="Times New Roman" w:hAnsi="Times New Roman" w:cs="Times New Roman"/>
          <w:sz w:val="28"/>
          <w:szCs w:val="28"/>
          <w:lang w:val="uk-UA"/>
        </w:rPr>
        <w:t xml:space="preserve">логістичних перебоїв,  орієнтація  також  на  бюджетні послуги  та  доступ </w:t>
      </w:r>
    </w:p>
    <w:p w14:paraId="39D49D66" w14:textId="6606E304" w:rsidR="00A92497" w:rsidRPr="008B07FA" w:rsidRDefault="00B0420C" w:rsidP="009D4E12">
      <w:pPr>
        <w:spacing w:line="360" w:lineRule="auto"/>
        <w:jc w:val="both"/>
        <w:rPr>
          <w:rFonts w:ascii="Times New Roman" w:hAnsi="Times New Roman" w:cs="Times New Roman"/>
          <w:sz w:val="28"/>
          <w:szCs w:val="28"/>
          <w:lang w:val="uk-UA"/>
        </w:rPr>
      </w:pPr>
      <w:r w:rsidRPr="008B07FA">
        <w:rPr>
          <w:rFonts w:ascii="Times New Roman" w:hAnsi="Times New Roman" w:cs="Times New Roman"/>
          <w:sz w:val="28"/>
          <w:szCs w:val="28"/>
          <w:lang w:val="uk-UA"/>
        </w:rPr>
        <w:t>до ресторану за всіма рівнями.</w:t>
      </w:r>
    </w:p>
    <w:p w14:paraId="6FACECE3" w14:textId="77777777" w:rsidR="00B611C3" w:rsidRPr="00766AAF" w:rsidRDefault="00B611C3" w:rsidP="00766AAF">
      <w:pPr>
        <w:spacing w:line="360" w:lineRule="auto"/>
        <w:jc w:val="both"/>
        <w:rPr>
          <w:rFonts w:ascii="Times New Roman" w:hAnsi="Times New Roman" w:cs="Times New Roman"/>
          <w:sz w:val="28"/>
          <w:szCs w:val="28"/>
          <w:lang w:val="uk-UA"/>
        </w:rPr>
      </w:pPr>
    </w:p>
    <w:p w14:paraId="61BD5E7C" w14:textId="77777777" w:rsidR="00B611C3" w:rsidRPr="00766AAF" w:rsidRDefault="00B611C3" w:rsidP="00766AAF">
      <w:pPr>
        <w:spacing w:line="360" w:lineRule="auto"/>
        <w:jc w:val="both"/>
        <w:rPr>
          <w:rFonts w:ascii="Times New Roman" w:hAnsi="Times New Roman" w:cs="Times New Roman"/>
          <w:sz w:val="28"/>
          <w:szCs w:val="28"/>
          <w:lang w:val="uk-UA"/>
        </w:rPr>
      </w:pPr>
    </w:p>
    <w:p w14:paraId="5272070D" w14:textId="77777777" w:rsidR="00B611C3" w:rsidRPr="00766AAF" w:rsidRDefault="00B611C3" w:rsidP="00766AAF">
      <w:pPr>
        <w:spacing w:line="360" w:lineRule="auto"/>
        <w:jc w:val="both"/>
        <w:rPr>
          <w:rFonts w:ascii="Times New Roman" w:hAnsi="Times New Roman" w:cs="Times New Roman"/>
          <w:sz w:val="28"/>
          <w:szCs w:val="28"/>
          <w:lang w:val="uk-UA"/>
        </w:rPr>
      </w:pPr>
    </w:p>
    <w:p w14:paraId="48B03C20" w14:textId="77777777" w:rsidR="00B611C3" w:rsidRPr="00766AAF" w:rsidRDefault="00B611C3" w:rsidP="00766AAF">
      <w:pPr>
        <w:spacing w:line="360" w:lineRule="auto"/>
        <w:jc w:val="both"/>
        <w:rPr>
          <w:rFonts w:ascii="Times New Roman" w:hAnsi="Times New Roman" w:cs="Times New Roman"/>
          <w:sz w:val="28"/>
          <w:szCs w:val="28"/>
          <w:lang w:val="uk-UA"/>
        </w:rPr>
      </w:pPr>
    </w:p>
    <w:p w14:paraId="03D89B13" w14:textId="77777777" w:rsidR="00B611C3" w:rsidRPr="00766AAF" w:rsidRDefault="00B611C3" w:rsidP="00766AAF">
      <w:pPr>
        <w:spacing w:line="360" w:lineRule="auto"/>
        <w:jc w:val="both"/>
        <w:rPr>
          <w:rFonts w:ascii="Times New Roman" w:hAnsi="Times New Roman" w:cs="Times New Roman"/>
          <w:sz w:val="28"/>
          <w:szCs w:val="28"/>
          <w:lang w:val="uk-UA"/>
        </w:rPr>
      </w:pPr>
    </w:p>
    <w:p w14:paraId="5309408F" w14:textId="77777777" w:rsidR="00B611C3" w:rsidRDefault="00B611C3" w:rsidP="00957DD7">
      <w:pPr>
        <w:spacing w:line="360" w:lineRule="auto"/>
        <w:jc w:val="both"/>
        <w:rPr>
          <w:rFonts w:ascii="Times New Roman" w:hAnsi="Times New Roman" w:cs="Times New Roman"/>
          <w:sz w:val="28"/>
          <w:szCs w:val="28"/>
          <w:lang w:val="uk-UA"/>
        </w:rPr>
      </w:pPr>
    </w:p>
    <w:p w14:paraId="5FFEFCD7" w14:textId="065CD26B" w:rsidR="00B611C3" w:rsidRPr="0009376F" w:rsidRDefault="00B611C3" w:rsidP="00302BBB">
      <w:pPr>
        <w:spacing w:line="360" w:lineRule="auto"/>
        <w:jc w:val="center"/>
        <w:rPr>
          <w:rFonts w:ascii="Times New Roman" w:hAnsi="Times New Roman" w:cs="Times New Roman"/>
          <w:sz w:val="26"/>
          <w:szCs w:val="26"/>
          <w:lang w:val="uk-UA"/>
        </w:rPr>
      </w:pPr>
      <w:r w:rsidRPr="0009376F">
        <w:rPr>
          <w:rFonts w:ascii="Times New Roman" w:hAnsi="Times New Roman" w:cs="Times New Roman"/>
          <w:sz w:val="26"/>
          <w:szCs w:val="26"/>
          <w:lang w:val="uk-UA"/>
        </w:rPr>
        <w:lastRenderedPageBreak/>
        <w:t>РОЗДІЛ 2. АНАЛІЗ ЕФЕКТВНОСТІ ОРГАНІЗАЦІЇ УПРАВЛІННЯ ПІДПРИЄМСТВОМ РЕСТОРАННОГО ГОСПОДАРСТВА (НА ПРИКЛАДІ РЕСТОРАНА «Ла П'єц»)</w:t>
      </w:r>
    </w:p>
    <w:p w14:paraId="5436AE94" w14:textId="79F00D9B" w:rsidR="00B611C3" w:rsidRDefault="00B611C3" w:rsidP="00B611C3">
      <w:pPr>
        <w:spacing w:line="360" w:lineRule="auto"/>
        <w:ind w:firstLine="708"/>
        <w:rPr>
          <w:rFonts w:ascii="Times New Roman" w:hAnsi="Times New Roman" w:cs="Times New Roman"/>
          <w:b/>
          <w:bCs/>
          <w:sz w:val="26"/>
          <w:szCs w:val="26"/>
          <w:lang w:val="uk-UA"/>
        </w:rPr>
      </w:pPr>
      <w:r w:rsidRPr="00B611C3">
        <w:rPr>
          <w:rFonts w:ascii="Times New Roman" w:hAnsi="Times New Roman" w:cs="Times New Roman"/>
          <w:b/>
          <w:bCs/>
          <w:sz w:val="26"/>
          <w:szCs w:val="26"/>
          <w:lang w:val="uk-UA"/>
        </w:rPr>
        <w:t>2.1. Загальна характеристика ресторану та його організаційної структури</w:t>
      </w:r>
      <w:r>
        <w:rPr>
          <w:rFonts w:ascii="Times New Roman" w:hAnsi="Times New Roman" w:cs="Times New Roman"/>
          <w:b/>
          <w:bCs/>
          <w:sz w:val="26"/>
          <w:szCs w:val="26"/>
          <w:lang w:val="uk-UA"/>
        </w:rPr>
        <w:t>.</w:t>
      </w:r>
    </w:p>
    <w:p w14:paraId="31351562" w14:textId="3FFC6523" w:rsidR="008133A7" w:rsidRPr="000B0D1C" w:rsidRDefault="000B0D1C" w:rsidP="000B0D1C">
      <w:pPr>
        <w:spacing w:line="360" w:lineRule="auto"/>
        <w:ind w:firstLine="708"/>
        <w:jc w:val="both"/>
        <w:rPr>
          <w:rFonts w:ascii="Times New Roman" w:hAnsi="Times New Roman" w:cs="Times New Roman"/>
          <w:sz w:val="28"/>
          <w:szCs w:val="28"/>
          <w:lang w:val="uk-UA"/>
        </w:rPr>
      </w:pPr>
      <w:r w:rsidRPr="008133A7">
        <w:rPr>
          <w:rFonts w:ascii="Times New Roman" w:hAnsi="Times New Roman" w:cs="Times New Roman"/>
          <w:sz w:val="28"/>
          <w:szCs w:val="28"/>
          <w:lang w:val="uk-UA"/>
        </w:rPr>
        <w:t>Засновником компанії</w:t>
      </w:r>
      <w:r>
        <w:rPr>
          <w:rFonts w:ascii="Times New Roman" w:hAnsi="Times New Roman" w:cs="Times New Roman"/>
          <w:sz w:val="28"/>
          <w:szCs w:val="28"/>
          <w:lang w:val="uk-UA"/>
        </w:rPr>
        <w:t xml:space="preserve"> та ресторанів</w:t>
      </w:r>
      <w:r w:rsidRPr="008133A7">
        <w:rPr>
          <w:rFonts w:ascii="Times New Roman" w:hAnsi="Times New Roman" w:cs="Times New Roman"/>
          <w:sz w:val="28"/>
          <w:szCs w:val="28"/>
          <w:lang w:val="uk-UA"/>
        </w:rPr>
        <w:t xml:space="preserve"> є Роман Боднар.</w:t>
      </w:r>
      <w:r>
        <w:rPr>
          <w:rFonts w:ascii="Times New Roman" w:hAnsi="Times New Roman" w:cs="Times New Roman"/>
          <w:sz w:val="28"/>
          <w:szCs w:val="28"/>
          <w:lang w:val="uk-UA"/>
        </w:rPr>
        <w:t xml:space="preserve"> </w:t>
      </w:r>
      <w:r w:rsidR="008133A7" w:rsidRPr="008133A7">
        <w:rPr>
          <w:rFonts w:ascii="Times New Roman" w:hAnsi="Times New Roman" w:cs="Times New Roman"/>
          <w:color w:val="000000" w:themeColor="text1"/>
          <w:sz w:val="28"/>
          <w:szCs w:val="28"/>
          <w:lang w:val="uk-UA"/>
        </w:rPr>
        <w:t>Все починалося з маленького виробництва на Граб‘янки, з бажання змінювати цей світ та </w:t>
      </w:r>
      <w:hyperlink r:id="rId9" w:history="1">
        <w:r w:rsidR="008133A7" w:rsidRPr="008133A7">
          <w:rPr>
            <w:rStyle w:val="a7"/>
            <w:rFonts w:ascii="Times New Roman" w:hAnsi="Times New Roman" w:cs="Times New Roman"/>
            <w:color w:val="000000" w:themeColor="text1"/>
            <w:sz w:val="28"/>
            <w:szCs w:val="28"/>
            <w:u w:val="none"/>
            <w:lang w:val="uk-UA"/>
          </w:rPr>
          <w:t>супер</w:t>
        </w:r>
        <w:r w:rsidR="008133A7">
          <w:rPr>
            <w:rStyle w:val="a7"/>
            <w:rFonts w:ascii="Times New Roman" w:hAnsi="Times New Roman" w:cs="Times New Roman"/>
            <w:color w:val="000000" w:themeColor="text1"/>
            <w:sz w:val="28"/>
            <w:szCs w:val="28"/>
            <w:u w:val="none"/>
            <w:lang w:val="uk-UA"/>
          </w:rPr>
          <w:t xml:space="preserve"> </w:t>
        </w:r>
        <w:r w:rsidR="008133A7" w:rsidRPr="008133A7">
          <w:rPr>
            <w:rStyle w:val="a7"/>
            <w:rFonts w:ascii="Times New Roman" w:hAnsi="Times New Roman" w:cs="Times New Roman"/>
            <w:color w:val="000000" w:themeColor="text1"/>
            <w:sz w:val="28"/>
            <w:szCs w:val="28"/>
            <w:u w:val="none"/>
            <w:lang w:val="uk-UA"/>
          </w:rPr>
          <w:t>смачної піци на дровах</w:t>
        </w:r>
      </w:hyperlink>
      <w:r w:rsidR="008133A7" w:rsidRPr="008133A7">
        <w:rPr>
          <w:rFonts w:ascii="Times New Roman" w:hAnsi="Times New Roman" w:cs="Times New Roman"/>
          <w:color w:val="000000" w:themeColor="text1"/>
          <w:sz w:val="28"/>
          <w:szCs w:val="28"/>
          <w:lang w:val="uk-UA"/>
        </w:rPr>
        <w:t>.</w:t>
      </w:r>
    </w:p>
    <w:p w14:paraId="5C822F4F" w14:textId="10E50973" w:rsidR="008133A7" w:rsidRPr="008133A7" w:rsidRDefault="008133A7" w:rsidP="000B0D1C">
      <w:pPr>
        <w:spacing w:line="360" w:lineRule="auto"/>
        <w:ind w:firstLine="708"/>
        <w:jc w:val="both"/>
        <w:rPr>
          <w:rFonts w:ascii="Times New Roman" w:hAnsi="Times New Roman" w:cs="Times New Roman"/>
          <w:color w:val="000000" w:themeColor="text1"/>
          <w:sz w:val="28"/>
          <w:szCs w:val="28"/>
          <w:lang w:val="uk-UA"/>
        </w:rPr>
      </w:pPr>
      <w:r w:rsidRPr="008133A7">
        <w:rPr>
          <w:rFonts w:ascii="Times New Roman" w:hAnsi="Times New Roman" w:cs="Times New Roman"/>
          <w:color w:val="000000" w:themeColor="text1"/>
          <w:sz w:val="28"/>
          <w:szCs w:val="28"/>
          <w:lang w:val="uk-UA"/>
        </w:rPr>
        <w:t xml:space="preserve">Тепер </w:t>
      </w:r>
      <w:r w:rsidR="000B0D1C">
        <w:rPr>
          <w:rFonts w:ascii="Times New Roman" w:hAnsi="Times New Roman" w:cs="Times New Roman"/>
          <w:color w:val="000000" w:themeColor="text1"/>
          <w:sz w:val="28"/>
          <w:szCs w:val="28"/>
          <w:lang w:val="uk-UA"/>
        </w:rPr>
        <w:t>є</w:t>
      </w:r>
      <w:r w:rsidRPr="008133A7">
        <w:rPr>
          <w:rFonts w:ascii="Times New Roman" w:hAnsi="Times New Roman" w:cs="Times New Roman"/>
          <w:color w:val="000000" w:themeColor="text1"/>
          <w:sz w:val="28"/>
          <w:szCs w:val="28"/>
          <w:lang w:val="uk-UA"/>
        </w:rPr>
        <w:t xml:space="preserve"> 6 виробництв у Львові та заклади ще у 9 містах України!</w:t>
      </w:r>
    </w:p>
    <w:p w14:paraId="06D35178" w14:textId="3063008C" w:rsidR="008133A7" w:rsidRPr="000B0D1C" w:rsidRDefault="008133A7" w:rsidP="000B0D1C">
      <w:pPr>
        <w:spacing w:line="360" w:lineRule="auto"/>
        <w:ind w:firstLine="708"/>
        <w:jc w:val="both"/>
        <w:rPr>
          <w:rFonts w:ascii="Times New Roman" w:hAnsi="Times New Roman" w:cs="Times New Roman"/>
          <w:color w:val="000000" w:themeColor="text1"/>
          <w:sz w:val="28"/>
          <w:szCs w:val="28"/>
          <w:lang w:val="uk-UA"/>
        </w:rPr>
      </w:pPr>
      <w:r w:rsidRPr="008133A7">
        <w:rPr>
          <w:rFonts w:ascii="Times New Roman" w:hAnsi="Times New Roman" w:cs="Times New Roman"/>
          <w:color w:val="000000" w:themeColor="text1"/>
          <w:sz w:val="28"/>
          <w:szCs w:val="28"/>
          <w:lang w:val="uk-UA"/>
        </w:rPr>
        <w:t>А ще за п’ять років в меню з’явилися </w:t>
      </w:r>
      <w:hyperlink r:id="rId10" w:history="1">
        <w:r w:rsidRPr="008133A7">
          <w:rPr>
            <w:rStyle w:val="a7"/>
            <w:rFonts w:ascii="Times New Roman" w:hAnsi="Times New Roman" w:cs="Times New Roman"/>
            <w:color w:val="000000" w:themeColor="text1"/>
            <w:sz w:val="28"/>
            <w:szCs w:val="28"/>
            <w:u w:val="none"/>
            <w:lang w:val="uk-UA"/>
          </w:rPr>
          <w:t>суші</w:t>
        </w:r>
      </w:hyperlink>
      <w:r w:rsidRPr="008133A7">
        <w:rPr>
          <w:rFonts w:ascii="Times New Roman" w:hAnsi="Times New Roman" w:cs="Times New Roman"/>
          <w:color w:val="000000" w:themeColor="text1"/>
          <w:sz w:val="28"/>
          <w:szCs w:val="28"/>
          <w:lang w:val="uk-UA"/>
        </w:rPr>
        <w:t>, </w:t>
      </w:r>
      <w:hyperlink r:id="rId11" w:history="1">
        <w:r w:rsidRPr="008133A7">
          <w:rPr>
            <w:rStyle w:val="a7"/>
            <w:rFonts w:ascii="Times New Roman" w:hAnsi="Times New Roman" w:cs="Times New Roman"/>
            <w:color w:val="000000" w:themeColor="text1"/>
            <w:sz w:val="28"/>
            <w:szCs w:val="28"/>
            <w:u w:val="none"/>
            <w:lang w:val="uk-UA"/>
          </w:rPr>
          <w:t>бургери</w:t>
        </w:r>
      </w:hyperlink>
      <w:r w:rsidRPr="008133A7">
        <w:rPr>
          <w:rFonts w:ascii="Times New Roman" w:hAnsi="Times New Roman" w:cs="Times New Roman"/>
          <w:color w:val="000000" w:themeColor="text1"/>
          <w:sz w:val="28"/>
          <w:szCs w:val="28"/>
          <w:lang w:val="uk-UA"/>
        </w:rPr>
        <w:t>, </w:t>
      </w:r>
      <w:hyperlink r:id="rId12" w:history="1">
        <w:r w:rsidRPr="008133A7">
          <w:rPr>
            <w:rStyle w:val="a7"/>
            <w:rFonts w:ascii="Times New Roman" w:hAnsi="Times New Roman" w:cs="Times New Roman"/>
            <w:color w:val="000000" w:themeColor="text1"/>
            <w:sz w:val="28"/>
            <w:szCs w:val="28"/>
            <w:u w:val="none"/>
            <w:lang w:val="uk-UA"/>
          </w:rPr>
          <w:t>хот-доги</w:t>
        </w:r>
      </w:hyperlink>
      <w:r w:rsidRPr="008133A7">
        <w:rPr>
          <w:rFonts w:ascii="Times New Roman" w:hAnsi="Times New Roman" w:cs="Times New Roman"/>
          <w:color w:val="000000" w:themeColor="text1"/>
          <w:sz w:val="28"/>
          <w:szCs w:val="28"/>
          <w:lang w:val="uk-UA"/>
        </w:rPr>
        <w:t> та </w:t>
      </w:r>
      <w:hyperlink r:id="rId13" w:history="1">
        <w:r w:rsidRPr="008133A7">
          <w:rPr>
            <w:rStyle w:val="a7"/>
            <w:rFonts w:ascii="Times New Roman" w:hAnsi="Times New Roman" w:cs="Times New Roman"/>
            <w:color w:val="000000" w:themeColor="text1"/>
            <w:sz w:val="28"/>
            <w:szCs w:val="28"/>
            <w:u w:val="none"/>
            <w:lang w:val="uk-UA"/>
          </w:rPr>
          <w:t>десерти</w:t>
        </w:r>
      </w:hyperlink>
      <w:r w:rsidRPr="008133A7">
        <w:rPr>
          <w:rFonts w:ascii="Times New Roman" w:hAnsi="Times New Roman" w:cs="Times New Roman"/>
          <w:color w:val="000000" w:themeColor="text1"/>
          <w:sz w:val="28"/>
          <w:szCs w:val="28"/>
          <w:lang w:val="uk-UA"/>
        </w:rPr>
        <w:t>.</w:t>
      </w:r>
    </w:p>
    <w:p w14:paraId="4A46F922" w14:textId="7EBA4BF2" w:rsidR="00ED0A20" w:rsidRPr="00A82792" w:rsidRDefault="00ED0A20" w:rsidP="00A82792">
      <w:pPr>
        <w:spacing w:line="360" w:lineRule="auto"/>
        <w:ind w:firstLine="708"/>
        <w:jc w:val="both"/>
        <w:rPr>
          <w:rFonts w:ascii="Times New Roman" w:hAnsi="Times New Roman" w:cs="Times New Roman"/>
          <w:sz w:val="28"/>
          <w:szCs w:val="28"/>
          <w:lang w:val="uk-UA"/>
        </w:rPr>
      </w:pPr>
      <w:r w:rsidRPr="00A82792">
        <w:rPr>
          <w:rFonts w:ascii="Times New Roman" w:hAnsi="Times New Roman" w:cs="Times New Roman"/>
          <w:sz w:val="28"/>
          <w:szCs w:val="28"/>
          <w:lang w:val="uk-UA"/>
        </w:rPr>
        <w:t>В структурі масового харчування видне місце займають ресторани. Вони відіграють помітну роль в організації відпочинку населення.</w:t>
      </w:r>
    </w:p>
    <w:p w14:paraId="1511ABDF" w14:textId="51860410" w:rsidR="00D567C0" w:rsidRPr="00A82792" w:rsidRDefault="00D567C0" w:rsidP="00A82792">
      <w:pPr>
        <w:spacing w:line="360" w:lineRule="auto"/>
        <w:ind w:firstLine="708"/>
        <w:jc w:val="both"/>
        <w:rPr>
          <w:rFonts w:ascii="Times New Roman" w:hAnsi="Times New Roman" w:cs="Times New Roman"/>
          <w:sz w:val="28"/>
          <w:szCs w:val="28"/>
          <w:lang w:val="uk-UA"/>
        </w:rPr>
      </w:pPr>
      <w:r w:rsidRPr="00A82792">
        <w:rPr>
          <w:rFonts w:ascii="Times New Roman" w:hAnsi="Times New Roman" w:cs="Times New Roman"/>
          <w:sz w:val="28"/>
          <w:szCs w:val="28"/>
          <w:lang w:val="uk-UA"/>
        </w:rPr>
        <w:t>Ресторан «Ла П'єц» розташований у Львівській області, місто Львів по вулиці Січових Стрільців, 10</w:t>
      </w:r>
      <w:r w:rsidR="00ED0A20" w:rsidRPr="00A82792">
        <w:rPr>
          <w:rFonts w:ascii="Times New Roman" w:hAnsi="Times New Roman" w:cs="Times New Roman"/>
          <w:sz w:val="28"/>
          <w:szCs w:val="28"/>
          <w:lang w:val="uk-UA"/>
        </w:rPr>
        <w:t xml:space="preserve"> (Рис. 2.1.).</w:t>
      </w:r>
    </w:p>
    <w:p w14:paraId="24C921BA" w14:textId="50C0C9DA" w:rsidR="00ED0A20" w:rsidRPr="00A82792" w:rsidRDefault="00ED0A20" w:rsidP="000B0D1C">
      <w:pPr>
        <w:spacing w:line="360" w:lineRule="auto"/>
        <w:jc w:val="center"/>
        <w:rPr>
          <w:rFonts w:ascii="Times New Roman" w:hAnsi="Times New Roman" w:cs="Times New Roman"/>
          <w:sz w:val="28"/>
          <w:szCs w:val="28"/>
          <w:lang w:val="uk-UA"/>
        </w:rPr>
      </w:pPr>
      <w:r w:rsidRPr="00A82792">
        <w:rPr>
          <w:rFonts w:ascii="Times New Roman" w:hAnsi="Times New Roman" w:cs="Times New Roman"/>
          <w:noProof/>
          <w:sz w:val="28"/>
          <w:szCs w:val="28"/>
          <w:lang w:val="uk-UA" w:eastAsia="uk-UA"/>
        </w:rPr>
        <w:drawing>
          <wp:inline distT="0" distB="0" distL="0" distR="0" wp14:anchorId="29E37143" wp14:editId="56B9F2C6">
            <wp:extent cx="3914775" cy="2935976"/>
            <wp:effectExtent l="0" t="0" r="0" b="0"/>
            <wp:docPr id="1956559776" name="Рисунок 2" descr="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Фото"/>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44328" cy="2958140"/>
                    </a:xfrm>
                    <a:prstGeom prst="rect">
                      <a:avLst/>
                    </a:prstGeom>
                    <a:noFill/>
                    <a:ln>
                      <a:noFill/>
                    </a:ln>
                  </pic:spPr>
                </pic:pic>
              </a:graphicData>
            </a:graphic>
          </wp:inline>
        </w:drawing>
      </w:r>
    </w:p>
    <w:p w14:paraId="051870F1" w14:textId="5A8977CA" w:rsidR="00E64699" w:rsidRPr="00A82792" w:rsidRDefault="00E64699" w:rsidP="00A82792">
      <w:pPr>
        <w:spacing w:line="360" w:lineRule="auto"/>
        <w:ind w:firstLine="708"/>
        <w:jc w:val="both"/>
        <w:rPr>
          <w:rFonts w:ascii="Times New Roman" w:hAnsi="Times New Roman" w:cs="Times New Roman"/>
          <w:sz w:val="28"/>
          <w:szCs w:val="28"/>
          <w:lang w:val="uk-UA"/>
        </w:rPr>
      </w:pPr>
      <w:r w:rsidRPr="00A82792">
        <w:rPr>
          <w:rFonts w:ascii="Times New Roman" w:hAnsi="Times New Roman" w:cs="Times New Roman"/>
          <w:sz w:val="28"/>
          <w:szCs w:val="28"/>
          <w:lang w:val="uk-UA"/>
        </w:rPr>
        <w:t xml:space="preserve">Заклад "Ла Пєц" спеціалізується на італійській кухні, зокрема на піцах (піца - "la pizza" або "la piazza" українською), що й вказано в назві закладу. </w:t>
      </w:r>
      <w:r w:rsidR="00CB0AB7">
        <w:rPr>
          <w:rFonts w:ascii="Times New Roman" w:hAnsi="Times New Roman" w:cs="Times New Roman"/>
          <w:sz w:val="28"/>
          <w:szCs w:val="28"/>
          <w:lang w:val="uk-UA"/>
        </w:rPr>
        <w:t>Р</w:t>
      </w:r>
      <w:r w:rsidRPr="00A82792">
        <w:rPr>
          <w:rFonts w:ascii="Times New Roman" w:hAnsi="Times New Roman" w:cs="Times New Roman"/>
          <w:sz w:val="28"/>
          <w:szCs w:val="28"/>
          <w:lang w:val="uk-UA"/>
        </w:rPr>
        <w:t>есторан пропону</w:t>
      </w:r>
      <w:r w:rsidR="00CB0AB7">
        <w:rPr>
          <w:rFonts w:ascii="Times New Roman" w:hAnsi="Times New Roman" w:cs="Times New Roman"/>
          <w:sz w:val="28"/>
          <w:szCs w:val="28"/>
          <w:lang w:val="uk-UA"/>
        </w:rPr>
        <w:t xml:space="preserve">є </w:t>
      </w:r>
      <w:r w:rsidRPr="00A82792">
        <w:rPr>
          <w:rFonts w:ascii="Times New Roman" w:hAnsi="Times New Roman" w:cs="Times New Roman"/>
          <w:sz w:val="28"/>
          <w:szCs w:val="28"/>
          <w:lang w:val="uk-UA"/>
        </w:rPr>
        <w:t xml:space="preserve">різноманітні смаки та варіанти піц, включаючи класичні </w:t>
      </w:r>
      <w:r w:rsidRPr="00A82792">
        <w:rPr>
          <w:rFonts w:ascii="Times New Roman" w:hAnsi="Times New Roman" w:cs="Times New Roman"/>
          <w:sz w:val="28"/>
          <w:szCs w:val="28"/>
          <w:lang w:val="uk-UA"/>
        </w:rPr>
        <w:lastRenderedPageBreak/>
        <w:t>рецепти та авторські страви. Вони також пропонують інші італійські страви, такі як паста, салати, закуски та десерти, бургери, суші</w:t>
      </w:r>
      <w:r w:rsidR="00A82792" w:rsidRPr="00A82792">
        <w:rPr>
          <w:rFonts w:ascii="Times New Roman" w:hAnsi="Times New Roman" w:cs="Times New Roman"/>
          <w:sz w:val="28"/>
          <w:szCs w:val="28"/>
          <w:lang w:val="uk-UA"/>
        </w:rPr>
        <w:t>, хот-доги та напої, що доповнюють асортимент.</w:t>
      </w:r>
    </w:p>
    <w:p w14:paraId="15B174F7" w14:textId="625974F6" w:rsidR="00E64699" w:rsidRDefault="00E64699" w:rsidP="00A82792">
      <w:pPr>
        <w:spacing w:line="360" w:lineRule="auto"/>
        <w:ind w:firstLine="708"/>
        <w:jc w:val="both"/>
        <w:rPr>
          <w:rFonts w:ascii="Times New Roman" w:hAnsi="Times New Roman" w:cs="Times New Roman"/>
          <w:sz w:val="28"/>
          <w:szCs w:val="28"/>
          <w:lang w:val="uk-UA"/>
        </w:rPr>
      </w:pPr>
      <w:r w:rsidRPr="00A82792">
        <w:rPr>
          <w:rFonts w:ascii="Times New Roman" w:hAnsi="Times New Roman" w:cs="Times New Roman"/>
          <w:sz w:val="28"/>
          <w:szCs w:val="28"/>
          <w:lang w:val="uk-UA"/>
        </w:rPr>
        <w:t>Щодо доставки, заклад "Ла Пєц" надає послуги доставки своїх страв безпосередньо до дверей клієнтів. Це зручний варіант для тих, хто хоче насолодитися італійськими стравами вдома чи на роботі без необхідності виходити з будинку або офісу. Доставка може бути здійснюватися як замовленнями через інтернет, так і за телефоном.</w:t>
      </w:r>
    </w:p>
    <w:p w14:paraId="4D8F8337" w14:textId="29B3571A" w:rsidR="00CB0AB7" w:rsidRDefault="00A82792" w:rsidP="00CB0AB7">
      <w:pPr>
        <w:spacing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Ресторан складається з </w:t>
      </w:r>
      <w:r w:rsidR="00CB0AB7">
        <w:rPr>
          <w:rFonts w:ascii="Times New Roman" w:hAnsi="Times New Roman" w:cs="Times New Roman"/>
          <w:sz w:val="28"/>
          <w:szCs w:val="28"/>
          <w:lang w:val="uk-UA"/>
        </w:rPr>
        <w:t xml:space="preserve">основного залу на 60-70 місць </w:t>
      </w:r>
      <w:r w:rsidR="00CB0AB7" w:rsidRPr="00A82792">
        <w:rPr>
          <w:rFonts w:ascii="Times New Roman" w:hAnsi="Times New Roman" w:cs="Times New Roman"/>
          <w:sz w:val="28"/>
          <w:szCs w:val="28"/>
          <w:lang w:val="uk-UA"/>
        </w:rPr>
        <w:t>(Рис. 2.</w:t>
      </w:r>
      <w:r w:rsidR="00CB0AB7">
        <w:rPr>
          <w:rFonts w:ascii="Times New Roman" w:hAnsi="Times New Roman" w:cs="Times New Roman"/>
          <w:sz w:val="28"/>
          <w:szCs w:val="28"/>
          <w:lang w:val="uk-UA"/>
        </w:rPr>
        <w:t>2</w:t>
      </w:r>
      <w:r w:rsidR="00CB0AB7" w:rsidRPr="00A82792">
        <w:rPr>
          <w:rFonts w:ascii="Times New Roman" w:hAnsi="Times New Roman" w:cs="Times New Roman"/>
          <w:sz w:val="28"/>
          <w:szCs w:val="28"/>
          <w:lang w:val="uk-UA"/>
        </w:rPr>
        <w:t>.).</w:t>
      </w:r>
      <w:r w:rsidR="00CB0AB7">
        <w:rPr>
          <w:noProof/>
          <w:lang w:val="uk-UA" w:eastAsia="uk-UA"/>
        </w:rPr>
        <w:drawing>
          <wp:inline distT="0" distB="0" distL="0" distR="0" wp14:anchorId="23BE5A04" wp14:editId="05B1921D">
            <wp:extent cx="2827967" cy="1590675"/>
            <wp:effectExtent l="0" t="0" r="0" b="0"/>
            <wp:docPr id="1604188471" name="Рисунок 3" descr="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Фото"/>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33023" cy="1593519"/>
                    </a:xfrm>
                    <a:prstGeom prst="rect">
                      <a:avLst/>
                    </a:prstGeom>
                    <a:noFill/>
                    <a:ln>
                      <a:noFill/>
                    </a:ln>
                  </pic:spPr>
                </pic:pic>
              </a:graphicData>
            </a:graphic>
          </wp:inline>
        </w:drawing>
      </w:r>
      <w:r w:rsidR="00CB0AB7">
        <w:rPr>
          <w:rFonts w:ascii="Times New Roman" w:hAnsi="Times New Roman" w:cs="Times New Roman"/>
          <w:sz w:val="28"/>
          <w:szCs w:val="28"/>
          <w:lang w:val="uk-UA"/>
        </w:rPr>
        <w:t xml:space="preserve"> </w:t>
      </w:r>
      <w:r w:rsidR="00CB0AB7">
        <w:rPr>
          <w:noProof/>
          <w:lang w:val="uk-UA" w:eastAsia="uk-UA"/>
        </w:rPr>
        <w:drawing>
          <wp:inline distT="0" distB="0" distL="0" distR="0" wp14:anchorId="73BE051F" wp14:editId="368ACB9A">
            <wp:extent cx="2180889" cy="1635609"/>
            <wp:effectExtent l="0" t="0" r="0" b="3175"/>
            <wp:docPr id="798396013" name="Рисунок 4" descr="Фот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Фото"/>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98539" cy="1648846"/>
                    </a:xfrm>
                    <a:prstGeom prst="rect">
                      <a:avLst/>
                    </a:prstGeom>
                    <a:noFill/>
                    <a:ln>
                      <a:noFill/>
                    </a:ln>
                  </pic:spPr>
                </pic:pic>
              </a:graphicData>
            </a:graphic>
          </wp:inline>
        </w:drawing>
      </w:r>
    </w:p>
    <w:p w14:paraId="12A0F54C" w14:textId="059AFE97" w:rsidR="00D81E1D" w:rsidRPr="005B752E" w:rsidRDefault="00D81E1D" w:rsidP="005B752E">
      <w:pPr>
        <w:spacing w:line="360" w:lineRule="auto"/>
        <w:ind w:firstLine="708"/>
        <w:jc w:val="both"/>
        <w:rPr>
          <w:rFonts w:ascii="Times New Roman" w:hAnsi="Times New Roman" w:cs="Times New Roman"/>
          <w:sz w:val="28"/>
          <w:szCs w:val="28"/>
          <w:lang w:val="uk-UA"/>
        </w:rPr>
      </w:pPr>
      <w:r w:rsidRPr="005B752E">
        <w:rPr>
          <w:rFonts w:ascii="Times New Roman" w:hAnsi="Times New Roman" w:cs="Times New Roman"/>
          <w:sz w:val="28"/>
          <w:szCs w:val="28"/>
          <w:lang w:val="uk-UA"/>
        </w:rPr>
        <w:t xml:space="preserve">Працює заклад </w:t>
      </w:r>
      <w:r w:rsidRPr="005B752E">
        <w:rPr>
          <w:rStyle w:val="a5"/>
          <w:rFonts w:ascii="Times New Roman" w:hAnsi="Times New Roman" w:cs="Times New Roman"/>
          <w:b w:val="0"/>
          <w:bCs w:val="0"/>
          <w:color w:val="000000"/>
          <w:sz w:val="28"/>
          <w:szCs w:val="28"/>
          <w:bdr w:val="none" w:sz="0" w:space="0" w:color="auto" w:frame="1"/>
        </w:rPr>
        <w:t>з 10:00 до 23:00</w:t>
      </w:r>
      <w:r w:rsidRPr="005B752E">
        <w:rPr>
          <w:rStyle w:val="a5"/>
          <w:rFonts w:ascii="Times New Roman" w:hAnsi="Times New Roman" w:cs="Times New Roman"/>
          <w:b w:val="0"/>
          <w:bCs w:val="0"/>
          <w:color w:val="000000"/>
          <w:sz w:val="28"/>
          <w:szCs w:val="28"/>
          <w:bdr w:val="none" w:sz="0" w:space="0" w:color="auto" w:frame="1"/>
          <w:lang w:val="uk-UA"/>
        </w:rPr>
        <w:t>.</w:t>
      </w:r>
    </w:p>
    <w:p w14:paraId="4BEBA180" w14:textId="703F963D" w:rsidR="00CB0AB7" w:rsidRDefault="00CB0AB7" w:rsidP="00CB0AB7">
      <w:pPr>
        <w:spacing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Також Ла П'єц має декілька точок які спрямовані саме на доставку піци по різним районам у Львові </w:t>
      </w:r>
      <w:r w:rsidR="00AB1F33">
        <w:rPr>
          <w:rFonts w:ascii="Times New Roman" w:hAnsi="Times New Roman" w:cs="Times New Roman"/>
          <w:sz w:val="28"/>
          <w:szCs w:val="28"/>
          <w:lang w:val="uk-UA"/>
        </w:rPr>
        <w:t>вони знаходяться за такими адресами</w:t>
      </w:r>
      <w:r>
        <w:rPr>
          <w:rFonts w:ascii="Times New Roman" w:hAnsi="Times New Roman" w:cs="Times New Roman"/>
          <w:sz w:val="28"/>
          <w:szCs w:val="28"/>
          <w:lang w:val="uk-UA"/>
        </w:rPr>
        <w:t xml:space="preserve">:  Торф'яна 10, Героїв УПА 73, Хуторівка </w:t>
      </w:r>
      <w:r w:rsidR="00AB1F33">
        <w:rPr>
          <w:rFonts w:ascii="Times New Roman" w:hAnsi="Times New Roman" w:cs="Times New Roman"/>
          <w:sz w:val="28"/>
          <w:szCs w:val="28"/>
          <w:lang w:val="uk-UA"/>
        </w:rPr>
        <w:t>59 б, Шевченка 60, Івана-Теодозія Куровця 36.</w:t>
      </w:r>
    </w:p>
    <w:p w14:paraId="5D97A24D" w14:textId="1D3A4EE6" w:rsidR="004B470E" w:rsidRDefault="00AB1F33" w:rsidP="004B470E">
      <w:pPr>
        <w:spacing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Замовити страви можна на сайті </w:t>
      </w:r>
      <w:hyperlink r:id="rId17" w:history="1">
        <w:r w:rsidRPr="00A03F9B">
          <w:rPr>
            <w:rStyle w:val="a7"/>
            <w:rFonts w:ascii="Times New Roman" w:hAnsi="Times New Roman" w:cs="Times New Roman"/>
            <w:sz w:val="28"/>
            <w:szCs w:val="28"/>
            <w:lang w:val="uk-UA"/>
          </w:rPr>
          <w:t>https://la.ua/</w:t>
        </w:r>
      </w:hyperlink>
      <w:r>
        <w:rPr>
          <w:rFonts w:ascii="Times New Roman" w:hAnsi="Times New Roman" w:cs="Times New Roman"/>
          <w:sz w:val="28"/>
          <w:szCs w:val="28"/>
          <w:lang w:val="uk-UA"/>
        </w:rPr>
        <w:t xml:space="preserve"> або подзвонити за номером +380974404060.</w:t>
      </w:r>
      <w:r w:rsidR="00EC7FFC">
        <w:rPr>
          <w:rFonts w:ascii="Times New Roman" w:hAnsi="Times New Roman" w:cs="Times New Roman"/>
          <w:sz w:val="28"/>
          <w:szCs w:val="28"/>
          <w:lang w:val="uk-UA"/>
        </w:rPr>
        <w:t xml:space="preserve"> Меню закладу налічує 22 піци, 7 бургерів (Креветс,  Містер гриб, М'ясний,</w:t>
      </w:r>
      <w:r w:rsidR="00CE58C9">
        <w:rPr>
          <w:rFonts w:ascii="Times New Roman" w:hAnsi="Times New Roman" w:cs="Times New Roman"/>
          <w:sz w:val="28"/>
          <w:szCs w:val="28"/>
          <w:lang w:val="uk-UA"/>
        </w:rPr>
        <w:t xml:space="preserve"> Біг батько, Нормальний, Сирний, Ципа)</w:t>
      </w:r>
      <w:r w:rsidR="00EC7FFC">
        <w:rPr>
          <w:rFonts w:ascii="Times New Roman" w:hAnsi="Times New Roman" w:cs="Times New Roman"/>
          <w:sz w:val="28"/>
          <w:szCs w:val="28"/>
          <w:lang w:val="uk-UA"/>
        </w:rPr>
        <w:t xml:space="preserve"> , 6 кебабів</w:t>
      </w:r>
      <w:r w:rsidR="00CE58C9">
        <w:rPr>
          <w:rFonts w:ascii="Times New Roman" w:hAnsi="Times New Roman" w:cs="Times New Roman"/>
          <w:sz w:val="28"/>
          <w:szCs w:val="28"/>
          <w:lang w:val="uk-UA"/>
        </w:rPr>
        <w:t xml:space="preserve"> (М'ясна симфонія, Солідний, Моя курочка, Ізі чізі, Райська насолода, Кумтеляпасе)</w:t>
      </w:r>
      <w:r w:rsidR="00EC7FFC">
        <w:rPr>
          <w:rFonts w:ascii="Times New Roman" w:hAnsi="Times New Roman" w:cs="Times New Roman"/>
          <w:sz w:val="28"/>
          <w:szCs w:val="28"/>
          <w:lang w:val="uk-UA"/>
        </w:rPr>
        <w:t>, 5 хот-догів</w:t>
      </w:r>
      <w:r w:rsidR="00CE58C9">
        <w:rPr>
          <w:rFonts w:ascii="Times New Roman" w:hAnsi="Times New Roman" w:cs="Times New Roman"/>
          <w:sz w:val="28"/>
          <w:szCs w:val="28"/>
          <w:lang w:val="uk-UA"/>
        </w:rPr>
        <w:t xml:space="preserve"> (Італійський, Німецький, Класичний, Фірмовий, Американський), 6 салатів (Рів'єра, Ді Фунгі, Цезаріо, Сальмоне, Прімавера, Ді прошуто) та напої (лимонади, мохіто, морс обліпиховий, комфот, газовані напої: </w:t>
      </w:r>
      <w:r w:rsidR="00CE58C9">
        <w:rPr>
          <w:rFonts w:ascii="Times New Roman" w:hAnsi="Times New Roman" w:cs="Times New Roman"/>
          <w:sz w:val="28"/>
          <w:szCs w:val="28"/>
          <w:lang w:val="en-US"/>
        </w:rPr>
        <w:t>coca</w:t>
      </w:r>
      <w:r w:rsidR="00CE58C9" w:rsidRPr="00495B9D">
        <w:rPr>
          <w:rFonts w:ascii="Times New Roman" w:hAnsi="Times New Roman" w:cs="Times New Roman"/>
          <w:sz w:val="28"/>
          <w:szCs w:val="28"/>
          <w:lang w:val="uk-UA"/>
        </w:rPr>
        <w:t xml:space="preserve"> </w:t>
      </w:r>
      <w:r w:rsidR="00CE58C9">
        <w:rPr>
          <w:rFonts w:ascii="Times New Roman" w:hAnsi="Times New Roman" w:cs="Times New Roman"/>
          <w:sz w:val="28"/>
          <w:szCs w:val="28"/>
          <w:lang w:val="en-US"/>
        </w:rPr>
        <w:t>cola</w:t>
      </w:r>
      <w:r w:rsidR="00CE58C9">
        <w:rPr>
          <w:rFonts w:ascii="Times New Roman" w:hAnsi="Times New Roman" w:cs="Times New Roman"/>
          <w:sz w:val="28"/>
          <w:szCs w:val="28"/>
          <w:lang w:val="uk-UA"/>
        </w:rPr>
        <w:t xml:space="preserve">, </w:t>
      </w:r>
      <w:r w:rsidR="00CE58C9">
        <w:rPr>
          <w:rFonts w:ascii="Times New Roman" w:hAnsi="Times New Roman" w:cs="Times New Roman"/>
          <w:sz w:val="28"/>
          <w:szCs w:val="28"/>
          <w:lang w:val="en-US"/>
        </w:rPr>
        <w:t>fanta</w:t>
      </w:r>
      <w:r w:rsidR="00CE58C9">
        <w:rPr>
          <w:rFonts w:ascii="Times New Roman" w:hAnsi="Times New Roman" w:cs="Times New Roman"/>
          <w:sz w:val="28"/>
          <w:szCs w:val="28"/>
          <w:lang w:val="uk-UA"/>
        </w:rPr>
        <w:t xml:space="preserve">, </w:t>
      </w:r>
      <w:r w:rsidR="00CE58C9">
        <w:rPr>
          <w:rFonts w:ascii="Times New Roman" w:hAnsi="Times New Roman" w:cs="Times New Roman"/>
          <w:sz w:val="28"/>
          <w:szCs w:val="28"/>
          <w:lang w:val="en-US"/>
        </w:rPr>
        <w:t>sprite</w:t>
      </w:r>
      <w:r w:rsidR="00CE58C9">
        <w:rPr>
          <w:rFonts w:ascii="Times New Roman" w:hAnsi="Times New Roman" w:cs="Times New Roman"/>
          <w:sz w:val="28"/>
          <w:szCs w:val="28"/>
          <w:lang w:val="uk-UA"/>
        </w:rPr>
        <w:t>, соки (апельсиновий, яблучний, томатний, екзотик) і алкоголь (вина, пиво, сидр)</w:t>
      </w:r>
      <w:r w:rsidR="004B470E">
        <w:rPr>
          <w:rFonts w:ascii="Times New Roman" w:hAnsi="Times New Roman" w:cs="Times New Roman"/>
          <w:sz w:val="28"/>
          <w:szCs w:val="28"/>
          <w:lang w:val="uk-UA"/>
        </w:rPr>
        <w:t xml:space="preserve"> [9].</w:t>
      </w:r>
    </w:p>
    <w:p w14:paraId="635FF143" w14:textId="5DF44AE9" w:rsidR="008133A7" w:rsidRPr="0084765C" w:rsidRDefault="000B0D1C" w:rsidP="0084765C">
      <w:pPr>
        <w:spacing w:line="360" w:lineRule="auto"/>
        <w:ind w:firstLine="708"/>
        <w:jc w:val="both"/>
        <w:rPr>
          <w:rFonts w:ascii="Times New Roman" w:hAnsi="Times New Roman" w:cs="Times New Roman"/>
          <w:sz w:val="28"/>
          <w:szCs w:val="28"/>
          <w:lang w:val="uk-UA"/>
        </w:rPr>
      </w:pPr>
      <w:r w:rsidRPr="0084765C">
        <w:rPr>
          <w:rFonts w:ascii="Times New Roman" w:hAnsi="Times New Roman" w:cs="Times New Roman"/>
          <w:sz w:val="28"/>
          <w:szCs w:val="28"/>
          <w:lang w:val="uk-UA"/>
        </w:rPr>
        <w:lastRenderedPageBreak/>
        <w:t xml:space="preserve">Цієї осені закладу виповниться 5 років. </w:t>
      </w:r>
    </w:p>
    <w:p w14:paraId="0BABD2E0" w14:textId="30B4F6A5" w:rsidR="00CB0AB7" w:rsidRPr="0084765C" w:rsidRDefault="00CB0AB7" w:rsidP="0084765C">
      <w:pPr>
        <w:spacing w:line="360" w:lineRule="auto"/>
        <w:ind w:firstLine="708"/>
        <w:jc w:val="both"/>
        <w:rPr>
          <w:rFonts w:ascii="Times New Roman" w:hAnsi="Times New Roman" w:cs="Times New Roman"/>
          <w:sz w:val="28"/>
          <w:szCs w:val="28"/>
          <w:lang w:val="uk-UA"/>
        </w:rPr>
      </w:pPr>
      <w:r w:rsidRPr="0084765C">
        <w:rPr>
          <w:rFonts w:ascii="Times New Roman" w:hAnsi="Times New Roman" w:cs="Times New Roman"/>
          <w:sz w:val="28"/>
          <w:szCs w:val="28"/>
          <w:lang w:val="uk-UA"/>
        </w:rPr>
        <w:t xml:space="preserve">Приміщення задовольняють загальні санітарно-гігієнічні, протипожежні і технічні вимоги до торгівельних приміщень, забезпечують безпечні та комфортні умови по таких параметрах, як температура і вологість. </w:t>
      </w:r>
    </w:p>
    <w:p w14:paraId="10BDDC50" w14:textId="77777777" w:rsidR="0084765C" w:rsidRDefault="00CB0AB7" w:rsidP="0084765C">
      <w:pPr>
        <w:spacing w:line="360" w:lineRule="auto"/>
        <w:ind w:firstLine="708"/>
        <w:jc w:val="both"/>
        <w:rPr>
          <w:rFonts w:ascii="Times New Roman" w:hAnsi="Times New Roman" w:cs="Times New Roman"/>
          <w:sz w:val="28"/>
          <w:szCs w:val="28"/>
          <w:lang w:val="uk-UA"/>
        </w:rPr>
      </w:pPr>
      <w:r w:rsidRPr="0084765C">
        <w:rPr>
          <w:rFonts w:ascii="Times New Roman" w:hAnsi="Times New Roman" w:cs="Times New Roman"/>
          <w:sz w:val="28"/>
          <w:szCs w:val="28"/>
          <w:lang w:val="uk-UA"/>
        </w:rPr>
        <w:t xml:space="preserve">При сервіруванні столів використовуються столовий і сортовий посуд, а також столові прибори одного зразка. У сервіруванні столів присутній єдиний стиль сервірування. </w:t>
      </w:r>
    </w:p>
    <w:p w14:paraId="57D377E7" w14:textId="6FC74201" w:rsidR="00CB0AB7" w:rsidRPr="0084765C" w:rsidRDefault="00CB0AB7" w:rsidP="0084765C">
      <w:pPr>
        <w:spacing w:line="360" w:lineRule="auto"/>
        <w:ind w:firstLine="708"/>
        <w:jc w:val="both"/>
        <w:rPr>
          <w:rFonts w:ascii="Times New Roman" w:hAnsi="Times New Roman" w:cs="Times New Roman"/>
          <w:sz w:val="28"/>
          <w:szCs w:val="28"/>
          <w:lang w:val="uk-UA"/>
        </w:rPr>
      </w:pPr>
      <w:r w:rsidRPr="0084765C">
        <w:rPr>
          <w:rFonts w:ascii="Times New Roman" w:hAnsi="Times New Roman" w:cs="Times New Roman"/>
          <w:sz w:val="28"/>
          <w:szCs w:val="28"/>
          <w:lang w:val="uk-UA"/>
        </w:rPr>
        <w:t xml:space="preserve">Сервірування столів здійснюється у відповідності з 18 прийнятими у світовій практиці правилами обслуговування відвідувачів в ресторанах. </w:t>
      </w:r>
    </w:p>
    <w:p w14:paraId="074E9D7B" w14:textId="762B64A3" w:rsidR="00CB0AB7" w:rsidRDefault="00E7364C" w:rsidP="00D70AF7">
      <w:pPr>
        <w:spacing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Загалом концепція самого закладу спрямована саме на доставку, бо більшість людей замовляє з собою</w:t>
      </w:r>
      <w:r w:rsidR="00F04A14">
        <w:rPr>
          <w:rFonts w:ascii="Times New Roman" w:hAnsi="Times New Roman" w:cs="Times New Roman"/>
          <w:sz w:val="28"/>
          <w:szCs w:val="28"/>
          <w:lang w:val="uk-UA"/>
        </w:rPr>
        <w:t>.</w:t>
      </w:r>
    </w:p>
    <w:p w14:paraId="79C0C2EA" w14:textId="77777777" w:rsidR="00D70AF7" w:rsidRDefault="00D70AF7" w:rsidP="00D70AF7">
      <w:pPr>
        <w:spacing w:line="360" w:lineRule="auto"/>
        <w:ind w:firstLine="708"/>
        <w:jc w:val="both"/>
        <w:rPr>
          <w:rFonts w:ascii="Times New Roman" w:hAnsi="Times New Roman" w:cs="Times New Roman"/>
          <w:sz w:val="28"/>
          <w:szCs w:val="28"/>
          <w:lang w:val="uk-UA"/>
        </w:rPr>
      </w:pPr>
    </w:p>
    <w:p w14:paraId="3BEE0DE2" w14:textId="77777777" w:rsidR="006D4D64" w:rsidRDefault="006D4D64" w:rsidP="00E7364C">
      <w:pPr>
        <w:spacing w:line="360" w:lineRule="auto"/>
        <w:ind w:firstLine="708"/>
        <w:rPr>
          <w:rFonts w:ascii="Times New Roman" w:hAnsi="Times New Roman" w:cs="Times New Roman"/>
          <w:b/>
          <w:bCs/>
          <w:sz w:val="28"/>
          <w:szCs w:val="28"/>
          <w:lang w:val="uk-UA"/>
        </w:rPr>
      </w:pPr>
      <w:r w:rsidRPr="006D4D64">
        <w:rPr>
          <w:rFonts w:ascii="Times New Roman" w:hAnsi="Times New Roman" w:cs="Times New Roman"/>
          <w:b/>
          <w:bCs/>
          <w:sz w:val="28"/>
          <w:szCs w:val="28"/>
          <w:lang w:val="uk-UA"/>
        </w:rPr>
        <w:t xml:space="preserve">2.2. Аналіз організаційної структури управління ресторану </w:t>
      </w:r>
    </w:p>
    <w:p w14:paraId="6878FA61" w14:textId="1D9818A4" w:rsidR="006D4D64" w:rsidRDefault="0088522A" w:rsidP="00E7364C">
      <w:pPr>
        <w:spacing w:line="360" w:lineRule="auto"/>
        <w:ind w:firstLine="708"/>
        <w:jc w:val="both"/>
        <w:rPr>
          <w:rFonts w:ascii="Times New Roman" w:hAnsi="Times New Roman" w:cs="Times New Roman"/>
          <w:sz w:val="28"/>
          <w:szCs w:val="28"/>
          <w:lang w:val="uk-UA"/>
        </w:rPr>
      </w:pPr>
      <w:r w:rsidRPr="0088522A">
        <w:rPr>
          <w:rFonts w:ascii="Times New Roman" w:hAnsi="Times New Roman" w:cs="Times New Roman"/>
          <w:sz w:val="28"/>
          <w:szCs w:val="28"/>
          <w:lang w:val="uk-UA"/>
        </w:rPr>
        <w:t>Загальне керівництво рестораном здійснюють засновники. Виконавчим органом ресторану є рада директорів, яка призначає директорів [15, c. 365]. Контролюючим органом ресторану є ревізійна комісія. Організаційну структуру</w:t>
      </w:r>
      <w:r>
        <w:rPr>
          <w:rFonts w:ascii="Times New Roman" w:hAnsi="Times New Roman" w:cs="Times New Roman"/>
          <w:sz w:val="28"/>
          <w:szCs w:val="28"/>
          <w:lang w:val="uk-UA"/>
        </w:rPr>
        <w:t xml:space="preserve"> </w:t>
      </w:r>
      <w:r w:rsidRPr="0088522A">
        <w:rPr>
          <w:rFonts w:ascii="Times New Roman" w:hAnsi="Times New Roman" w:cs="Times New Roman"/>
          <w:sz w:val="28"/>
          <w:szCs w:val="28"/>
          <w:lang w:val="uk-UA"/>
        </w:rPr>
        <w:t>ресторану «</w:t>
      </w:r>
      <w:r>
        <w:rPr>
          <w:rFonts w:ascii="Times New Roman" w:hAnsi="Times New Roman" w:cs="Times New Roman"/>
          <w:sz w:val="28"/>
          <w:szCs w:val="28"/>
          <w:lang w:val="uk-UA"/>
        </w:rPr>
        <w:t>Ла П'єц</w:t>
      </w:r>
      <w:r w:rsidRPr="0088522A">
        <w:rPr>
          <w:rFonts w:ascii="Times New Roman" w:hAnsi="Times New Roman" w:cs="Times New Roman"/>
          <w:sz w:val="28"/>
          <w:szCs w:val="28"/>
          <w:lang w:val="uk-UA"/>
        </w:rPr>
        <w:t>» наведено на рис.2.</w:t>
      </w:r>
      <w:r>
        <w:rPr>
          <w:rFonts w:ascii="Times New Roman" w:hAnsi="Times New Roman" w:cs="Times New Roman"/>
          <w:sz w:val="28"/>
          <w:szCs w:val="28"/>
          <w:lang w:val="uk-UA"/>
        </w:rPr>
        <w:t>3</w:t>
      </w:r>
      <w:r w:rsidRPr="0088522A">
        <w:rPr>
          <w:rFonts w:ascii="Times New Roman" w:hAnsi="Times New Roman" w:cs="Times New Roman"/>
          <w:sz w:val="28"/>
          <w:szCs w:val="28"/>
          <w:lang w:val="uk-UA"/>
        </w:rPr>
        <w:t>.</w:t>
      </w:r>
    </w:p>
    <w:p w14:paraId="700139D7" w14:textId="2DFB299B" w:rsidR="0088522A" w:rsidRPr="0088522A" w:rsidRDefault="0088522A" w:rsidP="0088522A">
      <w:pPr>
        <w:spacing w:line="360" w:lineRule="auto"/>
        <w:jc w:val="both"/>
        <w:rPr>
          <w:rFonts w:ascii="Times New Roman" w:hAnsi="Times New Roman" w:cs="Times New Roman"/>
          <w:sz w:val="28"/>
          <w:szCs w:val="28"/>
          <w:lang w:val="en-US"/>
        </w:rPr>
      </w:pPr>
      <w:r>
        <w:rPr>
          <w:noProof/>
          <w:lang w:val="uk-UA" w:eastAsia="uk-UA"/>
        </w:rPr>
        <w:drawing>
          <wp:inline distT="0" distB="0" distL="0" distR="0" wp14:anchorId="1777D7F5" wp14:editId="6D7D2894">
            <wp:extent cx="5943600" cy="3105150"/>
            <wp:effectExtent l="0" t="0" r="0" b="0"/>
            <wp:docPr id="86313962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139624" name=""/>
                    <pic:cNvPicPr/>
                  </pic:nvPicPr>
                  <pic:blipFill>
                    <a:blip r:embed="rId18"/>
                    <a:stretch>
                      <a:fillRect/>
                    </a:stretch>
                  </pic:blipFill>
                  <pic:spPr>
                    <a:xfrm>
                      <a:off x="0" y="0"/>
                      <a:ext cx="5940425" cy="3103491"/>
                    </a:xfrm>
                    <a:prstGeom prst="rect">
                      <a:avLst/>
                    </a:prstGeom>
                  </pic:spPr>
                </pic:pic>
              </a:graphicData>
            </a:graphic>
          </wp:inline>
        </w:drawing>
      </w:r>
    </w:p>
    <w:p w14:paraId="4A3B10EF" w14:textId="26D2D009" w:rsidR="00003443" w:rsidRDefault="0088522A" w:rsidP="00003443">
      <w:pPr>
        <w:spacing w:line="360" w:lineRule="auto"/>
        <w:ind w:firstLine="708"/>
        <w:jc w:val="both"/>
        <w:rPr>
          <w:rFonts w:ascii="Times New Roman" w:hAnsi="Times New Roman" w:cs="Times New Roman"/>
          <w:sz w:val="28"/>
          <w:szCs w:val="28"/>
          <w:lang w:val="uk-UA"/>
        </w:rPr>
      </w:pPr>
      <w:r w:rsidRPr="0088522A">
        <w:rPr>
          <w:rFonts w:ascii="Times New Roman" w:hAnsi="Times New Roman" w:cs="Times New Roman"/>
          <w:sz w:val="28"/>
          <w:szCs w:val="28"/>
          <w:lang w:val="uk-UA"/>
        </w:rPr>
        <w:lastRenderedPageBreak/>
        <w:t>Якість управлінських рішень і результати їх виконання залежать від особистісних якостей, професійних якостей і рівня кваліфікації керівників і спеціалістів. Необхідно зазначити, що таланови</w:t>
      </w:r>
      <w:r w:rsidR="00EC7FFC">
        <w:rPr>
          <w:rFonts w:ascii="Times New Roman" w:hAnsi="Times New Roman" w:cs="Times New Roman"/>
          <w:sz w:val="28"/>
          <w:szCs w:val="28"/>
          <w:lang w:val="uk-UA"/>
        </w:rPr>
        <w:t>ти</w:t>
      </w:r>
      <w:r w:rsidRPr="0088522A">
        <w:rPr>
          <w:rFonts w:ascii="Times New Roman" w:hAnsi="Times New Roman" w:cs="Times New Roman"/>
          <w:sz w:val="28"/>
          <w:szCs w:val="28"/>
          <w:lang w:val="uk-UA"/>
        </w:rPr>
        <w:t>й потенціал ресторану громадського харчування визначає рівень ефективності його економічної системи. Персонал ресторану – основний інструмент успіху</w:t>
      </w:r>
      <w:r w:rsidR="00597C89">
        <w:rPr>
          <w:rFonts w:ascii="Times New Roman" w:hAnsi="Times New Roman" w:cs="Times New Roman"/>
          <w:sz w:val="28"/>
          <w:szCs w:val="28"/>
          <w:lang w:val="uk-UA"/>
        </w:rPr>
        <w:t xml:space="preserve"> [10]</w:t>
      </w:r>
      <w:r w:rsidRPr="0088522A">
        <w:rPr>
          <w:rFonts w:ascii="Times New Roman" w:hAnsi="Times New Roman" w:cs="Times New Roman"/>
          <w:sz w:val="28"/>
          <w:szCs w:val="28"/>
          <w:lang w:val="uk-UA"/>
        </w:rPr>
        <w:t xml:space="preserve">. </w:t>
      </w:r>
    </w:p>
    <w:p w14:paraId="1961710F" w14:textId="5A478141" w:rsidR="00003443" w:rsidRDefault="00003443" w:rsidP="00003443">
      <w:pPr>
        <w:spacing w:line="360" w:lineRule="auto"/>
        <w:ind w:firstLine="708"/>
        <w:jc w:val="both"/>
        <w:rPr>
          <w:rFonts w:ascii="Times New Roman" w:hAnsi="Times New Roman" w:cs="Times New Roman"/>
          <w:sz w:val="28"/>
          <w:szCs w:val="28"/>
          <w:lang w:val="uk-UA"/>
        </w:rPr>
      </w:pPr>
      <w:r w:rsidRPr="0084765C">
        <w:rPr>
          <w:rFonts w:ascii="Times New Roman" w:hAnsi="Times New Roman" w:cs="Times New Roman"/>
          <w:sz w:val="28"/>
          <w:szCs w:val="28"/>
          <w:lang w:val="uk-UA"/>
        </w:rPr>
        <w:t>Кухарі, офіціанти, адмініст</w:t>
      </w:r>
      <w:r>
        <w:rPr>
          <w:rFonts w:ascii="Times New Roman" w:hAnsi="Times New Roman" w:cs="Times New Roman"/>
          <w:sz w:val="28"/>
          <w:szCs w:val="28"/>
          <w:lang w:val="uk-UA"/>
        </w:rPr>
        <w:t>рато</w:t>
      </w:r>
      <w:r w:rsidRPr="0084765C">
        <w:rPr>
          <w:rFonts w:ascii="Times New Roman" w:hAnsi="Times New Roman" w:cs="Times New Roman"/>
          <w:sz w:val="28"/>
          <w:szCs w:val="28"/>
          <w:lang w:val="uk-UA"/>
        </w:rPr>
        <w:t>ри та піцмайстрів приймаються на роботу на конкурсній основі по результатах кваліфікаційних випробувань і соціологічного тестування.</w:t>
      </w:r>
    </w:p>
    <w:p w14:paraId="3CB0432D" w14:textId="77777777" w:rsidR="00003443" w:rsidRDefault="0088522A" w:rsidP="00EC7FFC">
      <w:pPr>
        <w:spacing w:line="360" w:lineRule="auto"/>
        <w:ind w:firstLine="708"/>
        <w:jc w:val="both"/>
        <w:rPr>
          <w:rFonts w:ascii="Times New Roman" w:hAnsi="Times New Roman" w:cs="Times New Roman"/>
          <w:sz w:val="28"/>
          <w:szCs w:val="28"/>
          <w:lang w:val="uk-UA"/>
        </w:rPr>
      </w:pPr>
      <w:r w:rsidRPr="0088522A">
        <w:rPr>
          <w:rFonts w:ascii="Times New Roman" w:hAnsi="Times New Roman" w:cs="Times New Roman"/>
          <w:sz w:val="28"/>
          <w:szCs w:val="28"/>
          <w:lang w:val="uk-UA"/>
        </w:rPr>
        <w:t>Штат ресторану «</w:t>
      </w:r>
      <w:r w:rsidR="00EC7FFC">
        <w:rPr>
          <w:rFonts w:ascii="Times New Roman" w:hAnsi="Times New Roman" w:cs="Times New Roman"/>
          <w:sz w:val="28"/>
          <w:szCs w:val="28"/>
          <w:lang w:val="uk-UA"/>
        </w:rPr>
        <w:t>Ла П'єц</w:t>
      </w:r>
      <w:r w:rsidRPr="0088522A">
        <w:rPr>
          <w:rFonts w:ascii="Times New Roman" w:hAnsi="Times New Roman" w:cs="Times New Roman"/>
          <w:sz w:val="28"/>
          <w:szCs w:val="28"/>
          <w:lang w:val="uk-UA"/>
        </w:rPr>
        <w:t xml:space="preserve">» налічує </w:t>
      </w:r>
      <w:r w:rsidR="00EC7FFC">
        <w:rPr>
          <w:rFonts w:ascii="Times New Roman" w:hAnsi="Times New Roman" w:cs="Times New Roman"/>
          <w:sz w:val="28"/>
          <w:szCs w:val="28"/>
          <w:lang w:val="uk-UA"/>
        </w:rPr>
        <w:t>12</w:t>
      </w:r>
      <w:r w:rsidRPr="0088522A">
        <w:rPr>
          <w:rFonts w:ascii="Times New Roman" w:hAnsi="Times New Roman" w:cs="Times New Roman"/>
          <w:sz w:val="28"/>
          <w:szCs w:val="28"/>
          <w:lang w:val="uk-UA"/>
        </w:rPr>
        <w:t xml:space="preserve"> співробітників, сере яких:</w:t>
      </w:r>
      <w:r w:rsidR="00EC7FFC">
        <w:rPr>
          <w:rFonts w:ascii="Times New Roman" w:hAnsi="Times New Roman" w:cs="Times New Roman"/>
          <w:sz w:val="28"/>
          <w:szCs w:val="28"/>
          <w:lang w:val="uk-UA"/>
        </w:rPr>
        <w:t xml:space="preserve"> керівник</w:t>
      </w:r>
      <w:r w:rsidRPr="0088522A">
        <w:rPr>
          <w:rFonts w:ascii="Times New Roman" w:hAnsi="Times New Roman" w:cs="Times New Roman"/>
          <w:sz w:val="28"/>
          <w:szCs w:val="28"/>
          <w:lang w:val="uk-UA"/>
        </w:rPr>
        <w:t xml:space="preserve">, адміністратор, </w:t>
      </w:r>
      <w:r w:rsidR="00EC7FFC">
        <w:rPr>
          <w:rFonts w:ascii="Times New Roman" w:hAnsi="Times New Roman" w:cs="Times New Roman"/>
          <w:sz w:val="28"/>
          <w:szCs w:val="28"/>
          <w:lang w:val="uk-UA"/>
        </w:rPr>
        <w:t>помічник адміністратора, піцмайстер</w:t>
      </w:r>
      <w:r w:rsidRPr="0088522A">
        <w:rPr>
          <w:rFonts w:ascii="Times New Roman" w:hAnsi="Times New Roman" w:cs="Times New Roman"/>
          <w:sz w:val="28"/>
          <w:szCs w:val="28"/>
          <w:lang w:val="uk-UA"/>
        </w:rPr>
        <w:t>, офіціанти, бармен, посудомийк</w:t>
      </w:r>
      <w:r w:rsidR="00EC7FFC">
        <w:rPr>
          <w:rFonts w:ascii="Times New Roman" w:hAnsi="Times New Roman" w:cs="Times New Roman"/>
          <w:sz w:val="28"/>
          <w:szCs w:val="28"/>
          <w:lang w:val="uk-UA"/>
        </w:rPr>
        <w:t>а-</w:t>
      </w:r>
      <w:r w:rsidRPr="0088522A">
        <w:rPr>
          <w:rFonts w:ascii="Times New Roman" w:hAnsi="Times New Roman" w:cs="Times New Roman"/>
          <w:sz w:val="28"/>
          <w:szCs w:val="28"/>
          <w:lang w:val="uk-UA"/>
        </w:rPr>
        <w:t>прибиральниц</w:t>
      </w:r>
      <w:r w:rsidR="00EC7FFC">
        <w:rPr>
          <w:rFonts w:ascii="Times New Roman" w:hAnsi="Times New Roman" w:cs="Times New Roman"/>
          <w:sz w:val="28"/>
          <w:szCs w:val="28"/>
          <w:lang w:val="uk-UA"/>
        </w:rPr>
        <w:t>я</w:t>
      </w:r>
      <w:r w:rsidRPr="0088522A">
        <w:rPr>
          <w:rFonts w:ascii="Times New Roman" w:hAnsi="Times New Roman" w:cs="Times New Roman"/>
          <w:sz w:val="28"/>
          <w:szCs w:val="28"/>
          <w:lang w:val="uk-UA"/>
        </w:rPr>
        <w:t xml:space="preserve">, </w:t>
      </w:r>
      <w:r w:rsidR="00EC7FFC">
        <w:rPr>
          <w:rFonts w:ascii="Times New Roman" w:hAnsi="Times New Roman" w:cs="Times New Roman"/>
          <w:sz w:val="28"/>
          <w:szCs w:val="28"/>
          <w:lang w:val="uk-UA"/>
        </w:rPr>
        <w:t>кур'єри</w:t>
      </w:r>
      <w:r w:rsidRPr="0088522A">
        <w:rPr>
          <w:rFonts w:ascii="Times New Roman" w:hAnsi="Times New Roman" w:cs="Times New Roman"/>
          <w:sz w:val="28"/>
          <w:szCs w:val="28"/>
          <w:lang w:val="uk-UA"/>
        </w:rPr>
        <w:t>.</w:t>
      </w:r>
      <w:r w:rsidR="00E7364C">
        <w:rPr>
          <w:rFonts w:ascii="Times New Roman" w:hAnsi="Times New Roman" w:cs="Times New Roman"/>
          <w:sz w:val="28"/>
          <w:szCs w:val="28"/>
          <w:lang w:val="uk-UA"/>
        </w:rPr>
        <w:t xml:space="preserve"> </w:t>
      </w:r>
    </w:p>
    <w:p w14:paraId="4D350591" w14:textId="2027A465" w:rsidR="00A82792" w:rsidRDefault="00E7364C" w:rsidP="00EC7FFC">
      <w:pPr>
        <w:spacing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Також враховуючи всі 6 точок доставки штат нараховується до 240 працівників, на кожній локації по одному керівнику, шість-вісім піцмайстрів, чотири-шість б</w:t>
      </w:r>
      <w:r w:rsidR="00003443">
        <w:rPr>
          <w:rFonts w:ascii="Times New Roman" w:hAnsi="Times New Roman" w:cs="Times New Roman"/>
          <w:sz w:val="28"/>
          <w:szCs w:val="28"/>
          <w:lang w:val="uk-UA"/>
        </w:rPr>
        <w:t>у</w:t>
      </w:r>
      <w:r>
        <w:rPr>
          <w:rFonts w:ascii="Times New Roman" w:hAnsi="Times New Roman" w:cs="Times New Roman"/>
          <w:sz w:val="28"/>
          <w:szCs w:val="28"/>
          <w:lang w:val="uk-UA"/>
        </w:rPr>
        <w:t>ргеймейкерів, троє кухарів універсалів два кухара-заготівельника, двоє адміністраторів, двоє помічників адміністратора, троє офіціантів, 2 посудомийки та 6 кур'єрів.</w:t>
      </w:r>
    </w:p>
    <w:p w14:paraId="35E02FD9" w14:textId="08A0933A" w:rsidR="00003443" w:rsidRPr="00003443" w:rsidRDefault="00003443" w:rsidP="00003443">
      <w:pPr>
        <w:spacing w:line="360" w:lineRule="auto"/>
        <w:ind w:firstLine="708"/>
        <w:jc w:val="both"/>
        <w:rPr>
          <w:rFonts w:ascii="Times New Roman" w:hAnsi="Times New Roman" w:cs="Times New Roman"/>
          <w:sz w:val="28"/>
          <w:szCs w:val="28"/>
          <w:lang w:val="uk-UA" w:eastAsia="ru-RU"/>
        </w:rPr>
      </w:pPr>
      <w:r w:rsidRPr="00003443">
        <w:rPr>
          <w:rFonts w:ascii="Times New Roman" w:hAnsi="Times New Roman" w:cs="Times New Roman"/>
          <w:sz w:val="28"/>
          <w:szCs w:val="28"/>
          <w:lang w:val="uk-UA"/>
        </w:rPr>
        <w:t>О</w:t>
      </w:r>
      <w:r w:rsidRPr="00003443">
        <w:rPr>
          <w:rFonts w:ascii="Times New Roman" w:hAnsi="Times New Roman" w:cs="Times New Roman"/>
          <w:sz w:val="28"/>
          <w:szCs w:val="28"/>
          <w:lang w:val="uk-UA" w:eastAsia="ru-RU"/>
        </w:rPr>
        <w:t>рганізаційна структура персоналу у ресторані "Ла Пєц" з урахуванням вказаних посад</w:t>
      </w:r>
      <w:r w:rsidRPr="00003443">
        <w:rPr>
          <w:rFonts w:ascii="Times New Roman" w:hAnsi="Times New Roman" w:cs="Times New Roman"/>
          <w:sz w:val="28"/>
          <w:szCs w:val="28"/>
          <w:lang w:val="uk-UA"/>
        </w:rPr>
        <w:t xml:space="preserve"> та їх обов'язків</w:t>
      </w:r>
      <w:r w:rsidRPr="00003443">
        <w:rPr>
          <w:rFonts w:ascii="Times New Roman" w:hAnsi="Times New Roman" w:cs="Times New Roman"/>
          <w:sz w:val="28"/>
          <w:szCs w:val="28"/>
          <w:lang w:val="uk-UA" w:eastAsia="ru-RU"/>
        </w:rPr>
        <w:t>:</w:t>
      </w:r>
    </w:p>
    <w:p w14:paraId="18339AD0" w14:textId="054A5AA6" w:rsidR="00003443" w:rsidRPr="00003443" w:rsidRDefault="00003443" w:rsidP="00003443">
      <w:pPr>
        <w:spacing w:line="360" w:lineRule="auto"/>
        <w:ind w:firstLine="708"/>
        <w:jc w:val="both"/>
        <w:rPr>
          <w:rFonts w:ascii="Times New Roman" w:hAnsi="Times New Roman" w:cs="Times New Roman"/>
          <w:sz w:val="28"/>
          <w:szCs w:val="28"/>
          <w:lang w:val="uk-UA" w:eastAsia="ru-RU"/>
        </w:rPr>
      </w:pPr>
      <w:r w:rsidRPr="00003443">
        <w:rPr>
          <w:rFonts w:ascii="Times New Roman" w:hAnsi="Times New Roman" w:cs="Times New Roman"/>
          <w:sz w:val="28"/>
          <w:szCs w:val="28"/>
          <w:lang w:val="uk-UA" w:eastAsia="ru-RU"/>
        </w:rPr>
        <w:t>Кері</w:t>
      </w:r>
      <w:r>
        <w:rPr>
          <w:rFonts w:ascii="Times New Roman" w:hAnsi="Times New Roman" w:cs="Times New Roman"/>
          <w:sz w:val="28"/>
          <w:szCs w:val="28"/>
          <w:lang w:val="uk-UA" w:eastAsia="ru-RU"/>
        </w:rPr>
        <w:t xml:space="preserve">вник: </w:t>
      </w:r>
      <w:r w:rsidRPr="00003443">
        <w:rPr>
          <w:rFonts w:ascii="Times New Roman" w:hAnsi="Times New Roman" w:cs="Times New Roman"/>
          <w:sz w:val="28"/>
          <w:szCs w:val="28"/>
          <w:lang w:val="uk-UA" w:eastAsia="ru-RU"/>
        </w:rPr>
        <w:t>відповідає за стратегічне планування та керівництво всією діяльністю закладу.</w:t>
      </w:r>
    </w:p>
    <w:p w14:paraId="0EC6E054" w14:textId="77777777" w:rsidR="00003443" w:rsidRPr="00003443" w:rsidRDefault="00003443" w:rsidP="00003443">
      <w:pPr>
        <w:spacing w:line="360" w:lineRule="auto"/>
        <w:ind w:firstLine="708"/>
        <w:jc w:val="both"/>
        <w:rPr>
          <w:rFonts w:ascii="Times New Roman" w:hAnsi="Times New Roman" w:cs="Times New Roman"/>
          <w:sz w:val="28"/>
          <w:szCs w:val="28"/>
          <w:lang w:val="uk-UA" w:eastAsia="ru-RU"/>
        </w:rPr>
      </w:pPr>
      <w:r w:rsidRPr="00003443">
        <w:rPr>
          <w:rFonts w:ascii="Times New Roman" w:hAnsi="Times New Roman" w:cs="Times New Roman"/>
          <w:sz w:val="28"/>
          <w:szCs w:val="28"/>
          <w:lang w:val="uk-UA" w:eastAsia="ru-RU"/>
        </w:rPr>
        <w:t>Адміністративний відділ:</w:t>
      </w:r>
    </w:p>
    <w:p w14:paraId="7E98A3EB" w14:textId="45226CD8" w:rsidR="00003443" w:rsidRPr="00003443" w:rsidRDefault="00003443" w:rsidP="00003443">
      <w:pPr>
        <w:spacing w:line="360" w:lineRule="auto"/>
        <w:ind w:firstLine="708"/>
        <w:jc w:val="both"/>
        <w:rPr>
          <w:rFonts w:ascii="Times New Roman" w:hAnsi="Times New Roman" w:cs="Times New Roman"/>
          <w:sz w:val="28"/>
          <w:szCs w:val="28"/>
          <w:lang w:val="uk-UA" w:eastAsia="ru-RU"/>
        </w:rPr>
      </w:pPr>
      <w:r>
        <w:rPr>
          <w:rFonts w:ascii="Times New Roman" w:hAnsi="Times New Roman" w:cs="Times New Roman"/>
          <w:sz w:val="28"/>
          <w:szCs w:val="28"/>
          <w:lang w:val="uk-UA" w:eastAsia="ru-RU"/>
        </w:rPr>
        <w:t>А</w:t>
      </w:r>
      <w:r w:rsidRPr="00003443">
        <w:rPr>
          <w:rFonts w:ascii="Times New Roman" w:hAnsi="Times New Roman" w:cs="Times New Roman"/>
          <w:sz w:val="28"/>
          <w:szCs w:val="28"/>
          <w:lang w:val="uk-UA" w:eastAsia="ru-RU"/>
        </w:rPr>
        <w:t>дміністратор</w:t>
      </w:r>
      <w:r>
        <w:rPr>
          <w:rFonts w:ascii="Times New Roman" w:hAnsi="Times New Roman" w:cs="Times New Roman"/>
          <w:sz w:val="28"/>
          <w:szCs w:val="28"/>
          <w:lang w:val="uk-UA" w:eastAsia="ru-RU"/>
        </w:rPr>
        <w:t>: в</w:t>
      </w:r>
      <w:r w:rsidRPr="00003443">
        <w:rPr>
          <w:rFonts w:ascii="Times New Roman" w:hAnsi="Times New Roman" w:cs="Times New Roman"/>
          <w:sz w:val="28"/>
          <w:szCs w:val="28"/>
          <w:lang w:val="uk-UA" w:eastAsia="ru-RU"/>
        </w:rPr>
        <w:t>ідповідає за організацію роботи ресторану, прийом гостей, розподіл обов'язків серед персоналу та інші аспекти адміністративної роботи</w:t>
      </w:r>
      <w:r w:rsidR="00302BBB">
        <w:rPr>
          <w:rFonts w:ascii="Times New Roman" w:hAnsi="Times New Roman" w:cs="Times New Roman"/>
          <w:sz w:val="28"/>
          <w:szCs w:val="28"/>
          <w:lang w:val="uk-UA" w:eastAsia="ru-RU"/>
        </w:rPr>
        <w:t xml:space="preserve"> [</w:t>
      </w:r>
      <w:r w:rsidR="00EA1376">
        <w:rPr>
          <w:rFonts w:ascii="Times New Roman" w:hAnsi="Times New Roman" w:cs="Times New Roman"/>
          <w:sz w:val="28"/>
          <w:szCs w:val="28"/>
          <w:lang w:val="uk-UA" w:eastAsia="ru-RU"/>
        </w:rPr>
        <w:t>11</w:t>
      </w:r>
      <w:r w:rsidR="00302BBB">
        <w:rPr>
          <w:rFonts w:ascii="Times New Roman" w:hAnsi="Times New Roman" w:cs="Times New Roman"/>
          <w:sz w:val="28"/>
          <w:szCs w:val="28"/>
          <w:lang w:val="uk-UA" w:eastAsia="ru-RU"/>
        </w:rPr>
        <w:t>]</w:t>
      </w:r>
      <w:r w:rsidRPr="00003443">
        <w:rPr>
          <w:rFonts w:ascii="Times New Roman" w:hAnsi="Times New Roman" w:cs="Times New Roman"/>
          <w:sz w:val="28"/>
          <w:szCs w:val="28"/>
          <w:lang w:val="uk-UA" w:eastAsia="ru-RU"/>
        </w:rPr>
        <w:t>.</w:t>
      </w:r>
    </w:p>
    <w:p w14:paraId="6CF085DC" w14:textId="292DDE00" w:rsidR="00B33352" w:rsidRPr="00B33352" w:rsidRDefault="00003443" w:rsidP="00B33352">
      <w:pPr>
        <w:spacing w:line="360" w:lineRule="auto"/>
        <w:ind w:firstLine="708"/>
        <w:jc w:val="both"/>
        <w:rPr>
          <w:rFonts w:ascii="Times New Roman" w:hAnsi="Times New Roman" w:cs="Times New Roman"/>
          <w:sz w:val="28"/>
          <w:szCs w:val="28"/>
          <w:lang w:val="uk-UA" w:eastAsia="ru-RU"/>
        </w:rPr>
      </w:pPr>
      <w:r w:rsidRPr="00003443">
        <w:rPr>
          <w:rFonts w:ascii="Times New Roman" w:hAnsi="Times New Roman" w:cs="Times New Roman"/>
          <w:sz w:val="28"/>
          <w:szCs w:val="28"/>
          <w:lang w:val="uk-UA" w:eastAsia="ru-RU"/>
        </w:rPr>
        <w:t>Помічник адміністратора</w:t>
      </w:r>
      <w:r w:rsidR="00B33352">
        <w:rPr>
          <w:rFonts w:ascii="Times New Roman" w:hAnsi="Times New Roman" w:cs="Times New Roman"/>
          <w:sz w:val="28"/>
          <w:szCs w:val="28"/>
          <w:lang w:val="uk-UA" w:eastAsia="ru-RU"/>
        </w:rPr>
        <w:t xml:space="preserve">: </w:t>
      </w:r>
      <w:r w:rsidR="00B33352" w:rsidRPr="00B33352">
        <w:rPr>
          <w:rFonts w:ascii="Times New Roman" w:hAnsi="Times New Roman" w:cs="Times New Roman"/>
          <w:sz w:val="28"/>
          <w:szCs w:val="28"/>
          <w:lang w:val="uk-UA" w:eastAsia="ru-RU"/>
        </w:rPr>
        <w:t>Складати замовлення на суші - вірно та аккуратно</w:t>
      </w:r>
      <w:r w:rsidR="00B33352">
        <w:rPr>
          <w:rFonts w:ascii="Times New Roman" w:hAnsi="Times New Roman" w:cs="Times New Roman"/>
          <w:sz w:val="28"/>
          <w:szCs w:val="28"/>
          <w:lang w:val="uk-UA" w:eastAsia="ru-RU"/>
        </w:rPr>
        <w:t>.</w:t>
      </w:r>
      <w:r w:rsidR="00B33352" w:rsidRPr="00B33352">
        <w:rPr>
          <w:rFonts w:ascii="Times New Roman" w:hAnsi="Times New Roman" w:cs="Times New Roman"/>
          <w:sz w:val="28"/>
          <w:szCs w:val="28"/>
          <w:lang w:val="uk-UA" w:eastAsia="ru-RU"/>
        </w:rPr>
        <w:t xml:space="preserve"> Замовленя до клієнта повинно приїхати правильним та в </w:t>
      </w:r>
      <w:r w:rsidR="00B33352" w:rsidRPr="00B33352">
        <w:rPr>
          <w:rFonts w:ascii="Times New Roman" w:hAnsi="Times New Roman" w:cs="Times New Roman"/>
          <w:sz w:val="28"/>
          <w:szCs w:val="28"/>
          <w:lang w:val="uk-UA" w:eastAsia="ru-RU"/>
        </w:rPr>
        <w:lastRenderedPageBreak/>
        <w:t>ідеальному стані!          Контроль         видачі замовлень суші/піци</w:t>
      </w:r>
      <w:r w:rsidR="00B33352">
        <w:rPr>
          <w:rFonts w:ascii="Times New Roman" w:hAnsi="Times New Roman" w:cs="Times New Roman"/>
          <w:sz w:val="28"/>
          <w:szCs w:val="28"/>
          <w:lang w:val="uk-UA" w:eastAsia="ru-RU"/>
        </w:rPr>
        <w:t xml:space="preserve">. </w:t>
      </w:r>
      <w:r w:rsidR="00B33352" w:rsidRPr="00B33352">
        <w:rPr>
          <w:rFonts w:ascii="Times New Roman" w:hAnsi="Times New Roman" w:cs="Times New Roman"/>
          <w:sz w:val="28"/>
          <w:szCs w:val="28"/>
          <w:lang w:val="uk-UA" w:eastAsia="ru-RU"/>
        </w:rPr>
        <w:t>Поповнення запасів  наборів на суші та піцу, контроль їх залишку  </w:t>
      </w:r>
    </w:p>
    <w:p w14:paraId="3239F33C" w14:textId="250EE724" w:rsidR="00B33352" w:rsidRPr="00B33352" w:rsidRDefault="00B33352" w:rsidP="00B33352">
      <w:pPr>
        <w:spacing w:line="360" w:lineRule="auto"/>
        <w:ind w:firstLine="708"/>
        <w:jc w:val="both"/>
        <w:rPr>
          <w:rFonts w:ascii="Times New Roman" w:hAnsi="Times New Roman" w:cs="Times New Roman"/>
          <w:sz w:val="28"/>
          <w:szCs w:val="28"/>
          <w:lang w:val="uk-UA" w:eastAsia="ru-RU"/>
        </w:rPr>
      </w:pPr>
      <w:r w:rsidRPr="00B33352">
        <w:rPr>
          <w:rFonts w:ascii="Times New Roman" w:hAnsi="Times New Roman" w:cs="Times New Roman"/>
          <w:sz w:val="28"/>
          <w:szCs w:val="28"/>
          <w:lang w:val="uk-UA" w:eastAsia="ru-RU"/>
        </w:rPr>
        <w:t xml:space="preserve">  Поповнення запасі</w:t>
      </w:r>
      <w:r>
        <w:rPr>
          <w:rFonts w:ascii="Times New Roman" w:hAnsi="Times New Roman" w:cs="Times New Roman"/>
          <w:sz w:val="28"/>
          <w:szCs w:val="28"/>
          <w:lang w:val="uk-UA" w:eastAsia="ru-RU"/>
        </w:rPr>
        <w:t>в</w:t>
      </w:r>
      <w:r w:rsidRPr="00B33352">
        <w:rPr>
          <w:rFonts w:ascii="Times New Roman" w:hAnsi="Times New Roman" w:cs="Times New Roman"/>
          <w:sz w:val="28"/>
          <w:szCs w:val="28"/>
          <w:lang w:val="uk-UA" w:eastAsia="ru-RU"/>
        </w:rPr>
        <w:t xml:space="preserve"> коробок на суші та піцу, контроль їх залишку</w:t>
      </w:r>
      <w:r>
        <w:rPr>
          <w:rFonts w:ascii="Times New Roman" w:hAnsi="Times New Roman" w:cs="Times New Roman"/>
          <w:sz w:val="28"/>
          <w:szCs w:val="28"/>
          <w:lang w:val="uk-UA" w:eastAsia="ru-RU"/>
        </w:rPr>
        <w:t xml:space="preserve">. </w:t>
      </w:r>
      <w:r w:rsidRPr="00B33352">
        <w:rPr>
          <w:rFonts w:ascii="Times New Roman" w:hAnsi="Times New Roman" w:cs="Times New Roman"/>
          <w:sz w:val="28"/>
          <w:szCs w:val="28"/>
          <w:lang w:val="uk-UA" w:eastAsia="ru-RU"/>
        </w:rPr>
        <w:t>Заповнення електронних</w:t>
      </w:r>
      <w:r>
        <w:rPr>
          <w:rFonts w:ascii="Times New Roman" w:hAnsi="Times New Roman" w:cs="Times New Roman"/>
          <w:sz w:val="28"/>
          <w:szCs w:val="28"/>
          <w:lang w:val="uk-UA" w:eastAsia="ru-RU"/>
        </w:rPr>
        <w:t xml:space="preserve">. </w:t>
      </w:r>
      <w:r w:rsidRPr="00B33352">
        <w:rPr>
          <w:rFonts w:ascii="Times New Roman" w:hAnsi="Times New Roman" w:cs="Times New Roman"/>
          <w:sz w:val="28"/>
          <w:szCs w:val="28"/>
          <w:lang w:val="uk-UA" w:eastAsia="ru-RU"/>
        </w:rPr>
        <w:t>Дотримання чистоти та порядку на виробництві</w:t>
      </w:r>
      <w:r>
        <w:rPr>
          <w:rFonts w:ascii="Times New Roman" w:hAnsi="Times New Roman" w:cs="Times New Roman"/>
          <w:sz w:val="28"/>
          <w:szCs w:val="28"/>
          <w:lang w:val="uk-UA" w:eastAsia="ru-RU"/>
        </w:rPr>
        <w:t xml:space="preserve">. </w:t>
      </w:r>
      <w:r w:rsidRPr="00B33352">
        <w:rPr>
          <w:rFonts w:ascii="Times New Roman" w:hAnsi="Times New Roman" w:cs="Times New Roman"/>
          <w:sz w:val="28"/>
          <w:szCs w:val="28"/>
          <w:lang w:val="uk-UA" w:eastAsia="ru-RU"/>
        </w:rPr>
        <w:t>Дезінфекція приміщеннях кожні 2 годин</w:t>
      </w:r>
      <w:r>
        <w:rPr>
          <w:rFonts w:ascii="Times New Roman" w:hAnsi="Times New Roman" w:cs="Times New Roman"/>
          <w:sz w:val="28"/>
          <w:szCs w:val="28"/>
          <w:lang w:val="uk-UA" w:eastAsia="ru-RU"/>
        </w:rPr>
        <w:t xml:space="preserve">и. </w:t>
      </w:r>
      <w:r w:rsidRPr="00B33352">
        <w:rPr>
          <w:rFonts w:ascii="Times New Roman" w:hAnsi="Times New Roman" w:cs="Times New Roman"/>
          <w:sz w:val="28"/>
          <w:szCs w:val="28"/>
          <w:lang w:val="uk-UA" w:eastAsia="ru-RU"/>
        </w:rPr>
        <w:t>Прийом, видача та розрахунок замовлень на самовиві</w:t>
      </w:r>
      <w:r w:rsidR="00D52A69">
        <w:rPr>
          <w:rFonts w:ascii="Times New Roman" w:hAnsi="Times New Roman" w:cs="Times New Roman"/>
          <w:sz w:val="28"/>
          <w:szCs w:val="28"/>
          <w:lang w:val="uk-UA" w:eastAsia="ru-RU"/>
        </w:rPr>
        <w:t>з [11]</w:t>
      </w:r>
      <w:r>
        <w:rPr>
          <w:rFonts w:ascii="Times New Roman" w:hAnsi="Times New Roman" w:cs="Times New Roman"/>
          <w:sz w:val="28"/>
          <w:szCs w:val="28"/>
          <w:lang w:val="uk-UA" w:eastAsia="ru-RU"/>
        </w:rPr>
        <w:t>.</w:t>
      </w:r>
    </w:p>
    <w:p w14:paraId="69BD011B" w14:textId="7A17FCC3" w:rsidR="00770D46" w:rsidRPr="00770D46" w:rsidRDefault="00770D46" w:rsidP="00770D46">
      <w:pPr>
        <w:spacing w:line="360" w:lineRule="auto"/>
        <w:ind w:firstLine="708"/>
        <w:jc w:val="both"/>
        <w:rPr>
          <w:rFonts w:ascii="Times New Roman" w:hAnsi="Times New Roman" w:cs="Times New Roman"/>
          <w:sz w:val="28"/>
          <w:szCs w:val="28"/>
          <w:lang w:val="uk-UA" w:eastAsia="ru-RU"/>
        </w:rPr>
      </w:pPr>
      <w:r w:rsidRPr="00770D46">
        <w:rPr>
          <w:rFonts w:ascii="Times New Roman" w:hAnsi="Times New Roman" w:cs="Times New Roman"/>
          <w:sz w:val="28"/>
          <w:szCs w:val="28"/>
          <w:lang w:val="uk-UA"/>
        </w:rPr>
        <w:t xml:space="preserve">Офіціант: виконує ключові функції з обслуговування гостей та забезпечення їх комфорту під час візиту до закладу. </w:t>
      </w:r>
      <w:r w:rsidRPr="00770D46">
        <w:rPr>
          <w:rFonts w:ascii="Times New Roman" w:hAnsi="Times New Roman" w:cs="Times New Roman"/>
          <w:sz w:val="28"/>
          <w:szCs w:val="28"/>
          <w:lang w:val="uk-UA" w:eastAsia="ru-RU"/>
        </w:rPr>
        <w:t>Привітати гостей, провести їх до столика.</w:t>
      </w:r>
      <w:r>
        <w:rPr>
          <w:rFonts w:ascii="Times New Roman" w:hAnsi="Times New Roman" w:cs="Times New Roman"/>
          <w:sz w:val="28"/>
          <w:szCs w:val="28"/>
          <w:lang w:val="uk-UA" w:eastAsia="ru-RU"/>
        </w:rPr>
        <w:t xml:space="preserve"> </w:t>
      </w:r>
      <w:r w:rsidRPr="00770D46">
        <w:rPr>
          <w:rFonts w:ascii="Times New Roman" w:hAnsi="Times New Roman" w:cs="Times New Roman"/>
          <w:sz w:val="28"/>
          <w:szCs w:val="28"/>
          <w:lang w:val="uk-UA" w:eastAsia="ru-RU"/>
        </w:rPr>
        <w:t>Надати меню</w:t>
      </w:r>
      <w:r w:rsidRPr="00770D46">
        <w:rPr>
          <w:rFonts w:ascii="Times New Roman" w:hAnsi="Times New Roman" w:cs="Times New Roman"/>
          <w:sz w:val="28"/>
          <w:szCs w:val="28"/>
          <w:lang w:val="uk-UA"/>
        </w:rPr>
        <w:t xml:space="preserve">, </w:t>
      </w:r>
      <w:r w:rsidRPr="00770D46">
        <w:rPr>
          <w:rFonts w:ascii="Times New Roman" w:hAnsi="Times New Roman" w:cs="Times New Roman"/>
          <w:sz w:val="28"/>
          <w:szCs w:val="28"/>
          <w:lang w:val="uk-UA" w:eastAsia="ru-RU"/>
        </w:rPr>
        <w:t>пояснити акції та спеціальні пропозиції.</w:t>
      </w:r>
      <w:r w:rsidRPr="00770D46">
        <w:rPr>
          <w:rFonts w:ascii="Times New Roman" w:hAnsi="Times New Roman" w:cs="Times New Roman"/>
          <w:sz w:val="28"/>
          <w:szCs w:val="28"/>
          <w:lang w:val="uk-UA"/>
        </w:rPr>
        <w:t xml:space="preserve"> </w:t>
      </w:r>
      <w:r w:rsidRPr="00770D46">
        <w:rPr>
          <w:rFonts w:ascii="Times New Roman" w:hAnsi="Times New Roman" w:cs="Times New Roman"/>
          <w:sz w:val="28"/>
          <w:szCs w:val="28"/>
          <w:lang w:val="uk-UA" w:eastAsia="ru-RU"/>
        </w:rPr>
        <w:t>Прийняти замовлення на їжу та напої.</w:t>
      </w:r>
      <w:r w:rsidRPr="00770D46">
        <w:rPr>
          <w:rFonts w:ascii="Times New Roman" w:hAnsi="Times New Roman" w:cs="Times New Roman"/>
          <w:sz w:val="28"/>
          <w:szCs w:val="28"/>
          <w:lang w:val="uk-UA"/>
        </w:rPr>
        <w:t xml:space="preserve"> </w:t>
      </w:r>
      <w:r w:rsidRPr="00770D46">
        <w:rPr>
          <w:rFonts w:ascii="Times New Roman" w:hAnsi="Times New Roman" w:cs="Times New Roman"/>
          <w:sz w:val="28"/>
          <w:szCs w:val="28"/>
          <w:lang w:val="uk-UA" w:eastAsia="ru-RU"/>
        </w:rPr>
        <w:t>Подавати страви та напої гостям.</w:t>
      </w:r>
      <w:r>
        <w:rPr>
          <w:rFonts w:ascii="Times New Roman" w:hAnsi="Times New Roman" w:cs="Times New Roman"/>
          <w:sz w:val="28"/>
          <w:szCs w:val="28"/>
          <w:lang w:val="uk-UA" w:eastAsia="ru-RU"/>
        </w:rPr>
        <w:t xml:space="preserve"> </w:t>
      </w:r>
      <w:r w:rsidRPr="00770D46">
        <w:rPr>
          <w:rFonts w:ascii="Times New Roman" w:hAnsi="Times New Roman" w:cs="Times New Roman"/>
          <w:sz w:val="28"/>
          <w:szCs w:val="28"/>
          <w:lang w:val="uk-UA" w:eastAsia="ru-RU"/>
        </w:rPr>
        <w:t>Підтримувати чистоту та порядок на столиках.</w:t>
      </w:r>
      <w:r>
        <w:rPr>
          <w:rFonts w:ascii="Times New Roman" w:hAnsi="Times New Roman" w:cs="Times New Roman"/>
          <w:sz w:val="28"/>
          <w:szCs w:val="28"/>
          <w:lang w:val="uk-UA" w:eastAsia="ru-RU"/>
        </w:rPr>
        <w:t xml:space="preserve"> </w:t>
      </w:r>
      <w:r w:rsidRPr="00770D46">
        <w:rPr>
          <w:rFonts w:ascii="Times New Roman" w:hAnsi="Times New Roman" w:cs="Times New Roman"/>
          <w:sz w:val="28"/>
          <w:szCs w:val="28"/>
          <w:lang w:val="uk-UA" w:eastAsia="ru-RU"/>
        </w:rPr>
        <w:t>Забирати пусті посудини та прибирати столик після закінчення прийому їжі</w:t>
      </w:r>
      <w:r w:rsidR="00E863AB">
        <w:rPr>
          <w:rFonts w:ascii="Times New Roman" w:hAnsi="Times New Roman" w:cs="Times New Roman"/>
          <w:sz w:val="28"/>
          <w:szCs w:val="28"/>
          <w:lang w:val="uk-UA" w:eastAsia="ru-RU"/>
        </w:rPr>
        <w:t xml:space="preserve">  [13]</w:t>
      </w:r>
      <w:r w:rsidRPr="00770D46">
        <w:rPr>
          <w:rFonts w:ascii="Times New Roman" w:hAnsi="Times New Roman" w:cs="Times New Roman"/>
          <w:sz w:val="28"/>
          <w:szCs w:val="28"/>
          <w:lang w:val="uk-UA" w:eastAsia="ru-RU"/>
        </w:rPr>
        <w:t>.</w:t>
      </w:r>
    </w:p>
    <w:p w14:paraId="576D0A3C" w14:textId="77777777" w:rsidR="00003443" w:rsidRPr="00003443" w:rsidRDefault="00003443" w:rsidP="00003443">
      <w:pPr>
        <w:spacing w:line="360" w:lineRule="auto"/>
        <w:ind w:firstLine="708"/>
        <w:jc w:val="both"/>
        <w:rPr>
          <w:rFonts w:ascii="Times New Roman" w:hAnsi="Times New Roman" w:cs="Times New Roman"/>
          <w:sz w:val="28"/>
          <w:szCs w:val="28"/>
          <w:lang w:val="uk-UA" w:eastAsia="ru-RU"/>
        </w:rPr>
      </w:pPr>
      <w:r w:rsidRPr="00003443">
        <w:rPr>
          <w:rFonts w:ascii="Times New Roman" w:hAnsi="Times New Roman" w:cs="Times New Roman"/>
          <w:sz w:val="28"/>
          <w:szCs w:val="28"/>
          <w:lang w:val="uk-UA" w:eastAsia="ru-RU"/>
        </w:rPr>
        <w:t>Кухня:</w:t>
      </w:r>
    </w:p>
    <w:p w14:paraId="745B65FE" w14:textId="7164C332" w:rsidR="00770D46" w:rsidRPr="00003443" w:rsidRDefault="00003443" w:rsidP="00770D46">
      <w:pPr>
        <w:spacing w:line="360" w:lineRule="auto"/>
        <w:ind w:firstLine="708"/>
        <w:jc w:val="both"/>
        <w:rPr>
          <w:rFonts w:ascii="Times New Roman" w:hAnsi="Times New Roman" w:cs="Times New Roman"/>
          <w:sz w:val="28"/>
          <w:szCs w:val="28"/>
          <w:lang w:val="uk-UA" w:eastAsia="ru-RU"/>
        </w:rPr>
      </w:pPr>
      <w:r w:rsidRPr="00003443">
        <w:rPr>
          <w:rFonts w:ascii="Times New Roman" w:hAnsi="Times New Roman" w:cs="Times New Roman"/>
          <w:sz w:val="28"/>
          <w:szCs w:val="28"/>
          <w:lang w:val="uk-UA" w:eastAsia="ru-RU"/>
        </w:rPr>
        <w:t>Сушист: Відповідає за приготування суші</w:t>
      </w:r>
      <w:r w:rsidR="00770D46">
        <w:rPr>
          <w:rFonts w:ascii="Times New Roman" w:hAnsi="Times New Roman" w:cs="Times New Roman"/>
          <w:sz w:val="28"/>
          <w:szCs w:val="28"/>
          <w:lang w:val="uk-UA" w:eastAsia="ru-RU"/>
        </w:rPr>
        <w:t>.</w:t>
      </w:r>
    </w:p>
    <w:p w14:paraId="4B7E8E11" w14:textId="3D87DBD9" w:rsidR="00003443" w:rsidRPr="00003443" w:rsidRDefault="00003443" w:rsidP="00003443">
      <w:pPr>
        <w:spacing w:line="360" w:lineRule="auto"/>
        <w:ind w:firstLine="708"/>
        <w:jc w:val="both"/>
        <w:rPr>
          <w:rFonts w:ascii="Times New Roman" w:hAnsi="Times New Roman" w:cs="Times New Roman"/>
          <w:sz w:val="28"/>
          <w:szCs w:val="28"/>
          <w:lang w:val="uk-UA" w:eastAsia="ru-RU"/>
        </w:rPr>
      </w:pPr>
      <w:r w:rsidRPr="00003443">
        <w:rPr>
          <w:rFonts w:ascii="Times New Roman" w:hAnsi="Times New Roman" w:cs="Times New Roman"/>
          <w:sz w:val="28"/>
          <w:szCs w:val="28"/>
          <w:lang w:val="uk-UA" w:eastAsia="ru-RU"/>
        </w:rPr>
        <w:t>Бургермейкер: Спеціалізується на приготуванні бургерів</w:t>
      </w:r>
      <w:r>
        <w:rPr>
          <w:rFonts w:ascii="Times New Roman" w:hAnsi="Times New Roman" w:cs="Times New Roman"/>
          <w:sz w:val="28"/>
          <w:szCs w:val="28"/>
          <w:lang w:val="uk-UA" w:eastAsia="ru-RU"/>
        </w:rPr>
        <w:t xml:space="preserve">, кебабів, хот-догів </w:t>
      </w:r>
      <w:r w:rsidRPr="00003443">
        <w:rPr>
          <w:rFonts w:ascii="Times New Roman" w:hAnsi="Times New Roman" w:cs="Times New Roman"/>
          <w:sz w:val="28"/>
          <w:szCs w:val="28"/>
          <w:lang w:val="uk-UA" w:eastAsia="ru-RU"/>
        </w:rPr>
        <w:t>та інших страв.</w:t>
      </w:r>
    </w:p>
    <w:p w14:paraId="511D01EF" w14:textId="77777777" w:rsidR="00003443" w:rsidRPr="00003443" w:rsidRDefault="00003443" w:rsidP="00003443">
      <w:pPr>
        <w:spacing w:line="360" w:lineRule="auto"/>
        <w:ind w:firstLine="708"/>
        <w:jc w:val="both"/>
        <w:rPr>
          <w:rFonts w:ascii="Times New Roman" w:hAnsi="Times New Roman" w:cs="Times New Roman"/>
          <w:sz w:val="28"/>
          <w:szCs w:val="28"/>
          <w:lang w:val="uk-UA" w:eastAsia="ru-RU"/>
        </w:rPr>
      </w:pPr>
      <w:r w:rsidRPr="00003443">
        <w:rPr>
          <w:rFonts w:ascii="Times New Roman" w:hAnsi="Times New Roman" w:cs="Times New Roman"/>
          <w:sz w:val="28"/>
          <w:szCs w:val="28"/>
          <w:lang w:val="uk-UA" w:eastAsia="ru-RU"/>
        </w:rPr>
        <w:t>Обслуговування та доставка:</w:t>
      </w:r>
    </w:p>
    <w:p w14:paraId="0390A27A" w14:textId="30D12B39" w:rsidR="00003443" w:rsidRPr="00003443" w:rsidRDefault="00003443" w:rsidP="00003443">
      <w:pPr>
        <w:spacing w:line="360" w:lineRule="auto"/>
        <w:ind w:firstLine="708"/>
        <w:jc w:val="both"/>
        <w:rPr>
          <w:rFonts w:ascii="Times New Roman" w:hAnsi="Times New Roman" w:cs="Times New Roman"/>
          <w:sz w:val="28"/>
          <w:szCs w:val="28"/>
          <w:lang w:val="uk-UA" w:eastAsia="ru-RU"/>
        </w:rPr>
      </w:pPr>
      <w:r w:rsidRPr="00003443">
        <w:rPr>
          <w:rFonts w:ascii="Times New Roman" w:hAnsi="Times New Roman" w:cs="Times New Roman"/>
          <w:sz w:val="28"/>
          <w:szCs w:val="28"/>
          <w:lang w:val="uk-UA" w:eastAsia="ru-RU"/>
        </w:rPr>
        <w:t xml:space="preserve">Старший зміни: </w:t>
      </w:r>
      <w:r w:rsidR="00770D46">
        <w:rPr>
          <w:rFonts w:ascii="Times New Roman" w:hAnsi="Times New Roman" w:cs="Times New Roman"/>
          <w:sz w:val="28"/>
          <w:szCs w:val="28"/>
          <w:lang w:val="uk-UA" w:eastAsia="ru-RU"/>
        </w:rPr>
        <w:t>в</w:t>
      </w:r>
      <w:r w:rsidRPr="00003443">
        <w:rPr>
          <w:rFonts w:ascii="Times New Roman" w:hAnsi="Times New Roman" w:cs="Times New Roman"/>
          <w:sz w:val="28"/>
          <w:szCs w:val="28"/>
          <w:lang w:val="uk-UA" w:eastAsia="ru-RU"/>
        </w:rPr>
        <w:t>ідповідає за керівництво зміною, контроль якості обслуговування та вирішення можливих проблем</w:t>
      </w:r>
      <w:r>
        <w:rPr>
          <w:rFonts w:ascii="Times New Roman" w:hAnsi="Times New Roman" w:cs="Times New Roman"/>
          <w:sz w:val="28"/>
          <w:szCs w:val="28"/>
          <w:lang w:val="uk-UA" w:eastAsia="ru-RU"/>
        </w:rPr>
        <w:t xml:space="preserve"> або скарг гостей щодо приготовлених страв.</w:t>
      </w:r>
    </w:p>
    <w:p w14:paraId="0E5C0D61" w14:textId="404E41A0" w:rsidR="00003443" w:rsidRDefault="00003443" w:rsidP="00003443">
      <w:pPr>
        <w:spacing w:line="360" w:lineRule="auto"/>
        <w:ind w:firstLine="708"/>
        <w:jc w:val="both"/>
        <w:rPr>
          <w:rFonts w:ascii="Times New Roman" w:hAnsi="Times New Roman" w:cs="Times New Roman"/>
          <w:sz w:val="28"/>
          <w:szCs w:val="28"/>
          <w:lang w:val="uk-UA" w:eastAsia="ru-RU"/>
        </w:rPr>
      </w:pPr>
      <w:r w:rsidRPr="00003443">
        <w:rPr>
          <w:rFonts w:ascii="Times New Roman" w:hAnsi="Times New Roman" w:cs="Times New Roman"/>
          <w:sz w:val="28"/>
          <w:szCs w:val="28"/>
          <w:lang w:val="uk-UA" w:eastAsia="ru-RU"/>
        </w:rPr>
        <w:t xml:space="preserve">Кур'єр: </w:t>
      </w:r>
      <w:r w:rsidR="00770D46">
        <w:rPr>
          <w:rFonts w:ascii="Times New Roman" w:hAnsi="Times New Roman" w:cs="Times New Roman"/>
          <w:sz w:val="28"/>
          <w:szCs w:val="28"/>
          <w:lang w:val="uk-UA" w:eastAsia="ru-RU"/>
        </w:rPr>
        <w:t>з</w:t>
      </w:r>
      <w:r w:rsidRPr="00003443">
        <w:rPr>
          <w:rFonts w:ascii="Times New Roman" w:hAnsi="Times New Roman" w:cs="Times New Roman"/>
          <w:sz w:val="28"/>
          <w:szCs w:val="28"/>
          <w:lang w:val="uk-UA" w:eastAsia="ru-RU"/>
        </w:rPr>
        <w:t>абезпечує доставку їжі клієнтам.</w:t>
      </w:r>
    </w:p>
    <w:p w14:paraId="5FE9A92F" w14:textId="77777777" w:rsidR="00770D46" w:rsidRDefault="00770D46" w:rsidP="00770D46">
      <w:pPr>
        <w:spacing w:line="360" w:lineRule="auto"/>
        <w:ind w:firstLine="708"/>
        <w:jc w:val="both"/>
        <w:rPr>
          <w:rFonts w:ascii="Times New Roman" w:hAnsi="Times New Roman" w:cs="Times New Roman"/>
          <w:sz w:val="28"/>
          <w:szCs w:val="28"/>
          <w:lang w:val="uk-UA"/>
        </w:rPr>
      </w:pPr>
      <w:r w:rsidRPr="00770D46">
        <w:rPr>
          <w:rFonts w:ascii="Times New Roman" w:hAnsi="Times New Roman" w:cs="Times New Roman"/>
          <w:sz w:val="28"/>
          <w:szCs w:val="28"/>
          <w:lang w:val="uk-UA"/>
        </w:rPr>
        <w:t xml:space="preserve">Основними причинами звільнення є наступні фактори: </w:t>
      </w:r>
    </w:p>
    <w:p w14:paraId="4CF8021E" w14:textId="77777777" w:rsidR="00770D46" w:rsidRDefault="00770D46" w:rsidP="00770D46">
      <w:pPr>
        <w:spacing w:line="360" w:lineRule="auto"/>
        <w:ind w:firstLine="708"/>
        <w:jc w:val="both"/>
        <w:rPr>
          <w:rFonts w:ascii="Times New Roman" w:hAnsi="Times New Roman" w:cs="Times New Roman"/>
          <w:sz w:val="28"/>
          <w:szCs w:val="28"/>
          <w:lang w:val="uk-UA"/>
        </w:rPr>
      </w:pPr>
      <w:r w:rsidRPr="00770D46">
        <w:rPr>
          <w:rFonts w:ascii="Times New Roman" w:hAnsi="Times New Roman" w:cs="Times New Roman"/>
          <w:sz w:val="28"/>
          <w:szCs w:val="28"/>
          <w:lang w:val="uk-UA"/>
        </w:rPr>
        <w:t xml:space="preserve">– не підлягає підвищенню; </w:t>
      </w:r>
    </w:p>
    <w:p w14:paraId="393D779D" w14:textId="77777777" w:rsidR="00770D46" w:rsidRDefault="00770D46" w:rsidP="00770D46">
      <w:pPr>
        <w:spacing w:line="360" w:lineRule="auto"/>
        <w:ind w:firstLine="708"/>
        <w:jc w:val="both"/>
        <w:rPr>
          <w:rFonts w:ascii="Times New Roman" w:hAnsi="Times New Roman" w:cs="Times New Roman"/>
          <w:sz w:val="28"/>
          <w:szCs w:val="28"/>
          <w:lang w:val="uk-UA"/>
        </w:rPr>
      </w:pPr>
      <w:r w:rsidRPr="00770D46">
        <w:rPr>
          <w:rFonts w:ascii="Times New Roman" w:hAnsi="Times New Roman" w:cs="Times New Roman"/>
          <w:sz w:val="28"/>
          <w:szCs w:val="28"/>
          <w:lang w:val="uk-UA"/>
        </w:rPr>
        <w:t xml:space="preserve">– нецікава робота; </w:t>
      </w:r>
    </w:p>
    <w:p w14:paraId="7A637F4B" w14:textId="77777777" w:rsidR="00770D46" w:rsidRDefault="00770D46" w:rsidP="00770D46">
      <w:pPr>
        <w:spacing w:line="360" w:lineRule="auto"/>
        <w:ind w:firstLine="708"/>
        <w:jc w:val="both"/>
        <w:rPr>
          <w:rFonts w:ascii="Times New Roman" w:hAnsi="Times New Roman" w:cs="Times New Roman"/>
          <w:sz w:val="28"/>
          <w:szCs w:val="28"/>
          <w:lang w:val="uk-UA"/>
        </w:rPr>
      </w:pPr>
      <w:r w:rsidRPr="00770D46">
        <w:rPr>
          <w:rFonts w:ascii="Times New Roman" w:hAnsi="Times New Roman" w:cs="Times New Roman"/>
          <w:sz w:val="28"/>
          <w:szCs w:val="28"/>
          <w:lang w:val="uk-UA"/>
        </w:rPr>
        <w:t xml:space="preserve">– важкі умови праці; </w:t>
      </w:r>
    </w:p>
    <w:p w14:paraId="567AB486" w14:textId="77777777" w:rsidR="00770D46" w:rsidRDefault="00770D46" w:rsidP="00770D46">
      <w:pPr>
        <w:spacing w:line="360" w:lineRule="auto"/>
        <w:ind w:firstLine="708"/>
        <w:jc w:val="both"/>
        <w:rPr>
          <w:rFonts w:ascii="Times New Roman" w:hAnsi="Times New Roman" w:cs="Times New Roman"/>
          <w:sz w:val="28"/>
          <w:szCs w:val="28"/>
          <w:lang w:val="uk-UA"/>
        </w:rPr>
      </w:pPr>
      <w:r w:rsidRPr="00770D46">
        <w:rPr>
          <w:rFonts w:ascii="Times New Roman" w:hAnsi="Times New Roman" w:cs="Times New Roman"/>
          <w:sz w:val="28"/>
          <w:szCs w:val="28"/>
          <w:lang w:val="uk-UA"/>
        </w:rPr>
        <w:lastRenderedPageBreak/>
        <w:t xml:space="preserve">– відсутність усвідомлення себе як частини цілого; </w:t>
      </w:r>
    </w:p>
    <w:p w14:paraId="26977C99" w14:textId="77777777" w:rsidR="00770D46" w:rsidRDefault="00770D46" w:rsidP="00770D46">
      <w:pPr>
        <w:spacing w:line="360" w:lineRule="auto"/>
        <w:ind w:firstLine="708"/>
        <w:jc w:val="both"/>
        <w:rPr>
          <w:rFonts w:ascii="Times New Roman" w:hAnsi="Times New Roman" w:cs="Times New Roman"/>
          <w:sz w:val="28"/>
          <w:szCs w:val="28"/>
          <w:lang w:val="uk-UA"/>
        </w:rPr>
      </w:pPr>
      <w:r w:rsidRPr="00770D46">
        <w:rPr>
          <w:rFonts w:ascii="Times New Roman" w:hAnsi="Times New Roman" w:cs="Times New Roman"/>
          <w:sz w:val="28"/>
          <w:szCs w:val="28"/>
          <w:lang w:val="uk-UA"/>
        </w:rPr>
        <w:t xml:space="preserve">– низька оцінка необхідності роботи, яку виконує працівник; </w:t>
      </w:r>
    </w:p>
    <w:p w14:paraId="6A03B75E" w14:textId="77777777" w:rsidR="00770D46" w:rsidRDefault="00770D46" w:rsidP="00770D46">
      <w:pPr>
        <w:spacing w:line="360" w:lineRule="auto"/>
        <w:ind w:firstLine="708"/>
        <w:jc w:val="both"/>
        <w:rPr>
          <w:rFonts w:ascii="Times New Roman" w:hAnsi="Times New Roman" w:cs="Times New Roman"/>
          <w:sz w:val="28"/>
          <w:szCs w:val="28"/>
          <w:lang w:val="uk-UA"/>
        </w:rPr>
      </w:pPr>
      <w:r w:rsidRPr="00770D46">
        <w:rPr>
          <w:rFonts w:ascii="Times New Roman" w:hAnsi="Times New Roman" w:cs="Times New Roman"/>
          <w:sz w:val="28"/>
          <w:szCs w:val="28"/>
          <w:lang w:val="uk-UA"/>
        </w:rPr>
        <w:t xml:space="preserve">– відсутність навчальних програм; </w:t>
      </w:r>
    </w:p>
    <w:p w14:paraId="79D9C24B" w14:textId="77777777" w:rsidR="00770D46" w:rsidRDefault="00770D46" w:rsidP="00770D46">
      <w:pPr>
        <w:spacing w:line="360" w:lineRule="auto"/>
        <w:ind w:firstLine="708"/>
        <w:jc w:val="both"/>
        <w:rPr>
          <w:rFonts w:ascii="Times New Roman" w:hAnsi="Times New Roman" w:cs="Times New Roman"/>
          <w:sz w:val="28"/>
          <w:szCs w:val="28"/>
          <w:lang w:val="uk-UA"/>
        </w:rPr>
      </w:pPr>
      <w:r w:rsidRPr="00770D46">
        <w:rPr>
          <w:rFonts w:ascii="Times New Roman" w:hAnsi="Times New Roman" w:cs="Times New Roman"/>
          <w:sz w:val="28"/>
          <w:szCs w:val="28"/>
          <w:lang w:val="uk-UA"/>
        </w:rPr>
        <w:t xml:space="preserve">– поганий колектив; </w:t>
      </w:r>
    </w:p>
    <w:p w14:paraId="36481554" w14:textId="77777777" w:rsidR="00770D46" w:rsidRDefault="00770D46" w:rsidP="00770D46">
      <w:pPr>
        <w:spacing w:line="360" w:lineRule="auto"/>
        <w:ind w:firstLine="708"/>
        <w:jc w:val="both"/>
        <w:rPr>
          <w:rFonts w:ascii="Times New Roman" w:hAnsi="Times New Roman" w:cs="Times New Roman"/>
          <w:sz w:val="28"/>
          <w:szCs w:val="28"/>
          <w:lang w:val="uk-UA"/>
        </w:rPr>
      </w:pPr>
      <w:r w:rsidRPr="00770D46">
        <w:rPr>
          <w:rFonts w:ascii="Times New Roman" w:hAnsi="Times New Roman" w:cs="Times New Roman"/>
          <w:sz w:val="28"/>
          <w:szCs w:val="28"/>
          <w:lang w:val="uk-UA"/>
        </w:rPr>
        <w:t xml:space="preserve">– відсутність додаткових благ (пенсія, оплачувана відпустка, проїзд тощо); </w:t>
      </w:r>
    </w:p>
    <w:p w14:paraId="76B75350" w14:textId="6E21EA0F" w:rsidR="00003443" w:rsidRDefault="00770D46" w:rsidP="00770D46">
      <w:pPr>
        <w:spacing w:line="360" w:lineRule="auto"/>
        <w:ind w:firstLine="708"/>
        <w:jc w:val="both"/>
        <w:rPr>
          <w:rFonts w:ascii="Times New Roman" w:hAnsi="Times New Roman" w:cs="Times New Roman"/>
          <w:sz w:val="28"/>
          <w:szCs w:val="28"/>
          <w:lang w:val="uk-UA"/>
        </w:rPr>
      </w:pPr>
      <w:r w:rsidRPr="00770D46">
        <w:rPr>
          <w:rFonts w:ascii="Times New Roman" w:hAnsi="Times New Roman" w:cs="Times New Roman"/>
          <w:sz w:val="28"/>
          <w:szCs w:val="28"/>
          <w:lang w:val="uk-UA"/>
        </w:rPr>
        <w:t>– незручне розташування</w:t>
      </w:r>
      <w:r w:rsidR="00E863AB">
        <w:rPr>
          <w:rFonts w:ascii="Times New Roman" w:hAnsi="Times New Roman" w:cs="Times New Roman"/>
          <w:sz w:val="28"/>
          <w:szCs w:val="28"/>
          <w:lang w:val="uk-UA"/>
        </w:rPr>
        <w:t>[12]</w:t>
      </w:r>
      <w:r>
        <w:rPr>
          <w:rFonts w:ascii="Times New Roman" w:hAnsi="Times New Roman" w:cs="Times New Roman"/>
          <w:sz w:val="28"/>
          <w:szCs w:val="28"/>
          <w:lang w:val="uk-UA"/>
        </w:rPr>
        <w:t>.</w:t>
      </w:r>
    </w:p>
    <w:p w14:paraId="204AA1DF" w14:textId="77777777" w:rsidR="00770D46" w:rsidRDefault="00770D46" w:rsidP="00770D46">
      <w:pPr>
        <w:spacing w:line="360" w:lineRule="auto"/>
        <w:ind w:firstLine="708"/>
        <w:jc w:val="both"/>
        <w:rPr>
          <w:rFonts w:ascii="Times New Roman" w:hAnsi="Times New Roman" w:cs="Times New Roman"/>
          <w:sz w:val="28"/>
          <w:szCs w:val="28"/>
          <w:lang w:val="uk-UA"/>
        </w:rPr>
      </w:pPr>
      <w:r w:rsidRPr="00770D46">
        <w:rPr>
          <w:rFonts w:ascii="Times New Roman" w:hAnsi="Times New Roman" w:cs="Times New Roman"/>
          <w:sz w:val="28"/>
          <w:szCs w:val="28"/>
          <w:lang w:val="uk-UA"/>
        </w:rPr>
        <w:t xml:space="preserve">Підприємство самостійно формує і затверджує штатний розклад, визначає форму і систему заробітної плати та участі працівників у діяльності ресторану. Мінімальна заробітна плата працівників ресторану не може бути нижчою від мінімальної заробітної плати, встановленої законом. </w:t>
      </w:r>
    </w:p>
    <w:p w14:paraId="652CE6BB" w14:textId="0B6AEE74" w:rsidR="00770D46" w:rsidRDefault="00770D46" w:rsidP="00770D46">
      <w:pPr>
        <w:spacing w:line="360" w:lineRule="auto"/>
        <w:ind w:firstLine="708"/>
        <w:jc w:val="both"/>
        <w:rPr>
          <w:rFonts w:ascii="Times New Roman" w:hAnsi="Times New Roman" w:cs="Times New Roman"/>
          <w:sz w:val="28"/>
          <w:szCs w:val="28"/>
          <w:lang w:val="uk-UA"/>
        </w:rPr>
      </w:pPr>
      <w:r w:rsidRPr="00770D46">
        <w:rPr>
          <w:rFonts w:ascii="Times New Roman" w:hAnsi="Times New Roman" w:cs="Times New Roman"/>
          <w:sz w:val="28"/>
          <w:szCs w:val="28"/>
          <w:lang w:val="uk-UA"/>
        </w:rPr>
        <w:t>Працівники ресторану беруть участь у медичному та соціальному страхуванні в порядку та на умовах, передбачених законодавством. Підприємство несе юридичну відповідальність за свою діяльність.</w:t>
      </w:r>
    </w:p>
    <w:p w14:paraId="62A58886" w14:textId="0809BFBB" w:rsidR="00752D1E" w:rsidRPr="00752D1E" w:rsidRDefault="00752D1E" w:rsidP="00752D1E">
      <w:pPr>
        <w:spacing w:line="360" w:lineRule="auto"/>
        <w:ind w:firstLine="708"/>
        <w:jc w:val="both"/>
        <w:rPr>
          <w:rFonts w:ascii="Times New Roman" w:hAnsi="Times New Roman" w:cs="Times New Roman"/>
          <w:sz w:val="28"/>
          <w:szCs w:val="28"/>
          <w:lang w:val="uk-UA"/>
        </w:rPr>
      </w:pPr>
      <w:r w:rsidRPr="00752D1E">
        <w:rPr>
          <w:rFonts w:ascii="Times New Roman" w:hAnsi="Times New Roman" w:cs="Times New Roman"/>
          <w:sz w:val="28"/>
          <w:szCs w:val="28"/>
          <w:lang w:val="uk-UA"/>
        </w:rPr>
        <w:t>Організаційна структура управління ресторану «</w:t>
      </w:r>
      <w:r>
        <w:rPr>
          <w:rFonts w:ascii="Times New Roman" w:hAnsi="Times New Roman" w:cs="Times New Roman"/>
          <w:sz w:val="28"/>
          <w:szCs w:val="28"/>
          <w:lang w:val="uk-UA"/>
        </w:rPr>
        <w:t>Ла П'єц</w:t>
      </w:r>
      <w:r w:rsidRPr="00752D1E">
        <w:rPr>
          <w:rFonts w:ascii="Times New Roman" w:hAnsi="Times New Roman" w:cs="Times New Roman"/>
          <w:sz w:val="28"/>
          <w:szCs w:val="28"/>
          <w:lang w:val="uk-UA"/>
        </w:rPr>
        <w:t xml:space="preserve">» побудована на принципах ієрархічності та функціональності, включаючи різні рівні керівництва та підрозділи. Керівний склад ресторану складається з директора, адміністратора та </w:t>
      </w:r>
      <w:r>
        <w:rPr>
          <w:rFonts w:ascii="Times New Roman" w:hAnsi="Times New Roman" w:cs="Times New Roman"/>
          <w:sz w:val="28"/>
          <w:szCs w:val="28"/>
          <w:lang w:val="uk-UA"/>
        </w:rPr>
        <w:t>старшого зміни</w:t>
      </w:r>
      <w:r w:rsidRPr="00752D1E">
        <w:rPr>
          <w:rFonts w:ascii="Times New Roman" w:hAnsi="Times New Roman" w:cs="Times New Roman"/>
          <w:sz w:val="28"/>
          <w:szCs w:val="28"/>
          <w:lang w:val="uk-UA"/>
        </w:rPr>
        <w:t>, що забезпечує взаємодію між адміністрацією, обслуговуючим персоналом та кухарями для ефективного функціонування ресторану.</w:t>
      </w:r>
    </w:p>
    <w:p w14:paraId="278DCDB5" w14:textId="77777777" w:rsidR="00A338CA" w:rsidRDefault="00A338CA" w:rsidP="00957DD7">
      <w:pPr>
        <w:spacing w:line="360" w:lineRule="auto"/>
        <w:jc w:val="both"/>
        <w:rPr>
          <w:rFonts w:ascii="Times New Roman" w:hAnsi="Times New Roman" w:cs="Times New Roman"/>
          <w:sz w:val="28"/>
          <w:szCs w:val="28"/>
          <w:lang w:val="uk-UA"/>
        </w:rPr>
      </w:pPr>
    </w:p>
    <w:p w14:paraId="2466C2F5" w14:textId="77777777" w:rsidR="00A338CA" w:rsidRPr="00A338CA" w:rsidRDefault="00A338CA" w:rsidP="00A338CA">
      <w:pPr>
        <w:spacing w:line="360" w:lineRule="auto"/>
        <w:jc w:val="both"/>
        <w:rPr>
          <w:rFonts w:ascii="Times New Roman" w:hAnsi="Times New Roman" w:cs="Times New Roman"/>
          <w:sz w:val="28"/>
          <w:szCs w:val="28"/>
          <w:lang w:val="uk-UA"/>
        </w:rPr>
      </w:pPr>
      <w:r w:rsidRPr="00A338CA">
        <w:rPr>
          <w:rFonts w:ascii="Times New Roman" w:hAnsi="Times New Roman" w:cs="Times New Roman"/>
          <w:b/>
          <w:bCs/>
          <w:sz w:val="28"/>
          <w:szCs w:val="28"/>
          <w:lang w:val="uk-UA"/>
        </w:rPr>
        <w:t>2.3. Діагностика конкурентного середовища розвитку підприємства ресторанного бізнесу</w:t>
      </w:r>
      <w:r w:rsidRPr="00A338CA">
        <w:rPr>
          <w:rFonts w:ascii="Times New Roman" w:hAnsi="Times New Roman" w:cs="Times New Roman"/>
          <w:sz w:val="28"/>
          <w:szCs w:val="28"/>
          <w:lang w:val="uk-UA"/>
        </w:rPr>
        <w:t xml:space="preserve"> </w:t>
      </w:r>
    </w:p>
    <w:p w14:paraId="0F268532" w14:textId="1EE5DA36" w:rsidR="00A338CA" w:rsidRPr="00A338CA" w:rsidRDefault="00A338CA" w:rsidP="00A338CA">
      <w:pPr>
        <w:spacing w:line="360" w:lineRule="auto"/>
        <w:ind w:firstLine="708"/>
        <w:jc w:val="both"/>
        <w:rPr>
          <w:rFonts w:ascii="Times New Roman" w:hAnsi="Times New Roman" w:cs="Times New Roman"/>
          <w:sz w:val="28"/>
          <w:szCs w:val="28"/>
          <w:lang w:val="uk-UA"/>
        </w:rPr>
      </w:pPr>
      <w:r w:rsidRPr="00A338CA">
        <w:rPr>
          <w:rFonts w:ascii="Times New Roman" w:hAnsi="Times New Roman" w:cs="Times New Roman"/>
          <w:sz w:val="28"/>
          <w:szCs w:val="28"/>
          <w:lang w:val="uk-UA"/>
        </w:rPr>
        <w:t xml:space="preserve">Діагностика конкурентного середовища розвитку підприємства ресторанного бізнесу - це процес аналізу та оцінки конкурентного оточення, в якому операціонує ресторан, з метою зрозуміння його позиції на ринку, </w:t>
      </w:r>
      <w:r w:rsidRPr="00A338CA">
        <w:rPr>
          <w:rFonts w:ascii="Times New Roman" w:hAnsi="Times New Roman" w:cs="Times New Roman"/>
          <w:sz w:val="28"/>
          <w:szCs w:val="28"/>
          <w:lang w:val="uk-UA"/>
        </w:rPr>
        <w:lastRenderedPageBreak/>
        <w:t>ідентифікації конкурентів та їхніх стратегій, а також виявлення потенційних перешкод та можливостей для подальшого розвитку.</w:t>
      </w:r>
    </w:p>
    <w:p w14:paraId="5D8E9A76" w14:textId="77777777" w:rsidR="00A338CA" w:rsidRPr="0084765C" w:rsidRDefault="00A338CA" w:rsidP="00A338CA">
      <w:pPr>
        <w:spacing w:line="360" w:lineRule="auto"/>
        <w:ind w:firstLine="708"/>
        <w:jc w:val="both"/>
        <w:rPr>
          <w:rFonts w:ascii="Times New Roman" w:hAnsi="Times New Roman" w:cs="Times New Roman"/>
          <w:sz w:val="28"/>
          <w:szCs w:val="28"/>
          <w:lang w:val="uk-UA"/>
        </w:rPr>
      </w:pPr>
      <w:r w:rsidRPr="0084765C">
        <w:rPr>
          <w:rFonts w:ascii="Times New Roman" w:hAnsi="Times New Roman" w:cs="Times New Roman"/>
          <w:sz w:val="28"/>
          <w:szCs w:val="28"/>
          <w:lang w:val="uk-UA"/>
        </w:rPr>
        <w:t xml:space="preserve">Конкурентне середовище ресторану – це суб’єкт конкурентної боротьби (конкуренти) та дії, які вони здійснюють для забезпечення власних інтересів, формуючи тим самим певні умови діяльності ресторану. </w:t>
      </w:r>
    </w:p>
    <w:p w14:paraId="42C88D5D" w14:textId="4595D3A6" w:rsidR="00A338CA" w:rsidRDefault="00A338CA" w:rsidP="00A338CA">
      <w:pPr>
        <w:spacing w:line="360" w:lineRule="auto"/>
        <w:ind w:firstLine="708"/>
        <w:jc w:val="both"/>
        <w:rPr>
          <w:rFonts w:ascii="Times New Roman" w:hAnsi="Times New Roman" w:cs="Times New Roman"/>
          <w:sz w:val="28"/>
          <w:szCs w:val="28"/>
          <w:lang w:val="uk-UA"/>
        </w:rPr>
      </w:pPr>
      <w:r w:rsidRPr="0084765C">
        <w:rPr>
          <w:rFonts w:ascii="Times New Roman" w:hAnsi="Times New Roman" w:cs="Times New Roman"/>
          <w:sz w:val="28"/>
          <w:szCs w:val="28"/>
          <w:lang w:val="uk-UA"/>
        </w:rPr>
        <w:t xml:space="preserve">Конкуренція є невід’ємною частиною ринкового середовища, і розвинений ринок без конкуренції немислимий. Конкуренція є основною рушійною силою ринкової економікиОсновним завданням кожного ресторану є підвищення якості виробленої продукції та послуг, серед яких: </w:t>
      </w:r>
    </w:p>
    <w:p w14:paraId="22E4033A" w14:textId="77777777" w:rsidR="00A338CA" w:rsidRDefault="00A338CA" w:rsidP="00A338CA">
      <w:pPr>
        <w:spacing w:line="360" w:lineRule="auto"/>
        <w:ind w:firstLine="708"/>
        <w:jc w:val="both"/>
        <w:rPr>
          <w:rFonts w:ascii="Times New Roman" w:hAnsi="Times New Roman" w:cs="Times New Roman"/>
          <w:sz w:val="28"/>
          <w:szCs w:val="28"/>
          <w:lang w:val="uk-UA"/>
        </w:rPr>
      </w:pPr>
      <w:r w:rsidRPr="0084765C">
        <w:rPr>
          <w:rFonts w:ascii="Times New Roman" w:hAnsi="Times New Roman" w:cs="Times New Roman"/>
          <w:sz w:val="28"/>
          <w:szCs w:val="28"/>
          <w:lang w:val="uk-UA"/>
        </w:rPr>
        <w:t xml:space="preserve">– задовольняти чітко визначені потреби; </w:t>
      </w:r>
    </w:p>
    <w:p w14:paraId="205C84C4" w14:textId="77777777" w:rsidR="00A338CA" w:rsidRDefault="00A338CA" w:rsidP="00A338CA">
      <w:pPr>
        <w:spacing w:line="360" w:lineRule="auto"/>
        <w:ind w:firstLine="708"/>
        <w:jc w:val="both"/>
        <w:rPr>
          <w:rFonts w:ascii="Times New Roman" w:hAnsi="Times New Roman" w:cs="Times New Roman"/>
          <w:sz w:val="28"/>
          <w:szCs w:val="28"/>
          <w:lang w:val="uk-UA"/>
        </w:rPr>
      </w:pPr>
      <w:r w:rsidRPr="0084765C">
        <w:rPr>
          <w:rFonts w:ascii="Times New Roman" w:hAnsi="Times New Roman" w:cs="Times New Roman"/>
          <w:sz w:val="28"/>
          <w:szCs w:val="28"/>
          <w:lang w:val="uk-UA"/>
        </w:rPr>
        <w:t xml:space="preserve">– задовольняти потреби споживачів; </w:t>
      </w:r>
    </w:p>
    <w:p w14:paraId="185E0BA0" w14:textId="77777777" w:rsidR="00A338CA" w:rsidRDefault="00A338CA" w:rsidP="00A338CA">
      <w:pPr>
        <w:spacing w:line="360" w:lineRule="auto"/>
        <w:ind w:firstLine="708"/>
        <w:jc w:val="both"/>
        <w:rPr>
          <w:rFonts w:ascii="Times New Roman" w:hAnsi="Times New Roman" w:cs="Times New Roman"/>
          <w:sz w:val="28"/>
          <w:szCs w:val="28"/>
          <w:lang w:val="uk-UA"/>
        </w:rPr>
      </w:pPr>
      <w:r w:rsidRPr="0084765C">
        <w:rPr>
          <w:rFonts w:ascii="Times New Roman" w:hAnsi="Times New Roman" w:cs="Times New Roman"/>
          <w:sz w:val="28"/>
          <w:szCs w:val="28"/>
          <w:lang w:val="uk-UA"/>
        </w:rPr>
        <w:t xml:space="preserve">– відповідати чинним стандартам і технічним умовам; </w:t>
      </w:r>
    </w:p>
    <w:p w14:paraId="6AF0CA58" w14:textId="77777777" w:rsidR="00A338CA" w:rsidRDefault="00A338CA" w:rsidP="00A338CA">
      <w:pPr>
        <w:spacing w:line="360" w:lineRule="auto"/>
        <w:ind w:firstLine="708"/>
        <w:jc w:val="both"/>
        <w:rPr>
          <w:rFonts w:ascii="Times New Roman" w:hAnsi="Times New Roman" w:cs="Times New Roman"/>
          <w:sz w:val="28"/>
          <w:szCs w:val="28"/>
          <w:lang w:val="uk-UA"/>
        </w:rPr>
      </w:pPr>
      <w:r w:rsidRPr="0084765C">
        <w:rPr>
          <w:rFonts w:ascii="Times New Roman" w:hAnsi="Times New Roman" w:cs="Times New Roman"/>
          <w:sz w:val="28"/>
          <w:szCs w:val="28"/>
          <w:lang w:val="uk-UA"/>
        </w:rPr>
        <w:t xml:space="preserve">– дотримуватись чинного законодавства та інших вимог суспільства; </w:t>
      </w:r>
    </w:p>
    <w:p w14:paraId="328F8E47" w14:textId="77777777" w:rsidR="00A338CA" w:rsidRDefault="00A338CA" w:rsidP="00A338CA">
      <w:pPr>
        <w:spacing w:line="360" w:lineRule="auto"/>
        <w:ind w:firstLine="708"/>
        <w:jc w:val="both"/>
        <w:rPr>
          <w:rFonts w:ascii="Times New Roman" w:hAnsi="Times New Roman" w:cs="Times New Roman"/>
          <w:sz w:val="28"/>
          <w:szCs w:val="28"/>
          <w:lang w:val="uk-UA"/>
        </w:rPr>
      </w:pPr>
      <w:r w:rsidRPr="0084765C">
        <w:rPr>
          <w:rFonts w:ascii="Times New Roman" w:hAnsi="Times New Roman" w:cs="Times New Roman"/>
          <w:sz w:val="28"/>
          <w:szCs w:val="28"/>
          <w:lang w:val="uk-UA"/>
        </w:rPr>
        <w:t xml:space="preserve">– надавати послуги споживачам за конкурентними цінами; </w:t>
      </w:r>
    </w:p>
    <w:p w14:paraId="4851FA75" w14:textId="7654F202" w:rsidR="00A338CA" w:rsidRDefault="00A338CA" w:rsidP="00A338CA">
      <w:pPr>
        <w:spacing w:line="360" w:lineRule="auto"/>
        <w:ind w:firstLine="708"/>
        <w:jc w:val="both"/>
        <w:rPr>
          <w:rFonts w:ascii="Times New Roman" w:hAnsi="Times New Roman" w:cs="Times New Roman"/>
          <w:sz w:val="28"/>
          <w:szCs w:val="28"/>
          <w:lang w:val="uk-UA"/>
        </w:rPr>
      </w:pPr>
      <w:r w:rsidRPr="0084765C">
        <w:rPr>
          <w:rFonts w:ascii="Times New Roman" w:hAnsi="Times New Roman" w:cs="Times New Roman"/>
          <w:sz w:val="28"/>
          <w:szCs w:val="28"/>
          <w:lang w:val="uk-UA"/>
        </w:rPr>
        <w:t>– отримати прибуток</w:t>
      </w:r>
      <w:r w:rsidR="00AD1C19">
        <w:rPr>
          <w:rFonts w:ascii="Times New Roman" w:hAnsi="Times New Roman" w:cs="Times New Roman"/>
          <w:sz w:val="28"/>
          <w:szCs w:val="28"/>
          <w:lang w:val="uk-UA"/>
        </w:rPr>
        <w:t>.</w:t>
      </w:r>
    </w:p>
    <w:p w14:paraId="2ACAB145" w14:textId="77777777" w:rsidR="00F9165B" w:rsidRDefault="00F9165B" w:rsidP="00F9165B">
      <w:pPr>
        <w:spacing w:line="360" w:lineRule="auto"/>
        <w:ind w:firstLine="708"/>
        <w:jc w:val="both"/>
        <w:rPr>
          <w:rFonts w:ascii="Times New Roman" w:hAnsi="Times New Roman" w:cs="Times New Roman"/>
          <w:sz w:val="28"/>
          <w:szCs w:val="28"/>
          <w:lang w:val="uk-UA"/>
        </w:rPr>
      </w:pPr>
      <w:r w:rsidRPr="00F9165B">
        <w:rPr>
          <w:rFonts w:ascii="Times New Roman" w:hAnsi="Times New Roman" w:cs="Times New Roman"/>
          <w:sz w:val="28"/>
          <w:szCs w:val="28"/>
          <w:lang w:val="uk-UA"/>
        </w:rPr>
        <w:t xml:space="preserve">Аналіз конкурентоздатності надає можливість визначити конкурентів, оцінити їхні сильні і слабкі сторони. Знаючи дії конкурентів та маючи можливість їх передбачити, підприємство зможе краще зрозуміти, які товари чи послуги воно має запропонувати, як знайти ринок збуту для них і визначити місце свого бізнесу на ринку. </w:t>
      </w:r>
    </w:p>
    <w:p w14:paraId="6220E566" w14:textId="10305F74" w:rsidR="003B2059" w:rsidRDefault="00F9165B" w:rsidP="00F9165B">
      <w:pPr>
        <w:spacing w:line="360" w:lineRule="auto"/>
        <w:ind w:firstLine="708"/>
        <w:jc w:val="both"/>
        <w:rPr>
          <w:rFonts w:ascii="Times New Roman" w:hAnsi="Times New Roman" w:cs="Times New Roman"/>
          <w:sz w:val="28"/>
          <w:szCs w:val="28"/>
          <w:lang w:val="uk-UA"/>
        </w:rPr>
      </w:pPr>
      <w:r w:rsidRPr="00F9165B">
        <w:rPr>
          <w:rFonts w:ascii="Times New Roman" w:hAnsi="Times New Roman" w:cs="Times New Roman"/>
          <w:sz w:val="28"/>
          <w:szCs w:val="28"/>
          <w:lang w:val="uk-UA"/>
        </w:rPr>
        <w:t>У процесі аналізу конкурентоздатності необхідно постійно збирати інформацію про конкурентів: заходити час від часу на їх офіційні сторінки в Інтернеті; читати літературу про їхні товари/послуги; слідкувати за рекламою, яку вони дають, та аналізувати її; якщо є можливість - дістати їх продукцію; читати про конкурентів у ЗМІ; спілкуватися зі своїми клієнтами - дізнатися, що вони думають про товари чи послуги конкурентів.</w:t>
      </w:r>
    </w:p>
    <w:p w14:paraId="43331A63" w14:textId="77777777" w:rsidR="00F9165B" w:rsidRDefault="00F9165B" w:rsidP="00F9165B">
      <w:pPr>
        <w:spacing w:line="360" w:lineRule="auto"/>
        <w:ind w:firstLine="708"/>
        <w:jc w:val="both"/>
        <w:rPr>
          <w:rFonts w:ascii="Times New Roman" w:hAnsi="Times New Roman" w:cs="Times New Roman"/>
          <w:sz w:val="28"/>
          <w:szCs w:val="28"/>
          <w:lang w:val="uk-UA"/>
        </w:rPr>
      </w:pPr>
      <w:r w:rsidRPr="00F9165B">
        <w:rPr>
          <w:rFonts w:ascii="Times New Roman" w:hAnsi="Times New Roman" w:cs="Times New Roman"/>
          <w:sz w:val="28"/>
          <w:szCs w:val="28"/>
          <w:lang w:val="uk-UA"/>
        </w:rPr>
        <w:lastRenderedPageBreak/>
        <w:t xml:space="preserve">Усі заклади ресторанного господарства є об'єктами ринку послуг харчування. Тому детальне вивчення існуючих ринкових процесів і механізмів впливу на них можуть розкрити нові можливості та перспективи для розвитку ресторану. </w:t>
      </w:r>
    </w:p>
    <w:p w14:paraId="72A57798" w14:textId="77777777" w:rsidR="00F9165B" w:rsidRDefault="00F9165B" w:rsidP="00F9165B">
      <w:pPr>
        <w:spacing w:line="360" w:lineRule="auto"/>
        <w:ind w:firstLine="708"/>
        <w:jc w:val="both"/>
        <w:rPr>
          <w:rFonts w:ascii="Times New Roman" w:hAnsi="Times New Roman" w:cs="Times New Roman"/>
          <w:sz w:val="28"/>
          <w:szCs w:val="28"/>
          <w:lang w:val="uk-UA"/>
        </w:rPr>
      </w:pPr>
      <w:r w:rsidRPr="00F9165B">
        <w:rPr>
          <w:rFonts w:ascii="Times New Roman" w:hAnsi="Times New Roman" w:cs="Times New Roman"/>
          <w:sz w:val="28"/>
          <w:szCs w:val="28"/>
          <w:lang w:val="uk-UA"/>
        </w:rPr>
        <w:t xml:space="preserve">Рівень конкурентоспроможності товарів і послуг являє собою комплексну оцінку намірів споживачів придбати конкретний продукт, віддавши саме йому перевагу в порівнянні з будь-якими аналогічними товарами і послугами на конкретному ринку. Порівнянню підлягають параметри послуг, які відповідають вимогам, що висуваються до них споживачами. </w:t>
      </w:r>
    </w:p>
    <w:p w14:paraId="38C864E2" w14:textId="35A6718F" w:rsidR="00F9165B" w:rsidRDefault="00F9165B" w:rsidP="00F9165B">
      <w:pPr>
        <w:spacing w:line="360" w:lineRule="auto"/>
        <w:ind w:firstLine="708"/>
        <w:jc w:val="both"/>
        <w:rPr>
          <w:rFonts w:ascii="Times New Roman" w:hAnsi="Times New Roman" w:cs="Times New Roman"/>
          <w:sz w:val="28"/>
          <w:szCs w:val="28"/>
          <w:lang w:val="uk-UA"/>
        </w:rPr>
      </w:pPr>
      <w:r w:rsidRPr="00F9165B">
        <w:rPr>
          <w:rFonts w:ascii="Times New Roman" w:hAnsi="Times New Roman" w:cs="Times New Roman"/>
          <w:sz w:val="28"/>
          <w:szCs w:val="28"/>
          <w:lang w:val="uk-UA"/>
        </w:rPr>
        <w:t xml:space="preserve">Параметри визначаються на підставі вивчення ринку, збору даних про конкурентів і аналізу побажань потенційних споживачів. Провівши дослідження на ринку ресторанних послуг м. </w:t>
      </w:r>
      <w:r>
        <w:rPr>
          <w:rFonts w:ascii="Times New Roman" w:hAnsi="Times New Roman" w:cs="Times New Roman"/>
          <w:sz w:val="28"/>
          <w:szCs w:val="28"/>
          <w:lang w:val="uk-UA"/>
        </w:rPr>
        <w:t>Львів</w:t>
      </w:r>
      <w:r w:rsidRPr="00F9165B">
        <w:rPr>
          <w:rFonts w:ascii="Times New Roman" w:hAnsi="Times New Roman" w:cs="Times New Roman"/>
          <w:sz w:val="28"/>
          <w:szCs w:val="28"/>
          <w:lang w:val="uk-UA"/>
        </w:rPr>
        <w:t xml:space="preserve"> шляхом узагальнення інформації на сайті «TripAdvisor» [</w:t>
      </w:r>
      <w:r w:rsidR="00A57DF5">
        <w:rPr>
          <w:rFonts w:ascii="Times New Roman" w:hAnsi="Times New Roman" w:cs="Times New Roman"/>
          <w:sz w:val="28"/>
          <w:szCs w:val="28"/>
          <w:lang w:val="uk-UA"/>
        </w:rPr>
        <w:t>6</w:t>
      </w:r>
      <w:r w:rsidRPr="00F9165B">
        <w:rPr>
          <w:rFonts w:ascii="Times New Roman" w:hAnsi="Times New Roman" w:cs="Times New Roman"/>
          <w:sz w:val="28"/>
          <w:szCs w:val="28"/>
          <w:lang w:val="uk-UA"/>
        </w:rPr>
        <w:t>], ми прийшли до висновку, що основними конкурентами ресторану «</w:t>
      </w:r>
      <w:r>
        <w:rPr>
          <w:rFonts w:ascii="Times New Roman" w:hAnsi="Times New Roman" w:cs="Times New Roman"/>
          <w:sz w:val="28"/>
          <w:szCs w:val="28"/>
          <w:lang w:val="uk-UA"/>
        </w:rPr>
        <w:t>Квадрат Суші-Піца</w:t>
      </w:r>
      <w:r w:rsidRPr="00F9165B">
        <w:rPr>
          <w:rFonts w:ascii="Times New Roman" w:hAnsi="Times New Roman" w:cs="Times New Roman"/>
          <w:sz w:val="28"/>
          <w:szCs w:val="28"/>
          <w:lang w:val="uk-UA"/>
        </w:rPr>
        <w:t>» є ресторани «</w:t>
      </w:r>
      <w:r>
        <w:rPr>
          <w:rFonts w:ascii="Times New Roman" w:hAnsi="Times New Roman" w:cs="Times New Roman"/>
          <w:sz w:val="28"/>
          <w:szCs w:val="28"/>
          <w:lang w:val="uk-UA"/>
        </w:rPr>
        <w:t>Пронто піца</w:t>
      </w:r>
      <w:r w:rsidRPr="00F9165B">
        <w:rPr>
          <w:rFonts w:ascii="Times New Roman" w:hAnsi="Times New Roman" w:cs="Times New Roman"/>
          <w:sz w:val="28"/>
          <w:szCs w:val="28"/>
          <w:lang w:val="uk-UA"/>
        </w:rPr>
        <w:t>», «</w:t>
      </w:r>
      <w:r>
        <w:rPr>
          <w:rFonts w:ascii="Times New Roman" w:hAnsi="Times New Roman" w:cs="Times New Roman"/>
          <w:sz w:val="28"/>
          <w:szCs w:val="28"/>
          <w:lang w:val="en-US"/>
        </w:rPr>
        <w:t>Italian</w:t>
      </w:r>
      <w:r w:rsidRPr="00495B9D">
        <w:rPr>
          <w:rFonts w:ascii="Times New Roman" w:hAnsi="Times New Roman" w:cs="Times New Roman"/>
          <w:sz w:val="28"/>
          <w:szCs w:val="28"/>
          <w:lang w:val="uk-UA"/>
        </w:rPr>
        <w:t xml:space="preserve"> </w:t>
      </w:r>
      <w:r>
        <w:rPr>
          <w:rFonts w:ascii="Times New Roman" w:hAnsi="Times New Roman" w:cs="Times New Roman"/>
          <w:sz w:val="28"/>
          <w:szCs w:val="28"/>
          <w:lang w:val="en-US"/>
        </w:rPr>
        <w:t>Bakery</w:t>
      </w:r>
      <w:r w:rsidRPr="00F9165B">
        <w:rPr>
          <w:rFonts w:ascii="Times New Roman" w:hAnsi="Times New Roman" w:cs="Times New Roman"/>
          <w:sz w:val="28"/>
          <w:szCs w:val="28"/>
          <w:lang w:val="uk-UA"/>
        </w:rPr>
        <w:t>» та «</w:t>
      </w:r>
      <w:r>
        <w:rPr>
          <w:rFonts w:ascii="Times New Roman" w:hAnsi="Times New Roman" w:cs="Times New Roman"/>
          <w:sz w:val="28"/>
          <w:szCs w:val="28"/>
          <w:lang w:val="en-US"/>
        </w:rPr>
        <w:t>Teddy</w:t>
      </w:r>
      <w:r w:rsidRPr="00F9165B">
        <w:rPr>
          <w:rFonts w:ascii="Times New Roman" w:hAnsi="Times New Roman" w:cs="Times New Roman"/>
          <w:sz w:val="28"/>
          <w:szCs w:val="28"/>
          <w:lang w:val="uk-UA"/>
        </w:rPr>
        <w:t>»</w:t>
      </w:r>
      <w:r w:rsidR="002D1BF5">
        <w:rPr>
          <w:rFonts w:ascii="Times New Roman" w:hAnsi="Times New Roman" w:cs="Times New Roman"/>
          <w:sz w:val="28"/>
          <w:szCs w:val="28"/>
          <w:lang w:val="uk-UA"/>
        </w:rPr>
        <w:t xml:space="preserve"> [16]</w:t>
      </w:r>
      <w:r>
        <w:rPr>
          <w:rFonts w:ascii="Times New Roman" w:hAnsi="Times New Roman" w:cs="Times New Roman"/>
          <w:sz w:val="28"/>
          <w:szCs w:val="28"/>
          <w:lang w:val="uk-UA"/>
        </w:rPr>
        <w:t>.</w:t>
      </w:r>
    </w:p>
    <w:p w14:paraId="0D588FE8" w14:textId="77777777" w:rsidR="00F9165B" w:rsidRDefault="00F9165B" w:rsidP="00F9165B">
      <w:pPr>
        <w:spacing w:line="360" w:lineRule="auto"/>
        <w:ind w:firstLine="708"/>
        <w:jc w:val="both"/>
        <w:rPr>
          <w:rFonts w:ascii="Times New Roman" w:hAnsi="Times New Roman" w:cs="Times New Roman"/>
          <w:sz w:val="28"/>
          <w:szCs w:val="28"/>
          <w:lang w:val="uk-UA"/>
        </w:rPr>
      </w:pPr>
      <w:r w:rsidRPr="00F9165B">
        <w:rPr>
          <w:rFonts w:ascii="Times New Roman" w:hAnsi="Times New Roman" w:cs="Times New Roman"/>
          <w:sz w:val="28"/>
          <w:szCs w:val="28"/>
          <w:lang w:val="uk-UA"/>
        </w:rPr>
        <w:t xml:space="preserve">Вибір проводився за наступними критеріями: </w:t>
      </w:r>
    </w:p>
    <w:p w14:paraId="16668C8B" w14:textId="77777777" w:rsidR="00F9165B" w:rsidRDefault="00F9165B" w:rsidP="00F9165B">
      <w:pPr>
        <w:spacing w:line="360" w:lineRule="auto"/>
        <w:ind w:firstLine="708"/>
        <w:jc w:val="both"/>
        <w:rPr>
          <w:rFonts w:ascii="Times New Roman" w:hAnsi="Times New Roman" w:cs="Times New Roman"/>
          <w:sz w:val="28"/>
          <w:szCs w:val="28"/>
          <w:lang w:val="uk-UA"/>
        </w:rPr>
      </w:pPr>
      <w:r w:rsidRPr="00F9165B">
        <w:rPr>
          <w:rFonts w:ascii="Times New Roman" w:hAnsi="Times New Roman" w:cs="Times New Roman"/>
          <w:sz w:val="28"/>
          <w:szCs w:val="28"/>
          <w:lang w:val="uk-UA"/>
        </w:rPr>
        <w:t xml:space="preserve">- спектр надання послуг; </w:t>
      </w:r>
    </w:p>
    <w:p w14:paraId="346BE98A" w14:textId="77777777" w:rsidR="00F9165B" w:rsidRDefault="00F9165B" w:rsidP="00F9165B">
      <w:pPr>
        <w:spacing w:line="360" w:lineRule="auto"/>
        <w:ind w:firstLine="708"/>
        <w:jc w:val="both"/>
        <w:rPr>
          <w:rFonts w:ascii="Times New Roman" w:hAnsi="Times New Roman" w:cs="Times New Roman"/>
          <w:sz w:val="28"/>
          <w:szCs w:val="28"/>
          <w:lang w:val="uk-UA"/>
        </w:rPr>
      </w:pPr>
      <w:r w:rsidRPr="00F9165B">
        <w:rPr>
          <w:rFonts w:ascii="Times New Roman" w:hAnsi="Times New Roman" w:cs="Times New Roman"/>
          <w:sz w:val="28"/>
          <w:szCs w:val="28"/>
          <w:lang w:val="uk-UA"/>
        </w:rPr>
        <w:t xml:space="preserve">- сума середнього чека; </w:t>
      </w:r>
    </w:p>
    <w:p w14:paraId="180FC1D3" w14:textId="77777777" w:rsidR="00F9165B" w:rsidRDefault="00F9165B" w:rsidP="00F9165B">
      <w:pPr>
        <w:spacing w:line="360" w:lineRule="auto"/>
        <w:ind w:firstLine="708"/>
        <w:jc w:val="both"/>
        <w:rPr>
          <w:rFonts w:ascii="Times New Roman" w:hAnsi="Times New Roman" w:cs="Times New Roman"/>
          <w:sz w:val="28"/>
          <w:szCs w:val="28"/>
          <w:lang w:val="uk-UA"/>
        </w:rPr>
      </w:pPr>
      <w:r w:rsidRPr="00F9165B">
        <w:rPr>
          <w:rFonts w:ascii="Times New Roman" w:hAnsi="Times New Roman" w:cs="Times New Roman"/>
          <w:sz w:val="28"/>
          <w:szCs w:val="28"/>
          <w:lang w:val="uk-UA"/>
        </w:rPr>
        <w:t xml:space="preserve">- географічне розташування. </w:t>
      </w:r>
    </w:p>
    <w:p w14:paraId="5B1F93C1" w14:textId="05331C82" w:rsidR="002D1BF5" w:rsidRDefault="00F9165B" w:rsidP="00F9165B">
      <w:pPr>
        <w:spacing w:line="360" w:lineRule="auto"/>
        <w:ind w:firstLine="708"/>
        <w:jc w:val="both"/>
        <w:rPr>
          <w:rFonts w:ascii="Times New Roman" w:hAnsi="Times New Roman" w:cs="Times New Roman"/>
          <w:sz w:val="28"/>
          <w:szCs w:val="28"/>
          <w:lang w:val="uk-UA"/>
        </w:rPr>
      </w:pPr>
      <w:r w:rsidRPr="00F9165B">
        <w:rPr>
          <w:rFonts w:ascii="Times New Roman" w:hAnsi="Times New Roman" w:cs="Times New Roman"/>
          <w:sz w:val="28"/>
          <w:szCs w:val="28"/>
          <w:lang w:val="uk-UA"/>
        </w:rPr>
        <w:t xml:space="preserve">Відповідно до проведеного аналізу з'ясувалося, що всі підприємства обслуговують приблизно однаковий сегмент споживачів, мають схожий асортимент страв </w:t>
      </w:r>
      <w:r>
        <w:rPr>
          <w:rFonts w:ascii="Times New Roman" w:hAnsi="Times New Roman" w:cs="Times New Roman"/>
          <w:sz w:val="28"/>
          <w:szCs w:val="28"/>
          <w:lang w:val="uk-UA"/>
        </w:rPr>
        <w:t>італійської кухні та фаст-фуду</w:t>
      </w:r>
      <w:r w:rsidRPr="00F9165B">
        <w:rPr>
          <w:rFonts w:ascii="Times New Roman" w:hAnsi="Times New Roman" w:cs="Times New Roman"/>
          <w:sz w:val="28"/>
          <w:szCs w:val="28"/>
          <w:lang w:val="uk-UA"/>
        </w:rPr>
        <w:t>, надають комплекс додаткових послуг</w:t>
      </w:r>
      <w:r w:rsidR="002D1BF5">
        <w:rPr>
          <w:rFonts w:ascii="Times New Roman" w:hAnsi="Times New Roman" w:cs="Times New Roman"/>
          <w:sz w:val="28"/>
          <w:szCs w:val="28"/>
          <w:lang w:val="uk-UA"/>
        </w:rPr>
        <w:t xml:space="preserve"> [16].</w:t>
      </w:r>
    </w:p>
    <w:p w14:paraId="2DF31CF5" w14:textId="4D5F467A" w:rsidR="00F9165B" w:rsidRPr="00F9165B" w:rsidRDefault="00F9165B" w:rsidP="00F9165B">
      <w:pPr>
        <w:spacing w:line="360" w:lineRule="auto"/>
        <w:ind w:firstLine="708"/>
        <w:jc w:val="both"/>
        <w:rPr>
          <w:rFonts w:ascii="Times New Roman" w:hAnsi="Times New Roman" w:cs="Times New Roman"/>
          <w:sz w:val="28"/>
          <w:szCs w:val="28"/>
          <w:lang w:val="uk-UA"/>
        </w:rPr>
      </w:pPr>
      <w:r w:rsidRPr="00F9165B">
        <w:rPr>
          <w:rFonts w:ascii="Times New Roman" w:hAnsi="Times New Roman" w:cs="Times New Roman"/>
          <w:sz w:val="28"/>
          <w:szCs w:val="28"/>
          <w:lang w:val="uk-UA"/>
        </w:rPr>
        <w:t>Результати дослідження конкурентів можна надати наступним чином:</w:t>
      </w:r>
    </w:p>
    <w:p w14:paraId="0C022AFB" w14:textId="142DDBCD" w:rsidR="00A338CA" w:rsidRDefault="00A338CA" w:rsidP="00A338CA">
      <w:pPr>
        <w:spacing w:line="360" w:lineRule="auto"/>
        <w:ind w:firstLine="708"/>
        <w:jc w:val="both"/>
        <w:rPr>
          <w:rFonts w:ascii="Times New Roman" w:hAnsi="Times New Roman" w:cs="Times New Roman"/>
          <w:sz w:val="28"/>
          <w:szCs w:val="28"/>
          <w:lang w:val="uk-UA"/>
        </w:rPr>
      </w:pPr>
      <w:r w:rsidRPr="0084765C">
        <w:rPr>
          <w:rFonts w:ascii="Times New Roman" w:hAnsi="Times New Roman" w:cs="Times New Roman"/>
          <w:sz w:val="28"/>
          <w:szCs w:val="28"/>
          <w:lang w:val="uk-UA"/>
        </w:rPr>
        <w:t>Ресторан «</w:t>
      </w:r>
      <w:r>
        <w:rPr>
          <w:rFonts w:ascii="Times New Roman" w:hAnsi="Times New Roman" w:cs="Times New Roman"/>
          <w:sz w:val="28"/>
          <w:szCs w:val="28"/>
          <w:lang w:val="uk-UA"/>
        </w:rPr>
        <w:t>Ла П'єц</w:t>
      </w:r>
      <w:r w:rsidRPr="0084765C">
        <w:rPr>
          <w:rFonts w:ascii="Times New Roman" w:hAnsi="Times New Roman" w:cs="Times New Roman"/>
          <w:sz w:val="28"/>
          <w:szCs w:val="28"/>
          <w:lang w:val="uk-UA"/>
        </w:rPr>
        <w:t>» має велику кількість прямих і непрямих конкурентів, які пропонують аналогічні послуги</w:t>
      </w:r>
      <w:r>
        <w:rPr>
          <w:rFonts w:ascii="Times New Roman" w:hAnsi="Times New Roman" w:cs="Times New Roman"/>
          <w:sz w:val="28"/>
          <w:szCs w:val="28"/>
          <w:lang w:val="uk-UA"/>
        </w:rPr>
        <w:t xml:space="preserve"> та мають таке ж гарне </w:t>
      </w:r>
      <w:r>
        <w:rPr>
          <w:rFonts w:ascii="Times New Roman" w:hAnsi="Times New Roman" w:cs="Times New Roman"/>
          <w:sz w:val="28"/>
          <w:szCs w:val="28"/>
          <w:lang w:val="uk-UA"/>
        </w:rPr>
        <w:lastRenderedPageBreak/>
        <w:t>розташування у центрі Львову</w:t>
      </w:r>
      <w:r w:rsidRPr="0084765C">
        <w:rPr>
          <w:rFonts w:ascii="Times New Roman" w:hAnsi="Times New Roman" w:cs="Times New Roman"/>
          <w:sz w:val="28"/>
          <w:szCs w:val="28"/>
          <w:lang w:val="uk-UA"/>
        </w:rPr>
        <w:t>, а саме класичні європейські, італійські</w:t>
      </w:r>
      <w:r w:rsidR="00144D48">
        <w:rPr>
          <w:rFonts w:ascii="Times New Roman" w:hAnsi="Times New Roman" w:cs="Times New Roman"/>
          <w:sz w:val="28"/>
          <w:szCs w:val="28"/>
          <w:lang w:val="uk-UA"/>
        </w:rPr>
        <w:t xml:space="preserve"> </w:t>
      </w:r>
      <w:r w:rsidRPr="0084765C">
        <w:rPr>
          <w:rFonts w:ascii="Times New Roman" w:hAnsi="Times New Roman" w:cs="Times New Roman"/>
          <w:sz w:val="28"/>
          <w:szCs w:val="28"/>
          <w:lang w:val="uk-UA"/>
        </w:rPr>
        <w:t>та авторські страви, з високим рівнем якості продукції</w:t>
      </w:r>
      <w:r>
        <w:rPr>
          <w:rFonts w:ascii="Times New Roman" w:hAnsi="Times New Roman" w:cs="Times New Roman"/>
          <w:sz w:val="28"/>
          <w:szCs w:val="28"/>
          <w:lang w:val="uk-UA"/>
        </w:rPr>
        <w:t>,</w:t>
      </w:r>
      <w:r w:rsidRPr="0084765C">
        <w:rPr>
          <w:rFonts w:ascii="Times New Roman" w:hAnsi="Times New Roman" w:cs="Times New Roman"/>
          <w:sz w:val="28"/>
          <w:szCs w:val="28"/>
          <w:lang w:val="uk-UA"/>
        </w:rPr>
        <w:t xml:space="preserve"> обслуговування</w:t>
      </w:r>
      <w:r>
        <w:rPr>
          <w:rFonts w:ascii="Times New Roman" w:hAnsi="Times New Roman" w:cs="Times New Roman"/>
          <w:sz w:val="28"/>
          <w:szCs w:val="28"/>
          <w:lang w:val="uk-UA"/>
        </w:rPr>
        <w:t xml:space="preserve"> та літніми терасами, якраз те що подобається багатьом гостям.</w:t>
      </w:r>
    </w:p>
    <w:p w14:paraId="4F24B6EA" w14:textId="77777777" w:rsidR="00A6300F" w:rsidRDefault="00A338CA" w:rsidP="00D22241">
      <w:pPr>
        <w:spacing w:line="360" w:lineRule="auto"/>
        <w:ind w:firstLine="708"/>
        <w:jc w:val="both"/>
        <w:rPr>
          <w:rFonts w:ascii="Times New Roman" w:hAnsi="Times New Roman" w:cs="Times New Roman"/>
          <w:sz w:val="28"/>
          <w:szCs w:val="28"/>
          <w:lang w:val="uk-UA"/>
        </w:rPr>
      </w:pPr>
      <w:r w:rsidRPr="00A338CA">
        <w:rPr>
          <w:rFonts w:ascii="Times New Roman" w:hAnsi="Times New Roman" w:cs="Times New Roman"/>
          <w:sz w:val="28"/>
          <w:szCs w:val="28"/>
          <w:lang w:val="uk-UA"/>
        </w:rPr>
        <w:t xml:space="preserve">У </w:t>
      </w:r>
      <w:r>
        <w:rPr>
          <w:rFonts w:ascii="Times New Roman" w:hAnsi="Times New Roman" w:cs="Times New Roman"/>
          <w:sz w:val="28"/>
          <w:szCs w:val="28"/>
          <w:lang w:val="uk-UA"/>
        </w:rPr>
        <w:t xml:space="preserve">ресторану є багато конкурентів які знаходяться поруч </w:t>
      </w:r>
      <w:r w:rsidR="003C1946">
        <w:rPr>
          <w:rFonts w:ascii="Times New Roman" w:hAnsi="Times New Roman" w:cs="Times New Roman"/>
          <w:sz w:val="28"/>
          <w:szCs w:val="28"/>
          <w:lang w:val="uk-UA"/>
        </w:rPr>
        <w:t xml:space="preserve">такі як: Квадрат Суші-Піца, Смакі Макі, Суші Го, Пронто піца, </w:t>
      </w:r>
      <w:r w:rsidR="003C1946">
        <w:rPr>
          <w:rFonts w:ascii="Times New Roman" w:hAnsi="Times New Roman" w:cs="Times New Roman"/>
          <w:sz w:val="28"/>
          <w:szCs w:val="28"/>
          <w:lang w:val="en-US"/>
        </w:rPr>
        <w:t>Om</w:t>
      </w:r>
      <w:r w:rsidR="003C1946" w:rsidRPr="00495B9D">
        <w:rPr>
          <w:rFonts w:ascii="Times New Roman" w:hAnsi="Times New Roman" w:cs="Times New Roman"/>
          <w:sz w:val="28"/>
          <w:szCs w:val="28"/>
          <w:lang w:val="uk-UA"/>
        </w:rPr>
        <w:t xml:space="preserve"> </w:t>
      </w:r>
      <w:r w:rsidR="003C1946">
        <w:rPr>
          <w:rFonts w:ascii="Times New Roman" w:hAnsi="Times New Roman" w:cs="Times New Roman"/>
          <w:sz w:val="28"/>
          <w:szCs w:val="28"/>
          <w:lang w:val="en-US"/>
        </w:rPr>
        <w:t>Nom</w:t>
      </w:r>
      <w:r w:rsidR="003C1946" w:rsidRPr="00495B9D">
        <w:rPr>
          <w:rFonts w:ascii="Times New Roman" w:hAnsi="Times New Roman" w:cs="Times New Roman"/>
          <w:sz w:val="28"/>
          <w:szCs w:val="28"/>
          <w:lang w:val="uk-UA"/>
        </w:rPr>
        <w:t xml:space="preserve"> </w:t>
      </w:r>
      <w:r w:rsidR="003C1946">
        <w:rPr>
          <w:rFonts w:ascii="Times New Roman" w:hAnsi="Times New Roman" w:cs="Times New Roman"/>
          <w:sz w:val="28"/>
          <w:szCs w:val="28"/>
          <w:lang w:val="en-US"/>
        </w:rPr>
        <w:t>Nom</w:t>
      </w:r>
      <w:r w:rsidR="003C1946">
        <w:rPr>
          <w:rFonts w:ascii="Times New Roman" w:hAnsi="Times New Roman" w:cs="Times New Roman"/>
          <w:sz w:val="28"/>
          <w:szCs w:val="28"/>
          <w:lang w:val="uk-UA"/>
        </w:rPr>
        <w:t xml:space="preserve">, </w:t>
      </w:r>
      <w:r w:rsidR="003C1946">
        <w:rPr>
          <w:rFonts w:ascii="Times New Roman" w:hAnsi="Times New Roman" w:cs="Times New Roman"/>
          <w:sz w:val="28"/>
          <w:szCs w:val="28"/>
          <w:lang w:val="en-US"/>
        </w:rPr>
        <w:t>Italian</w:t>
      </w:r>
      <w:r w:rsidR="003C1946" w:rsidRPr="00495B9D">
        <w:rPr>
          <w:rFonts w:ascii="Times New Roman" w:hAnsi="Times New Roman" w:cs="Times New Roman"/>
          <w:sz w:val="28"/>
          <w:szCs w:val="28"/>
          <w:lang w:val="uk-UA"/>
        </w:rPr>
        <w:t xml:space="preserve"> </w:t>
      </w:r>
      <w:r w:rsidR="003C1946">
        <w:rPr>
          <w:rFonts w:ascii="Times New Roman" w:hAnsi="Times New Roman" w:cs="Times New Roman"/>
          <w:sz w:val="28"/>
          <w:szCs w:val="28"/>
          <w:lang w:val="en-US"/>
        </w:rPr>
        <w:t>Ba</w:t>
      </w:r>
      <w:r w:rsidR="00D22241">
        <w:rPr>
          <w:rFonts w:ascii="Times New Roman" w:hAnsi="Times New Roman" w:cs="Times New Roman"/>
          <w:sz w:val="28"/>
          <w:szCs w:val="28"/>
          <w:lang w:val="en-US"/>
        </w:rPr>
        <w:t>ke</w:t>
      </w:r>
      <w:r w:rsidR="003C1946">
        <w:rPr>
          <w:rFonts w:ascii="Times New Roman" w:hAnsi="Times New Roman" w:cs="Times New Roman"/>
          <w:sz w:val="28"/>
          <w:szCs w:val="28"/>
          <w:lang w:val="en-US"/>
        </w:rPr>
        <w:t>r</w:t>
      </w:r>
      <w:r w:rsidR="00D22241">
        <w:rPr>
          <w:rFonts w:ascii="Times New Roman" w:hAnsi="Times New Roman" w:cs="Times New Roman"/>
          <w:sz w:val="28"/>
          <w:szCs w:val="28"/>
          <w:lang w:val="en-US"/>
        </w:rPr>
        <w:t>y</w:t>
      </w:r>
      <w:r w:rsidR="00D22241">
        <w:rPr>
          <w:rFonts w:ascii="Times New Roman" w:hAnsi="Times New Roman" w:cs="Times New Roman"/>
          <w:sz w:val="28"/>
          <w:szCs w:val="28"/>
          <w:lang w:val="uk-UA"/>
        </w:rPr>
        <w:t xml:space="preserve">, </w:t>
      </w:r>
      <w:r w:rsidR="00D22241">
        <w:rPr>
          <w:rFonts w:ascii="Times New Roman" w:hAnsi="Times New Roman" w:cs="Times New Roman"/>
          <w:sz w:val="28"/>
          <w:szCs w:val="28"/>
          <w:lang w:val="en-US"/>
        </w:rPr>
        <w:t>Teddy</w:t>
      </w:r>
      <w:r w:rsidR="003C1946">
        <w:rPr>
          <w:rFonts w:ascii="Times New Roman" w:hAnsi="Times New Roman" w:cs="Times New Roman"/>
          <w:sz w:val="28"/>
          <w:szCs w:val="28"/>
          <w:lang w:val="uk-UA"/>
        </w:rPr>
        <w:t xml:space="preserve"> в деяких з цих закладів є безкоштовна доставка до 29 хв</w:t>
      </w:r>
      <w:r w:rsidR="00D22241">
        <w:rPr>
          <w:rFonts w:ascii="Times New Roman" w:hAnsi="Times New Roman" w:cs="Times New Roman"/>
          <w:sz w:val="28"/>
          <w:szCs w:val="28"/>
          <w:lang w:val="uk-UA"/>
        </w:rPr>
        <w:t xml:space="preserve">, є пропозиції для веганів, </w:t>
      </w:r>
      <w:r w:rsidR="003C1946">
        <w:rPr>
          <w:rFonts w:ascii="Times New Roman" w:hAnsi="Times New Roman" w:cs="Times New Roman"/>
          <w:sz w:val="28"/>
          <w:szCs w:val="28"/>
          <w:lang w:val="uk-UA"/>
        </w:rPr>
        <w:t xml:space="preserve"> що немає у Ла П'єц</w:t>
      </w:r>
      <w:r w:rsidR="00D22241">
        <w:rPr>
          <w:rFonts w:ascii="Times New Roman" w:hAnsi="Times New Roman" w:cs="Times New Roman"/>
          <w:sz w:val="28"/>
          <w:szCs w:val="28"/>
          <w:lang w:val="uk-UA"/>
        </w:rPr>
        <w:t>.</w:t>
      </w:r>
    </w:p>
    <w:p w14:paraId="006A1F9E" w14:textId="6DF3A9C5" w:rsidR="00D22241" w:rsidRDefault="00D22241" w:rsidP="00D22241">
      <w:pPr>
        <w:spacing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Враховуючи що є багато конкурентів заклад має багато акцій щоб привернути потенційних гост</w:t>
      </w:r>
      <w:r w:rsidR="00A6300F">
        <w:rPr>
          <w:rFonts w:ascii="Times New Roman" w:hAnsi="Times New Roman" w:cs="Times New Roman"/>
          <w:sz w:val="28"/>
          <w:szCs w:val="28"/>
          <w:lang w:val="uk-UA"/>
        </w:rPr>
        <w:t>ей:</w:t>
      </w:r>
      <w:r>
        <w:rPr>
          <w:rFonts w:ascii="Times New Roman" w:hAnsi="Times New Roman" w:cs="Times New Roman"/>
          <w:sz w:val="28"/>
          <w:szCs w:val="28"/>
          <w:lang w:val="uk-UA"/>
        </w:rPr>
        <w:t xml:space="preserve"> </w:t>
      </w:r>
    </w:p>
    <w:p w14:paraId="096A777D" w14:textId="6837D16F" w:rsidR="00D22241" w:rsidRPr="00D22241" w:rsidRDefault="00D22241" w:rsidP="00D22241">
      <w:pPr>
        <w:pStyle w:val="a3"/>
        <w:numPr>
          <w:ilvl w:val="0"/>
          <w:numId w:val="10"/>
        </w:numPr>
        <w:spacing w:line="360" w:lineRule="auto"/>
        <w:jc w:val="both"/>
        <w:rPr>
          <w:rFonts w:ascii="Times New Roman" w:hAnsi="Times New Roman" w:cs="Times New Roman"/>
          <w:sz w:val="28"/>
          <w:szCs w:val="28"/>
        </w:rPr>
      </w:pPr>
      <w:r>
        <w:rPr>
          <w:rFonts w:ascii="Times New Roman" w:hAnsi="Times New Roman" w:cs="Times New Roman"/>
          <w:sz w:val="28"/>
          <w:szCs w:val="28"/>
          <w:lang w:val="uk-UA"/>
        </w:rPr>
        <w:t>К</w:t>
      </w:r>
      <w:r w:rsidRPr="00D22241">
        <w:rPr>
          <w:rFonts w:ascii="Times New Roman" w:hAnsi="Times New Roman" w:cs="Times New Roman"/>
          <w:sz w:val="28"/>
          <w:szCs w:val="28"/>
          <w:lang w:val="uk-UA"/>
        </w:rPr>
        <w:t>ожна третя піца в подарунок</w:t>
      </w:r>
      <w:r>
        <w:rPr>
          <w:rFonts w:ascii="Times New Roman" w:hAnsi="Times New Roman" w:cs="Times New Roman"/>
          <w:sz w:val="28"/>
          <w:szCs w:val="28"/>
          <w:lang w:val="uk-UA"/>
        </w:rPr>
        <w:t>;</w:t>
      </w:r>
    </w:p>
    <w:p w14:paraId="5B0E82D1" w14:textId="406A8CE8" w:rsidR="00D22241" w:rsidRPr="00D22241" w:rsidRDefault="00D22241" w:rsidP="00D22241">
      <w:pPr>
        <w:pStyle w:val="a3"/>
        <w:numPr>
          <w:ilvl w:val="0"/>
          <w:numId w:val="10"/>
        </w:numPr>
        <w:spacing w:line="360" w:lineRule="auto"/>
        <w:jc w:val="both"/>
        <w:rPr>
          <w:rFonts w:ascii="Times New Roman" w:hAnsi="Times New Roman" w:cs="Times New Roman"/>
          <w:sz w:val="28"/>
          <w:szCs w:val="28"/>
        </w:rPr>
      </w:pPr>
      <w:r w:rsidRPr="00D22241">
        <w:rPr>
          <w:rFonts w:ascii="Times New Roman" w:hAnsi="Times New Roman" w:cs="Times New Roman"/>
          <w:sz w:val="28"/>
          <w:szCs w:val="28"/>
        </w:rPr>
        <w:t xml:space="preserve">40 гривень з кожної </w:t>
      </w:r>
      <w:proofErr w:type="gramStart"/>
      <w:r w:rsidRPr="00D22241">
        <w:rPr>
          <w:rFonts w:ascii="Times New Roman" w:hAnsi="Times New Roman" w:cs="Times New Roman"/>
          <w:sz w:val="28"/>
          <w:szCs w:val="28"/>
        </w:rPr>
        <w:t>п</w:t>
      </w:r>
      <w:proofErr w:type="gramEnd"/>
      <w:r w:rsidRPr="00D22241">
        <w:rPr>
          <w:rFonts w:ascii="Times New Roman" w:hAnsi="Times New Roman" w:cs="Times New Roman"/>
          <w:sz w:val="28"/>
          <w:szCs w:val="28"/>
        </w:rPr>
        <w:t>іци "Квадрік" йдуть на покупку дронів DJI Mavic 3, DJI Mavic 3T, DJI Mavic Pro, FPV-дронів-камікадзе</w:t>
      </w:r>
      <w:r>
        <w:rPr>
          <w:rFonts w:ascii="Times New Roman" w:hAnsi="Times New Roman" w:cs="Times New Roman"/>
          <w:sz w:val="28"/>
          <w:szCs w:val="28"/>
          <w:lang w:val="uk-UA"/>
        </w:rPr>
        <w:t>;</w:t>
      </w:r>
    </w:p>
    <w:p w14:paraId="3A8E6EB3" w14:textId="2F8E552E" w:rsidR="00D22241" w:rsidRPr="00D22241" w:rsidRDefault="00D22241" w:rsidP="00D22241">
      <w:pPr>
        <w:pStyle w:val="a3"/>
        <w:numPr>
          <w:ilvl w:val="0"/>
          <w:numId w:val="10"/>
        </w:numPr>
        <w:spacing w:line="360" w:lineRule="auto"/>
        <w:jc w:val="both"/>
        <w:rPr>
          <w:rFonts w:ascii="Times New Roman" w:hAnsi="Times New Roman" w:cs="Times New Roman"/>
          <w:sz w:val="28"/>
          <w:szCs w:val="28"/>
        </w:rPr>
      </w:pPr>
      <w:r>
        <w:rPr>
          <w:rFonts w:ascii="Times New Roman" w:hAnsi="Times New Roman" w:cs="Times New Roman"/>
          <w:sz w:val="28"/>
          <w:szCs w:val="28"/>
          <w:lang w:val="uk-UA"/>
        </w:rPr>
        <w:t>Доставка вчасно або піца чи рол в подарунок за спізнення;</w:t>
      </w:r>
    </w:p>
    <w:p w14:paraId="1038E56F" w14:textId="1C126E3E" w:rsidR="00D22241" w:rsidRPr="00D22241" w:rsidRDefault="00D22241" w:rsidP="00A338CA">
      <w:pPr>
        <w:pStyle w:val="a3"/>
        <w:numPr>
          <w:ilvl w:val="0"/>
          <w:numId w:val="10"/>
        </w:numPr>
        <w:spacing w:line="360" w:lineRule="auto"/>
        <w:jc w:val="both"/>
        <w:rPr>
          <w:rFonts w:ascii="Times New Roman" w:hAnsi="Times New Roman" w:cs="Times New Roman"/>
          <w:sz w:val="28"/>
          <w:szCs w:val="28"/>
        </w:rPr>
      </w:pPr>
      <w:r w:rsidRPr="00D22241">
        <w:rPr>
          <w:rFonts w:ascii="Times New Roman" w:hAnsi="Times New Roman" w:cs="Times New Roman"/>
          <w:sz w:val="28"/>
          <w:szCs w:val="28"/>
        </w:rPr>
        <w:t>-10% знижки на комплексні пропозиції: суші сети, бургер сети, бургер меню, хот-дог меню та </w:t>
      </w:r>
      <w:hyperlink r:id="rId19" w:history="1">
        <w:r w:rsidRPr="00D22241">
          <w:rPr>
            <w:rStyle w:val="a7"/>
            <w:rFonts w:ascii="Times New Roman" w:hAnsi="Times New Roman" w:cs="Times New Roman"/>
            <w:color w:val="auto"/>
            <w:sz w:val="28"/>
            <w:szCs w:val="28"/>
            <w:u w:val="none"/>
          </w:rPr>
          <w:t>шаурма меню</w:t>
        </w:r>
      </w:hyperlink>
      <w:r>
        <w:rPr>
          <w:rFonts w:ascii="Times New Roman" w:hAnsi="Times New Roman" w:cs="Times New Roman"/>
          <w:sz w:val="28"/>
          <w:szCs w:val="28"/>
          <w:lang w:val="uk-UA"/>
        </w:rPr>
        <w:t>;</w:t>
      </w:r>
    </w:p>
    <w:p w14:paraId="26EE7E1A" w14:textId="5F002A00" w:rsidR="00D22241" w:rsidRPr="00D22241" w:rsidRDefault="00D22241" w:rsidP="00D22241">
      <w:pPr>
        <w:pStyle w:val="a3"/>
        <w:numPr>
          <w:ilvl w:val="0"/>
          <w:numId w:val="10"/>
        </w:numPr>
        <w:spacing w:line="360" w:lineRule="auto"/>
        <w:jc w:val="both"/>
        <w:rPr>
          <w:rFonts w:ascii="Times New Roman" w:hAnsi="Times New Roman" w:cs="Times New Roman"/>
          <w:sz w:val="28"/>
          <w:szCs w:val="28"/>
        </w:rPr>
      </w:pPr>
      <w:r>
        <w:rPr>
          <w:rFonts w:ascii="Times New Roman" w:hAnsi="Times New Roman" w:cs="Times New Roman"/>
          <w:sz w:val="28"/>
          <w:szCs w:val="28"/>
          <w:lang w:val="uk-UA"/>
        </w:rPr>
        <w:t>Самовивіз – 10%;</w:t>
      </w:r>
    </w:p>
    <w:p w14:paraId="3A4A428B" w14:textId="4EAD641E" w:rsidR="00D22241" w:rsidRPr="00D22241" w:rsidRDefault="00D22241" w:rsidP="00D22241">
      <w:pPr>
        <w:pStyle w:val="a3"/>
        <w:numPr>
          <w:ilvl w:val="0"/>
          <w:numId w:val="10"/>
        </w:numPr>
        <w:spacing w:line="360" w:lineRule="auto"/>
        <w:jc w:val="both"/>
        <w:rPr>
          <w:rFonts w:ascii="Times New Roman" w:hAnsi="Times New Roman" w:cs="Times New Roman"/>
          <w:sz w:val="28"/>
          <w:szCs w:val="28"/>
        </w:rPr>
      </w:pPr>
      <w:r>
        <w:rPr>
          <w:rFonts w:ascii="Times New Roman" w:hAnsi="Times New Roman" w:cs="Times New Roman"/>
          <w:sz w:val="28"/>
          <w:szCs w:val="28"/>
          <w:lang w:val="uk-UA"/>
        </w:rPr>
        <w:t>На перше замовлення з додатку 100 грн знижки;</w:t>
      </w:r>
    </w:p>
    <w:p w14:paraId="691D2931" w14:textId="66BAE5E8" w:rsidR="00D22241" w:rsidRPr="00D22241" w:rsidRDefault="00D22241" w:rsidP="00D22241">
      <w:pPr>
        <w:pStyle w:val="a3"/>
        <w:numPr>
          <w:ilvl w:val="0"/>
          <w:numId w:val="10"/>
        </w:numPr>
        <w:spacing w:line="360" w:lineRule="auto"/>
        <w:jc w:val="both"/>
        <w:rPr>
          <w:rFonts w:ascii="Times New Roman" w:hAnsi="Times New Roman" w:cs="Times New Roman"/>
          <w:sz w:val="28"/>
          <w:szCs w:val="28"/>
        </w:rPr>
      </w:pPr>
      <w:r>
        <w:rPr>
          <w:rFonts w:ascii="Times New Roman" w:hAnsi="Times New Roman" w:cs="Times New Roman"/>
          <w:sz w:val="28"/>
          <w:szCs w:val="28"/>
          <w:lang w:val="uk-UA"/>
        </w:rPr>
        <w:t>3 піци або 2 роли в подарунок акція до дня народження;</w:t>
      </w:r>
    </w:p>
    <w:p w14:paraId="1D6827EB" w14:textId="30697570" w:rsidR="00A6300F" w:rsidRPr="00144D48" w:rsidRDefault="00A6300F" w:rsidP="00144D48">
      <w:pPr>
        <w:pStyle w:val="a3"/>
        <w:numPr>
          <w:ilvl w:val="0"/>
          <w:numId w:val="10"/>
        </w:numPr>
        <w:spacing w:line="360" w:lineRule="auto"/>
        <w:jc w:val="both"/>
        <w:rPr>
          <w:rFonts w:ascii="Times New Roman" w:hAnsi="Times New Roman" w:cs="Times New Roman"/>
          <w:sz w:val="28"/>
          <w:szCs w:val="28"/>
        </w:rPr>
      </w:pPr>
      <w:r>
        <w:rPr>
          <w:rFonts w:ascii="Times New Roman" w:hAnsi="Times New Roman" w:cs="Times New Roman"/>
          <w:sz w:val="28"/>
          <w:szCs w:val="28"/>
          <w:lang w:val="uk-UA"/>
        </w:rPr>
        <w:t>Приведи друга та отримай бонусний рахунок на суму 100 грн</w:t>
      </w:r>
      <w:r w:rsidR="00597C89">
        <w:rPr>
          <w:rFonts w:ascii="Times New Roman" w:hAnsi="Times New Roman" w:cs="Times New Roman"/>
          <w:sz w:val="28"/>
          <w:szCs w:val="28"/>
          <w:lang w:val="uk-UA"/>
        </w:rPr>
        <w:t xml:space="preserve"> [9]</w:t>
      </w:r>
      <w:r>
        <w:rPr>
          <w:rFonts w:ascii="Times New Roman" w:hAnsi="Times New Roman" w:cs="Times New Roman"/>
          <w:sz w:val="28"/>
          <w:szCs w:val="28"/>
          <w:lang w:val="uk-UA"/>
        </w:rPr>
        <w:t>.</w:t>
      </w:r>
    </w:p>
    <w:p w14:paraId="28EC213D" w14:textId="59AB2A46" w:rsidR="00144D48" w:rsidRDefault="00144D48" w:rsidP="00144D48">
      <w:pPr>
        <w:spacing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Також заклад дотримується стратегії що гість завжди правий і в будь якій конфліктній ситуації можуть переробити страву враховуючи те шо клієнтам не сподобалось або закріпити комплімент від закладу до наступного відвідування ресторану.</w:t>
      </w:r>
    </w:p>
    <w:p w14:paraId="04A56075" w14:textId="4AD115CC" w:rsidR="00144D48" w:rsidRPr="00144D48" w:rsidRDefault="00144D48" w:rsidP="00144D48">
      <w:pPr>
        <w:spacing w:line="360" w:lineRule="auto"/>
        <w:ind w:firstLine="708"/>
        <w:jc w:val="both"/>
        <w:rPr>
          <w:rFonts w:ascii="Times New Roman" w:hAnsi="Times New Roman" w:cs="Times New Roman"/>
          <w:sz w:val="28"/>
          <w:szCs w:val="28"/>
          <w:lang w:val="uk-UA"/>
        </w:rPr>
      </w:pPr>
      <w:r w:rsidRPr="00144D48">
        <w:rPr>
          <w:rFonts w:ascii="Times New Roman" w:hAnsi="Times New Roman" w:cs="Times New Roman"/>
          <w:sz w:val="28"/>
          <w:szCs w:val="28"/>
          <w:lang w:val="uk-UA"/>
        </w:rPr>
        <w:t xml:space="preserve">Ресторан «Ла П'єц» (м. Львів) відзначається високим рівнем організаційно-економічної діяльності, зосереджуючись на якості обслуговування, аутентичних італійських стравах та ефективному використанні ресурсів. Завдяки своїй стратегічній організації та управлінню, </w:t>
      </w:r>
      <w:r w:rsidRPr="00144D48">
        <w:rPr>
          <w:rFonts w:ascii="Times New Roman" w:hAnsi="Times New Roman" w:cs="Times New Roman"/>
          <w:sz w:val="28"/>
          <w:szCs w:val="28"/>
          <w:lang w:val="uk-UA"/>
        </w:rPr>
        <w:lastRenderedPageBreak/>
        <w:t>ресторан досягає успіху як в гастрономічній сфері, так і в аспектах економічної рентабельності та задоволення потреб клієнтів.</w:t>
      </w:r>
    </w:p>
    <w:p w14:paraId="6E084A7A" w14:textId="506C89CB" w:rsidR="00E16C39" w:rsidRPr="0009376F" w:rsidRDefault="00E16C39" w:rsidP="00E16C39">
      <w:pPr>
        <w:spacing w:line="360" w:lineRule="auto"/>
        <w:jc w:val="center"/>
        <w:rPr>
          <w:rFonts w:ascii="Times New Roman" w:hAnsi="Times New Roman" w:cs="Times New Roman"/>
          <w:sz w:val="26"/>
          <w:szCs w:val="26"/>
          <w:lang w:val="uk-UA"/>
        </w:rPr>
      </w:pPr>
      <w:r w:rsidRPr="0009376F">
        <w:rPr>
          <w:rFonts w:ascii="Times New Roman" w:hAnsi="Times New Roman" w:cs="Times New Roman"/>
          <w:sz w:val="26"/>
          <w:szCs w:val="26"/>
          <w:lang w:val="uk-UA"/>
        </w:rPr>
        <w:t>РОЗДІЛ 3. ШЛЯХИ ПІДВИЩЕННЯ ЕФЕКТИВНОСТІ ГОСПОДАРСЬКОЇ ДІЯЛЬНОСТІ ПІДПРИЄМСТВ РЕСТОРАННОГО БІЗНЕСУ</w:t>
      </w:r>
    </w:p>
    <w:p w14:paraId="4F1E1731" w14:textId="77777777" w:rsidR="00E16C39" w:rsidRDefault="00E16C39" w:rsidP="00201978">
      <w:pPr>
        <w:spacing w:line="360" w:lineRule="auto"/>
        <w:ind w:firstLine="708"/>
        <w:rPr>
          <w:rFonts w:ascii="Times New Roman" w:hAnsi="Times New Roman" w:cs="Times New Roman"/>
          <w:b/>
          <w:bCs/>
          <w:sz w:val="26"/>
          <w:szCs w:val="26"/>
          <w:lang w:val="uk-UA"/>
        </w:rPr>
      </w:pPr>
      <w:r w:rsidRPr="00E16C39">
        <w:rPr>
          <w:rFonts w:ascii="Times New Roman" w:hAnsi="Times New Roman" w:cs="Times New Roman"/>
          <w:b/>
          <w:bCs/>
          <w:sz w:val="26"/>
          <w:szCs w:val="26"/>
          <w:lang w:val="uk-UA"/>
        </w:rPr>
        <w:t xml:space="preserve">3.1. Удосконалення управлінських рішень щодо підвищення ефективності функціонування підприємства ресторанного бізнесу </w:t>
      </w:r>
    </w:p>
    <w:p w14:paraId="730D5452" w14:textId="77777777" w:rsidR="00F95992" w:rsidRDefault="00F95992" w:rsidP="00F95992">
      <w:pPr>
        <w:spacing w:line="360" w:lineRule="auto"/>
        <w:ind w:firstLine="708"/>
        <w:jc w:val="both"/>
        <w:rPr>
          <w:rFonts w:ascii="Times New Roman" w:hAnsi="Times New Roman" w:cs="Times New Roman"/>
          <w:sz w:val="28"/>
          <w:szCs w:val="28"/>
          <w:lang w:val="uk-UA"/>
        </w:rPr>
      </w:pPr>
      <w:r w:rsidRPr="00F95992">
        <w:rPr>
          <w:rFonts w:ascii="Times New Roman" w:hAnsi="Times New Roman" w:cs="Times New Roman"/>
          <w:sz w:val="28"/>
          <w:szCs w:val="28"/>
          <w:lang w:val="uk-UA"/>
        </w:rPr>
        <w:t xml:space="preserve">В рамках забезпечення конкурентоспроможності сучасні економісти приділяють значну увагу аспектам процесу управління витратами, при цьому сама концепція управління витратами не поширена у вітчизняній практиці. </w:t>
      </w:r>
    </w:p>
    <w:p w14:paraId="1EBEB725" w14:textId="77F52942" w:rsidR="00F95992" w:rsidRDefault="00F95992" w:rsidP="00F95992">
      <w:pPr>
        <w:spacing w:line="360" w:lineRule="auto"/>
        <w:ind w:firstLine="708"/>
        <w:jc w:val="both"/>
        <w:rPr>
          <w:rFonts w:ascii="Times New Roman" w:hAnsi="Times New Roman" w:cs="Times New Roman"/>
          <w:sz w:val="28"/>
          <w:szCs w:val="28"/>
          <w:lang w:val="uk-UA"/>
        </w:rPr>
      </w:pPr>
      <w:r w:rsidRPr="00F95992">
        <w:rPr>
          <w:rFonts w:ascii="Times New Roman" w:hAnsi="Times New Roman" w:cs="Times New Roman"/>
          <w:sz w:val="28"/>
          <w:szCs w:val="28"/>
          <w:lang w:val="uk-UA"/>
        </w:rPr>
        <w:t>Управління витратами слід розуміти не тільки як безперервний процес обліку, аналізу, планування і контролю, але і як розробку оптимальних управлінських рішень для прогнозування зниження витрат</w:t>
      </w:r>
      <w:r w:rsidR="00EE04CC">
        <w:rPr>
          <w:rFonts w:ascii="Times New Roman" w:hAnsi="Times New Roman" w:cs="Times New Roman"/>
          <w:sz w:val="28"/>
          <w:szCs w:val="28"/>
          <w:lang w:val="uk-UA"/>
        </w:rPr>
        <w:t xml:space="preserve"> [7]</w:t>
      </w:r>
      <w:r w:rsidRPr="00F95992">
        <w:rPr>
          <w:rFonts w:ascii="Times New Roman" w:hAnsi="Times New Roman" w:cs="Times New Roman"/>
          <w:sz w:val="28"/>
          <w:szCs w:val="28"/>
          <w:lang w:val="uk-UA"/>
        </w:rPr>
        <w:t xml:space="preserve">. </w:t>
      </w:r>
    </w:p>
    <w:p w14:paraId="21784B8D" w14:textId="77777777" w:rsidR="00F95992" w:rsidRDefault="00F95992" w:rsidP="00F95992">
      <w:pPr>
        <w:spacing w:line="360" w:lineRule="auto"/>
        <w:ind w:firstLine="708"/>
        <w:jc w:val="both"/>
        <w:rPr>
          <w:rFonts w:ascii="Times New Roman" w:hAnsi="Times New Roman" w:cs="Times New Roman"/>
          <w:sz w:val="28"/>
          <w:szCs w:val="28"/>
          <w:lang w:val="uk-UA"/>
        </w:rPr>
      </w:pPr>
      <w:r w:rsidRPr="00F95992">
        <w:rPr>
          <w:rFonts w:ascii="Times New Roman" w:hAnsi="Times New Roman" w:cs="Times New Roman"/>
          <w:sz w:val="28"/>
          <w:szCs w:val="28"/>
          <w:lang w:val="uk-UA"/>
        </w:rPr>
        <w:t xml:space="preserve">Операційні витрати є одним з найважливіших економічних показників підприємства, саме співвідношення між доходами і витратами в кінцевому підсумку визначає фінансовий результат його діяльності. </w:t>
      </w:r>
    </w:p>
    <w:p w14:paraId="0B564230" w14:textId="77777777" w:rsidR="00F95992" w:rsidRDefault="00F95992" w:rsidP="00F95992">
      <w:pPr>
        <w:spacing w:line="360" w:lineRule="auto"/>
        <w:ind w:firstLine="708"/>
        <w:jc w:val="both"/>
        <w:rPr>
          <w:rFonts w:ascii="Times New Roman" w:hAnsi="Times New Roman" w:cs="Times New Roman"/>
          <w:sz w:val="28"/>
          <w:szCs w:val="28"/>
          <w:lang w:val="uk-UA"/>
        </w:rPr>
      </w:pPr>
      <w:r w:rsidRPr="00F95992">
        <w:rPr>
          <w:rFonts w:ascii="Times New Roman" w:hAnsi="Times New Roman" w:cs="Times New Roman"/>
          <w:sz w:val="28"/>
          <w:szCs w:val="28"/>
          <w:lang w:val="uk-UA"/>
        </w:rPr>
        <w:t xml:space="preserve">Правильність вибору методу обліку витрат залежить від успішної роботи підприємства і його конкурентоспроможності зокрема. Крім того, в умовах сучасності і неминучої активізації конкуренції з іноземними підприємствами, які володіють сучасними технологіями виробництва і управління, розвиток вітчизняних підприємств багато в чому визначається використанням інноваційних факторів для забезпечення ефективного управління економікою. </w:t>
      </w:r>
    </w:p>
    <w:p w14:paraId="3B9E072F" w14:textId="77777777" w:rsidR="00F95992" w:rsidRDefault="00F95992" w:rsidP="00F95992">
      <w:pPr>
        <w:spacing w:line="360" w:lineRule="auto"/>
        <w:ind w:firstLine="708"/>
        <w:jc w:val="both"/>
        <w:rPr>
          <w:rFonts w:ascii="Times New Roman" w:hAnsi="Times New Roman" w:cs="Times New Roman"/>
          <w:sz w:val="28"/>
          <w:szCs w:val="28"/>
          <w:lang w:val="uk-UA"/>
        </w:rPr>
      </w:pPr>
      <w:r w:rsidRPr="00F95992">
        <w:rPr>
          <w:rFonts w:ascii="Times New Roman" w:hAnsi="Times New Roman" w:cs="Times New Roman"/>
          <w:sz w:val="28"/>
          <w:szCs w:val="28"/>
          <w:lang w:val="uk-UA"/>
        </w:rPr>
        <w:t xml:space="preserve">Досліджено теоретичні питання та особливості механізму управління операційними витратами, спрямованого на підвищення конкурентоспроможності підприємства. В рамках концепції конкурентного управління операційними витратами, щоб забезпечити низький рівень витрат, підприємству необхідно випереджати конкурентів у ринковій власності. </w:t>
      </w:r>
    </w:p>
    <w:p w14:paraId="19748AB1" w14:textId="198BB73F" w:rsidR="00F95992" w:rsidRDefault="00F95992" w:rsidP="00F95992">
      <w:pPr>
        <w:spacing w:line="360" w:lineRule="auto"/>
        <w:ind w:firstLine="708"/>
        <w:jc w:val="both"/>
        <w:rPr>
          <w:rFonts w:ascii="Times New Roman" w:hAnsi="Times New Roman" w:cs="Times New Roman"/>
          <w:sz w:val="28"/>
          <w:szCs w:val="28"/>
          <w:lang w:val="uk-UA"/>
        </w:rPr>
      </w:pPr>
      <w:r w:rsidRPr="00F95992">
        <w:rPr>
          <w:rFonts w:ascii="Times New Roman" w:hAnsi="Times New Roman" w:cs="Times New Roman"/>
          <w:sz w:val="28"/>
          <w:szCs w:val="28"/>
          <w:lang w:val="uk-UA"/>
        </w:rPr>
        <w:lastRenderedPageBreak/>
        <w:t>В умовах ринкових змін структури витрат за рахунок інноваційних процесів операційні витрати таких фірм можуть бути нижчими, ніж ті, які раніше закріпилися на ринку, але не здатні швидко реагувати на зміни</w:t>
      </w:r>
      <w:r w:rsidR="00EE04CC">
        <w:rPr>
          <w:rFonts w:ascii="Times New Roman" w:hAnsi="Times New Roman" w:cs="Times New Roman"/>
          <w:sz w:val="28"/>
          <w:szCs w:val="28"/>
          <w:lang w:val="uk-UA"/>
        </w:rPr>
        <w:t xml:space="preserve"> [7]</w:t>
      </w:r>
      <w:r w:rsidR="00EE04CC" w:rsidRPr="00F95992">
        <w:rPr>
          <w:rFonts w:ascii="Times New Roman" w:hAnsi="Times New Roman" w:cs="Times New Roman"/>
          <w:sz w:val="28"/>
          <w:szCs w:val="28"/>
          <w:lang w:val="uk-UA"/>
        </w:rPr>
        <w:t>.</w:t>
      </w:r>
    </w:p>
    <w:p w14:paraId="4670DC68" w14:textId="242B5A94" w:rsidR="00F95992" w:rsidRDefault="00F95992" w:rsidP="00F95992">
      <w:pPr>
        <w:spacing w:line="360" w:lineRule="auto"/>
        <w:ind w:firstLine="708"/>
        <w:jc w:val="both"/>
        <w:rPr>
          <w:rFonts w:ascii="Times New Roman" w:hAnsi="Times New Roman" w:cs="Times New Roman"/>
          <w:sz w:val="28"/>
          <w:szCs w:val="28"/>
          <w:lang w:val="uk-UA"/>
        </w:rPr>
      </w:pPr>
      <w:r w:rsidRPr="00F95992">
        <w:rPr>
          <w:rFonts w:ascii="Times New Roman" w:hAnsi="Times New Roman" w:cs="Times New Roman"/>
          <w:sz w:val="28"/>
          <w:szCs w:val="28"/>
          <w:lang w:val="uk-UA"/>
        </w:rPr>
        <w:t>Таким чином, ми визначили необхідні умови для формування ефективної системи управління операційними витратами на вітчизняних підприємствах з метою збільшення їх конкурентоспроможності і збереження лідируючих позицій на ринку</w:t>
      </w:r>
      <w:r w:rsidR="00EE04CC">
        <w:rPr>
          <w:rFonts w:ascii="Times New Roman" w:hAnsi="Times New Roman" w:cs="Times New Roman"/>
          <w:sz w:val="28"/>
          <w:szCs w:val="28"/>
          <w:lang w:val="uk-UA"/>
        </w:rPr>
        <w:t xml:space="preserve"> [7]</w:t>
      </w:r>
      <w:r w:rsidR="00EE04CC" w:rsidRPr="00F95992">
        <w:rPr>
          <w:rFonts w:ascii="Times New Roman" w:hAnsi="Times New Roman" w:cs="Times New Roman"/>
          <w:sz w:val="28"/>
          <w:szCs w:val="28"/>
          <w:lang w:val="uk-UA"/>
        </w:rPr>
        <w:t>.</w:t>
      </w:r>
    </w:p>
    <w:p w14:paraId="71019FAF" w14:textId="77777777" w:rsidR="00F95992" w:rsidRDefault="00F95992" w:rsidP="00F95992">
      <w:pPr>
        <w:spacing w:line="360" w:lineRule="auto"/>
        <w:ind w:firstLine="708"/>
        <w:jc w:val="both"/>
        <w:rPr>
          <w:rFonts w:ascii="Times New Roman" w:hAnsi="Times New Roman" w:cs="Times New Roman"/>
          <w:sz w:val="28"/>
          <w:szCs w:val="28"/>
          <w:lang w:val="uk-UA"/>
        </w:rPr>
      </w:pPr>
      <w:r w:rsidRPr="00F95992">
        <w:rPr>
          <w:rFonts w:ascii="Times New Roman" w:hAnsi="Times New Roman" w:cs="Times New Roman"/>
          <w:sz w:val="28"/>
          <w:szCs w:val="28"/>
          <w:lang w:val="uk-UA"/>
        </w:rPr>
        <w:t xml:space="preserve">В сучасних умовах система управління витратами повинна розглядатися як єдиний скоординований комплекс взаємопов'язаних повсякденних заходів, спрямованих на економію ресурсів і максимізацію їх впливу. На нашу думку, цю систему можна віднести до інноваційного фактору, здатного підвищити ефективність і конкурентоспроможність підприємства. </w:t>
      </w:r>
    </w:p>
    <w:p w14:paraId="3CEEF1C8" w14:textId="07F6C11D" w:rsidR="002116E4" w:rsidRPr="00F95992" w:rsidRDefault="00F95992" w:rsidP="00F95992">
      <w:pPr>
        <w:spacing w:line="360" w:lineRule="auto"/>
        <w:ind w:firstLine="708"/>
        <w:jc w:val="both"/>
        <w:rPr>
          <w:rFonts w:ascii="Times New Roman" w:hAnsi="Times New Roman" w:cs="Times New Roman"/>
          <w:sz w:val="28"/>
          <w:szCs w:val="28"/>
          <w:lang w:val="uk-UA"/>
        </w:rPr>
      </w:pPr>
      <w:r w:rsidRPr="00F95992">
        <w:rPr>
          <w:rFonts w:ascii="Times New Roman" w:hAnsi="Times New Roman" w:cs="Times New Roman"/>
          <w:sz w:val="28"/>
          <w:szCs w:val="28"/>
          <w:lang w:val="uk-UA"/>
        </w:rPr>
        <w:t>Операційні витрати зростають до такої міри, що конкурентоспроможність підприємства, в якій вони призводять до поліпшення фінансових показників його діяльності і дають можливість поліпшити його ринкову репутацію</w:t>
      </w:r>
      <w:r w:rsidR="00EE04CC">
        <w:rPr>
          <w:rFonts w:ascii="Times New Roman" w:hAnsi="Times New Roman" w:cs="Times New Roman"/>
          <w:sz w:val="28"/>
          <w:szCs w:val="28"/>
          <w:lang w:val="uk-UA"/>
        </w:rPr>
        <w:t xml:space="preserve"> [7]</w:t>
      </w:r>
      <w:r w:rsidR="00EE04CC" w:rsidRPr="00F95992">
        <w:rPr>
          <w:rFonts w:ascii="Times New Roman" w:hAnsi="Times New Roman" w:cs="Times New Roman"/>
          <w:sz w:val="28"/>
          <w:szCs w:val="28"/>
          <w:lang w:val="uk-UA"/>
        </w:rPr>
        <w:t>.</w:t>
      </w:r>
    </w:p>
    <w:p w14:paraId="6B68F467" w14:textId="558E0178" w:rsidR="00F95992" w:rsidRDefault="00F95992" w:rsidP="00F95992">
      <w:pPr>
        <w:spacing w:line="360" w:lineRule="auto"/>
        <w:jc w:val="both"/>
        <w:rPr>
          <w:rFonts w:ascii="Times New Roman" w:hAnsi="Times New Roman" w:cs="Times New Roman"/>
          <w:sz w:val="28"/>
          <w:szCs w:val="28"/>
          <w:lang w:val="uk-UA"/>
        </w:rPr>
      </w:pPr>
      <w:r>
        <w:rPr>
          <w:rFonts w:ascii="Times New Roman" w:hAnsi="Times New Roman" w:cs="Times New Roman"/>
          <w:b/>
          <w:bCs/>
          <w:sz w:val="26"/>
          <w:szCs w:val="26"/>
          <w:lang w:val="uk-UA"/>
        </w:rPr>
        <w:tab/>
      </w:r>
      <w:r w:rsidRPr="00F95992">
        <w:rPr>
          <w:rFonts w:ascii="Times New Roman" w:hAnsi="Times New Roman" w:cs="Times New Roman"/>
          <w:sz w:val="28"/>
          <w:szCs w:val="28"/>
          <w:lang w:val="uk-UA"/>
        </w:rPr>
        <w:t>Враховуючи всі ці фактори, ми б радили зверну</w:t>
      </w:r>
      <w:r w:rsidR="00EE04CC">
        <w:rPr>
          <w:rFonts w:ascii="Times New Roman" w:hAnsi="Times New Roman" w:cs="Times New Roman"/>
          <w:sz w:val="28"/>
          <w:szCs w:val="28"/>
          <w:lang w:val="uk-UA"/>
        </w:rPr>
        <w:t>т</w:t>
      </w:r>
      <w:r w:rsidRPr="00F95992">
        <w:rPr>
          <w:rFonts w:ascii="Times New Roman" w:hAnsi="Times New Roman" w:cs="Times New Roman"/>
          <w:sz w:val="28"/>
          <w:szCs w:val="28"/>
          <w:lang w:val="uk-UA"/>
        </w:rPr>
        <w:t>и увагу ресторану Ла П'єц</w:t>
      </w:r>
      <w:r w:rsidR="00EE04CC">
        <w:rPr>
          <w:rFonts w:ascii="Times New Roman" w:hAnsi="Times New Roman" w:cs="Times New Roman"/>
          <w:sz w:val="28"/>
          <w:szCs w:val="28"/>
          <w:lang w:val="uk-UA"/>
        </w:rPr>
        <w:t xml:space="preserve"> на:</w:t>
      </w:r>
    </w:p>
    <w:p w14:paraId="5CBF59E3" w14:textId="2986BCDD" w:rsidR="00F95992" w:rsidRPr="00F95992" w:rsidRDefault="00F95992" w:rsidP="00F95992">
      <w:pPr>
        <w:pStyle w:val="a3"/>
        <w:numPr>
          <w:ilvl w:val="0"/>
          <w:numId w:val="13"/>
        </w:numPr>
        <w:spacing w:line="360" w:lineRule="auto"/>
        <w:jc w:val="both"/>
        <w:rPr>
          <w:rFonts w:ascii="Times New Roman" w:hAnsi="Times New Roman" w:cs="Times New Roman"/>
          <w:sz w:val="28"/>
          <w:szCs w:val="28"/>
          <w:lang w:val="uk-UA" w:eastAsia="ru-RU"/>
        </w:rPr>
      </w:pPr>
      <w:r w:rsidRPr="00F95992">
        <w:rPr>
          <w:rFonts w:ascii="Times New Roman" w:hAnsi="Times New Roman" w:cs="Times New Roman"/>
          <w:sz w:val="28"/>
          <w:szCs w:val="28"/>
          <w:lang w:val="uk-UA" w:eastAsia="ru-RU"/>
        </w:rPr>
        <w:t>Проведення аналізу ефективності всіх операцій, включаючи процеси приготування страв, обслуговування гостей, управління запасами та витратами</w:t>
      </w:r>
      <w:r>
        <w:rPr>
          <w:rFonts w:ascii="Times New Roman" w:hAnsi="Times New Roman" w:cs="Times New Roman"/>
          <w:sz w:val="28"/>
          <w:szCs w:val="28"/>
          <w:lang w:val="uk-UA" w:eastAsia="ru-RU"/>
        </w:rPr>
        <w:t>;</w:t>
      </w:r>
    </w:p>
    <w:p w14:paraId="33E85326" w14:textId="101ECE64" w:rsidR="00F95992" w:rsidRDefault="00F95992" w:rsidP="00F95992">
      <w:pPr>
        <w:pStyle w:val="a3"/>
        <w:numPr>
          <w:ilvl w:val="0"/>
          <w:numId w:val="13"/>
        </w:numPr>
        <w:spacing w:line="360" w:lineRule="auto"/>
        <w:jc w:val="both"/>
        <w:rPr>
          <w:rFonts w:ascii="Times New Roman" w:hAnsi="Times New Roman" w:cs="Times New Roman"/>
          <w:sz w:val="28"/>
          <w:szCs w:val="28"/>
          <w:lang w:val="uk-UA" w:eastAsia="ru-RU"/>
        </w:rPr>
      </w:pPr>
      <w:r w:rsidRPr="00F95992">
        <w:rPr>
          <w:rFonts w:ascii="Times New Roman" w:hAnsi="Times New Roman" w:cs="Times New Roman"/>
          <w:sz w:val="28"/>
          <w:szCs w:val="28"/>
          <w:lang w:val="uk-UA" w:eastAsia="ru-RU"/>
        </w:rPr>
        <w:t>Визначення можливих підходів до оптимізації операцій та зменшення витрат</w:t>
      </w:r>
      <w:r>
        <w:rPr>
          <w:rFonts w:ascii="Times New Roman" w:hAnsi="Times New Roman" w:cs="Times New Roman"/>
          <w:sz w:val="28"/>
          <w:szCs w:val="28"/>
          <w:lang w:val="uk-UA" w:eastAsia="ru-RU"/>
        </w:rPr>
        <w:t>;</w:t>
      </w:r>
    </w:p>
    <w:p w14:paraId="22479289" w14:textId="470109AF" w:rsidR="00F95992" w:rsidRPr="002C5D55" w:rsidRDefault="00F95992" w:rsidP="002C5D55">
      <w:pPr>
        <w:pStyle w:val="a3"/>
        <w:numPr>
          <w:ilvl w:val="0"/>
          <w:numId w:val="13"/>
        </w:numPr>
        <w:spacing w:line="360" w:lineRule="auto"/>
        <w:jc w:val="both"/>
        <w:rPr>
          <w:rFonts w:ascii="Times New Roman" w:hAnsi="Times New Roman" w:cs="Times New Roman"/>
          <w:sz w:val="28"/>
          <w:szCs w:val="28"/>
          <w:lang w:val="uk-UA"/>
        </w:rPr>
      </w:pPr>
      <w:r w:rsidRPr="002C5D55">
        <w:rPr>
          <w:rFonts w:ascii="Times New Roman" w:hAnsi="Times New Roman" w:cs="Times New Roman"/>
          <w:sz w:val="28"/>
          <w:szCs w:val="28"/>
          <w:lang w:val="uk-UA" w:eastAsia="ru-RU"/>
        </w:rPr>
        <w:t>Навчання персоналу з навичок обслуговування та взаємодії з клієнтами</w:t>
      </w:r>
      <w:r w:rsidRPr="002C5D55">
        <w:rPr>
          <w:rFonts w:ascii="Times New Roman" w:hAnsi="Times New Roman" w:cs="Times New Roman"/>
          <w:sz w:val="28"/>
          <w:szCs w:val="28"/>
          <w:lang w:val="uk-UA"/>
        </w:rPr>
        <w:t>;</w:t>
      </w:r>
    </w:p>
    <w:p w14:paraId="41426C37" w14:textId="69B79CEA" w:rsidR="00F95992" w:rsidRPr="002C5D55" w:rsidRDefault="00F95992" w:rsidP="002C5D55">
      <w:pPr>
        <w:pStyle w:val="a3"/>
        <w:numPr>
          <w:ilvl w:val="0"/>
          <w:numId w:val="13"/>
        </w:numPr>
        <w:spacing w:line="360" w:lineRule="auto"/>
        <w:jc w:val="both"/>
        <w:rPr>
          <w:rFonts w:ascii="Times New Roman" w:hAnsi="Times New Roman" w:cs="Times New Roman"/>
          <w:sz w:val="28"/>
          <w:szCs w:val="28"/>
          <w:lang w:val="uk-UA" w:eastAsia="ru-RU"/>
        </w:rPr>
      </w:pPr>
      <w:r w:rsidRPr="002C5D55">
        <w:rPr>
          <w:rFonts w:ascii="Times New Roman" w:hAnsi="Times New Roman" w:cs="Times New Roman"/>
          <w:sz w:val="28"/>
          <w:szCs w:val="28"/>
          <w:lang w:val="uk-UA" w:eastAsia="ru-RU"/>
        </w:rPr>
        <w:t>Впровадження програм нагород та стимулювання для персоналу з метою підвищення мотивації та відданості</w:t>
      </w:r>
      <w:r w:rsidRPr="002C5D55">
        <w:rPr>
          <w:rFonts w:ascii="Times New Roman" w:hAnsi="Times New Roman" w:cs="Times New Roman"/>
          <w:sz w:val="28"/>
          <w:szCs w:val="28"/>
          <w:lang w:val="uk-UA"/>
        </w:rPr>
        <w:t>;</w:t>
      </w:r>
    </w:p>
    <w:p w14:paraId="3559CECD" w14:textId="170CA6BC" w:rsidR="00F95992" w:rsidRPr="002C5D55" w:rsidRDefault="00F95992" w:rsidP="002C5D55">
      <w:pPr>
        <w:pStyle w:val="a3"/>
        <w:numPr>
          <w:ilvl w:val="0"/>
          <w:numId w:val="13"/>
        </w:numPr>
        <w:spacing w:line="360" w:lineRule="auto"/>
        <w:jc w:val="both"/>
        <w:rPr>
          <w:rFonts w:ascii="Times New Roman" w:hAnsi="Times New Roman" w:cs="Times New Roman"/>
          <w:sz w:val="28"/>
          <w:szCs w:val="28"/>
          <w:lang w:val="uk-UA"/>
        </w:rPr>
      </w:pPr>
      <w:r w:rsidRPr="002C5D55">
        <w:rPr>
          <w:rFonts w:ascii="Times New Roman" w:hAnsi="Times New Roman" w:cs="Times New Roman"/>
          <w:sz w:val="28"/>
          <w:szCs w:val="28"/>
          <w:lang w:val="uk-UA" w:eastAsia="ru-RU"/>
        </w:rPr>
        <w:lastRenderedPageBreak/>
        <w:t>Проведення досліджень щодо попиту на різні страви та напої серед клієнтів</w:t>
      </w:r>
      <w:r w:rsidRPr="002C5D55">
        <w:rPr>
          <w:rFonts w:ascii="Times New Roman" w:hAnsi="Times New Roman" w:cs="Times New Roman"/>
          <w:sz w:val="28"/>
          <w:szCs w:val="28"/>
          <w:lang w:val="uk-UA"/>
        </w:rPr>
        <w:t>;</w:t>
      </w:r>
    </w:p>
    <w:p w14:paraId="7AA83F3F" w14:textId="3123C48D" w:rsidR="00F95992" w:rsidRPr="002C5D55" w:rsidRDefault="00F95992" w:rsidP="002C5D55">
      <w:pPr>
        <w:pStyle w:val="a3"/>
        <w:numPr>
          <w:ilvl w:val="0"/>
          <w:numId w:val="13"/>
        </w:numPr>
        <w:spacing w:line="360" w:lineRule="auto"/>
        <w:jc w:val="both"/>
        <w:rPr>
          <w:rFonts w:ascii="Times New Roman" w:hAnsi="Times New Roman" w:cs="Times New Roman"/>
          <w:sz w:val="28"/>
          <w:szCs w:val="28"/>
          <w:lang w:val="uk-UA"/>
        </w:rPr>
      </w:pPr>
      <w:r w:rsidRPr="002C5D55">
        <w:rPr>
          <w:rFonts w:ascii="Times New Roman" w:hAnsi="Times New Roman" w:cs="Times New Roman"/>
          <w:sz w:val="28"/>
          <w:szCs w:val="28"/>
          <w:lang w:val="uk-UA" w:eastAsia="ru-RU"/>
        </w:rPr>
        <w:t>Оновлення або розширення меню, включаючи здорові та вегетаріанські опції, а також страви з місцевих інгредієнтів</w:t>
      </w:r>
      <w:r w:rsidRPr="002C5D55">
        <w:rPr>
          <w:rFonts w:ascii="Times New Roman" w:hAnsi="Times New Roman" w:cs="Times New Roman"/>
          <w:sz w:val="28"/>
          <w:szCs w:val="28"/>
          <w:lang w:val="uk-UA"/>
        </w:rPr>
        <w:t>;</w:t>
      </w:r>
    </w:p>
    <w:p w14:paraId="76D57047" w14:textId="77777777" w:rsidR="002C5D55" w:rsidRDefault="002C5D55" w:rsidP="002C5D55">
      <w:pPr>
        <w:spacing w:line="360" w:lineRule="auto"/>
        <w:jc w:val="both"/>
        <w:rPr>
          <w:rFonts w:ascii="Times New Roman" w:hAnsi="Times New Roman" w:cs="Times New Roman"/>
          <w:sz w:val="28"/>
          <w:szCs w:val="28"/>
          <w:lang w:val="uk-UA" w:eastAsia="ru-RU"/>
        </w:rPr>
      </w:pPr>
    </w:p>
    <w:p w14:paraId="17650026" w14:textId="154BD731" w:rsidR="00F95992" w:rsidRPr="002C5D55" w:rsidRDefault="00F95992" w:rsidP="002C5D55">
      <w:pPr>
        <w:pStyle w:val="a3"/>
        <w:numPr>
          <w:ilvl w:val="0"/>
          <w:numId w:val="13"/>
        </w:numPr>
        <w:spacing w:line="360" w:lineRule="auto"/>
        <w:jc w:val="both"/>
        <w:rPr>
          <w:rFonts w:ascii="Times New Roman" w:hAnsi="Times New Roman" w:cs="Times New Roman"/>
          <w:sz w:val="28"/>
          <w:szCs w:val="28"/>
          <w:lang w:val="uk-UA" w:eastAsia="ru-RU"/>
        </w:rPr>
      </w:pPr>
      <w:r w:rsidRPr="002C5D55">
        <w:rPr>
          <w:rFonts w:ascii="Times New Roman" w:hAnsi="Times New Roman" w:cs="Times New Roman"/>
          <w:sz w:val="28"/>
          <w:szCs w:val="28"/>
          <w:lang w:val="uk-UA" w:eastAsia="ru-RU"/>
        </w:rPr>
        <w:t>Впровадження системи управління запасами, що дозволяє точно визначати потреби у продуктах та матеріалах</w:t>
      </w:r>
      <w:r w:rsidRPr="002C5D55">
        <w:rPr>
          <w:rFonts w:ascii="Times New Roman" w:hAnsi="Times New Roman" w:cs="Times New Roman"/>
          <w:sz w:val="28"/>
          <w:szCs w:val="28"/>
          <w:lang w:val="uk-UA"/>
        </w:rPr>
        <w:t>;</w:t>
      </w:r>
    </w:p>
    <w:p w14:paraId="4710B147" w14:textId="3745BE2E" w:rsidR="00F95992" w:rsidRPr="002C5D55" w:rsidRDefault="00F95992" w:rsidP="002C5D55">
      <w:pPr>
        <w:pStyle w:val="a3"/>
        <w:numPr>
          <w:ilvl w:val="0"/>
          <w:numId w:val="13"/>
        </w:numPr>
        <w:spacing w:line="360" w:lineRule="auto"/>
        <w:jc w:val="both"/>
        <w:rPr>
          <w:rFonts w:ascii="Times New Roman" w:hAnsi="Times New Roman" w:cs="Times New Roman"/>
          <w:sz w:val="28"/>
          <w:szCs w:val="28"/>
          <w:lang w:val="uk-UA"/>
        </w:rPr>
      </w:pPr>
      <w:r w:rsidRPr="002C5D55">
        <w:rPr>
          <w:rFonts w:ascii="Times New Roman" w:hAnsi="Times New Roman" w:cs="Times New Roman"/>
          <w:sz w:val="28"/>
          <w:szCs w:val="28"/>
          <w:lang w:val="uk-UA" w:eastAsia="ru-RU"/>
        </w:rPr>
        <w:t>Аналіз витрат та пошук можливостей для їх зменшення, включаючи перегляд постачальників та пошук більш вигідних умов</w:t>
      </w:r>
      <w:r w:rsidRPr="002C5D55">
        <w:rPr>
          <w:rFonts w:ascii="Times New Roman" w:hAnsi="Times New Roman" w:cs="Times New Roman"/>
          <w:sz w:val="28"/>
          <w:szCs w:val="28"/>
          <w:lang w:val="uk-UA"/>
        </w:rPr>
        <w:t>;</w:t>
      </w:r>
    </w:p>
    <w:p w14:paraId="7C096F2A" w14:textId="1B3E9F4A" w:rsidR="002C5D55" w:rsidRPr="002C5D55" w:rsidRDefault="002C5D55" w:rsidP="002C5D55">
      <w:pPr>
        <w:pStyle w:val="a3"/>
        <w:numPr>
          <w:ilvl w:val="0"/>
          <w:numId w:val="13"/>
        </w:numPr>
        <w:spacing w:line="360" w:lineRule="auto"/>
        <w:jc w:val="both"/>
        <w:rPr>
          <w:rFonts w:ascii="Times New Roman" w:hAnsi="Times New Roman" w:cs="Times New Roman"/>
          <w:sz w:val="28"/>
          <w:szCs w:val="28"/>
          <w:lang w:val="uk-UA" w:eastAsia="ru-RU"/>
        </w:rPr>
      </w:pPr>
      <w:r w:rsidRPr="002C5D55">
        <w:rPr>
          <w:rFonts w:ascii="Times New Roman" w:hAnsi="Times New Roman" w:cs="Times New Roman"/>
          <w:sz w:val="28"/>
          <w:szCs w:val="28"/>
          <w:lang w:val="uk-UA" w:eastAsia="ru-RU"/>
        </w:rPr>
        <w:t>Впровадження програмного забезпечення для автоматизації процесів управління, включаючи облік замовлень, контроль запасів та облік фінансів;</w:t>
      </w:r>
    </w:p>
    <w:p w14:paraId="10FAA655" w14:textId="598FBEF1" w:rsidR="002C5D55" w:rsidRPr="002C5D55" w:rsidRDefault="002C5D55" w:rsidP="002C5D55">
      <w:pPr>
        <w:pStyle w:val="a3"/>
        <w:numPr>
          <w:ilvl w:val="0"/>
          <w:numId w:val="13"/>
        </w:numPr>
        <w:spacing w:line="360" w:lineRule="auto"/>
        <w:jc w:val="both"/>
        <w:rPr>
          <w:rFonts w:ascii="Times New Roman" w:hAnsi="Times New Roman" w:cs="Times New Roman"/>
          <w:sz w:val="28"/>
          <w:szCs w:val="28"/>
          <w:lang w:val="uk-UA" w:eastAsia="ru-RU"/>
        </w:rPr>
      </w:pPr>
      <w:r>
        <w:rPr>
          <w:rFonts w:ascii="Times New Roman" w:hAnsi="Times New Roman" w:cs="Times New Roman"/>
          <w:sz w:val="28"/>
          <w:szCs w:val="28"/>
          <w:lang w:val="uk-UA" w:eastAsia="ru-RU"/>
        </w:rPr>
        <w:t xml:space="preserve"> </w:t>
      </w:r>
      <w:r w:rsidRPr="002C5D55">
        <w:rPr>
          <w:rFonts w:ascii="Times New Roman" w:hAnsi="Times New Roman" w:cs="Times New Roman"/>
          <w:sz w:val="28"/>
          <w:szCs w:val="28"/>
          <w:lang w:val="uk-UA" w:eastAsia="ru-RU"/>
        </w:rPr>
        <w:t>Використання цифрових маркетингових інструментів для залучення нових клієнтів та підтримки відносин зі старими;</w:t>
      </w:r>
    </w:p>
    <w:p w14:paraId="6D08A3A3" w14:textId="626A80C3" w:rsidR="002C5D55" w:rsidRPr="002C5D55" w:rsidRDefault="002C5D55" w:rsidP="002C5D55">
      <w:pPr>
        <w:pStyle w:val="a3"/>
        <w:numPr>
          <w:ilvl w:val="0"/>
          <w:numId w:val="13"/>
        </w:numPr>
        <w:spacing w:line="360" w:lineRule="auto"/>
        <w:jc w:val="both"/>
        <w:rPr>
          <w:rFonts w:ascii="Times New Roman" w:hAnsi="Times New Roman" w:cs="Times New Roman"/>
          <w:sz w:val="28"/>
          <w:szCs w:val="28"/>
          <w:lang w:val="uk-UA"/>
        </w:rPr>
      </w:pPr>
      <w:r w:rsidRPr="002C5D55">
        <w:rPr>
          <w:rFonts w:ascii="Times New Roman" w:hAnsi="Times New Roman" w:cs="Times New Roman"/>
          <w:sz w:val="28"/>
          <w:szCs w:val="28"/>
          <w:lang w:val="uk-UA"/>
        </w:rPr>
        <w:t xml:space="preserve"> </w:t>
      </w:r>
      <w:r w:rsidRPr="002C5D55">
        <w:rPr>
          <w:rFonts w:ascii="Times New Roman" w:hAnsi="Times New Roman" w:cs="Times New Roman"/>
          <w:sz w:val="28"/>
          <w:szCs w:val="28"/>
          <w:lang w:val="uk-UA" w:eastAsia="ru-RU"/>
        </w:rPr>
        <w:t>Створення приємної та зручної атмосфери в закладі, що відповідає потребам та очікуванням клієнтів</w:t>
      </w:r>
      <w:r w:rsidRPr="002C5D55">
        <w:rPr>
          <w:rFonts w:ascii="Times New Roman" w:hAnsi="Times New Roman" w:cs="Times New Roman"/>
          <w:sz w:val="28"/>
          <w:szCs w:val="28"/>
          <w:lang w:val="uk-UA"/>
        </w:rPr>
        <w:t>;</w:t>
      </w:r>
    </w:p>
    <w:p w14:paraId="746D6958" w14:textId="55BBB373" w:rsidR="002C5D55" w:rsidRPr="002C5D55" w:rsidRDefault="002C5D55" w:rsidP="002C5D55">
      <w:pPr>
        <w:pStyle w:val="a3"/>
        <w:numPr>
          <w:ilvl w:val="0"/>
          <w:numId w:val="13"/>
        </w:numPr>
        <w:spacing w:line="360" w:lineRule="auto"/>
        <w:jc w:val="both"/>
        <w:rPr>
          <w:rFonts w:ascii="Times New Roman" w:hAnsi="Times New Roman" w:cs="Times New Roman"/>
          <w:sz w:val="28"/>
          <w:szCs w:val="28"/>
          <w:lang w:val="uk-UA" w:eastAsia="ru-RU"/>
        </w:rPr>
      </w:pPr>
      <w:r>
        <w:rPr>
          <w:rFonts w:ascii="Times New Roman" w:hAnsi="Times New Roman" w:cs="Times New Roman"/>
          <w:sz w:val="28"/>
          <w:szCs w:val="28"/>
          <w:lang w:val="uk-UA" w:eastAsia="ru-RU"/>
        </w:rPr>
        <w:t xml:space="preserve">  </w:t>
      </w:r>
      <w:r w:rsidRPr="002C5D55">
        <w:rPr>
          <w:rFonts w:ascii="Times New Roman" w:hAnsi="Times New Roman" w:cs="Times New Roman"/>
          <w:sz w:val="28"/>
          <w:szCs w:val="28"/>
          <w:lang w:val="uk-UA" w:eastAsia="ru-RU"/>
        </w:rPr>
        <w:t>Збільшення взаємодії з клієнтами через соціальні медіа та інші канали зв'язку для отримання фідбеку та відгуків.</w:t>
      </w:r>
    </w:p>
    <w:p w14:paraId="62EBE80B" w14:textId="77777777" w:rsidR="008F0D43" w:rsidRDefault="008F0D43" w:rsidP="00957DD7">
      <w:pPr>
        <w:spacing w:line="360" w:lineRule="auto"/>
        <w:jc w:val="both"/>
        <w:rPr>
          <w:rFonts w:ascii="Times New Roman" w:hAnsi="Times New Roman" w:cs="Times New Roman"/>
          <w:sz w:val="28"/>
          <w:szCs w:val="28"/>
          <w:lang w:val="uk-UA"/>
        </w:rPr>
      </w:pPr>
    </w:p>
    <w:p w14:paraId="07E27F58" w14:textId="77777777" w:rsidR="008F0D43" w:rsidRDefault="008F0D43" w:rsidP="00957DD7">
      <w:pPr>
        <w:spacing w:line="360" w:lineRule="auto"/>
        <w:jc w:val="both"/>
        <w:rPr>
          <w:rFonts w:ascii="Times New Roman" w:hAnsi="Times New Roman" w:cs="Times New Roman"/>
          <w:sz w:val="28"/>
          <w:szCs w:val="28"/>
          <w:lang w:val="uk-UA"/>
        </w:rPr>
      </w:pPr>
    </w:p>
    <w:p w14:paraId="1359ACD7" w14:textId="77777777" w:rsidR="008F0D43" w:rsidRDefault="008F0D43" w:rsidP="008F0D43">
      <w:pPr>
        <w:spacing w:line="360" w:lineRule="auto"/>
        <w:ind w:firstLine="708"/>
        <w:rPr>
          <w:rFonts w:ascii="Times New Roman" w:hAnsi="Times New Roman" w:cs="Times New Roman"/>
          <w:b/>
          <w:bCs/>
          <w:sz w:val="26"/>
          <w:szCs w:val="26"/>
          <w:lang w:val="uk-UA"/>
        </w:rPr>
      </w:pPr>
      <w:r w:rsidRPr="008F0D43">
        <w:rPr>
          <w:rFonts w:ascii="Times New Roman" w:hAnsi="Times New Roman" w:cs="Times New Roman"/>
          <w:b/>
          <w:bCs/>
          <w:sz w:val="26"/>
          <w:szCs w:val="26"/>
          <w:lang w:val="uk-UA"/>
        </w:rPr>
        <w:t xml:space="preserve">3.2. Пропозиції щодо підвищення ефективності функціонування ресторану «Ла П'єц» </w:t>
      </w:r>
    </w:p>
    <w:p w14:paraId="21ED1A9E" w14:textId="77777777" w:rsidR="001F384D" w:rsidRPr="001F384D" w:rsidRDefault="001F384D" w:rsidP="001F384D">
      <w:pPr>
        <w:spacing w:line="360" w:lineRule="auto"/>
        <w:ind w:firstLine="708"/>
        <w:jc w:val="both"/>
        <w:rPr>
          <w:rFonts w:ascii="Times New Roman" w:hAnsi="Times New Roman" w:cs="Times New Roman"/>
          <w:sz w:val="28"/>
          <w:szCs w:val="28"/>
          <w:lang w:val="uk-UA" w:eastAsia="ru-RU"/>
        </w:rPr>
      </w:pPr>
      <w:r w:rsidRPr="001F384D">
        <w:rPr>
          <w:rFonts w:ascii="Times New Roman" w:hAnsi="Times New Roman" w:cs="Times New Roman"/>
          <w:sz w:val="28"/>
          <w:szCs w:val="28"/>
          <w:lang w:val="uk-UA" w:eastAsia="ru-RU"/>
        </w:rPr>
        <w:t>Зважаючи на специфіку ресторанного бізнесу та можливості ресторану "Ла П'єц", ось кілька пропозицій щодо підвищення ефективності його функціонування:</w:t>
      </w:r>
    </w:p>
    <w:p w14:paraId="2022F4AB" w14:textId="77777777" w:rsidR="001F384D" w:rsidRPr="003401DB" w:rsidRDefault="001F384D" w:rsidP="001F384D">
      <w:pPr>
        <w:pStyle w:val="a3"/>
        <w:numPr>
          <w:ilvl w:val="0"/>
          <w:numId w:val="22"/>
        </w:numPr>
        <w:spacing w:line="360" w:lineRule="auto"/>
        <w:jc w:val="both"/>
        <w:rPr>
          <w:rFonts w:ascii="Times New Roman" w:hAnsi="Times New Roman" w:cs="Times New Roman"/>
          <w:b/>
          <w:bCs/>
          <w:sz w:val="28"/>
          <w:szCs w:val="28"/>
          <w:lang w:val="uk-UA" w:eastAsia="ru-RU"/>
        </w:rPr>
      </w:pPr>
      <w:r w:rsidRPr="003401DB">
        <w:rPr>
          <w:rFonts w:ascii="Times New Roman" w:hAnsi="Times New Roman" w:cs="Times New Roman"/>
          <w:b/>
          <w:bCs/>
          <w:sz w:val="28"/>
          <w:szCs w:val="28"/>
          <w:lang w:val="uk-UA" w:eastAsia="ru-RU"/>
        </w:rPr>
        <w:t>Розширення асортименту та оновлення меню:</w:t>
      </w:r>
    </w:p>
    <w:p w14:paraId="781112B8" w14:textId="77777777" w:rsidR="001F384D" w:rsidRPr="001F384D" w:rsidRDefault="001F384D" w:rsidP="001F384D">
      <w:pPr>
        <w:spacing w:line="360" w:lineRule="auto"/>
        <w:ind w:firstLine="708"/>
        <w:jc w:val="both"/>
        <w:rPr>
          <w:rFonts w:ascii="Times New Roman" w:hAnsi="Times New Roman" w:cs="Times New Roman"/>
          <w:b/>
          <w:bCs/>
          <w:i/>
          <w:iCs/>
          <w:sz w:val="28"/>
          <w:szCs w:val="28"/>
          <w:lang w:val="uk-UA" w:eastAsia="ru-RU"/>
        </w:rPr>
      </w:pPr>
      <w:r w:rsidRPr="001F384D">
        <w:rPr>
          <w:rFonts w:ascii="Times New Roman" w:hAnsi="Times New Roman" w:cs="Times New Roman"/>
          <w:b/>
          <w:bCs/>
          <w:i/>
          <w:iCs/>
          <w:sz w:val="28"/>
          <w:szCs w:val="28"/>
          <w:lang w:val="uk-UA" w:eastAsia="ru-RU"/>
        </w:rPr>
        <w:lastRenderedPageBreak/>
        <w:t>Дослідити попит гостей та впровадити нові страви або меню, включаючи вегетаріанські та здорові опції.</w:t>
      </w:r>
    </w:p>
    <w:p w14:paraId="42080B70" w14:textId="017049C5" w:rsidR="001F384D" w:rsidRPr="001F384D" w:rsidRDefault="001F384D" w:rsidP="00100B43">
      <w:pPr>
        <w:spacing w:line="360" w:lineRule="auto"/>
        <w:ind w:firstLine="708"/>
        <w:jc w:val="both"/>
        <w:rPr>
          <w:rFonts w:ascii="Times New Roman" w:hAnsi="Times New Roman" w:cs="Times New Roman"/>
          <w:sz w:val="28"/>
          <w:szCs w:val="28"/>
          <w:lang w:val="uk-UA" w:eastAsia="ru-RU"/>
        </w:rPr>
      </w:pPr>
      <w:r w:rsidRPr="001F384D">
        <w:rPr>
          <w:rFonts w:ascii="Times New Roman" w:hAnsi="Times New Roman" w:cs="Times New Roman"/>
          <w:b/>
          <w:bCs/>
          <w:i/>
          <w:iCs/>
          <w:sz w:val="28"/>
          <w:szCs w:val="28"/>
          <w:lang w:val="uk-UA" w:eastAsia="ru-RU"/>
        </w:rPr>
        <w:t>Провести аналіз витрат та маржі для оптимізації цінової політики.</w:t>
      </w:r>
      <w:r w:rsidR="00100B43">
        <w:rPr>
          <w:rFonts w:ascii="Times New Roman" w:hAnsi="Times New Roman" w:cs="Times New Roman"/>
          <w:sz w:val="28"/>
          <w:szCs w:val="28"/>
          <w:lang w:val="uk-UA" w:eastAsia="ru-RU"/>
        </w:rPr>
        <w:t xml:space="preserve"> </w:t>
      </w:r>
      <w:r w:rsidR="00100B43" w:rsidRPr="00100B43">
        <w:rPr>
          <w:rFonts w:ascii="Times New Roman" w:hAnsi="Times New Roman" w:cs="Times New Roman"/>
          <w:sz w:val="28"/>
          <w:szCs w:val="28"/>
          <w:lang w:val="uk-UA"/>
        </w:rPr>
        <w:t>Зібрати всі необхідні дані про витрати, включаючи виробничі витрати, витрати на маркетинг, зарплати персоналу, а також інші витрати, пов'язані з підтримкою бізнесу; Розрахувати собівартість продукту або послуги, включаючи всі витрати, пов'язані з їх виробництвом чи наданням; Визначити, яку цінову політику ви хочете застосовувати (наприклад, преміумна, конкурентоспроможна тощо); Розрахувати маржу, яка отримується від продажу кожного продукту чи послуги. Маржа - це різниця між ціною продажу та собівартістю; Випробувати нову цінову політику на обмеженому обсязі та проаналізувати її вплив на прибутковість та обсяги продажів. При потребі вносити корективи; Продовжувати вдосконалювати цінову політику на основі змін у витратах, попиті та конкурентному середовищі; Цей процес може вимагати постійного моніторингу та аналізу, але допоможе оптимізувати вашу цінову стратегію для максимізації прибутку</w:t>
      </w:r>
      <w:r w:rsidR="001369D1">
        <w:rPr>
          <w:rFonts w:ascii="Times New Roman" w:hAnsi="Times New Roman" w:cs="Times New Roman"/>
          <w:sz w:val="28"/>
          <w:szCs w:val="28"/>
          <w:lang w:val="uk-UA"/>
        </w:rPr>
        <w:t xml:space="preserve"> [14]</w:t>
      </w:r>
      <w:r w:rsidR="00100B43" w:rsidRPr="00100B43">
        <w:rPr>
          <w:rFonts w:ascii="Times New Roman" w:hAnsi="Times New Roman" w:cs="Times New Roman"/>
          <w:sz w:val="28"/>
          <w:szCs w:val="28"/>
          <w:lang w:val="uk-UA"/>
        </w:rPr>
        <w:t>.</w:t>
      </w:r>
    </w:p>
    <w:p w14:paraId="49ABA56C" w14:textId="77777777" w:rsidR="001F384D" w:rsidRPr="00100B43" w:rsidRDefault="001F384D" w:rsidP="001F384D">
      <w:pPr>
        <w:pStyle w:val="a3"/>
        <w:numPr>
          <w:ilvl w:val="0"/>
          <w:numId w:val="22"/>
        </w:numPr>
        <w:spacing w:line="360" w:lineRule="auto"/>
        <w:jc w:val="both"/>
        <w:rPr>
          <w:rFonts w:ascii="Times New Roman" w:hAnsi="Times New Roman" w:cs="Times New Roman"/>
          <w:b/>
          <w:bCs/>
          <w:sz w:val="28"/>
          <w:szCs w:val="28"/>
          <w:lang w:val="uk-UA" w:eastAsia="ru-RU"/>
        </w:rPr>
      </w:pPr>
      <w:r w:rsidRPr="00100B43">
        <w:rPr>
          <w:rFonts w:ascii="Times New Roman" w:hAnsi="Times New Roman" w:cs="Times New Roman"/>
          <w:b/>
          <w:bCs/>
          <w:sz w:val="28"/>
          <w:szCs w:val="28"/>
          <w:lang w:val="uk-UA" w:eastAsia="ru-RU"/>
        </w:rPr>
        <w:t>Покращення обслуговування та досвіду клієнтів:</w:t>
      </w:r>
    </w:p>
    <w:p w14:paraId="58F602FD" w14:textId="77777777" w:rsidR="001F384D" w:rsidRPr="001F384D" w:rsidRDefault="001F384D" w:rsidP="001F384D">
      <w:pPr>
        <w:spacing w:line="360" w:lineRule="auto"/>
        <w:ind w:firstLine="708"/>
        <w:jc w:val="both"/>
        <w:rPr>
          <w:rFonts w:ascii="Times New Roman" w:hAnsi="Times New Roman" w:cs="Times New Roman"/>
          <w:b/>
          <w:bCs/>
          <w:i/>
          <w:iCs/>
          <w:sz w:val="28"/>
          <w:szCs w:val="28"/>
          <w:lang w:val="uk-UA" w:eastAsia="ru-RU"/>
        </w:rPr>
      </w:pPr>
      <w:r w:rsidRPr="001F384D">
        <w:rPr>
          <w:rFonts w:ascii="Times New Roman" w:hAnsi="Times New Roman" w:cs="Times New Roman"/>
          <w:b/>
          <w:bCs/>
          <w:i/>
          <w:iCs/>
          <w:sz w:val="28"/>
          <w:szCs w:val="28"/>
          <w:lang w:val="uk-UA" w:eastAsia="ru-RU"/>
        </w:rPr>
        <w:t>Навчання персоналу з навичок обслуговування та підвищення рівня сервісу.</w:t>
      </w:r>
    </w:p>
    <w:p w14:paraId="70DD8D2F" w14:textId="466A0509" w:rsidR="001F384D" w:rsidRPr="001F384D" w:rsidRDefault="001F384D" w:rsidP="00100B43">
      <w:pPr>
        <w:spacing w:line="360" w:lineRule="auto"/>
        <w:ind w:firstLine="708"/>
        <w:jc w:val="both"/>
        <w:rPr>
          <w:rFonts w:ascii="Times New Roman" w:hAnsi="Times New Roman" w:cs="Times New Roman"/>
          <w:sz w:val="28"/>
          <w:szCs w:val="28"/>
          <w:lang w:val="uk-UA" w:eastAsia="ru-RU"/>
        </w:rPr>
      </w:pPr>
      <w:r w:rsidRPr="001F384D">
        <w:rPr>
          <w:rFonts w:ascii="Times New Roman" w:hAnsi="Times New Roman" w:cs="Times New Roman"/>
          <w:b/>
          <w:bCs/>
          <w:i/>
          <w:iCs/>
          <w:sz w:val="28"/>
          <w:szCs w:val="28"/>
          <w:lang w:val="uk-UA" w:eastAsia="ru-RU"/>
        </w:rPr>
        <w:t>Впровадження програм лояльності та бонусів для постійних клієнтів</w:t>
      </w:r>
      <w:r w:rsidRPr="00100B43">
        <w:rPr>
          <w:rFonts w:ascii="Times New Roman" w:hAnsi="Times New Roman" w:cs="Times New Roman"/>
          <w:b/>
          <w:bCs/>
          <w:i/>
          <w:iCs/>
          <w:sz w:val="28"/>
          <w:szCs w:val="28"/>
          <w:lang w:val="uk-UA"/>
        </w:rPr>
        <w:t xml:space="preserve"> (подарунків).</w:t>
      </w:r>
      <w:r w:rsidRPr="006743A7">
        <w:rPr>
          <w:rFonts w:ascii="Times New Roman" w:hAnsi="Times New Roman" w:cs="Times New Roman"/>
          <w:sz w:val="28"/>
          <w:szCs w:val="28"/>
          <w:lang w:val="uk-UA"/>
        </w:rPr>
        <w:t xml:space="preserve"> </w:t>
      </w:r>
      <w:r w:rsidR="006743A7" w:rsidRPr="006743A7">
        <w:rPr>
          <w:rFonts w:ascii="Times New Roman" w:hAnsi="Times New Roman" w:cs="Times New Roman"/>
          <w:sz w:val="28"/>
          <w:szCs w:val="28"/>
          <w:lang w:val="uk-UA" w:eastAsia="ru-RU"/>
        </w:rPr>
        <w:t>Визначення типу програми (наприклад, система накопичувальних балів, знижки на певний обсяг покупок, подарунки за певну кількість відвідувань тощо)</w:t>
      </w:r>
      <w:r w:rsidR="00100B43">
        <w:rPr>
          <w:rFonts w:ascii="Times New Roman" w:hAnsi="Times New Roman" w:cs="Times New Roman"/>
          <w:sz w:val="28"/>
          <w:szCs w:val="28"/>
          <w:lang w:val="uk-UA" w:eastAsia="ru-RU"/>
        </w:rPr>
        <w:t>;</w:t>
      </w:r>
      <w:r w:rsidR="006743A7" w:rsidRPr="006743A7">
        <w:rPr>
          <w:rFonts w:ascii="Times New Roman" w:hAnsi="Times New Roman" w:cs="Times New Roman"/>
          <w:sz w:val="28"/>
          <w:szCs w:val="28"/>
          <w:lang w:val="uk-UA"/>
        </w:rPr>
        <w:t xml:space="preserve"> </w:t>
      </w:r>
      <w:r w:rsidR="006743A7" w:rsidRPr="006743A7">
        <w:rPr>
          <w:rFonts w:ascii="Times New Roman" w:hAnsi="Times New Roman" w:cs="Times New Roman"/>
          <w:sz w:val="28"/>
          <w:szCs w:val="28"/>
          <w:lang w:val="uk-UA" w:eastAsia="ru-RU"/>
        </w:rPr>
        <w:t>Розробка правил та умов участі в програмі, включаючи визначення, які види покупок або активностей (наприклад, обіди чи вечері) будуть враховуватися.</w:t>
      </w:r>
    </w:p>
    <w:p w14:paraId="7E7E25C7" w14:textId="77777777" w:rsidR="001F384D" w:rsidRPr="00100B43" w:rsidRDefault="001F384D" w:rsidP="001F384D">
      <w:pPr>
        <w:pStyle w:val="a3"/>
        <w:numPr>
          <w:ilvl w:val="0"/>
          <w:numId w:val="22"/>
        </w:numPr>
        <w:spacing w:line="360" w:lineRule="auto"/>
        <w:jc w:val="both"/>
        <w:rPr>
          <w:rFonts w:ascii="Times New Roman" w:hAnsi="Times New Roman" w:cs="Times New Roman"/>
          <w:b/>
          <w:bCs/>
          <w:sz w:val="28"/>
          <w:szCs w:val="28"/>
          <w:lang w:val="uk-UA" w:eastAsia="ru-RU"/>
        </w:rPr>
      </w:pPr>
      <w:r w:rsidRPr="00100B43">
        <w:rPr>
          <w:rFonts w:ascii="Times New Roman" w:hAnsi="Times New Roman" w:cs="Times New Roman"/>
          <w:b/>
          <w:bCs/>
          <w:sz w:val="28"/>
          <w:szCs w:val="28"/>
          <w:lang w:val="uk-UA" w:eastAsia="ru-RU"/>
        </w:rPr>
        <w:t>Ефективне управління запасами та витратами:</w:t>
      </w:r>
    </w:p>
    <w:p w14:paraId="487C3E1A" w14:textId="77777777" w:rsidR="001F384D" w:rsidRPr="001F384D" w:rsidRDefault="001F384D" w:rsidP="001F384D">
      <w:pPr>
        <w:spacing w:line="360" w:lineRule="auto"/>
        <w:ind w:firstLine="708"/>
        <w:jc w:val="both"/>
        <w:rPr>
          <w:rFonts w:ascii="Times New Roman" w:hAnsi="Times New Roman" w:cs="Times New Roman"/>
          <w:b/>
          <w:bCs/>
          <w:i/>
          <w:iCs/>
          <w:sz w:val="28"/>
          <w:szCs w:val="28"/>
          <w:lang w:val="uk-UA" w:eastAsia="ru-RU"/>
        </w:rPr>
      </w:pPr>
      <w:r w:rsidRPr="001F384D">
        <w:rPr>
          <w:rFonts w:ascii="Times New Roman" w:hAnsi="Times New Roman" w:cs="Times New Roman"/>
          <w:b/>
          <w:bCs/>
          <w:i/>
          <w:iCs/>
          <w:sz w:val="28"/>
          <w:szCs w:val="28"/>
          <w:lang w:val="uk-UA" w:eastAsia="ru-RU"/>
        </w:rPr>
        <w:lastRenderedPageBreak/>
        <w:t>Використання програмного забезпечення для автоматизації обліку запасів та витрат.</w:t>
      </w:r>
    </w:p>
    <w:p w14:paraId="61673A31" w14:textId="77777777" w:rsidR="001F384D" w:rsidRPr="001F384D" w:rsidRDefault="001F384D" w:rsidP="001F384D">
      <w:pPr>
        <w:spacing w:line="360" w:lineRule="auto"/>
        <w:ind w:firstLine="708"/>
        <w:jc w:val="both"/>
        <w:rPr>
          <w:rFonts w:ascii="Times New Roman" w:hAnsi="Times New Roman" w:cs="Times New Roman"/>
          <w:b/>
          <w:bCs/>
          <w:i/>
          <w:iCs/>
          <w:sz w:val="28"/>
          <w:szCs w:val="28"/>
          <w:lang w:val="uk-UA" w:eastAsia="ru-RU"/>
        </w:rPr>
      </w:pPr>
      <w:r w:rsidRPr="001F384D">
        <w:rPr>
          <w:rFonts w:ascii="Times New Roman" w:hAnsi="Times New Roman" w:cs="Times New Roman"/>
          <w:b/>
          <w:bCs/>
          <w:i/>
          <w:iCs/>
          <w:sz w:val="28"/>
          <w:szCs w:val="28"/>
          <w:lang w:val="uk-UA" w:eastAsia="ru-RU"/>
        </w:rPr>
        <w:t>Співпраця з постачальниками для отримання оптимальних цін на інгредієнти та інші матеріали.</w:t>
      </w:r>
    </w:p>
    <w:p w14:paraId="50306655" w14:textId="77777777" w:rsidR="001F384D" w:rsidRPr="001F384D" w:rsidRDefault="001F384D" w:rsidP="001F384D">
      <w:pPr>
        <w:pStyle w:val="a3"/>
        <w:numPr>
          <w:ilvl w:val="0"/>
          <w:numId w:val="22"/>
        </w:numPr>
        <w:spacing w:line="360" w:lineRule="auto"/>
        <w:jc w:val="both"/>
        <w:rPr>
          <w:rFonts w:ascii="Times New Roman" w:hAnsi="Times New Roman" w:cs="Times New Roman"/>
          <w:sz w:val="28"/>
          <w:szCs w:val="28"/>
          <w:lang w:val="uk-UA" w:eastAsia="ru-RU"/>
        </w:rPr>
      </w:pPr>
      <w:r w:rsidRPr="001F384D">
        <w:rPr>
          <w:rFonts w:ascii="Times New Roman" w:hAnsi="Times New Roman" w:cs="Times New Roman"/>
          <w:sz w:val="28"/>
          <w:szCs w:val="28"/>
          <w:lang w:val="uk-UA" w:eastAsia="ru-RU"/>
        </w:rPr>
        <w:t>Використання технологій для оптимізації процесів:</w:t>
      </w:r>
    </w:p>
    <w:p w14:paraId="6BD2A05F" w14:textId="31521638" w:rsidR="001F384D" w:rsidRPr="001F384D" w:rsidRDefault="001F384D" w:rsidP="006743A7">
      <w:pPr>
        <w:spacing w:line="360" w:lineRule="auto"/>
        <w:ind w:firstLine="708"/>
        <w:jc w:val="both"/>
        <w:rPr>
          <w:rFonts w:ascii="Times New Roman" w:hAnsi="Times New Roman" w:cs="Times New Roman"/>
          <w:sz w:val="28"/>
          <w:szCs w:val="28"/>
          <w:lang w:val="uk-UA" w:eastAsia="ru-RU"/>
        </w:rPr>
      </w:pPr>
      <w:r w:rsidRPr="001F384D">
        <w:rPr>
          <w:rFonts w:ascii="Times New Roman" w:hAnsi="Times New Roman" w:cs="Times New Roman"/>
          <w:b/>
          <w:bCs/>
          <w:i/>
          <w:iCs/>
          <w:sz w:val="28"/>
          <w:szCs w:val="28"/>
          <w:lang w:val="uk-UA" w:eastAsia="ru-RU"/>
        </w:rPr>
        <w:t>Впровадження системи онлайн-бронювання столиків</w:t>
      </w:r>
      <w:r w:rsidRPr="00100B43">
        <w:rPr>
          <w:rFonts w:ascii="Times New Roman" w:hAnsi="Times New Roman" w:cs="Times New Roman"/>
          <w:b/>
          <w:bCs/>
          <w:i/>
          <w:iCs/>
          <w:sz w:val="28"/>
          <w:szCs w:val="28"/>
          <w:lang w:val="uk-UA"/>
        </w:rPr>
        <w:t xml:space="preserve"> може значно полегшити процес управління резерваціями та збільшити зручність для клієнтів. </w:t>
      </w:r>
      <w:r w:rsidRPr="006743A7">
        <w:rPr>
          <w:rFonts w:ascii="Times New Roman" w:hAnsi="Times New Roman" w:cs="Times New Roman"/>
          <w:sz w:val="28"/>
          <w:szCs w:val="28"/>
          <w:lang w:val="uk-UA"/>
        </w:rPr>
        <w:t>Оберіть надійну та зручну для вас платформу для онлайн-бронювання столиків; Це може бути спеціалізоване програмне забезпечення для ресторанів або зовнішні сервіси; Забезпечте можливість бронювання столиків безпосередньо на вашому веб-сайті, щоб спростити процес для ваших клієнтів; Встановіть максимальну кількість гостей, часові інтервали для бронювання, доступність певних столиків (наприклад, віконні або приватні) тощо; Проведіть навчання персоналу з використання нової системи та процедур обробки бронювань; Повідомте клієнтам про нову можливість онлайн-бронювання через ваш веб-сайт, соціальні мережі</w:t>
      </w:r>
      <w:r w:rsidR="00777DF8">
        <w:rPr>
          <w:rFonts w:ascii="Times New Roman" w:hAnsi="Times New Roman" w:cs="Times New Roman"/>
          <w:sz w:val="28"/>
          <w:szCs w:val="28"/>
          <w:lang w:val="uk-UA"/>
        </w:rPr>
        <w:t xml:space="preserve"> [8]</w:t>
      </w:r>
      <w:r w:rsidRPr="006743A7">
        <w:rPr>
          <w:rFonts w:ascii="Times New Roman" w:hAnsi="Times New Roman" w:cs="Times New Roman"/>
          <w:sz w:val="28"/>
          <w:szCs w:val="28"/>
          <w:lang w:val="uk-UA"/>
        </w:rPr>
        <w:t>.</w:t>
      </w:r>
    </w:p>
    <w:p w14:paraId="0A5F4005" w14:textId="77777777" w:rsidR="001F384D" w:rsidRPr="001F384D" w:rsidRDefault="001F384D" w:rsidP="006743A7">
      <w:pPr>
        <w:spacing w:line="360" w:lineRule="auto"/>
        <w:ind w:firstLine="708"/>
        <w:jc w:val="both"/>
        <w:rPr>
          <w:rFonts w:ascii="Times New Roman" w:hAnsi="Times New Roman" w:cs="Times New Roman"/>
          <w:sz w:val="28"/>
          <w:szCs w:val="28"/>
          <w:lang w:val="uk-UA" w:eastAsia="ru-RU"/>
        </w:rPr>
      </w:pPr>
      <w:r w:rsidRPr="001F384D">
        <w:rPr>
          <w:rFonts w:ascii="Times New Roman" w:hAnsi="Times New Roman" w:cs="Times New Roman"/>
          <w:sz w:val="28"/>
          <w:szCs w:val="28"/>
          <w:lang w:val="uk-UA" w:eastAsia="ru-RU"/>
        </w:rPr>
        <w:t>Використання мобільних додатків для замовлення їжі та збільшення зручності для клієнтів.</w:t>
      </w:r>
    </w:p>
    <w:p w14:paraId="0327BBB0" w14:textId="77777777" w:rsidR="001F384D" w:rsidRPr="003401DB" w:rsidRDefault="001F384D" w:rsidP="006743A7">
      <w:pPr>
        <w:pStyle w:val="a3"/>
        <w:numPr>
          <w:ilvl w:val="0"/>
          <w:numId w:val="22"/>
        </w:numPr>
        <w:spacing w:line="360" w:lineRule="auto"/>
        <w:jc w:val="both"/>
        <w:rPr>
          <w:rFonts w:ascii="Times New Roman" w:hAnsi="Times New Roman" w:cs="Times New Roman"/>
          <w:b/>
          <w:bCs/>
          <w:sz w:val="28"/>
          <w:szCs w:val="28"/>
          <w:lang w:val="uk-UA" w:eastAsia="ru-RU"/>
        </w:rPr>
      </w:pPr>
      <w:r w:rsidRPr="003401DB">
        <w:rPr>
          <w:rFonts w:ascii="Times New Roman" w:hAnsi="Times New Roman" w:cs="Times New Roman"/>
          <w:b/>
          <w:bCs/>
          <w:sz w:val="28"/>
          <w:szCs w:val="28"/>
          <w:lang w:val="uk-UA" w:eastAsia="ru-RU"/>
        </w:rPr>
        <w:t>Маркетингові ініціативи:</w:t>
      </w:r>
    </w:p>
    <w:p w14:paraId="2658076F" w14:textId="77777777" w:rsidR="001F384D" w:rsidRPr="001F384D" w:rsidRDefault="001F384D" w:rsidP="006743A7">
      <w:pPr>
        <w:spacing w:line="360" w:lineRule="auto"/>
        <w:ind w:firstLine="708"/>
        <w:jc w:val="both"/>
        <w:rPr>
          <w:rFonts w:ascii="Times New Roman" w:hAnsi="Times New Roman" w:cs="Times New Roman"/>
          <w:b/>
          <w:bCs/>
          <w:i/>
          <w:iCs/>
          <w:sz w:val="28"/>
          <w:szCs w:val="28"/>
          <w:lang w:val="uk-UA" w:eastAsia="ru-RU"/>
        </w:rPr>
      </w:pPr>
      <w:r w:rsidRPr="001F384D">
        <w:rPr>
          <w:rFonts w:ascii="Times New Roman" w:hAnsi="Times New Roman" w:cs="Times New Roman"/>
          <w:b/>
          <w:bCs/>
          <w:i/>
          <w:iCs/>
          <w:sz w:val="28"/>
          <w:szCs w:val="28"/>
          <w:lang w:val="uk-UA" w:eastAsia="ru-RU"/>
        </w:rPr>
        <w:t>Запуск рекламних кампаній на місцевих медіа-платформах та соціальних мережах.</w:t>
      </w:r>
    </w:p>
    <w:p w14:paraId="1A220585" w14:textId="77777777" w:rsidR="001F384D" w:rsidRPr="001F384D" w:rsidRDefault="001F384D" w:rsidP="006743A7">
      <w:pPr>
        <w:spacing w:line="360" w:lineRule="auto"/>
        <w:ind w:firstLine="708"/>
        <w:jc w:val="both"/>
        <w:rPr>
          <w:rFonts w:ascii="Times New Roman" w:hAnsi="Times New Roman" w:cs="Times New Roman"/>
          <w:b/>
          <w:bCs/>
          <w:i/>
          <w:iCs/>
          <w:sz w:val="28"/>
          <w:szCs w:val="28"/>
          <w:lang w:val="uk-UA" w:eastAsia="ru-RU"/>
        </w:rPr>
      </w:pPr>
      <w:r w:rsidRPr="001F384D">
        <w:rPr>
          <w:rFonts w:ascii="Times New Roman" w:hAnsi="Times New Roman" w:cs="Times New Roman"/>
          <w:b/>
          <w:bCs/>
          <w:i/>
          <w:iCs/>
          <w:sz w:val="28"/>
          <w:szCs w:val="28"/>
          <w:lang w:val="uk-UA" w:eastAsia="ru-RU"/>
        </w:rPr>
        <w:t>Організація тематичних подій або спеціальних акцій для привертання нових клієнтів та збільшення уваги до закладу.</w:t>
      </w:r>
    </w:p>
    <w:p w14:paraId="263A81C8" w14:textId="77777777" w:rsidR="001F384D" w:rsidRPr="00100B43" w:rsidRDefault="001F384D" w:rsidP="006743A7">
      <w:pPr>
        <w:pStyle w:val="a3"/>
        <w:numPr>
          <w:ilvl w:val="0"/>
          <w:numId w:val="22"/>
        </w:numPr>
        <w:spacing w:line="360" w:lineRule="auto"/>
        <w:jc w:val="both"/>
        <w:rPr>
          <w:rFonts w:ascii="Times New Roman" w:hAnsi="Times New Roman" w:cs="Times New Roman"/>
          <w:b/>
          <w:bCs/>
          <w:sz w:val="28"/>
          <w:szCs w:val="28"/>
          <w:lang w:val="uk-UA" w:eastAsia="ru-RU"/>
        </w:rPr>
      </w:pPr>
      <w:r w:rsidRPr="00100B43">
        <w:rPr>
          <w:rFonts w:ascii="Times New Roman" w:hAnsi="Times New Roman" w:cs="Times New Roman"/>
          <w:b/>
          <w:bCs/>
          <w:sz w:val="28"/>
          <w:szCs w:val="28"/>
          <w:lang w:val="uk-UA" w:eastAsia="ru-RU"/>
        </w:rPr>
        <w:t>Фокус на якості та інноваціях:</w:t>
      </w:r>
    </w:p>
    <w:p w14:paraId="2D918D8E" w14:textId="1F3DAF1A" w:rsidR="001F384D" w:rsidRPr="001F384D" w:rsidRDefault="001F384D" w:rsidP="006743A7">
      <w:pPr>
        <w:spacing w:line="360" w:lineRule="auto"/>
        <w:ind w:firstLine="708"/>
        <w:jc w:val="both"/>
        <w:rPr>
          <w:rFonts w:ascii="Times New Roman" w:hAnsi="Times New Roman" w:cs="Times New Roman"/>
          <w:b/>
          <w:bCs/>
          <w:i/>
          <w:iCs/>
          <w:sz w:val="28"/>
          <w:szCs w:val="28"/>
          <w:lang w:val="uk-UA" w:eastAsia="ru-RU"/>
        </w:rPr>
      </w:pPr>
      <w:r w:rsidRPr="001F384D">
        <w:rPr>
          <w:rFonts w:ascii="Times New Roman" w:hAnsi="Times New Roman" w:cs="Times New Roman"/>
          <w:b/>
          <w:bCs/>
          <w:i/>
          <w:iCs/>
          <w:sz w:val="28"/>
          <w:szCs w:val="28"/>
          <w:lang w:val="uk-UA" w:eastAsia="ru-RU"/>
        </w:rPr>
        <w:t>Забезпечення високої якості продукції та обслуговування.</w:t>
      </w:r>
      <w:r w:rsidR="003401DB">
        <w:rPr>
          <w:rFonts w:ascii="Times New Roman" w:hAnsi="Times New Roman" w:cs="Times New Roman"/>
          <w:b/>
          <w:bCs/>
          <w:i/>
          <w:iCs/>
          <w:sz w:val="28"/>
          <w:szCs w:val="28"/>
          <w:lang w:val="uk-UA" w:eastAsia="ru-RU"/>
        </w:rPr>
        <w:t xml:space="preserve"> </w:t>
      </w:r>
      <w:r w:rsidR="003401DB" w:rsidRPr="003401DB">
        <w:rPr>
          <w:rFonts w:ascii="Times New Roman" w:hAnsi="Times New Roman" w:cs="Times New Roman"/>
          <w:sz w:val="28"/>
          <w:szCs w:val="28"/>
          <w:lang w:val="uk-UA"/>
        </w:rPr>
        <w:t xml:space="preserve">Встановіть чіткі стандарти якості для вашої продукції та обслуговування і забезпечте їх дотримання. Це може включати контроль якості на кожному етапі </w:t>
      </w:r>
      <w:r w:rsidR="003401DB" w:rsidRPr="003401DB">
        <w:rPr>
          <w:rFonts w:ascii="Times New Roman" w:hAnsi="Times New Roman" w:cs="Times New Roman"/>
          <w:sz w:val="28"/>
          <w:szCs w:val="28"/>
          <w:lang w:val="uk-UA"/>
        </w:rPr>
        <w:lastRenderedPageBreak/>
        <w:t>виробництва або процесу обслуговування; Забезпечте, щоб ваш персонал був добре навченим та компетентним у своїй роботі. Провод</w:t>
      </w:r>
      <w:r w:rsidR="00597C89">
        <w:rPr>
          <w:rFonts w:ascii="Times New Roman" w:hAnsi="Times New Roman" w:cs="Times New Roman"/>
          <w:sz w:val="28"/>
          <w:szCs w:val="28"/>
          <w:lang w:val="uk-UA"/>
        </w:rPr>
        <w:t>ь</w:t>
      </w:r>
      <w:r w:rsidR="003401DB" w:rsidRPr="003401DB">
        <w:rPr>
          <w:rFonts w:ascii="Times New Roman" w:hAnsi="Times New Roman" w:cs="Times New Roman"/>
          <w:sz w:val="28"/>
          <w:szCs w:val="28"/>
          <w:lang w:val="uk-UA"/>
        </w:rPr>
        <w:t>т</w:t>
      </w:r>
      <w:r w:rsidR="00597C89">
        <w:rPr>
          <w:rFonts w:ascii="Times New Roman" w:hAnsi="Times New Roman" w:cs="Times New Roman"/>
          <w:sz w:val="28"/>
          <w:szCs w:val="28"/>
          <w:lang w:val="uk-UA"/>
        </w:rPr>
        <w:t>е</w:t>
      </w:r>
      <w:r w:rsidR="003401DB" w:rsidRPr="003401DB">
        <w:rPr>
          <w:rFonts w:ascii="Times New Roman" w:hAnsi="Times New Roman" w:cs="Times New Roman"/>
          <w:sz w:val="28"/>
          <w:szCs w:val="28"/>
          <w:lang w:val="uk-UA"/>
        </w:rPr>
        <w:t xml:space="preserve"> регулярні тренінги з питань обслуговування та якості продукції; Слухайте відгуки своїх клієнтів і використовуйте їх для постійного вдосконалення. Розробляйте механізми збору та аналізу відгуків, такі як анкети, коментарі в мережі та особистий зв'язок з клієнтами; Обирайте найкращі інгредієнти для приготування їжі або виготовлення продуктів і забезпечте відповідну якість матеріалів для вашого бізнесу; Дотримуйтеся високих стандартів чистоти та гігієни як у приміщенні, так і серед персоналу. Регулярно проводьте прибирання та дотримуйтеся правил санітарії.</w:t>
      </w:r>
    </w:p>
    <w:p w14:paraId="43F04765" w14:textId="69E124EC" w:rsidR="001F384D" w:rsidRPr="001F384D" w:rsidRDefault="001F384D" w:rsidP="003401DB">
      <w:pPr>
        <w:spacing w:line="360" w:lineRule="auto"/>
        <w:ind w:firstLine="708"/>
        <w:jc w:val="both"/>
        <w:rPr>
          <w:rFonts w:ascii="Times New Roman" w:hAnsi="Times New Roman" w:cs="Times New Roman"/>
          <w:sz w:val="28"/>
          <w:szCs w:val="28"/>
          <w:lang w:val="uk-UA" w:eastAsia="ru-RU"/>
        </w:rPr>
      </w:pPr>
      <w:r w:rsidRPr="001F384D">
        <w:rPr>
          <w:rFonts w:ascii="Times New Roman" w:hAnsi="Times New Roman" w:cs="Times New Roman"/>
          <w:b/>
          <w:bCs/>
          <w:i/>
          <w:iCs/>
          <w:sz w:val="28"/>
          <w:szCs w:val="28"/>
          <w:lang w:val="uk-UA" w:eastAsia="ru-RU"/>
        </w:rPr>
        <w:t>Впровадження інноваційних концепцій або елементів, що привертають увагу (наприклад, шоу-кухня, спеціальні події).</w:t>
      </w:r>
      <w:r w:rsidR="00100B43">
        <w:rPr>
          <w:rFonts w:ascii="Times New Roman" w:hAnsi="Times New Roman" w:cs="Times New Roman"/>
          <w:b/>
          <w:bCs/>
          <w:i/>
          <w:iCs/>
          <w:sz w:val="28"/>
          <w:szCs w:val="28"/>
          <w:lang w:val="uk-UA" w:eastAsia="ru-RU"/>
        </w:rPr>
        <w:t xml:space="preserve"> </w:t>
      </w:r>
      <w:r w:rsidR="00100B43" w:rsidRPr="003401DB">
        <w:rPr>
          <w:rFonts w:ascii="Times New Roman" w:hAnsi="Times New Roman" w:cs="Times New Roman"/>
          <w:sz w:val="28"/>
          <w:szCs w:val="28"/>
          <w:lang w:val="uk-UA"/>
        </w:rPr>
        <w:t xml:space="preserve">Створіть простір у вашому закладі, де клієнти можуть спостерігати за процесом приготування їжі. Шеф-кухарі або баристи можуть демонструвати свої навички та творчість, що залучить увагу гостей; </w:t>
      </w:r>
      <w:r w:rsidR="003401DB" w:rsidRPr="003401DB">
        <w:rPr>
          <w:rFonts w:ascii="Times New Roman" w:hAnsi="Times New Roman" w:cs="Times New Roman"/>
          <w:sz w:val="28"/>
          <w:szCs w:val="28"/>
          <w:lang w:val="uk-UA"/>
        </w:rPr>
        <w:t>Організуйте тематичні або сезонні події, які зацікавлять вашу цільову аудиторію; Залучіть відомих кулінарних експертів або гостей зі світовим ім'ям для організації спеціальних подій або кулінарних вечорів. Це може привернути більше уваги до вашого закладу та зробити його популярнішим серед клієнтів</w:t>
      </w:r>
      <w:r w:rsidR="001369D1">
        <w:rPr>
          <w:rFonts w:ascii="Times New Roman" w:hAnsi="Times New Roman" w:cs="Times New Roman"/>
          <w:sz w:val="28"/>
          <w:szCs w:val="28"/>
          <w:lang w:val="uk-UA"/>
        </w:rPr>
        <w:t xml:space="preserve"> [15]</w:t>
      </w:r>
      <w:r w:rsidR="003401DB" w:rsidRPr="003401DB">
        <w:rPr>
          <w:rFonts w:ascii="Times New Roman" w:hAnsi="Times New Roman" w:cs="Times New Roman"/>
          <w:sz w:val="28"/>
          <w:szCs w:val="28"/>
          <w:lang w:val="uk-UA"/>
        </w:rPr>
        <w:t>.</w:t>
      </w:r>
    </w:p>
    <w:p w14:paraId="3802021E" w14:textId="41555EF4" w:rsidR="001369D1" w:rsidRPr="00D70AF7" w:rsidRDefault="001F384D" w:rsidP="00D70AF7">
      <w:pPr>
        <w:spacing w:line="360" w:lineRule="auto"/>
        <w:ind w:firstLine="708"/>
        <w:jc w:val="both"/>
        <w:rPr>
          <w:rFonts w:ascii="Times New Roman" w:hAnsi="Times New Roman" w:cs="Times New Roman"/>
          <w:sz w:val="28"/>
          <w:szCs w:val="28"/>
          <w:lang w:val="uk-UA" w:eastAsia="ru-RU"/>
        </w:rPr>
      </w:pPr>
      <w:r w:rsidRPr="001F384D">
        <w:rPr>
          <w:rFonts w:ascii="Times New Roman" w:hAnsi="Times New Roman" w:cs="Times New Roman"/>
          <w:sz w:val="28"/>
          <w:szCs w:val="28"/>
          <w:lang w:val="uk-UA" w:eastAsia="ru-RU"/>
        </w:rPr>
        <w:t>Ці пропозиції можуть допомогти ресторану "Ла П'єц" підвищити ефективність свого функціонування та збільшити конкурентоспроможність на ринку. Важливо ретельно оцінити потреби та можливості закладу для вибору найбільш ефективних стратегій розвитку.</w:t>
      </w:r>
      <w:bookmarkStart w:id="0" w:name="_GoBack"/>
      <w:bookmarkEnd w:id="0"/>
    </w:p>
    <w:sectPr w:rsidR="001369D1" w:rsidRPr="00D70AF7" w:rsidSect="00225824">
      <w:footerReference w:type="default" r:id="rId2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1D9E4E" w14:textId="77777777" w:rsidR="006757CA" w:rsidRDefault="006757CA" w:rsidP="000E7379">
      <w:pPr>
        <w:spacing w:after="0" w:line="240" w:lineRule="auto"/>
      </w:pPr>
      <w:r>
        <w:separator/>
      </w:r>
    </w:p>
  </w:endnote>
  <w:endnote w:type="continuationSeparator" w:id="0">
    <w:p w14:paraId="329A9474" w14:textId="77777777" w:rsidR="006757CA" w:rsidRDefault="006757CA" w:rsidP="000E7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ff6">
    <w:altName w:val="Cambria"/>
    <w:panose1 w:val="00000000000000000000"/>
    <w:charset w:val="00"/>
    <w:family w:val="roman"/>
    <w:notTrueType/>
    <w:pitch w:val="default"/>
  </w:font>
  <w:font w:name="ff1">
    <w:altName w:val="Cambria"/>
    <w:panose1 w:val="00000000000000000000"/>
    <w:charset w:val="00"/>
    <w:family w:val="roman"/>
    <w:notTrueType/>
    <w:pitch w:val="default"/>
  </w:font>
  <w:font w:name="ff8">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6604638"/>
      <w:docPartObj>
        <w:docPartGallery w:val="Page Numbers (Bottom of Page)"/>
        <w:docPartUnique/>
      </w:docPartObj>
    </w:sdtPr>
    <w:sdtEndPr/>
    <w:sdtContent>
      <w:p w14:paraId="25C90A58" w14:textId="77777777" w:rsidR="000E7379" w:rsidRDefault="000E7379">
        <w:pPr>
          <w:pStyle w:val="ab"/>
          <w:jc w:val="right"/>
        </w:pPr>
        <w:r>
          <w:fldChar w:fldCharType="begin"/>
        </w:r>
        <w:r>
          <w:instrText>PAGE   \* MERGEFORMAT</w:instrText>
        </w:r>
        <w:r>
          <w:fldChar w:fldCharType="separate"/>
        </w:r>
        <w:r w:rsidR="00D70AF7">
          <w:rPr>
            <w:noProof/>
          </w:rPr>
          <w:t>25</w:t>
        </w:r>
        <w:r>
          <w:fldChar w:fldCharType="end"/>
        </w:r>
      </w:p>
    </w:sdtContent>
  </w:sdt>
  <w:p w14:paraId="3A70A240" w14:textId="77777777" w:rsidR="000E7379" w:rsidRDefault="000E7379">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16F473" w14:textId="77777777" w:rsidR="006757CA" w:rsidRDefault="006757CA" w:rsidP="000E7379">
      <w:pPr>
        <w:spacing w:after="0" w:line="240" w:lineRule="auto"/>
      </w:pPr>
      <w:r>
        <w:separator/>
      </w:r>
    </w:p>
  </w:footnote>
  <w:footnote w:type="continuationSeparator" w:id="0">
    <w:p w14:paraId="3C9BFC9B" w14:textId="77777777" w:rsidR="006757CA" w:rsidRDefault="006757CA" w:rsidP="000E737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56FD5"/>
    <w:multiLevelType w:val="hybridMultilevel"/>
    <w:tmpl w:val="8BA004C0"/>
    <w:lvl w:ilvl="0" w:tplc="E7809EB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0FCD5585"/>
    <w:multiLevelType w:val="multilevel"/>
    <w:tmpl w:val="4F5263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6561134"/>
    <w:multiLevelType w:val="multilevel"/>
    <w:tmpl w:val="5CEC1C5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6696C32"/>
    <w:multiLevelType w:val="hybridMultilevel"/>
    <w:tmpl w:val="B4083A3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A0C6E93"/>
    <w:multiLevelType w:val="multilevel"/>
    <w:tmpl w:val="9F585DB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1F9661F"/>
    <w:multiLevelType w:val="multilevel"/>
    <w:tmpl w:val="E3860A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6CA1FF1"/>
    <w:multiLevelType w:val="multilevel"/>
    <w:tmpl w:val="3B1AE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39E65918"/>
    <w:multiLevelType w:val="multilevel"/>
    <w:tmpl w:val="91387F12"/>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3ACE35EB"/>
    <w:multiLevelType w:val="multilevel"/>
    <w:tmpl w:val="7ECCE8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A90404A"/>
    <w:multiLevelType w:val="multilevel"/>
    <w:tmpl w:val="32962DD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E641AF6"/>
    <w:multiLevelType w:val="multilevel"/>
    <w:tmpl w:val="313EA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E7C2B6A"/>
    <w:multiLevelType w:val="multilevel"/>
    <w:tmpl w:val="5F3CE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5797008A"/>
    <w:multiLevelType w:val="hybridMultilevel"/>
    <w:tmpl w:val="B1AA6F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5A123CAF"/>
    <w:multiLevelType w:val="multilevel"/>
    <w:tmpl w:val="9A16C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68031321"/>
    <w:multiLevelType w:val="multilevel"/>
    <w:tmpl w:val="038C8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6DC854D1"/>
    <w:multiLevelType w:val="hybridMultilevel"/>
    <w:tmpl w:val="BC92E7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6E394181"/>
    <w:multiLevelType w:val="multilevel"/>
    <w:tmpl w:val="850A6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72340E70"/>
    <w:multiLevelType w:val="multilevel"/>
    <w:tmpl w:val="FC889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7709625D"/>
    <w:multiLevelType w:val="multilevel"/>
    <w:tmpl w:val="BEEE5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7BA4156B"/>
    <w:multiLevelType w:val="multilevel"/>
    <w:tmpl w:val="D2F6E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7BF66E03"/>
    <w:multiLevelType w:val="multilevel"/>
    <w:tmpl w:val="688E6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7D1B54C8"/>
    <w:multiLevelType w:val="multilevel"/>
    <w:tmpl w:val="97845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7E57243D"/>
    <w:multiLevelType w:val="multilevel"/>
    <w:tmpl w:val="00CE4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7FAF34ED"/>
    <w:multiLevelType w:val="multilevel"/>
    <w:tmpl w:val="4CFE3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5"/>
  </w:num>
  <w:num w:numId="3">
    <w:abstractNumId w:val="23"/>
  </w:num>
  <w:num w:numId="4">
    <w:abstractNumId w:val="1"/>
  </w:num>
  <w:num w:numId="5">
    <w:abstractNumId w:val="10"/>
  </w:num>
  <w:num w:numId="6">
    <w:abstractNumId w:val="8"/>
  </w:num>
  <w:num w:numId="7">
    <w:abstractNumId w:val="9"/>
  </w:num>
  <w:num w:numId="8">
    <w:abstractNumId w:val="19"/>
  </w:num>
  <w:num w:numId="9">
    <w:abstractNumId w:val="20"/>
  </w:num>
  <w:num w:numId="10">
    <w:abstractNumId w:val="0"/>
  </w:num>
  <w:num w:numId="11">
    <w:abstractNumId w:val="18"/>
  </w:num>
  <w:num w:numId="12">
    <w:abstractNumId w:val="12"/>
  </w:num>
  <w:num w:numId="13">
    <w:abstractNumId w:val="3"/>
  </w:num>
  <w:num w:numId="14">
    <w:abstractNumId w:val="14"/>
  </w:num>
  <w:num w:numId="15">
    <w:abstractNumId w:val="22"/>
  </w:num>
  <w:num w:numId="16">
    <w:abstractNumId w:val="16"/>
  </w:num>
  <w:num w:numId="17">
    <w:abstractNumId w:val="17"/>
  </w:num>
  <w:num w:numId="18">
    <w:abstractNumId w:val="6"/>
  </w:num>
  <w:num w:numId="19">
    <w:abstractNumId w:val="11"/>
  </w:num>
  <w:num w:numId="20">
    <w:abstractNumId w:val="2"/>
  </w:num>
  <w:num w:numId="21">
    <w:abstractNumId w:val="4"/>
  </w:num>
  <w:num w:numId="22">
    <w:abstractNumId w:val="15"/>
  </w:num>
  <w:num w:numId="23">
    <w:abstractNumId w:val="13"/>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6015"/>
    <w:rsid w:val="00003443"/>
    <w:rsid w:val="0009376F"/>
    <w:rsid w:val="00096A80"/>
    <w:rsid w:val="000B0D1C"/>
    <w:rsid w:val="000E7379"/>
    <w:rsid w:val="00100B43"/>
    <w:rsid w:val="00127652"/>
    <w:rsid w:val="001369D1"/>
    <w:rsid w:val="00144D48"/>
    <w:rsid w:val="001F2E1F"/>
    <w:rsid w:val="001F384D"/>
    <w:rsid w:val="00201978"/>
    <w:rsid w:val="00211504"/>
    <w:rsid w:val="002116E4"/>
    <w:rsid w:val="00216015"/>
    <w:rsid w:val="00225824"/>
    <w:rsid w:val="002C22FE"/>
    <w:rsid w:val="002C276B"/>
    <w:rsid w:val="002C5D55"/>
    <w:rsid w:val="002D1BF5"/>
    <w:rsid w:val="00302BBB"/>
    <w:rsid w:val="00317468"/>
    <w:rsid w:val="00331EFA"/>
    <w:rsid w:val="003401DB"/>
    <w:rsid w:val="003B2059"/>
    <w:rsid w:val="003C1946"/>
    <w:rsid w:val="003F2FA1"/>
    <w:rsid w:val="00456393"/>
    <w:rsid w:val="00457050"/>
    <w:rsid w:val="004664C0"/>
    <w:rsid w:val="00495B9D"/>
    <w:rsid w:val="0049771A"/>
    <w:rsid w:val="004B470E"/>
    <w:rsid w:val="004D1260"/>
    <w:rsid w:val="00544BA5"/>
    <w:rsid w:val="00597C89"/>
    <w:rsid w:val="005B752E"/>
    <w:rsid w:val="006743A7"/>
    <w:rsid w:val="006757CA"/>
    <w:rsid w:val="006D4D64"/>
    <w:rsid w:val="0070361D"/>
    <w:rsid w:val="0071303F"/>
    <w:rsid w:val="00752D1E"/>
    <w:rsid w:val="00766AAF"/>
    <w:rsid w:val="00770D46"/>
    <w:rsid w:val="00777DF8"/>
    <w:rsid w:val="007C3698"/>
    <w:rsid w:val="007C4B51"/>
    <w:rsid w:val="008133A7"/>
    <w:rsid w:val="00831376"/>
    <w:rsid w:val="0084765C"/>
    <w:rsid w:val="0088522A"/>
    <w:rsid w:val="008B07FA"/>
    <w:rsid w:val="008F0D43"/>
    <w:rsid w:val="00930783"/>
    <w:rsid w:val="00943409"/>
    <w:rsid w:val="00957DD7"/>
    <w:rsid w:val="009A673A"/>
    <w:rsid w:val="009A7E14"/>
    <w:rsid w:val="009D4E12"/>
    <w:rsid w:val="00A338CA"/>
    <w:rsid w:val="00A5585F"/>
    <w:rsid w:val="00A57DF5"/>
    <w:rsid w:val="00A6300F"/>
    <w:rsid w:val="00A82792"/>
    <w:rsid w:val="00A92497"/>
    <w:rsid w:val="00AB1F33"/>
    <w:rsid w:val="00AD1C19"/>
    <w:rsid w:val="00B0420C"/>
    <w:rsid w:val="00B33352"/>
    <w:rsid w:val="00B611C3"/>
    <w:rsid w:val="00B75C72"/>
    <w:rsid w:val="00B8051A"/>
    <w:rsid w:val="00B94663"/>
    <w:rsid w:val="00BA6C7C"/>
    <w:rsid w:val="00BB41B6"/>
    <w:rsid w:val="00C8644A"/>
    <w:rsid w:val="00CB0AB7"/>
    <w:rsid w:val="00CE548E"/>
    <w:rsid w:val="00CE58C9"/>
    <w:rsid w:val="00D03242"/>
    <w:rsid w:val="00D22241"/>
    <w:rsid w:val="00D52A69"/>
    <w:rsid w:val="00D567C0"/>
    <w:rsid w:val="00D70AF7"/>
    <w:rsid w:val="00D81E1D"/>
    <w:rsid w:val="00E16C39"/>
    <w:rsid w:val="00E36623"/>
    <w:rsid w:val="00E64699"/>
    <w:rsid w:val="00E7364C"/>
    <w:rsid w:val="00E863AB"/>
    <w:rsid w:val="00EA1376"/>
    <w:rsid w:val="00EC7FFC"/>
    <w:rsid w:val="00ED0A20"/>
    <w:rsid w:val="00ED3976"/>
    <w:rsid w:val="00EE04CC"/>
    <w:rsid w:val="00F04A14"/>
    <w:rsid w:val="00F9165B"/>
    <w:rsid w:val="00F95992"/>
    <w:rsid w:val="00FB2CF0"/>
    <w:rsid w:val="00FC6B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E90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EE04C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957DD7"/>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57DD7"/>
    <w:pPr>
      <w:ind w:left="720"/>
      <w:contextualSpacing/>
    </w:pPr>
  </w:style>
  <w:style w:type="character" w:customStyle="1" w:styleId="20">
    <w:name w:val="Заголовок 2 Знак"/>
    <w:basedOn w:val="a0"/>
    <w:link w:val="2"/>
    <w:uiPriority w:val="9"/>
    <w:rsid w:val="00957DD7"/>
    <w:rPr>
      <w:rFonts w:ascii="Times New Roman" w:eastAsia="Times New Roman" w:hAnsi="Times New Roman" w:cs="Times New Roman"/>
      <w:b/>
      <w:bCs/>
      <w:kern w:val="0"/>
      <w:sz w:val="36"/>
      <w:szCs w:val="36"/>
      <w:lang w:eastAsia="ru-RU"/>
      <w14:ligatures w14:val="none"/>
    </w:rPr>
  </w:style>
  <w:style w:type="paragraph" w:styleId="a4">
    <w:name w:val="Normal (Web)"/>
    <w:basedOn w:val="a"/>
    <w:uiPriority w:val="99"/>
    <w:unhideWhenUsed/>
    <w:rsid w:val="00957DD7"/>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styleId="a5">
    <w:name w:val="Strong"/>
    <w:basedOn w:val="a0"/>
    <w:uiPriority w:val="22"/>
    <w:qFormat/>
    <w:rsid w:val="00D03242"/>
    <w:rPr>
      <w:b/>
      <w:bCs/>
    </w:rPr>
  </w:style>
  <w:style w:type="paragraph" w:styleId="z-">
    <w:name w:val="HTML Top of Form"/>
    <w:basedOn w:val="a"/>
    <w:next w:val="a"/>
    <w:link w:val="z-0"/>
    <w:hidden/>
    <w:uiPriority w:val="99"/>
    <w:semiHidden/>
    <w:unhideWhenUsed/>
    <w:rsid w:val="00A92497"/>
    <w:pPr>
      <w:pBdr>
        <w:bottom w:val="single" w:sz="6" w:space="1" w:color="auto"/>
      </w:pBdr>
      <w:spacing w:after="0" w:line="240" w:lineRule="auto"/>
      <w:jc w:val="center"/>
    </w:pPr>
    <w:rPr>
      <w:rFonts w:ascii="Arial" w:eastAsia="Times New Roman" w:hAnsi="Arial" w:cs="Arial"/>
      <w:vanish/>
      <w:kern w:val="0"/>
      <w:sz w:val="16"/>
      <w:szCs w:val="16"/>
      <w:lang w:eastAsia="ru-RU"/>
      <w14:ligatures w14:val="none"/>
    </w:rPr>
  </w:style>
  <w:style w:type="character" w:customStyle="1" w:styleId="z-0">
    <w:name w:val="z-Начало формы Знак"/>
    <w:basedOn w:val="a0"/>
    <w:link w:val="z-"/>
    <w:uiPriority w:val="99"/>
    <w:semiHidden/>
    <w:rsid w:val="00A92497"/>
    <w:rPr>
      <w:rFonts w:ascii="Arial" w:eastAsia="Times New Roman" w:hAnsi="Arial" w:cs="Arial"/>
      <w:vanish/>
      <w:kern w:val="0"/>
      <w:sz w:val="16"/>
      <w:szCs w:val="16"/>
      <w:lang w:eastAsia="ru-RU"/>
      <w14:ligatures w14:val="none"/>
    </w:rPr>
  </w:style>
  <w:style w:type="character" w:customStyle="1" w:styleId="a6">
    <w:name w:val="_"/>
    <w:basedOn w:val="a0"/>
    <w:rsid w:val="0049771A"/>
  </w:style>
  <w:style w:type="character" w:customStyle="1" w:styleId="ff1">
    <w:name w:val="ff1"/>
    <w:basedOn w:val="a0"/>
    <w:rsid w:val="0049771A"/>
  </w:style>
  <w:style w:type="paragraph" w:styleId="HTML">
    <w:name w:val="HTML Preformatted"/>
    <w:basedOn w:val="a"/>
    <w:link w:val="HTML0"/>
    <w:uiPriority w:val="99"/>
    <w:semiHidden/>
    <w:unhideWhenUsed/>
    <w:rsid w:val="00C864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ru-RU"/>
      <w14:ligatures w14:val="none"/>
    </w:rPr>
  </w:style>
  <w:style w:type="character" w:customStyle="1" w:styleId="HTML0">
    <w:name w:val="Стандартный HTML Знак"/>
    <w:basedOn w:val="a0"/>
    <w:link w:val="HTML"/>
    <w:uiPriority w:val="99"/>
    <w:semiHidden/>
    <w:rsid w:val="00C8644A"/>
    <w:rPr>
      <w:rFonts w:ascii="Courier New" w:eastAsia="Times New Roman" w:hAnsi="Courier New" w:cs="Courier New"/>
      <w:kern w:val="0"/>
      <w:sz w:val="20"/>
      <w:szCs w:val="20"/>
      <w:lang w:eastAsia="ru-RU"/>
      <w14:ligatures w14:val="none"/>
    </w:rPr>
  </w:style>
  <w:style w:type="character" w:customStyle="1" w:styleId="y2iqfc">
    <w:name w:val="y2iqfc"/>
    <w:basedOn w:val="a0"/>
    <w:rsid w:val="00C8644A"/>
  </w:style>
  <w:style w:type="character" w:styleId="a7">
    <w:name w:val="Hyperlink"/>
    <w:basedOn w:val="a0"/>
    <w:uiPriority w:val="99"/>
    <w:unhideWhenUsed/>
    <w:rsid w:val="00943409"/>
    <w:rPr>
      <w:color w:val="0563C1" w:themeColor="hyperlink"/>
      <w:u w:val="single"/>
    </w:rPr>
  </w:style>
  <w:style w:type="character" w:customStyle="1" w:styleId="UnresolvedMention">
    <w:name w:val="Unresolved Mention"/>
    <w:basedOn w:val="a0"/>
    <w:uiPriority w:val="99"/>
    <w:semiHidden/>
    <w:unhideWhenUsed/>
    <w:rsid w:val="00943409"/>
    <w:rPr>
      <w:color w:val="605E5C"/>
      <w:shd w:val="clear" w:color="auto" w:fill="E1DFDD"/>
    </w:rPr>
  </w:style>
  <w:style w:type="character" w:customStyle="1" w:styleId="flex-grow">
    <w:name w:val="flex-grow"/>
    <w:basedOn w:val="a0"/>
    <w:rsid w:val="00A82792"/>
  </w:style>
  <w:style w:type="character" w:customStyle="1" w:styleId="10">
    <w:name w:val="Заголовок 1 Знак"/>
    <w:basedOn w:val="a0"/>
    <w:link w:val="1"/>
    <w:uiPriority w:val="9"/>
    <w:rsid w:val="00EE04CC"/>
    <w:rPr>
      <w:rFonts w:asciiTheme="majorHAnsi" w:eastAsiaTheme="majorEastAsia" w:hAnsiTheme="majorHAnsi" w:cstheme="majorBidi"/>
      <w:color w:val="2F5496" w:themeColor="accent1" w:themeShade="BF"/>
      <w:sz w:val="32"/>
      <w:szCs w:val="32"/>
    </w:rPr>
  </w:style>
  <w:style w:type="character" w:styleId="a8">
    <w:name w:val="Placeholder Text"/>
    <w:basedOn w:val="a0"/>
    <w:uiPriority w:val="99"/>
    <w:semiHidden/>
    <w:rsid w:val="00597C89"/>
    <w:rPr>
      <w:color w:val="666666"/>
    </w:rPr>
  </w:style>
  <w:style w:type="paragraph" w:styleId="a9">
    <w:name w:val="header"/>
    <w:basedOn w:val="a"/>
    <w:link w:val="aa"/>
    <w:uiPriority w:val="99"/>
    <w:unhideWhenUsed/>
    <w:rsid w:val="000E7379"/>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0E7379"/>
  </w:style>
  <w:style w:type="paragraph" w:styleId="ab">
    <w:name w:val="footer"/>
    <w:basedOn w:val="a"/>
    <w:link w:val="ac"/>
    <w:uiPriority w:val="99"/>
    <w:unhideWhenUsed/>
    <w:rsid w:val="000E7379"/>
    <w:pPr>
      <w:tabs>
        <w:tab w:val="center" w:pos="4677"/>
        <w:tab w:val="right" w:pos="9355"/>
      </w:tabs>
      <w:spacing w:after="0" w:line="240" w:lineRule="auto"/>
    </w:pPr>
  </w:style>
  <w:style w:type="character" w:customStyle="1" w:styleId="ac">
    <w:name w:val="Нижний колонтитул Знак"/>
    <w:basedOn w:val="a0"/>
    <w:link w:val="ab"/>
    <w:uiPriority w:val="99"/>
    <w:rsid w:val="000E7379"/>
  </w:style>
  <w:style w:type="paragraph" w:styleId="ad">
    <w:name w:val="Balloon Text"/>
    <w:basedOn w:val="a"/>
    <w:link w:val="ae"/>
    <w:uiPriority w:val="99"/>
    <w:semiHidden/>
    <w:unhideWhenUsed/>
    <w:rsid w:val="00495B9D"/>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495B9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EE04C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957DD7"/>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57DD7"/>
    <w:pPr>
      <w:ind w:left="720"/>
      <w:contextualSpacing/>
    </w:pPr>
  </w:style>
  <w:style w:type="character" w:customStyle="1" w:styleId="20">
    <w:name w:val="Заголовок 2 Знак"/>
    <w:basedOn w:val="a0"/>
    <w:link w:val="2"/>
    <w:uiPriority w:val="9"/>
    <w:rsid w:val="00957DD7"/>
    <w:rPr>
      <w:rFonts w:ascii="Times New Roman" w:eastAsia="Times New Roman" w:hAnsi="Times New Roman" w:cs="Times New Roman"/>
      <w:b/>
      <w:bCs/>
      <w:kern w:val="0"/>
      <w:sz w:val="36"/>
      <w:szCs w:val="36"/>
      <w:lang w:eastAsia="ru-RU"/>
      <w14:ligatures w14:val="none"/>
    </w:rPr>
  </w:style>
  <w:style w:type="paragraph" w:styleId="a4">
    <w:name w:val="Normal (Web)"/>
    <w:basedOn w:val="a"/>
    <w:uiPriority w:val="99"/>
    <w:unhideWhenUsed/>
    <w:rsid w:val="00957DD7"/>
    <w:pPr>
      <w:spacing w:before="100" w:beforeAutospacing="1" w:after="100" w:afterAutospacing="1" w:line="240" w:lineRule="auto"/>
    </w:pPr>
    <w:rPr>
      <w:rFonts w:ascii="Times New Roman" w:eastAsia="Times New Roman" w:hAnsi="Times New Roman" w:cs="Times New Roman"/>
      <w:kern w:val="0"/>
      <w:sz w:val="24"/>
      <w:szCs w:val="24"/>
      <w:lang w:eastAsia="ru-RU"/>
      <w14:ligatures w14:val="none"/>
    </w:rPr>
  </w:style>
  <w:style w:type="character" w:styleId="a5">
    <w:name w:val="Strong"/>
    <w:basedOn w:val="a0"/>
    <w:uiPriority w:val="22"/>
    <w:qFormat/>
    <w:rsid w:val="00D03242"/>
    <w:rPr>
      <w:b/>
      <w:bCs/>
    </w:rPr>
  </w:style>
  <w:style w:type="paragraph" w:styleId="z-">
    <w:name w:val="HTML Top of Form"/>
    <w:basedOn w:val="a"/>
    <w:next w:val="a"/>
    <w:link w:val="z-0"/>
    <w:hidden/>
    <w:uiPriority w:val="99"/>
    <w:semiHidden/>
    <w:unhideWhenUsed/>
    <w:rsid w:val="00A92497"/>
    <w:pPr>
      <w:pBdr>
        <w:bottom w:val="single" w:sz="6" w:space="1" w:color="auto"/>
      </w:pBdr>
      <w:spacing w:after="0" w:line="240" w:lineRule="auto"/>
      <w:jc w:val="center"/>
    </w:pPr>
    <w:rPr>
      <w:rFonts w:ascii="Arial" w:eastAsia="Times New Roman" w:hAnsi="Arial" w:cs="Arial"/>
      <w:vanish/>
      <w:kern w:val="0"/>
      <w:sz w:val="16"/>
      <w:szCs w:val="16"/>
      <w:lang w:eastAsia="ru-RU"/>
      <w14:ligatures w14:val="none"/>
    </w:rPr>
  </w:style>
  <w:style w:type="character" w:customStyle="1" w:styleId="z-0">
    <w:name w:val="z-Начало формы Знак"/>
    <w:basedOn w:val="a0"/>
    <w:link w:val="z-"/>
    <w:uiPriority w:val="99"/>
    <w:semiHidden/>
    <w:rsid w:val="00A92497"/>
    <w:rPr>
      <w:rFonts w:ascii="Arial" w:eastAsia="Times New Roman" w:hAnsi="Arial" w:cs="Arial"/>
      <w:vanish/>
      <w:kern w:val="0"/>
      <w:sz w:val="16"/>
      <w:szCs w:val="16"/>
      <w:lang w:eastAsia="ru-RU"/>
      <w14:ligatures w14:val="none"/>
    </w:rPr>
  </w:style>
  <w:style w:type="character" w:customStyle="1" w:styleId="a6">
    <w:name w:val="_"/>
    <w:basedOn w:val="a0"/>
    <w:rsid w:val="0049771A"/>
  </w:style>
  <w:style w:type="character" w:customStyle="1" w:styleId="ff1">
    <w:name w:val="ff1"/>
    <w:basedOn w:val="a0"/>
    <w:rsid w:val="0049771A"/>
  </w:style>
  <w:style w:type="paragraph" w:styleId="HTML">
    <w:name w:val="HTML Preformatted"/>
    <w:basedOn w:val="a"/>
    <w:link w:val="HTML0"/>
    <w:uiPriority w:val="99"/>
    <w:semiHidden/>
    <w:unhideWhenUsed/>
    <w:rsid w:val="00C864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ru-RU"/>
      <w14:ligatures w14:val="none"/>
    </w:rPr>
  </w:style>
  <w:style w:type="character" w:customStyle="1" w:styleId="HTML0">
    <w:name w:val="Стандартный HTML Знак"/>
    <w:basedOn w:val="a0"/>
    <w:link w:val="HTML"/>
    <w:uiPriority w:val="99"/>
    <w:semiHidden/>
    <w:rsid w:val="00C8644A"/>
    <w:rPr>
      <w:rFonts w:ascii="Courier New" w:eastAsia="Times New Roman" w:hAnsi="Courier New" w:cs="Courier New"/>
      <w:kern w:val="0"/>
      <w:sz w:val="20"/>
      <w:szCs w:val="20"/>
      <w:lang w:eastAsia="ru-RU"/>
      <w14:ligatures w14:val="none"/>
    </w:rPr>
  </w:style>
  <w:style w:type="character" w:customStyle="1" w:styleId="y2iqfc">
    <w:name w:val="y2iqfc"/>
    <w:basedOn w:val="a0"/>
    <w:rsid w:val="00C8644A"/>
  </w:style>
  <w:style w:type="character" w:styleId="a7">
    <w:name w:val="Hyperlink"/>
    <w:basedOn w:val="a0"/>
    <w:uiPriority w:val="99"/>
    <w:unhideWhenUsed/>
    <w:rsid w:val="00943409"/>
    <w:rPr>
      <w:color w:val="0563C1" w:themeColor="hyperlink"/>
      <w:u w:val="single"/>
    </w:rPr>
  </w:style>
  <w:style w:type="character" w:customStyle="1" w:styleId="UnresolvedMention">
    <w:name w:val="Unresolved Mention"/>
    <w:basedOn w:val="a0"/>
    <w:uiPriority w:val="99"/>
    <w:semiHidden/>
    <w:unhideWhenUsed/>
    <w:rsid w:val="00943409"/>
    <w:rPr>
      <w:color w:val="605E5C"/>
      <w:shd w:val="clear" w:color="auto" w:fill="E1DFDD"/>
    </w:rPr>
  </w:style>
  <w:style w:type="character" w:customStyle="1" w:styleId="flex-grow">
    <w:name w:val="flex-grow"/>
    <w:basedOn w:val="a0"/>
    <w:rsid w:val="00A82792"/>
  </w:style>
  <w:style w:type="character" w:customStyle="1" w:styleId="10">
    <w:name w:val="Заголовок 1 Знак"/>
    <w:basedOn w:val="a0"/>
    <w:link w:val="1"/>
    <w:uiPriority w:val="9"/>
    <w:rsid w:val="00EE04CC"/>
    <w:rPr>
      <w:rFonts w:asciiTheme="majorHAnsi" w:eastAsiaTheme="majorEastAsia" w:hAnsiTheme="majorHAnsi" w:cstheme="majorBidi"/>
      <w:color w:val="2F5496" w:themeColor="accent1" w:themeShade="BF"/>
      <w:sz w:val="32"/>
      <w:szCs w:val="32"/>
    </w:rPr>
  </w:style>
  <w:style w:type="character" w:styleId="a8">
    <w:name w:val="Placeholder Text"/>
    <w:basedOn w:val="a0"/>
    <w:uiPriority w:val="99"/>
    <w:semiHidden/>
    <w:rsid w:val="00597C89"/>
    <w:rPr>
      <w:color w:val="666666"/>
    </w:rPr>
  </w:style>
  <w:style w:type="paragraph" w:styleId="a9">
    <w:name w:val="header"/>
    <w:basedOn w:val="a"/>
    <w:link w:val="aa"/>
    <w:uiPriority w:val="99"/>
    <w:unhideWhenUsed/>
    <w:rsid w:val="000E7379"/>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0E7379"/>
  </w:style>
  <w:style w:type="paragraph" w:styleId="ab">
    <w:name w:val="footer"/>
    <w:basedOn w:val="a"/>
    <w:link w:val="ac"/>
    <w:uiPriority w:val="99"/>
    <w:unhideWhenUsed/>
    <w:rsid w:val="000E7379"/>
    <w:pPr>
      <w:tabs>
        <w:tab w:val="center" w:pos="4677"/>
        <w:tab w:val="right" w:pos="9355"/>
      </w:tabs>
      <w:spacing w:after="0" w:line="240" w:lineRule="auto"/>
    </w:pPr>
  </w:style>
  <w:style w:type="character" w:customStyle="1" w:styleId="ac">
    <w:name w:val="Нижний колонтитул Знак"/>
    <w:basedOn w:val="a0"/>
    <w:link w:val="ab"/>
    <w:uiPriority w:val="99"/>
    <w:rsid w:val="000E7379"/>
  </w:style>
  <w:style w:type="paragraph" w:styleId="ad">
    <w:name w:val="Balloon Text"/>
    <w:basedOn w:val="a"/>
    <w:link w:val="ae"/>
    <w:uiPriority w:val="99"/>
    <w:semiHidden/>
    <w:unhideWhenUsed/>
    <w:rsid w:val="00495B9D"/>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495B9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780651">
      <w:bodyDiv w:val="1"/>
      <w:marLeft w:val="0"/>
      <w:marRight w:val="0"/>
      <w:marTop w:val="0"/>
      <w:marBottom w:val="0"/>
      <w:divBdr>
        <w:top w:val="none" w:sz="0" w:space="0" w:color="auto"/>
        <w:left w:val="none" w:sz="0" w:space="0" w:color="auto"/>
        <w:bottom w:val="none" w:sz="0" w:space="0" w:color="auto"/>
        <w:right w:val="none" w:sz="0" w:space="0" w:color="auto"/>
      </w:divBdr>
      <w:divsChild>
        <w:div w:id="1155994940">
          <w:marLeft w:val="0"/>
          <w:marRight w:val="0"/>
          <w:marTop w:val="0"/>
          <w:marBottom w:val="0"/>
          <w:divBdr>
            <w:top w:val="single" w:sz="2" w:space="0" w:color="E3E3E3"/>
            <w:left w:val="single" w:sz="2" w:space="0" w:color="E3E3E3"/>
            <w:bottom w:val="single" w:sz="2" w:space="0" w:color="E3E3E3"/>
            <w:right w:val="single" w:sz="2" w:space="0" w:color="E3E3E3"/>
          </w:divBdr>
          <w:divsChild>
            <w:div w:id="898707938">
              <w:marLeft w:val="0"/>
              <w:marRight w:val="0"/>
              <w:marTop w:val="0"/>
              <w:marBottom w:val="0"/>
              <w:divBdr>
                <w:top w:val="single" w:sz="2" w:space="0" w:color="E3E3E3"/>
                <w:left w:val="single" w:sz="2" w:space="0" w:color="E3E3E3"/>
                <w:bottom w:val="single" w:sz="2" w:space="0" w:color="E3E3E3"/>
                <w:right w:val="single" w:sz="2" w:space="0" w:color="E3E3E3"/>
              </w:divBdr>
              <w:divsChild>
                <w:div w:id="2099474201">
                  <w:marLeft w:val="0"/>
                  <w:marRight w:val="0"/>
                  <w:marTop w:val="0"/>
                  <w:marBottom w:val="0"/>
                  <w:divBdr>
                    <w:top w:val="single" w:sz="2" w:space="0" w:color="E3E3E3"/>
                    <w:left w:val="single" w:sz="2" w:space="0" w:color="E3E3E3"/>
                    <w:bottom w:val="single" w:sz="2" w:space="0" w:color="E3E3E3"/>
                    <w:right w:val="single" w:sz="2" w:space="0" w:color="E3E3E3"/>
                  </w:divBdr>
                  <w:divsChild>
                    <w:div w:id="297533783">
                      <w:marLeft w:val="0"/>
                      <w:marRight w:val="0"/>
                      <w:marTop w:val="0"/>
                      <w:marBottom w:val="0"/>
                      <w:divBdr>
                        <w:top w:val="single" w:sz="2" w:space="0" w:color="E3E3E3"/>
                        <w:left w:val="single" w:sz="2" w:space="0" w:color="E3E3E3"/>
                        <w:bottom w:val="single" w:sz="2" w:space="0" w:color="E3E3E3"/>
                        <w:right w:val="single" w:sz="2" w:space="0" w:color="E3E3E3"/>
                      </w:divBdr>
                      <w:divsChild>
                        <w:div w:id="1487283019">
                          <w:marLeft w:val="0"/>
                          <w:marRight w:val="0"/>
                          <w:marTop w:val="0"/>
                          <w:marBottom w:val="0"/>
                          <w:divBdr>
                            <w:top w:val="single" w:sz="2" w:space="0" w:color="E3E3E3"/>
                            <w:left w:val="single" w:sz="2" w:space="0" w:color="E3E3E3"/>
                            <w:bottom w:val="single" w:sz="2" w:space="0" w:color="E3E3E3"/>
                            <w:right w:val="single" w:sz="2" w:space="0" w:color="E3E3E3"/>
                          </w:divBdr>
                          <w:divsChild>
                            <w:div w:id="732852167">
                              <w:marLeft w:val="0"/>
                              <w:marRight w:val="0"/>
                              <w:marTop w:val="100"/>
                              <w:marBottom w:val="100"/>
                              <w:divBdr>
                                <w:top w:val="single" w:sz="2" w:space="0" w:color="E3E3E3"/>
                                <w:left w:val="single" w:sz="2" w:space="0" w:color="E3E3E3"/>
                                <w:bottom w:val="single" w:sz="2" w:space="0" w:color="E3E3E3"/>
                                <w:right w:val="single" w:sz="2" w:space="0" w:color="E3E3E3"/>
                              </w:divBdr>
                              <w:divsChild>
                                <w:div w:id="1060253924">
                                  <w:marLeft w:val="0"/>
                                  <w:marRight w:val="0"/>
                                  <w:marTop w:val="0"/>
                                  <w:marBottom w:val="0"/>
                                  <w:divBdr>
                                    <w:top w:val="single" w:sz="2" w:space="0" w:color="E3E3E3"/>
                                    <w:left w:val="single" w:sz="2" w:space="0" w:color="E3E3E3"/>
                                    <w:bottom w:val="single" w:sz="2" w:space="0" w:color="E3E3E3"/>
                                    <w:right w:val="single" w:sz="2" w:space="0" w:color="E3E3E3"/>
                                  </w:divBdr>
                                  <w:divsChild>
                                    <w:div w:id="23410920">
                                      <w:marLeft w:val="0"/>
                                      <w:marRight w:val="0"/>
                                      <w:marTop w:val="0"/>
                                      <w:marBottom w:val="0"/>
                                      <w:divBdr>
                                        <w:top w:val="single" w:sz="2" w:space="0" w:color="E3E3E3"/>
                                        <w:left w:val="single" w:sz="2" w:space="0" w:color="E3E3E3"/>
                                        <w:bottom w:val="single" w:sz="2" w:space="0" w:color="E3E3E3"/>
                                        <w:right w:val="single" w:sz="2" w:space="0" w:color="E3E3E3"/>
                                      </w:divBdr>
                                      <w:divsChild>
                                        <w:div w:id="510724877">
                                          <w:marLeft w:val="0"/>
                                          <w:marRight w:val="0"/>
                                          <w:marTop w:val="0"/>
                                          <w:marBottom w:val="0"/>
                                          <w:divBdr>
                                            <w:top w:val="single" w:sz="2" w:space="0" w:color="E3E3E3"/>
                                            <w:left w:val="single" w:sz="2" w:space="0" w:color="E3E3E3"/>
                                            <w:bottom w:val="single" w:sz="2" w:space="0" w:color="E3E3E3"/>
                                            <w:right w:val="single" w:sz="2" w:space="0" w:color="E3E3E3"/>
                                          </w:divBdr>
                                          <w:divsChild>
                                            <w:div w:id="824246286">
                                              <w:marLeft w:val="0"/>
                                              <w:marRight w:val="0"/>
                                              <w:marTop w:val="0"/>
                                              <w:marBottom w:val="0"/>
                                              <w:divBdr>
                                                <w:top w:val="single" w:sz="2" w:space="0" w:color="E3E3E3"/>
                                                <w:left w:val="single" w:sz="2" w:space="0" w:color="E3E3E3"/>
                                                <w:bottom w:val="single" w:sz="2" w:space="0" w:color="E3E3E3"/>
                                                <w:right w:val="single" w:sz="2" w:space="0" w:color="E3E3E3"/>
                                              </w:divBdr>
                                              <w:divsChild>
                                                <w:div w:id="417101837">
                                                  <w:marLeft w:val="0"/>
                                                  <w:marRight w:val="0"/>
                                                  <w:marTop w:val="0"/>
                                                  <w:marBottom w:val="0"/>
                                                  <w:divBdr>
                                                    <w:top w:val="single" w:sz="2" w:space="0" w:color="E3E3E3"/>
                                                    <w:left w:val="single" w:sz="2" w:space="0" w:color="E3E3E3"/>
                                                    <w:bottom w:val="single" w:sz="2" w:space="0" w:color="E3E3E3"/>
                                                    <w:right w:val="single" w:sz="2" w:space="0" w:color="E3E3E3"/>
                                                  </w:divBdr>
                                                  <w:divsChild>
                                                    <w:div w:id="13307920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073649289">
          <w:marLeft w:val="0"/>
          <w:marRight w:val="0"/>
          <w:marTop w:val="0"/>
          <w:marBottom w:val="0"/>
          <w:divBdr>
            <w:top w:val="none" w:sz="0" w:space="0" w:color="auto"/>
            <w:left w:val="none" w:sz="0" w:space="0" w:color="auto"/>
            <w:bottom w:val="none" w:sz="0" w:space="0" w:color="auto"/>
            <w:right w:val="none" w:sz="0" w:space="0" w:color="auto"/>
          </w:divBdr>
        </w:div>
      </w:divsChild>
    </w:div>
    <w:div w:id="278923237">
      <w:bodyDiv w:val="1"/>
      <w:marLeft w:val="0"/>
      <w:marRight w:val="0"/>
      <w:marTop w:val="0"/>
      <w:marBottom w:val="0"/>
      <w:divBdr>
        <w:top w:val="none" w:sz="0" w:space="0" w:color="auto"/>
        <w:left w:val="none" w:sz="0" w:space="0" w:color="auto"/>
        <w:bottom w:val="none" w:sz="0" w:space="0" w:color="auto"/>
        <w:right w:val="none" w:sz="0" w:space="0" w:color="auto"/>
      </w:divBdr>
    </w:div>
    <w:div w:id="314267135">
      <w:bodyDiv w:val="1"/>
      <w:marLeft w:val="0"/>
      <w:marRight w:val="0"/>
      <w:marTop w:val="0"/>
      <w:marBottom w:val="0"/>
      <w:divBdr>
        <w:top w:val="none" w:sz="0" w:space="0" w:color="auto"/>
        <w:left w:val="none" w:sz="0" w:space="0" w:color="auto"/>
        <w:bottom w:val="none" w:sz="0" w:space="0" w:color="auto"/>
        <w:right w:val="none" w:sz="0" w:space="0" w:color="auto"/>
      </w:divBdr>
    </w:div>
    <w:div w:id="568659401">
      <w:bodyDiv w:val="1"/>
      <w:marLeft w:val="0"/>
      <w:marRight w:val="0"/>
      <w:marTop w:val="0"/>
      <w:marBottom w:val="0"/>
      <w:divBdr>
        <w:top w:val="none" w:sz="0" w:space="0" w:color="auto"/>
        <w:left w:val="none" w:sz="0" w:space="0" w:color="auto"/>
        <w:bottom w:val="none" w:sz="0" w:space="0" w:color="auto"/>
        <w:right w:val="none" w:sz="0" w:space="0" w:color="auto"/>
      </w:divBdr>
    </w:div>
    <w:div w:id="813328503">
      <w:bodyDiv w:val="1"/>
      <w:marLeft w:val="0"/>
      <w:marRight w:val="0"/>
      <w:marTop w:val="0"/>
      <w:marBottom w:val="0"/>
      <w:divBdr>
        <w:top w:val="none" w:sz="0" w:space="0" w:color="auto"/>
        <w:left w:val="none" w:sz="0" w:space="0" w:color="auto"/>
        <w:bottom w:val="none" w:sz="0" w:space="0" w:color="auto"/>
        <w:right w:val="none" w:sz="0" w:space="0" w:color="auto"/>
      </w:divBdr>
    </w:div>
    <w:div w:id="838810664">
      <w:bodyDiv w:val="1"/>
      <w:marLeft w:val="0"/>
      <w:marRight w:val="0"/>
      <w:marTop w:val="0"/>
      <w:marBottom w:val="0"/>
      <w:divBdr>
        <w:top w:val="none" w:sz="0" w:space="0" w:color="auto"/>
        <w:left w:val="none" w:sz="0" w:space="0" w:color="auto"/>
        <w:bottom w:val="none" w:sz="0" w:space="0" w:color="auto"/>
        <w:right w:val="none" w:sz="0" w:space="0" w:color="auto"/>
      </w:divBdr>
    </w:div>
    <w:div w:id="854343491">
      <w:bodyDiv w:val="1"/>
      <w:marLeft w:val="0"/>
      <w:marRight w:val="0"/>
      <w:marTop w:val="0"/>
      <w:marBottom w:val="0"/>
      <w:divBdr>
        <w:top w:val="none" w:sz="0" w:space="0" w:color="auto"/>
        <w:left w:val="none" w:sz="0" w:space="0" w:color="auto"/>
        <w:bottom w:val="none" w:sz="0" w:space="0" w:color="auto"/>
        <w:right w:val="none" w:sz="0" w:space="0" w:color="auto"/>
      </w:divBdr>
    </w:div>
    <w:div w:id="887957857">
      <w:bodyDiv w:val="1"/>
      <w:marLeft w:val="0"/>
      <w:marRight w:val="0"/>
      <w:marTop w:val="0"/>
      <w:marBottom w:val="0"/>
      <w:divBdr>
        <w:top w:val="none" w:sz="0" w:space="0" w:color="auto"/>
        <w:left w:val="none" w:sz="0" w:space="0" w:color="auto"/>
        <w:bottom w:val="none" w:sz="0" w:space="0" w:color="auto"/>
        <w:right w:val="none" w:sz="0" w:space="0" w:color="auto"/>
      </w:divBdr>
    </w:div>
    <w:div w:id="914165903">
      <w:bodyDiv w:val="1"/>
      <w:marLeft w:val="0"/>
      <w:marRight w:val="0"/>
      <w:marTop w:val="0"/>
      <w:marBottom w:val="0"/>
      <w:divBdr>
        <w:top w:val="none" w:sz="0" w:space="0" w:color="auto"/>
        <w:left w:val="none" w:sz="0" w:space="0" w:color="auto"/>
        <w:bottom w:val="none" w:sz="0" w:space="0" w:color="auto"/>
        <w:right w:val="none" w:sz="0" w:space="0" w:color="auto"/>
      </w:divBdr>
    </w:div>
    <w:div w:id="982583399">
      <w:bodyDiv w:val="1"/>
      <w:marLeft w:val="0"/>
      <w:marRight w:val="0"/>
      <w:marTop w:val="0"/>
      <w:marBottom w:val="0"/>
      <w:divBdr>
        <w:top w:val="none" w:sz="0" w:space="0" w:color="auto"/>
        <w:left w:val="none" w:sz="0" w:space="0" w:color="auto"/>
        <w:bottom w:val="none" w:sz="0" w:space="0" w:color="auto"/>
        <w:right w:val="none" w:sz="0" w:space="0" w:color="auto"/>
      </w:divBdr>
    </w:div>
    <w:div w:id="1035345359">
      <w:bodyDiv w:val="1"/>
      <w:marLeft w:val="0"/>
      <w:marRight w:val="0"/>
      <w:marTop w:val="0"/>
      <w:marBottom w:val="0"/>
      <w:divBdr>
        <w:top w:val="none" w:sz="0" w:space="0" w:color="auto"/>
        <w:left w:val="none" w:sz="0" w:space="0" w:color="auto"/>
        <w:bottom w:val="none" w:sz="0" w:space="0" w:color="auto"/>
        <w:right w:val="none" w:sz="0" w:space="0" w:color="auto"/>
      </w:divBdr>
    </w:div>
    <w:div w:id="1066533389">
      <w:bodyDiv w:val="1"/>
      <w:marLeft w:val="0"/>
      <w:marRight w:val="0"/>
      <w:marTop w:val="0"/>
      <w:marBottom w:val="0"/>
      <w:divBdr>
        <w:top w:val="none" w:sz="0" w:space="0" w:color="auto"/>
        <w:left w:val="none" w:sz="0" w:space="0" w:color="auto"/>
        <w:bottom w:val="none" w:sz="0" w:space="0" w:color="auto"/>
        <w:right w:val="none" w:sz="0" w:space="0" w:color="auto"/>
      </w:divBdr>
      <w:divsChild>
        <w:div w:id="782458623">
          <w:marLeft w:val="0"/>
          <w:marRight w:val="0"/>
          <w:marTop w:val="0"/>
          <w:marBottom w:val="0"/>
          <w:divBdr>
            <w:top w:val="single" w:sz="2" w:space="0" w:color="E3E3E3"/>
            <w:left w:val="single" w:sz="2" w:space="0" w:color="E3E3E3"/>
            <w:bottom w:val="single" w:sz="2" w:space="0" w:color="E3E3E3"/>
            <w:right w:val="single" w:sz="2" w:space="0" w:color="E3E3E3"/>
          </w:divBdr>
          <w:divsChild>
            <w:div w:id="1893348867">
              <w:marLeft w:val="0"/>
              <w:marRight w:val="0"/>
              <w:marTop w:val="0"/>
              <w:marBottom w:val="0"/>
              <w:divBdr>
                <w:top w:val="single" w:sz="2" w:space="0" w:color="E3E3E3"/>
                <w:left w:val="single" w:sz="2" w:space="0" w:color="E3E3E3"/>
                <w:bottom w:val="single" w:sz="2" w:space="0" w:color="E3E3E3"/>
                <w:right w:val="single" w:sz="2" w:space="0" w:color="E3E3E3"/>
              </w:divBdr>
              <w:divsChild>
                <w:div w:id="285696190">
                  <w:marLeft w:val="0"/>
                  <w:marRight w:val="0"/>
                  <w:marTop w:val="0"/>
                  <w:marBottom w:val="0"/>
                  <w:divBdr>
                    <w:top w:val="single" w:sz="2" w:space="0" w:color="E3E3E3"/>
                    <w:left w:val="single" w:sz="2" w:space="0" w:color="E3E3E3"/>
                    <w:bottom w:val="single" w:sz="2" w:space="0" w:color="E3E3E3"/>
                    <w:right w:val="single" w:sz="2" w:space="0" w:color="E3E3E3"/>
                  </w:divBdr>
                  <w:divsChild>
                    <w:div w:id="1324045288">
                      <w:marLeft w:val="0"/>
                      <w:marRight w:val="0"/>
                      <w:marTop w:val="0"/>
                      <w:marBottom w:val="0"/>
                      <w:divBdr>
                        <w:top w:val="single" w:sz="2" w:space="0" w:color="E3E3E3"/>
                        <w:left w:val="single" w:sz="2" w:space="0" w:color="E3E3E3"/>
                        <w:bottom w:val="single" w:sz="2" w:space="0" w:color="E3E3E3"/>
                        <w:right w:val="single" w:sz="2" w:space="0" w:color="E3E3E3"/>
                      </w:divBdr>
                      <w:divsChild>
                        <w:div w:id="1910309340">
                          <w:marLeft w:val="0"/>
                          <w:marRight w:val="0"/>
                          <w:marTop w:val="0"/>
                          <w:marBottom w:val="0"/>
                          <w:divBdr>
                            <w:top w:val="single" w:sz="2" w:space="0" w:color="E3E3E3"/>
                            <w:left w:val="single" w:sz="2" w:space="0" w:color="E3E3E3"/>
                            <w:bottom w:val="single" w:sz="2" w:space="0" w:color="E3E3E3"/>
                            <w:right w:val="single" w:sz="2" w:space="0" w:color="E3E3E3"/>
                          </w:divBdr>
                          <w:divsChild>
                            <w:div w:id="991324631">
                              <w:marLeft w:val="0"/>
                              <w:marRight w:val="0"/>
                              <w:marTop w:val="0"/>
                              <w:marBottom w:val="0"/>
                              <w:divBdr>
                                <w:top w:val="single" w:sz="2" w:space="0" w:color="E3E3E3"/>
                                <w:left w:val="single" w:sz="2" w:space="0" w:color="E3E3E3"/>
                                <w:bottom w:val="single" w:sz="2" w:space="0" w:color="E3E3E3"/>
                                <w:right w:val="single" w:sz="2" w:space="0" w:color="E3E3E3"/>
                              </w:divBdr>
                              <w:divsChild>
                                <w:div w:id="2012901589">
                                  <w:marLeft w:val="0"/>
                                  <w:marRight w:val="0"/>
                                  <w:marTop w:val="100"/>
                                  <w:marBottom w:val="100"/>
                                  <w:divBdr>
                                    <w:top w:val="single" w:sz="2" w:space="0" w:color="E3E3E3"/>
                                    <w:left w:val="single" w:sz="2" w:space="0" w:color="E3E3E3"/>
                                    <w:bottom w:val="single" w:sz="2" w:space="0" w:color="E3E3E3"/>
                                    <w:right w:val="single" w:sz="2" w:space="0" w:color="E3E3E3"/>
                                  </w:divBdr>
                                  <w:divsChild>
                                    <w:div w:id="1118985879">
                                      <w:marLeft w:val="0"/>
                                      <w:marRight w:val="0"/>
                                      <w:marTop w:val="0"/>
                                      <w:marBottom w:val="0"/>
                                      <w:divBdr>
                                        <w:top w:val="single" w:sz="2" w:space="0" w:color="E3E3E3"/>
                                        <w:left w:val="single" w:sz="2" w:space="0" w:color="E3E3E3"/>
                                        <w:bottom w:val="single" w:sz="2" w:space="0" w:color="E3E3E3"/>
                                        <w:right w:val="single" w:sz="2" w:space="0" w:color="E3E3E3"/>
                                      </w:divBdr>
                                      <w:divsChild>
                                        <w:div w:id="956257621">
                                          <w:marLeft w:val="0"/>
                                          <w:marRight w:val="0"/>
                                          <w:marTop w:val="0"/>
                                          <w:marBottom w:val="0"/>
                                          <w:divBdr>
                                            <w:top w:val="single" w:sz="2" w:space="0" w:color="E3E3E3"/>
                                            <w:left w:val="single" w:sz="2" w:space="0" w:color="E3E3E3"/>
                                            <w:bottom w:val="single" w:sz="2" w:space="0" w:color="E3E3E3"/>
                                            <w:right w:val="single" w:sz="2" w:space="0" w:color="E3E3E3"/>
                                          </w:divBdr>
                                          <w:divsChild>
                                            <w:div w:id="2136751420">
                                              <w:marLeft w:val="0"/>
                                              <w:marRight w:val="0"/>
                                              <w:marTop w:val="0"/>
                                              <w:marBottom w:val="0"/>
                                              <w:divBdr>
                                                <w:top w:val="single" w:sz="2" w:space="0" w:color="E3E3E3"/>
                                                <w:left w:val="single" w:sz="2" w:space="0" w:color="E3E3E3"/>
                                                <w:bottom w:val="single" w:sz="2" w:space="0" w:color="E3E3E3"/>
                                                <w:right w:val="single" w:sz="2" w:space="0" w:color="E3E3E3"/>
                                              </w:divBdr>
                                              <w:divsChild>
                                                <w:div w:id="1478261802">
                                                  <w:marLeft w:val="0"/>
                                                  <w:marRight w:val="0"/>
                                                  <w:marTop w:val="0"/>
                                                  <w:marBottom w:val="0"/>
                                                  <w:divBdr>
                                                    <w:top w:val="single" w:sz="2" w:space="0" w:color="E3E3E3"/>
                                                    <w:left w:val="single" w:sz="2" w:space="0" w:color="E3E3E3"/>
                                                    <w:bottom w:val="single" w:sz="2" w:space="0" w:color="E3E3E3"/>
                                                    <w:right w:val="single" w:sz="2" w:space="0" w:color="E3E3E3"/>
                                                  </w:divBdr>
                                                  <w:divsChild>
                                                    <w:div w:id="855339645">
                                                      <w:marLeft w:val="0"/>
                                                      <w:marRight w:val="0"/>
                                                      <w:marTop w:val="0"/>
                                                      <w:marBottom w:val="0"/>
                                                      <w:divBdr>
                                                        <w:top w:val="single" w:sz="2" w:space="0" w:color="E3E3E3"/>
                                                        <w:left w:val="single" w:sz="2" w:space="0" w:color="E3E3E3"/>
                                                        <w:bottom w:val="single" w:sz="2" w:space="0" w:color="E3E3E3"/>
                                                        <w:right w:val="single" w:sz="2" w:space="0" w:color="E3E3E3"/>
                                                      </w:divBdr>
                                                      <w:divsChild>
                                                        <w:div w:id="1336484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353342831">
          <w:marLeft w:val="0"/>
          <w:marRight w:val="0"/>
          <w:marTop w:val="0"/>
          <w:marBottom w:val="0"/>
          <w:divBdr>
            <w:top w:val="none" w:sz="0" w:space="0" w:color="auto"/>
            <w:left w:val="none" w:sz="0" w:space="0" w:color="auto"/>
            <w:bottom w:val="none" w:sz="0" w:space="0" w:color="auto"/>
            <w:right w:val="none" w:sz="0" w:space="0" w:color="auto"/>
          </w:divBdr>
        </w:div>
      </w:divsChild>
    </w:div>
    <w:div w:id="1105731687">
      <w:bodyDiv w:val="1"/>
      <w:marLeft w:val="0"/>
      <w:marRight w:val="0"/>
      <w:marTop w:val="0"/>
      <w:marBottom w:val="0"/>
      <w:divBdr>
        <w:top w:val="none" w:sz="0" w:space="0" w:color="auto"/>
        <w:left w:val="none" w:sz="0" w:space="0" w:color="auto"/>
        <w:bottom w:val="none" w:sz="0" w:space="0" w:color="auto"/>
        <w:right w:val="none" w:sz="0" w:space="0" w:color="auto"/>
      </w:divBdr>
    </w:div>
    <w:div w:id="1121265340">
      <w:bodyDiv w:val="1"/>
      <w:marLeft w:val="0"/>
      <w:marRight w:val="0"/>
      <w:marTop w:val="0"/>
      <w:marBottom w:val="0"/>
      <w:divBdr>
        <w:top w:val="none" w:sz="0" w:space="0" w:color="auto"/>
        <w:left w:val="none" w:sz="0" w:space="0" w:color="auto"/>
        <w:bottom w:val="none" w:sz="0" w:space="0" w:color="auto"/>
        <w:right w:val="none" w:sz="0" w:space="0" w:color="auto"/>
      </w:divBdr>
    </w:div>
    <w:div w:id="1124694833">
      <w:bodyDiv w:val="1"/>
      <w:marLeft w:val="0"/>
      <w:marRight w:val="0"/>
      <w:marTop w:val="0"/>
      <w:marBottom w:val="0"/>
      <w:divBdr>
        <w:top w:val="none" w:sz="0" w:space="0" w:color="auto"/>
        <w:left w:val="none" w:sz="0" w:space="0" w:color="auto"/>
        <w:bottom w:val="none" w:sz="0" w:space="0" w:color="auto"/>
        <w:right w:val="none" w:sz="0" w:space="0" w:color="auto"/>
      </w:divBdr>
    </w:div>
    <w:div w:id="1222592615">
      <w:bodyDiv w:val="1"/>
      <w:marLeft w:val="0"/>
      <w:marRight w:val="0"/>
      <w:marTop w:val="0"/>
      <w:marBottom w:val="0"/>
      <w:divBdr>
        <w:top w:val="none" w:sz="0" w:space="0" w:color="auto"/>
        <w:left w:val="none" w:sz="0" w:space="0" w:color="auto"/>
        <w:bottom w:val="none" w:sz="0" w:space="0" w:color="auto"/>
        <w:right w:val="none" w:sz="0" w:space="0" w:color="auto"/>
      </w:divBdr>
      <w:divsChild>
        <w:div w:id="1779446807">
          <w:marLeft w:val="0"/>
          <w:marRight w:val="0"/>
          <w:marTop w:val="0"/>
          <w:marBottom w:val="0"/>
          <w:divBdr>
            <w:top w:val="none" w:sz="0" w:space="0" w:color="auto"/>
            <w:left w:val="none" w:sz="0" w:space="0" w:color="auto"/>
            <w:bottom w:val="none" w:sz="0" w:space="0" w:color="auto"/>
            <w:right w:val="none" w:sz="0" w:space="0" w:color="auto"/>
          </w:divBdr>
          <w:divsChild>
            <w:div w:id="715349885">
              <w:marLeft w:val="0"/>
              <w:marRight w:val="0"/>
              <w:marTop w:val="0"/>
              <w:marBottom w:val="0"/>
              <w:divBdr>
                <w:top w:val="none" w:sz="0" w:space="0" w:color="auto"/>
                <w:left w:val="none" w:sz="0" w:space="0" w:color="auto"/>
                <w:bottom w:val="none" w:sz="0" w:space="0" w:color="auto"/>
                <w:right w:val="none" w:sz="0" w:space="0" w:color="auto"/>
              </w:divBdr>
              <w:divsChild>
                <w:div w:id="1196238557">
                  <w:marLeft w:val="0"/>
                  <w:marRight w:val="0"/>
                  <w:marTop w:val="0"/>
                  <w:marBottom w:val="0"/>
                  <w:divBdr>
                    <w:top w:val="none" w:sz="0" w:space="0" w:color="auto"/>
                    <w:left w:val="none" w:sz="0" w:space="0" w:color="auto"/>
                    <w:bottom w:val="none" w:sz="0" w:space="0" w:color="auto"/>
                    <w:right w:val="none" w:sz="0" w:space="0" w:color="auto"/>
                  </w:divBdr>
                </w:div>
                <w:div w:id="199755263">
                  <w:marLeft w:val="0"/>
                  <w:marRight w:val="0"/>
                  <w:marTop w:val="0"/>
                  <w:marBottom w:val="0"/>
                  <w:divBdr>
                    <w:top w:val="none" w:sz="0" w:space="0" w:color="auto"/>
                    <w:left w:val="none" w:sz="0" w:space="0" w:color="auto"/>
                    <w:bottom w:val="none" w:sz="0" w:space="0" w:color="auto"/>
                    <w:right w:val="none" w:sz="0" w:space="0" w:color="auto"/>
                  </w:divBdr>
                </w:div>
                <w:div w:id="204756186">
                  <w:marLeft w:val="0"/>
                  <w:marRight w:val="0"/>
                  <w:marTop w:val="0"/>
                  <w:marBottom w:val="0"/>
                  <w:divBdr>
                    <w:top w:val="none" w:sz="0" w:space="0" w:color="auto"/>
                    <w:left w:val="none" w:sz="0" w:space="0" w:color="auto"/>
                    <w:bottom w:val="none" w:sz="0" w:space="0" w:color="auto"/>
                    <w:right w:val="none" w:sz="0" w:space="0" w:color="auto"/>
                  </w:divBdr>
                </w:div>
                <w:div w:id="1465150822">
                  <w:marLeft w:val="0"/>
                  <w:marRight w:val="0"/>
                  <w:marTop w:val="0"/>
                  <w:marBottom w:val="0"/>
                  <w:divBdr>
                    <w:top w:val="none" w:sz="0" w:space="0" w:color="auto"/>
                    <w:left w:val="none" w:sz="0" w:space="0" w:color="auto"/>
                    <w:bottom w:val="none" w:sz="0" w:space="0" w:color="auto"/>
                    <w:right w:val="none" w:sz="0" w:space="0" w:color="auto"/>
                  </w:divBdr>
                </w:div>
                <w:div w:id="129978301">
                  <w:marLeft w:val="0"/>
                  <w:marRight w:val="0"/>
                  <w:marTop w:val="0"/>
                  <w:marBottom w:val="0"/>
                  <w:divBdr>
                    <w:top w:val="none" w:sz="0" w:space="0" w:color="auto"/>
                    <w:left w:val="none" w:sz="0" w:space="0" w:color="auto"/>
                    <w:bottom w:val="none" w:sz="0" w:space="0" w:color="auto"/>
                    <w:right w:val="none" w:sz="0" w:space="0" w:color="auto"/>
                  </w:divBdr>
                </w:div>
                <w:div w:id="412699470">
                  <w:marLeft w:val="0"/>
                  <w:marRight w:val="0"/>
                  <w:marTop w:val="0"/>
                  <w:marBottom w:val="0"/>
                  <w:divBdr>
                    <w:top w:val="none" w:sz="0" w:space="0" w:color="auto"/>
                    <w:left w:val="none" w:sz="0" w:space="0" w:color="auto"/>
                    <w:bottom w:val="none" w:sz="0" w:space="0" w:color="auto"/>
                    <w:right w:val="none" w:sz="0" w:space="0" w:color="auto"/>
                  </w:divBdr>
                </w:div>
                <w:div w:id="431633949">
                  <w:marLeft w:val="0"/>
                  <w:marRight w:val="0"/>
                  <w:marTop w:val="0"/>
                  <w:marBottom w:val="0"/>
                  <w:divBdr>
                    <w:top w:val="none" w:sz="0" w:space="0" w:color="auto"/>
                    <w:left w:val="none" w:sz="0" w:space="0" w:color="auto"/>
                    <w:bottom w:val="none" w:sz="0" w:space="0" w:color="auto"/>
                    <w:right w:val="none" w:sz="0" w:space="0" w:color="auto"/>
                  </w:divBdr>
                </w:div>
                <w:div w:id="309484466">
                  <w:marLeft w:val="0"/>
                  <w:marRight w:val="0"/>
                  <w:marTop w:val="0"/>
                  <w:marBottom w:val="0"/>
                  <w:divBdr>
                    <w:top w:val="none" w:sz="0" w:space="0" w:color="auto"/>
                    <w:left w:val="none" w:sz="0" w:space="0" w:color="auto"/>
                    <w:bottom w:val="none" w:sz="0" w:space="0" w:color="auto"/>
                    <w:right w:val="none" w:sz="0" w:space="0" w:color="auto"/>
                  </w:divBdr>
                </w:div>
                <w:div w:id="1631010857">
                  <w:marLeft w:val="0"/>
                  <w:marRight w:val="0"/>
                  <w:marTop w:val="0"/>
                  <w:marBottom w:val="0"/>
                  <w:divBdr>
                    <w:top w:val="none" w:sz="0" w:space="0" w:color="auto"/>
                    <w:left w:val="none" w:sz="0" w:space="0" w:color="auto"/>
                    <w:bottom w:val="none" w:sz="0" w:space="0" w:color="auto"/>
                    <w:right w:val="none" w:sz="0" w:space="0" w:color="auto"/>
                  </w:divBdr>
                </w:div>
                <w:div w:id="2060937122">
                  <w:marLeft w:val="0"/>
                  <w:marRight w:val="0"/>
                  <w:marTop w:val="0"/>
                  <w:marBottom w:val="0"/>
                  <w:divBdr>
                    <w:top w:val="none" w:sz="0" w:space="0" w:color="auto"/>
                    <w:left w:val="none" w:sz="0" w:space="0" w:color="auto"/>
                    <w:bottom w:val="none" w:sz="0" w:space="0" w:color="auto"/>
                    <w:right w:val="none" w:sz="0" w:space="0" w:color="auto"/>
                  </w:divBdr>
                </w:div>
                <w:div w:id="1208376524">
                  <w:marLeft w:val="0"/>
                  <w:marRight w:val="0"/>
                  <w:marTop w:val="0"/>
                  <w:marBottom w:val="0"/>
                  <w:divBdr>
                    <w:top w:val="none" w:sz="0" w:space="0" w:color="auto"/>
                    <w:left w:val="none" w:sz="0" w:space="0" w:color="auto"/>
                    <w:bottom w:val="none" w:sz="0" w:space="0" w:color="auto"/>
                    <w:right w:val="none" w:sz="0" w:space="0" w:color="auto"/>
                  </w:divBdr>
                </w:div>
                <w:div w:id="461382361">
                  <w:marLeft w:val="0"/>
                  <w:marRight w:val="0"/>
                  <w:marTop w:val="0"/>
                  <w:marBottom w:val="0"/>
                  <w:divBdr>
                    <w:top w:val="none" w:sz="0" w:space="0" w:color="auto"/>
                    <w:left w:val="none" w:sz="0" w:space="0" w:color="auto"/>
                    <w:bottom w:val="none" w:sz="0" w:space="0" w:color="auto"/>
                    <w:right w:val="none" w:sz="0" w:space="0" w:color="auto"/>
                  </w:divBdr>
                </w:div>
                <w:div w:id="2063091139">
                  <w:marLeft w:val="0"/>
                  <w:marRight w:val="0"/>
                  <w:marTop w:val="0"/>
                  <w:marBottom w:val="0"/>
                  <w:divBdr>
                    <w:top w:val="none" w:sz="0" w:space="0" w:color="auto"/>
                    <w:left w:val="none" w:sz="0" w:space="0" w:color="auto"/>
                    <w:bottom w:val="none" w:sz="0" w:space="0" w:color="auto"/>
                    <w:right w:val="none" w:sz="0" w:space="0" w:color="auto"/>
                  </w:divBdr>
                </w:div>
                <w:div w:id="1814134310">
                  <w:marLeft w:val="0"/>
                  <w:marRight w:val="0"/>
                  <w:marTop w:val="0"/>
                  <w:marBottom w:val="0"/>
                  <w:divBdr>
                    <w:top w:val="none" w:sz="0" w:space="0" w:color="auto"/>
                    <w:left w:val="none" w:sz="0" w:space="0" w:color="auto"/>
                    <w:bottom w:val="none" w:sz="0" w:space="0" w:color="auto"/>
                    <w:right w:val="none" w:sz="0" w:space="0" w:color="auto"/>
                  </w:divBdr>
                </w:div>
                <w:div w:id="930313892">
                  <w:marLeft w:val="0"/>
                  <w:marRight w:val="0"/>
                  <w:marTop w:val="0"/>
                  <w:marBottom w:val="0"/>
                  <w:divBdr>
                    <w:top w:val="none" w:sz="0" w:space="0" w:color="auto"/>
                    <w:left w:val="none" w:sz="0" w:space="0" w:color="auto"/>
                    <w:bottom w:val="none" w:sz="0" w:space="0" w:color="auto"/>
                    <w:right w:val="none" w:sz="0" w:space="0" w:color="auto"/>
                  </w:divBdr>
                </w:div>
                <w:div w:id="426073258">
                  <w:marLeft w:val="0"/>
                  <w:marRight w:val="0"/>
                  <w:marTop w:val="0"/>
                  <w:marBottom w:val="0"/>
                  <w:divBdr>
                    <w:top w:val="none" w:sz="0" w:space="0" w:color="auto"/>
                    <w:left w:val="none" w:sz="0" w:space="0" w:color="auto"/>
                    <w:bottom w:val="none" w:sz="0" w:space="0" w:color="auto"/>
                    <w:right w:val="none" w:sz="0" w:space="0" w:color="auto"/>
                  </w:divBdr>
                </w:div>
                <w:div w:id="167601082">
                  <w:marLeft w:val="0"/>
                  <w:marRight w:val="0"/>
                  <w:marTop w:val="0"/>
                  <w:marBottom w:val="0"/>
                  <w:divBdr>
                    <w:top w:val="none" w:sz="0" w:space="0" w:color="auto"/>
                    <w:left w:val="none" w:sz="0" w:space="0" w:color="auto"/>
                    <w:bottom w:val="none" w:sz="0" w:space="0" w:color="auto"/>
                    <w:right w:val="none" w:sz="0" w:space="0" w:color="auto"/>
                  </w:divBdr>
                </w:div>
                <w:div w:id="73862145">
                  <w:marLeft w:val="0"/>
                  <w:marRight w:val="0"/>
                  <w:marTop w:val="0"/>
                  <w:marBottom w:val="0"/>
                  <w:divBdr>
                    <w:top w:val="none" w:sz="0" w:space="0" w:color="auto"/>
                    <w:left w:val="none" w:sz="0" w:space="0" w:color="auto"/>
                    <w:bottom w:val="none" w:sz="0" w:space="0" w:color="auto"/>
                    <w:right w:val="none" w:sz="0" w:space="0" w:color="auto"/>
                  </w:divBdr>
                </w:div>
                <w:div w:id="38820871">
                  <w:marLeft w:val="0"/>
                  <w:marRight w:val="0"/>
                  <w:marTop w:val="0"/>
                  <w:marBottom w:val="0"/>
                  <w:divBdr>
                    <w:top w:val="none" w:sz="0" w:space="0" w:color="auto"/>
                    <w:left w:val="none" w:sz="0" w:space="0" w:color="auto"/>
                    <w:bottom w:val="none" w:sz="0" w:space="0" w:color="auto"/>
                    <w:right w:val="none" w:sz="0" w:space="0" w:color="auto"/>
                  </w:divBdr>
                </w:div>
                <w:div w:id="166135428">
                  <w:marLeft w:val="0"/>
                  <w:marRight w:val="0"/>
                  <w:marTop w:val="0"/>
                  <w:marBottom w:val="0"/>
                  <w:divBdr>
                    <w:top w:val="none" w:sz="0" w:space="0" w:color="auto"/>
                    <w:left w:val="none" w:sz="0" w:space="0" w:color="auto"/>
                    <w:bottom w:val="none" w:sz="0" w:space="0" w:color="auto"/>
                    <w:right w:val="none" w:sz="0" w:space="0" w:color="auto"/>
                  </w:divBdr>
                </w:div>
                <w:div w:id="212930246">
                  <w:marLeft w:val="0"/>
                  <w:marRight w:val="0"/>
                  <w:marTop w:val="0"/>
                  <w:marBottom w:val="0"/>
                  <w:divBdr>
                    <w:top w:val="none" w:sz="0" w:space="0" w:color="auto"/>
                    <w:left w:val="none" w:sz="0" w:space="0" w:color="auto"/>
                    <w:bottom w:val="none" w:sz="0" w:space="0" w:color="auto"/>
                    <w:right w:val="none" w:sz="0" w:space="0" w:color="auto"/>
                  </w:divBdr>
                </w:div>
                <w:div w:id="1288242962">
                  <w:marLeft w:val="0"/>
                  <w:marRight w:val="0"/>
                  <w:marTop w:val="0"/>
                  <w:marBottom w:val="0"/>
                  <w:divBdr>
                    <w:top w:val="none" w:sz="0" w:space="0" w:color="auto"/>
                    <w:left w:val="none" w:sz="0" w:space="0" w:color="auto"/>
                    <w:bottom w:val="none" w:sz="0" w:space="0" w:color="auto"/>
                    <w:right w:val="none" w:sz="0" w:space="0" w:color="auto"/>
                  </w:divBdr>
                </w:div>
                <w:div w:id="1090396563">
                  <w:marLeft w:val="0"/>
                  <w:marRight w:val="0"/>
                  <w:marTop w:val="0"/>
                  <w:marBottom w:val="0"/>
                  <w:divBdr>
                    <w:top w:val="none" w:sz="0" w:space="0" w:color="auto"/>
                    <w:left w:val="none" w:sz="0" w:space="0" w:color="auto"/>
                    <w:bottom w:val="none" w:sz="0" w:space="0" w:color="auto"/>
                    <w:right w:val="none" w:sz="0" w:space="0" w:color="auto"/>
                  </w:divBdr>
                </w:div>
                <w:div w:id="308754685">
                  <w:marLeft w:val="0"/>
                  <w:marRight w:val="0"/>
                  <w:marTop w:val="0"/>
                  <w:marBottom w:val="0"/>
                  <w:divBdr>
                    <w:top w:val="none" w:sz="0" w:space="0" w:color="auto"/>
                    <w:left w:val="none" w:sz="0" w:space="0" w:color="auto"/>
                    <w:bottom w:val="none" w:sz="0" w:space="0" w:color="auto"/>
                    <w:right w:val="none" w:sz="0" w:space="0" w:color="auto"/>
                  </w:divBdr>
                </w:div>
                <w:div w:id="1572544167">
                  <w:marLeft w:val="0"/>
                  <w:marRight w:val="0"/>
                  <w:marTop w:val="0"/>
                  <w:marBottom w:val="0"/>
                  <w:divBdr>
                    <w:top w:val="none" w:sz="0" w:space="0" w:color="auto"/>
                    <w:left w:val="none" w:sz="0" w:space="0" w:color="auto"/>
                    <w:bottom w:val="none" w:sz="0" w:space="0" w:color="auto"/>
                    <w:right w:val="none" w:sz="0" w:space="0" w:color="auto"/>
                  </w:divBdr>
                </w:div>
                <w:div w:id="1937253080">
                  <w:marLeft w:val="0"/>
                  <w:marRight w:val="0"/>
                  <w:marTop w:val="0"/>
                  <w:marBottom w:val="0"/>
                  <w:divBdr>
                    <w:top w:val="none" w:sz="0" w:space="0" w:color="auto"/>
                    <w:left w:val="none" w:sz="0" w:space="0" w:color="auto"/>
                    <w:bottom w:val="none" w:sz="0" w:space="0" w:color="auto"/>
                    <w:right w:val="none" w:sz="0" w:space="0" w:color="auto"/>
                  </w:divBdr>
                </w:div>
                <w:div w:id="1439329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398100">
          <w:marLeft w:val="0"/>
          <w:marRight w:val="0"/>
          <w:marTop w:val="0"/>
          <w:marBottom w:val="0"/>
          <w:divBdr>
            <w:top w:val="none" w:sz="0" w:space="0" w:color="auto"/>
            <w:left w:val="none" w:sz="0" w:space="0" w:color="auto"/>
            <w:bottom w:val="none" w:sz="0" w:space="0" w:color="auto"/>
            <w:right w:val="none" w:sz="0" w:space="0" w:color="auto"/>
          </w:divBdr>
          <w:divsChild>
            <w:div w:id="311521743">
              <w:marLeft w:val="0"/>
              <w:marRight w:val="0"/>
              <w:marTop w:val="0"/>
              <w:marBottom w:val="0"/>
              <w:divBdr>
                <w:top w:val="none" w:sz="0" w:space="0" w:color="auto"/>
                <w:left w:val="none" w:sz="0" w:space="0" w:color="auto"/>
                <w:bottom w:val="none" w:sz="0" w:space="0" w:color="auto"/>
                <w:right w:val="none" w:sz="0" w:space="0" w:color="auto"/>
              </w:divBdr>
              <w:divsChild>
                <w:div w:id="54204318">
                  <w:marLeft w:val="0"/>
                  <w:marRight w:val="0"/>
                  <w:marTop w:val="0"/>
                  <w:marBottom w:val="0"/>
                  <w:divBdr>
                    <w:top w:val="none" w:sz="0" w:space="0" w:color="auto"/>
                    <w:left w:val="none" w:sz="0" w:space="0" w:color="auto"/>
                    <w:bottom w:val="none" w:sz="0" w:space="0" w:color="auto"/>
                    <w:right w:val="none" w:sz="0" w:space="0" w:color="auto"/>
                  </w:divBdr>
                  <w:divsChild>
                    <w:div w:id="2091153550">
                      <w:marLeft w:val="0"/>
                      <w:marRight w:val="0"/>
                      <w:marTop w:val="0"/>
                      <w:marBottom w:val="0"/>
                      <w:divBdr>
                        <w:top w:val="none" w:sz="0" w:space="0" w:color="auto"/>
                        <w:left w:val="none" w:sz="0" w:space="0" w:color="auto"/>
                        <w:bottom w:val="none" w:sz="0" w:space="0" w:color="auto"/>
                        <w:right w:val="none" w:sz="0" w:space="0" w:color="auto"/>
                      </w:divBdr>
                    </w:div>
                    <w:div w:id="2050494917">
                      <w:marLeft w:val="0"/>
                      <w:marRight w:val="0"/>
                      <w:marTop w:val="0"/>
                      <w:marBottom w:val="0"/>
                      <w:divBdr>
                        <w:top w:val="none" w:sz="0" w:space="0" w:color="auto"/>
                        <w:left w:val="none" w:sz="0" w:space="0" w:color="auto"/>
                        <w:bottom w:val="none" w:sz="0" w:space="0" w:color="auto"/>
                        <w:right w:val="none" w:sz="0" w:space="0" w:color="auto"/>
                      </w:divBdr>
                    </w:div>
                    <w:div w:id="754132225">
                      <w:marLeft w:val="0"/>
                      <w:marRight w:val="0"/>
                      <w:marTop w:val="0"/>
                      <w:marBottom w:val="0"/>
                      <w:divBdr>
                        <w:top w:val="none" w:sz="0" w:space="0" w:color="auto"/>
                        <w:left w:val="none" w:sz="0" w:space="0" w:color="auto"/>
                        <w:bottom w:val="none" w:sz="0" w:space="0" w:color="auto"/>
                        <w:right w:val="none" w:sz="0" w:space="0" w:color="auto"/>
                      </w:divBdr>
                    </w:div>
                    <w:div w:id="1010912299">
                      <w:marLeft w:val="0"/>
                      <w:marRight w:val="0"/>
                      <w:marTop w:val="0"/>
                      <w:marBottom w:val="0"/>
                      <w:divBdr>
                        <w:top w:val="none" w:sz="0" w:space="0" w:color="auto"/>
                        <w:left w:val="none" w:sz="0" w:space="0" w:color="auto"/>
                        <w:bottom w:val="none" w:sz="0" w:space="0" w:color="auto"/>
                        <w:right w:val="none" w:sz="0" w:space="0" w:color="auto"/>
                      </w:divBdr>
                    </w:div>
                    <w:div w:id="1038431139">
                      <w:marLeft w:val="0"/>
                      <w:marRight w:val="0"/>
                      <w:marTop w:val="0"/>
                      <w:marBottom w:val="0"/>
                      <w:divBdr>
                        <w:top w:val="none" w:sz="0" w:space="0" w:color="auto"/>
                        <w:left w:val="none" w:sz="0" w:space="0" w:color="auto"/>
                        <w:bottom w:val="none" w:sz="0" w:space="0" w:color="auto"/>
                        <w:right w:val="none" w:sz="0" w:space="0" w:color="auto"/>
                      </w:divBdr>
                    </w:div>
                    <w:div w:id="360933054">
                      <w:marLeft w:val="0"/>
                      <w:marRight w:val="0"/>
                      <w:marTop w:val="0"/>
                      <w:marBottom w:val="0"/>
                      <w:divBdr>
                        <w:top w:val="none" w:sz="0" w:space="0" w:color="auto"/>
                        <w:left w:val="none" w:sz="0" w:space="0" w:color="auto"/>
                        <w:bottom w:val="none" w:sz="0" w:space="0" w:color="auto"/>
                        <w:right w:val="none" w:sz="0" w:space="0" w:color="auto"/>
                      </w:divBdr>
                    </w:div>
                    <w:div w:id="788400907">
                      <w:marLeft w:val="0"/>
                      <w:marRight w:val="0"/>
                      <w:marTop w:val="0"/>
                      <w:marBottom w:val="0"/>
                      <w:divBdr>
                        <w:top w:val="none" w:sz="0" w:space="0" w:color="auto"/>
                        <w:left w:val="none" w:sz="0" w:space="0" w:color="auto"/>
                        <w:bottom w:val="none" w:sz="0" w:space="0" w:color="auto"/>
                        <w:right w:val="none" w:sz="0" w:space="0" w:color="auto"/>
                      </w:divBdr>
                    </w:div>
                    <w:div w:id="829564004">
                      <w:marLeft w:val="0"/>
                      <w:marRight w:val="0"/>
                      <w:marTop w:val="0"/>
                      <w:marBottom w:val="0"/>
                      <w:divBdr>
                        <w:top w:val="none" w:sz="0" w:space="0" w:color="auto"/>
                        <w:left w:val="none" w:sz="0" w:space="0" w:color="auto"/>
                        <w:bottom w:val="none" w:sz="0" w:space="0" w:color="auto"/>
                        <w:right w:val="none" w:sz="0" w:space="0" w:color="auto"/>
                      </w:divBdr>
                    </w:div>
                    <w:div w:id="812719920">
                      <w:marLeft w:val="0"/>
                      <w:marRight w:val="0"/>
                      <w:marTop w:val="0"/>
                      <w:marBottom w:val="0"/>
                      <w:divBdr>
                        <w:top w:val="none" w:sz="0" w:space="0" w:color="auto"/>
                        <w:left w:val="none" w:sz="0" w:space="0" w:color="auto"/>
                        <w:bottom w:val="none" w:sz="0" w:space="0" w:color="auto"/>
                        <w:right w:val="none" w:sz="0" w:space="0" w:color="auto"/>
                      </w:divBdr>
                    </w:div>
                    <w:div w:id="1959675815">
                      <w:marLeft w:val="0"/>
                      <w:marRight w:val="0"/>
                      <w:marTop w:val="0"/>
                      <w:marBottom w:val="0"/>
                      <w:divBdr>
                        <w:top w:val="none" w:sz="0" w:space="0" w:color="auto"/>
                        <w:left w:val="none" w:sz="0" w:space="0" w:color="auto"/>
                        <w:bottom w:val="none" w:sz="0" w:space="0" w:color="auto"/>
                        <w:right w:val="none" w:sz="0" w:space="0" w:color="auto"/>
                      </w:divBdr>
                    </w:div>
                    <w:div w:id="1829007201">
                      <w:marLeft w:val="0"/>
                      <w:marRight w:val="0"/>
                      <w:marTop w:val="0"/>
                      <w:marBottom w:val="0"/>
                      <w:divBdr>
                        <w:top w:val="none" w:sz="0" w:space="0" w:color="auto"/>
                        <w:left w:val="none" w:sz="0" w:space="0" w:color="auto"/>
                        <w:bottom w:val="none" w:sz="0" w:space="0" w:color="auto"/>
                        <w:right w:val="none" w:sz="0" w:space="0" w:color="auto"/>
                      </w:divBdr>
                    </w:div>
                    <w:div w:id="119761974">
                      <w:marLeft w:val="0"/>
                      <w:marRight w:val="0"/>
                      <w:marTop w:val="0"/>
                      <w:marBottom w:val="0"/>
                      <w:divBdr>
                        <w:top w:val="none" w:sz="0" w:space="0" w:color="auto"/>
                        <w:left w:val="none" w:sz="0" w:space="0" w:color="auto"/>
                        <w:bottom w:val="none" w:sz="0" w:space="0" w:color="auto"/>
                        <w:right w:val="none" w:sz="0" w:space="0" w:color="auto"/>
                      </w:divBdr>
                    </w:div>
                    <w:div w:id="1802072116">
                      <w:marLeft w:val="0"/>
                      <w:marRight w:val="0"/>
                      <w:marTop w:val="0"/>
                      <w:marBottom w:val="0"/>
                      <w:divBdr>
                        <w:top w:val="none" w:sz="0" w:space="0" w:color="auto"/>
                        <w:left w:val="none" w:sz="0" w:space="0" w:color="auto"/>
                        <w:bottom w:val="none" w:sz="0" w:space="0" w:color="auto"/>
                        <w:right w:val="none" w:sz="0" w:space="0" w:color="auto"/>
                      </w:divBdr>
                    </w:div>
                    <w:div w:id="759832410">
                      <w:marLeft w:val="0"/>
                      <w:marRight w:val="0"/>
                      <w:marTop w:val="0"/>
                      <w:marBottom w:val="0"/>
                      <w:divBdr>
                        <w:top w:val="none" w:sz="0" w:space="0" w:color="auto"/>
                        <w:left w:val="none" w:sz="0" w:space="0" w:color="auto"/>
                        <w:bottom w:val="none" w:sz="0" w:space="0" w:color="auto"/>
                        <w:right w:val="none" w:sz="0" w:space="0" w:color="auto"/>
                      </w:divBdr>
                    </w:div>
                    <w:div w:id="1471285254">
                      <w:marLeft w:val="0"/>
                      <w:marRight w:val="0"/>
                      <w:marTop w:val="0"/>
                      <w:marBottom w:val="0"/>
                      <w:divBdr>
                        <w:top w:val="none" w:sz="0" w:space="0" w:color="auto"/>
                        <w:left w:val="none" w:sz="0" w:space="0" w:color="auto"/>
                        <w:bottom w:val="none" w:sz="0" w:space="0" w:color="auto"/>
                        <w:right w:val="none" w:sz="0" w:space="0" w:color="auto"/>
                      </w:divBdr>
                    </w:div>
                    <w:div w:id="1483350328">
                      <w:marLeft w:val="0"/>
                      <w:marRight w:val="0"/>
                      <w:marTop w:val="0"/>
                      <w:marBottom w:val="0"/>
                      <w:divBdr>
                        <w:top w:val="none" w:sz="0" w:space="0" w:color="auto"/>
                        <w:left w:val="none" w:sz="0" w:space="0" w:color="auto"/>
                        <w:bottom w:val="none" w:sz="0" w:space="0" w:color="auto"/>
                        <w:right w:val="none" w:sz="0" w:space="0" w:color="auto"/>
                      </w:divBdr>
                    </w:div>
                    <w:div w:id="1722291465">
                      <w:marLeft w:val="0"/>
                      <w:marRight w:val="0"/>
                      <w:marTop w:val="0"/>
                      <w:marBottom w:val="0"/>
                      <w:divBdr>
                        <w:top w:val="none" w:sz="0" w:space="0" w:color="auto"/>
                        <w:left w:val="none" w:sz="0" w:space="0" w:color="auto"/>
                        <w:bottom w:val="none" w:sz="0" w:space="0" w:color="auto"/>
                        <w:right w:val="none" w:sz="0" w:space="0" w:color="auto"/>
                      </w:divBdr>
                    </w:div>
                    <w:div w:id="402411701">
                      <w:marLeft w:val="0"/>
                      <w:marRight w:val="0"/>
                      <w:marTop w:val="0"/>
                      <w:marBottom w:val="0"/>
                      <w:divBdr>
                        <w:top w:val="none" w:sz="0" w:space="0" w:color="auto"/>
                        <w:left w:val="none" w:sz="0" w:space="0" w:color="auto"/>
                        <w:bottom w:val="none" w:sz="0" w:space="0" w:color="auto"/>
                        <w:right w:val="none" w:sz="0" w:space="0" w:color="auto"/>
                      </w:divBdr>
                    </w:div>
                    <w:div w:id="1460490740">
                      <w:marLeft w:val="0"/>
                      <w:marRight w:val="0"/>
                      <w:marTop w:val="0"/>
                      <w:marBottom w:val="0"/>
                      <w:divBdr>
                        <w:top w:val="none" w:sz="0" w:space="0" w:color="auto"/>
                        <w:left w:val="none" w:sz="0" w:space="0" w:color="auto"/>
                        <w:bottom w:val="none" w:sz="0" w:space="0" w:color="auto"/>
                        <w:right w:val="none" w:sz="0" w:space="0" w:color="auto"/>
                      </w:divBdr>
                    </w:div>
                    <w:div w:id="665061757">
                      <w:marLeft w:val="0"/>
                      <w:marRight w:val="0"/>
                      <w:marTop w:val="0"/>
                      <w:marBottom w:val="0"/>
                      <w:divBdr>
                        <w:top w:val="none" w:sz="0" w:space="0" w:color="auto"/>
                        <w:left w:val="none" w:sz="0" w:space="0" w:color="auto"/>
                        <w:bottom w:val="none" w:sz="0" w:space="0" w:color="auto"/>
                        <w:right w:val="none" w:sz="0" w:space="0" w:color="auto"/>
                      </w:divBdr>
                    </w:div>
                    <w:div w:id="107160934">
                      <w:marLeft w:val="0"/>
                      <w:marRight w:val="0"/>
                      <w:marTop w:val="0"/>
                      <w:marBottom w:val="0"/>
                      <w:divBdr>
                        <w:top w:val="none" w:sz="0" w:space="0" w:color="auto"/>
                        <w:left w:val="none" w:sz="0" w:space="0" w:color="auto"/>
                        <w:bottom w:val="none" w:sz="0" w:space="0" w:color="auto"/>
                        <w:right w:val="none" w:sz="0" w:space="0" w:color="auto"/>
                      </w:divBdr>
                    </w:div>
                    <w:div w:id="1553540239">
                      <w:marLeft w:val="0"/>
                      <w:marRight w:val="0"/>
                      <w:marTop w:val="0"/>
                      <w:marBottom w:val="0"/>
                      <w:divBdr>
                        <w:top w:val="none" w:sz="0" w:space="0" w:color="auto"/>
                        <w:left w:val="none" w:sz="0" w:space="0" w:color="auto"/>
                        <w:bottom w:val="none" w:sz="0" w:space="0" w:color="auto"/>
                        <w:right w:val="none" w:sz="0" w:space="0" w:color="auto"/>
                      </w:divBdr>
                    </w:div>
                    <w:div w:id="404570740">
                      <w:marLeft w:val="0"/>
                      <w:marRight w:val="0"/>
                      <w:marTop w:val="0"/>
                      <w:marBottom w:val="0"/>
                      <w:divBdr>
                        <w:top w:val="none" w:sz="0" w:space="0" w:color="auto"/>
                        <w:left w:val="none" w:sz="0" w:space="0" w:color="auto"/>
                        <w:bottom w:val="none" w:sz="0" w:space="0" w:color="auto"/>
                        <w:right w:val="none" w:sz="0" w:space="0" w:color="auto"/>
                      </w:divBdr>
                    </w:div>
                    <w:div w:id="128402812">
                      <w:marLeft w:val="0"/>
                      <w:marRight w:val="0"/>
                      <w:marTop w:val="0"/>
                      <w:marBottom w:val="0"/>
                      <w:divBdr>
                        <w:top w:val="none" w:sz="0" w:space="0" w:color="auto"/>
                        <w:left w:val="none" w:sz="0" w:space="0" w:color="auto"/>
                        <w:bottom w:val="none" w:sz="0" w:space="0" w:color="auto"/>
                        <w:right w:val="none" w:sz="0" w:space="0" w:color="auto"/>
                      </w:divBdr>
                    </w:div>
                    <w:div w:id="1432779364">
                      <w:marLeft w:val="0"/>
                      <w:marRight w:val="0"/>
                      <w:marTop w:val="0"/>
                      <w:marBottom w:val="0"/>
                      <w:divBdr>
                        <w:top w:val="none" w:sz="0" w:space="0" w:color="auto"/>
                        <w:left w:val="none" w:sz="0" w:space="0" w:color="auto"/>
                        <w:bottom w:val="none" w:sz="0" w:space="0" w:color="auto"/>
                        <w:right w:val="none" w:sz="0" w:space="0" w:color="auto"/>
                      </w:divBdr>
                    </w:div>
                    <w:div w:id="1988581701">
                      <w:marLeft w:val="0"/>
                      <w:marRight w:val="0"/>
                      <w:marTop w:val="0"/>
                      <w:marBottom w:val="0"/>
                      <w:divBdr>
                        <w:top w:val="none" w:sz="0" w:space="0" w:color="auto"/>
                        <w:left w:val="none" w:sz="0" w:space="0" w:color="auto"/>
                        <w:bottom w:val="none" w:sz="0" w:space="0" w:color="auto"/>
                        <w:right w:val="none" w:sz="0" w:space="0" w:color="auto"/>
                      </w:divBdr>
                    </w:div>
                    <w:div w:id="1267154932">
                      <w:marLeft w:val="0"/>
                      <w:marRight w:val="0"/>
                      <w:marTop w:val="0"/>
                      <w:marBottom w:val="0"/>
                      <w:divBdr>
                        <w:top w:val="none" w:sz="0" w:space="0" w:color="auto"/>
                        <w:left w:val="none" w:sz="0" w:space="0" w:color="auto"/>
                        <w:bottom w:val="none" w:sz="0" w:space="0" w:color="auto"/>
                        <w:right w:val="none" w:sz="0" w:space="0" w:color="auto"/>
                      </w:divBdr>
                    </w:div>
                    <w:div w:id="2095206077">
                      <w:marLeft w:val="0"/>
                      <w:marRight w:val="0"/>
                      <w:marTop w:val="0"/>
                      <w:marBottom w:val="0"/>
                      <w:divBdr>
                        <w:top w:val="none" w:sz="0" w:space="0" w:color="auto"/>
                        <w:left w:val="none" w:sz="0" w:space="0" w:color="auto"/>
                        <w:bottom w:val="none" w:sz="0" w:space="0" w:color="auto"/>
                        <w:right w:val="none" w:sz="0" w:space="0" w:color="auto"/>
                      </w:divBdr>
                    </w:div>
                    <w:div w:id="1370691294">
                      <w:marLeft w:val="0"/>
                      <w:marRight w:val="0"/>
                      <w:marTop w:val="0"/>
                      <w:marBottom w:val="0"/>
                      <w:divBdr>
                        <w:top w:val="none" w:sz="0" w:space="0" w:color="auto"/>
                        <w:left w:val="none" w:sz="0" w:space="0" w:color="auto"/>
                        <w:bottom w:val="none" w:sz="0" w:space="0" w:color="auto"/>
                        <w:right w:val="none" w:sz="0" w:space="0" w:color="auto"/>
                      </w:divBdr>
                    </w:div>
                    <w:div w:id="1658025755">
                      <w:marLeft w:val="0"/>
                      <w:marRight w:val="0"/>
                      <w:marTop w:val="0"/>
                      <w:marBottom w:val="0"/>
                      <w:divBdr>
                        <w:top w:val="none" w:sz="0" w:space="0" w:color="auto"/>
                        <w:left w:val="none" w:sz="0" w:space="0" w:color="auto"/>
                        <w:bottom w:val="none" w:sz="0" w:space="0" w:color="auto"/>
                        <w:right w:val="none" w:sz="0" w:space="0" w:color="auto"/>
                      </w:divBdr>
                    </w:div>
                    <w:div w:id="1811753577">
                      <w:marLeft w:val="0"/>
                      <w:marRight w:val="0"/>
                      <w:marTop w:val="0"/>
                      <w:marBottom w:val="0"/>
                      <w:divBdr>
                        <w:top w:val="none" w:sz="0" w:space="0" w:color="auto"/>
                        <w:left w:val="none" w:sz="0" w:space="0" w:color="auto"/>
                        <w:bottom w:val="none" w:sz="0" w:space="0" w:color="auto"/>
                        <w:right w:val="none" w:sz="0" w:space="0" w:color="auto"/>
                      </w:divBdr>
                    </w:div>
                    <w:div w:id="60906607">
                      <w:marLeft w:val="0"/>
                      <w:marRight w:val="0"/>
                      <w:marTop w:val="0"/>
                      <w:marBottom w:val="0"/>
                      <w:divBdr>
                        <w:top w:val="none" w:sz="0" w:space="0" w:color="auto"/>
                        <w:left w:val="none" w:sz="0" w:space="0" w:color="auto"/>
                        <w:bottom w:val="none" w:sz="0" w:space="0" w:color="auto"/>
                        <w:right w:val="none" w:sz="0" w:space="0" w:color="auto"/>
                      </w:divBdr>
                    </w:div>
                    <w:div w:id="621962339">
                      <w:marLeft w:val="0"/>
                      <w:marRight w:val="0"/>
                      <w:marTop w:val="0"/>
                      <w:marBottom w:val="0"/>
                      <w:divBdr>
                        <w:top w:val="none" w:sz="0" w:space="0" w:color="auto"/>
                        <w:left w:val="none" w:sz="0" w:space="0" w:color="auto"/>
                        <w:bottom w:val="none" w:sz="0" w:space="0" w:color="auto"/>
                        <w:right w:val="none" w:sz="0" w:space="0" w:color="auto"/>
                      </w:divBdr>
                    </w:div>
                    <w:div w:id="1292444386">
                      <w:marLeft w:val="0"/>
                      <w:marRight w:val="0"/>
                      <w:marTop w:val="0"/>
                      <w:marBottom w:val="0"/>
                      <w:divBdr>
                        <w:top w:val="none" w:sz="0" w:space="0" w:color="auto"/>
                        <w:left w:val="none" w:sz="0" w:space="0" w:color="auto"/>
                        <w:bottom w:val="none" w:sz="0" w:space="0" w:color="auto"/>
                        <w:right w:val="none" w:sz="0" w:space="0" w:color="auto"/>
                      </w:divBdr>
                    </w:div>
                    <w:div w:id="1224291338">
                      <w:marLeft w:val="0"/>
                      <w:marRight w:val="0"/>
                      <w:marTop w:val="0"/>
                      <w:marBottom w:val="0"/>
                      <w:divBdr>
                        <w:top w:val="none" w:sz="0" w:space="0" w:color="auto"/>
                        <w:left w:val="none" w:sz="0" w:space="0" w:color="auto"/>
                        <w:bottom w:val="none" w:sz="0" w:space="0" w:color="auto"/>
                        <w:right w:val="none" w:sz="0" w:space="0" w:color="auto"/>
                      </w:divBdr>
                    </w:div>
                    <w:div w:id="2024354642">
                      <w:marLeft w:val="0"/>
                      <w:marRight w:val="0"/>
                      <w:marTop w:val="0"/>
                      <w:marBottom w:val="0"/>
                      <w:divBdr>
                        <w:top w:val="none" w:sz="0" w:space="0" w:color="auto"/>
                        <w:left w:val="none" w:sz="0" w:space="0" w:color="auto"/>
                        <w:bottom w:val="none" w:sz="0" w:space="0" w:color="auto"/>
                        <w:right w:val="none" w:sz="0" w:space="0" w:color="auto"/>
                      </w:divBdr>
                    </w:div>
                    <w:div w:id="1538082339">
                      <w:marLeft w:val="0"/>
                      <w:marRight w:val="0"/>
                      <w:marTop w:val="0"/>
                      <w:marBottom w:val="0"/>
                      <w:divBdr>
                        <w:top w:val="none" w:sz="0" w:space="0" w:color="auto"/>
                        <w:left w:val="none" w:sz="0" w:space="0" w:color="auto"/>
                        <w:bottom w:val="none" w:sz="0" w:space="0" w:color="auto"/>
                        <w:right w:val="none" w:sz="0" w:space="0" w:color="auto"/>
                      </w:divBdr>
                    </w:div>
                    <w:div w:id="982739200">
                      <w:marLeft w:val="0"/>
                      <w:marRight w:val="0"/>
                      <w:marTop w:val="0"/>
                      <w:marBottom w:val="0"/>
                      <w:divBdr>
                        <w:top w:val="none" w:sz="0" w:space="0" w:color="auto"/>
                        <w:left w:val="none" w:sz="0" w:space="0" w:color="auto"/>
                        <w:bottom w:val="none" w:sz="0" w:space="0" w:color="auto"/>
                        <w:right w:val="none" w:sz="0" w:space="0" w:color="auto"/>
                      </w:divBdr>
                    </w:div>
                    <w:div w:id="1515336280">
                      <w:marLeft w:val="0"/>
                      <w:marRight w:val="0"/>
                      <w:marTop w:val="0"/>
                      <w:marBottom w:val="0"/>
                      <w:divBdr>
                        <w:top w:val="none" w:sz="0" w:space="0" w:color="auto"/>
                        <w:left w:val="none" w:sz="0" w:space="0" w:color="auto"/>
                        <w:bottom w:val="none" w:sz="0" w:space="0" w:color="auto"/>
                        <w:right w:val="none" w:sz="0" w:space="0" w:color="auto"/>
                      </w:divBdr>
                    </w:div>
                    <w:div w:id="1678078655">
                      <w:marLeft w:val="0"/>
                      <w:marRight w:val="0"/>
                      <w:marTop w:val="0"/>
                      <w:marBottom w:val="0"/>
                      <w:divBdr>
                        <w:top w:val="none" w:sz="0" w:space="0" w:color="auto"/>
                        <w:left w:val="none" w:sz="0" w:space="0" w:color="auto"/>
                        <w:bottom w:val="none" w:sz="0" w:space="0" w:color="auto"/>
                        <w:right w:val="none" w:sz="0" w:space="0" w:color="auto"/>
                      </w:divBdr>
                    </w:div>
                    <w:div w:id="830415175">
                      <w:marLeft w:val="0"/>
                      <w:marRight w:val="0"/>
                      <w:marTop w:val="0"/>
                      <w:marBottom w:val="0"/>
                      <w:divBdr>
                        <w:top w:val="none" w:sz="0" w:space="0" w:color="auto"/>
                        <w:left w:val="none" w:sz="0" w:space="0" w:color="auto"/>
                        <w:bottom w:val="none" w:sz="0" w:space="0" w:color="auto"/>
                        <w:right w:val="none" w:sz="0" w:space="0" w:color="auto"/>
                      </w:divBdr>
                    </w:div>
                    <w:div w:id="619337111">
                      <w:marLeft w:val="0"/>
                      <w:marRight w:val="0"/>
                      <w:marTop w:val="0"/>
                      <w:marBottom w:val="0"/>
                      <w:divBdr>
                        <w:top w:val="none" w:sz="0" w:space="0" w:color="auto"/>
                        <w:left w:val="none" w:sz="0" w:space="0" w:color="auto"/>
                        <w:bottom w:val="none" w:sz="0" w:space="0" w:color="auto"/>
                        <w:right w:val="none" w:sz="0" w:space="0" w:color="auto"/>
                      </w:divBdr>
                    </w:div>
                    <w:div w:id="717702282">
                      <w:marLeft w:val="0"/>
                      <w:marRight w:val="0"/>
                      <w:marTop w:val="0"/>
                      <w:marBottom w:val="0"/>
                      <w:divBdr>
                        <w:top w:val="none" w:sz="0" w:space="0" w:color="auto"/>
                        <w:left w:val="none" w:sz="0" w:space="0" w:color="auto"/>
                        <w:bottom w:val="none" w:sz="0" w:space="0" w:color="auto"/>
                        <w:right w:val="none" w:sz="0" w:space="0" w:color="auto"/>
                      </w:divBdr>
                    </w:div>
                    <w:div w:id="290553084">
                      <w:marLeft w:val="0"/>
                      <w:marRight w:val="0"/>
                      <w:marTop w:val="0"/>
                      <w:marBottom w:val="0"/>
                      <w:divBdr>
                        <w:top w:val="none" w:sz="0" w:space="0" w:color="auto"/>
                        <w:left w:val="none" w:sz="0" w:space="0" w:color="auto"/>
                        <w:bottom w:val="none" w:sz="0" w:space="0" w:color="auto"/>
                        <w:right w:val="none" w:sz="0" w:space="0" w:color="auto"/>
                      </w:divBdr>
                    </w:div>
                    <w:div w:id="72315154">
                      <w:marLeft w:val="0"/>
                      <w:marRight w:val="0"/>
                      <w:marTop w:val="0"/>
                      <w:marBottom w:val="0"/>
                      <w:divBdr>
                        <w:top w:val="none" w:sz="0" w:space="0" w:color="auto"/>
                        <w:left w:val="none" w:sz="0" w:space="0" w:color="auto"/>
                        <w:bottom w:val="none" w:sz="0" w:space="0" w:color="auto"/>
                        <w:right w:val="none" w:sz="0" w:space="0" w:color="auto"/>
                      </w:divBdr>
                    </w:div>
                    <w:div w:id="1505243546">
                      <w:marLeft w:val="0"/>
                      <w:marRight w:val="0"/>
                      <w:marTop w:val="0"/>
                      <w:marBottom w:val="0"/>
                      <w:divBdr>
                        <w:top w:val="none" w:sz="0" w:space="0" w:color="auto"/>
                        <w:left w:val="none" w:sz="0" w:space="0" w:color="auto"/>
                        <w:bottom w:val="none" w:sz="0" w:space="0" w:color="auto"/>
                        <w:right w:val="none" w:sz="0" w:space="0" w:color="auto"/>
                      </w:divBdr>
                    </w:div>
                    <w:div w:id="1780374738">
                      <w:marLeft w:val="0"/>
                      <w:marRight w:val="0"/>
                      <w:marTop w:val="0"/>
                      <w:marBottom w:val="0"/>
                      <w:divBdr>
                        <w:top w:val="none" w:sz="0" w:space="0" w:color="auto"/>
                        <w:left w:val="none" w:sz="0" w:space="0" w:color="auto"/>
                        <w:bottom w:val="none" w:sz="0" w:space="0" w:color="auto"/>
                        <w:right w:val="none" w:sz="0" w:space="0" w:color="auto"/>
                      </w:divBdr>
                    </w:div>
                    <w:div w:id="117529674">
                      <w:marLeft w:val="0"/>
                      <w:marRight w:val="0"/>
                      <w:marTop w:val="0"/>
                      <w:marBottom w:val="0"/>
                      <w:divBdr>
                        <w:top w:val="none" w:sz="0" w:space="0" w:color="auto"/>
                        <w:left w:val="none" w:sz="0" w:space="0" w:color="auto"/>
                        <w:bottom w:val="none" w:sz="0" w:space="0" w:color="auto"/>
                        <w:right w:val="none" w:sz="0" w:space="0" w:color="auto"/>
                      </w:divBdr>
                    </w:div>
                    <w:div w:id="419064843">
                      <w:marLeft w:val="0"/>
                      <w:marRight w:val="0"/>
                      <w:marTop w:val="0"/>
                      <w:marBottom w:val="0"/>
                      <w:divBdr>
                        <w:top w:val="none" w:sz="0" w:space="0" w:color="auto"/>
                        <w:left w:val="none" w:sz="0" w:space="0" w:color="auto"/>
                        <w:bottom w:val="none" w:sz="0" w:space="0" w:color="auto"/>
                        <w:right w:val="none" w:sz="0" w:space="0" w:color="auto"/>
                      </w:divBdr>
                    </w:div>
                    <w:div w:id="26477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8896573">
      <w:bodyDiv w:val="1"/>
      <w:marLeft w:val="0"/>
      <w:marRight w:val="0"/>
      <w:marTop w:val="0"/>
      <w:marBottom w:val="0"/>
      <w:divBdr>
        <w:top w:val="none" w:sz="0" w:space="0" w:color="auto"/>
        <w:left w:val="none" w:sz="0" w:space="0" w:color="auto"/>
        <w:bottom w:val="none" w:sz="0" w:space="0" w:color="auto"/>
        <w:right w:val="none" w:sz="0" w:space="0" w:color="auto"/>
      </w:divBdr>
      <w:divsChild>
        <w:div w:id="137302701">
          <w:marLeft w:val="0"/>
          <w:marRight w:val="0"/>
          <w:marTop w:val="0"/>
          <w:marBottom w:val="0"/>
          <w:divBdr>
            <w:top w:val="single" w:sz="2" w:space="0" w:color="E3E3E3"/>
            <w:left w:val="single" w:sz="2" w:space="0" w:color="E3E3E3"/>
            <w:bottom w:val="single" w:sz="2" w:space="0" w:color="E3E3E3"/>
            <w:right w:val="single" w:sz="2" w:space="0" w:color="E3E3E3"/>
          </w:divBdr>
          <w:divsChild>
            <w:div w:id="1061099121">
              <w:marLeft w:val="0"/>
              <w:marRight w:val="0"/>
              <w:marTop w:val="0"/>
              <w:marBottom w:val="0"/>
              <w:divBdr>
                <w:top w:val="single" w:sz="2" w:space="0" w:color="E3E3E3"/>
                <w:left w:val="single" w:sz="2" w:space="0" w:color="E3E3E3"/>
                <w:bottom w:val="single" w:sz="2" w:space="0" w:color="E3E3E3"/>
                <w:right w:val="single" w:sz="2" w:space="0" w:color="E3E3E3"/>
              </w:divBdr>
              <w:divsChild>
                <w:div w:id="1113358190">
                  <w:marLeft w:val="0"/>
                  <w:marRight w:val="0"/>
                  <w:marTop w:val="0"/>
                  <w:marBottom w:val="0"/>
                  <w:divBdr>
                    <w:top w:val="single" w:sz="2" w:space="0" w:color="E3E3E3"/>
                    <w:left w:val="single" w:sz="2" w:space="0" w:color="E3E3E3"/>
                    <w:bottom w:val="single" w:sz="2" w:space="0" w:color="E3E3E3"/>
                    <w:right w:val="single" w:sz="2" w:space="0" w:color="E3E3E3"/>
                  </w:divBdr>
                  <w:divsChild>
                    <w:div w:id="205990576">
                      <w:marLeft w:val="0"/>
                      <w:marRight w:val="0"/>
                      <w:marTop w:val="0"/>
                      <w:marBottom w:val="0"/>
                      <w:divBdr>
                        <w:top w:val="single" w:sz="2" w:space="0" w:color="E3E3E3"/>
                        <w:left w:val="single" w:sz="2" w:space="0" w:color="E3E3E3"/>
                        <w:bottom w:val="single" w:sz="2" w:space="0" w:color="E3E3E3"/>
                        <w:right w:val="single" w:sz="2" w:space="0" w:color="E3E3E3"/>
                      </w:divBdr>
                      <w:divsChild>
                        <w:div w:id="415975553">
                          <w:marLeft w:val="0"/>
                          <w:marRight w:val="0"/>
                          <w:marTop w:val="0"/>
                          <w:marBottom w:val="0"/>
                          <w:divBdr>
                            <w:top w:val="single" w:sz="2" w:space="0" w:color="E3E3E3"/>
                            <w:left w:val="single" w:sz="2" w:space="0" w:color="E3E3E3"/>
                            <w:bottom w:val="single" w:sz="2" w:space="0" w:color="E3E3E3"/>
                            <w:right w:val="single" w:sz="2" w:space="0" w:color="E3E3E3"/>
                          </w:divBdr>
                          <w:divsChild>
                            <w:div w:id="1966542993">
                              <w:marLeft w:val="0"/>
                              <w:marRight w:val="0"/>
                              <w:marTop w:val="0"/>
                              <w:marBottom w:val="0"/>
                              <w:divBdr>
                                <w:top w:val="single" w:sz="2" w:space="0" w:color="E3E3E3"/>
                                <w:left w:val="single" w:sz="2" w:space="0" w:color="E3E3E3"/>
                                <w:bottom w:val="single" w:sz="2" w:space="0" w:color="E3E3E3"/>
                                <w:right w:val="single" w:sz="2" w:space="0" w:color="E3E3E3"/>
                              </w:divBdr>
                              <w:divsChild>
                                <w:div w:id="1945305108">
                                  <w:marLeft w:val="0"/>
                                  <w:marRight w:val="0"/>
                                  <w:marTop w:val="100"/>
                                  <w:marBottom w:val="100"/>
                                  <w:divBdr>
                                    <w:top w:val="single" w:sz="2" w:space="0" w:color="E3E3E3"/>
                                    <w:left w:val="single" w:sz="2" w:space="0" w:color="E3E3E3"/>
                                    <w:bottom w:val="single" w:sz="2" w:space="0" w:color="E3E3E3"/>
                                    <w:right w:val="single" w:sz="2" w:space="0" w:color="E3E3E3"/>
                                  </w:divBdr>
                                  <w:divsChild>
                                    <w:div w:id="355742543">
                                      <w:marLeft w:val="0"/>
                                      <w:marRight w:val="0"/>
                                      <w:marTop w:val="0"/>
                                      <w:marBottom w:val="0"/>
                                      <w:divBdr>
                                        <w:top w:val="single" w:sz="2" w:space="0" w:color="E3E3E3"/>
                                        <w:left w:val="single" w:sz="2" w:space="0" w:color="E3E3E3"/>
                                        <w:bottom w:val="single" w:sz="2" w:space="0" w:color="E3E3E3"/>
                                        <w:right w:val="single" w:sz="2" w:space="0" w:color="E3E3E3"/>
                                      </w:divBdr>
                                      <w:divsChild>
                                        <w:div w:id="1363283022">
                                          <w:marLeft w:val="0"/>
                                          <w:marRight w:val="0"/>
                                          <w:marTop w:val="0"/>
                                          <w:marBottom w:val="0"/>
                                          <w:divBdr>
                                            <w:top w:val="single" w:sz="2" w:space="0" w:color="E3E3E3"/>
                                            <w:left w:val="single" w:sz="2" w:space="0" w:color="E3E3E3"/>
                                            <w:bottom w:val="single" w:sz="2" w:space="0" w:color="E3E3E3"/>
                                            <w:right w:val="single" w:sz="2" w:space="0" w:color="E3E3E3"/>
                                          </w:divBdr>
                                          <w:divsChild>
                                            <w:div w:id="350836360">
                                              <w:marLeft w:val="0"/>
                                              <w:marRight w:val="0"/>
                                              <w:marTop w:val="0"/>
                                              <w:marBottom w:val="0"/>
                                              <w:divBdr>
                                                <w:top w:val="single" w:sz="2" w:space="0" w:color="E3E3E3"/>
                                                <w:left w:val="single" w:sz="2" w:space="0" w:color="E3E3E3"/>
                                                <w:bottom w:val="single" w:sz="2" w:space="0" w:color="E3E3E3"/>
                                                <w:right w:val="single" w:sz="2" w:space="0" w:color="E3E3E3"/>
                                              </w:divBdr>
                                              <w:divsChild>
                                                <w:div w:id="173036931">
                                                  <w:marLeft w:val="0"/>
                                                  <w:marRight w:val="0"/>
                                                  <w:marTop w:val="0"/>
                                                  <w:marBottom w:val="0"/>
                                                  <w:divBdr>
                                                    <w:top w:val="single" w:sz="2" w:space="0" w:color="E3E3E3"/>
                                                    <w:left w:val="single" w:sz="2" w:space="0" w:color="E3E3E3"/>
                                                    <w:bottom w:val="single" w:sz="2" w:space="0" w:color="E3E3E3"/>
                                                    <w:right w:val="single" w:sz="2" w:space="0" w:color="E3E3E3"/>
                                                  </w:divBdr>
                                                  <w:divsChild>
                                                    <w:div w:id="2086875133">
                                                      <w:marLeft w:val="0"/>
                                                      <w:marRight w:val="0"/>
                                                      <w:marTop w:val="0"/>
                                                      <w:marBottom w:val="0"/>
                                                      <w:divBdr>
                                                        <w:top w:val="single" w:sz="2" w:space="0" w:color="E3E3E3"/>
                                                        <w:left w:val="single" w:sz="2" w:space="0" w:color="E3E3E3"/>
                                                        <w:bottom w:val="single" w:sz="2" w:space="0" w:color="E3E3E3"/>
                                                        <w:right w:val="single" w:sz="2" w:space="0" w:color="E3E3E3"/>
                                                      </w:divBdr>
                                                      <w:divsChild>
                                                        <w:div w:id="1222352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1997683186">
                                                  <w:marLeft w:val="0"/>
                                                  <w:marRight w:val="0"/>
                                                  <w:marTop w:val="0"/>
                                                  <w:marBottom w:val="0"/>
                                                  <w:divBdr>
                                                    <w:top w:val="single" w:sz="2" w:space="0" w:color="E3E3E3"/>
                                                    <w:left w:val="single" w:sz="2" w:space="0" w:color="E3E3E3"/>
                                                    <w:bottom w:val="single" w:sz="2" w:space="0" w:color="E3E3E3"/>
                                                    <w:right w:val="single" w:sz="2" w:space="0" w:color="E3E3E3"/>
                                                  </w:divBdr>
                                                  <w:divsChild>
                                                    <w:div w:id="8240504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892086447">
          <w:marLeft w:val="0"/>
          <w:marRight w:val="0"/>
          <w:marTop w:val="0"/>
          <w:marBottom w:val="0"/>
          <w:divBdr>
            <w:top w:val="none" w:sz="0" w:space="0" w:color="auto"/>
            <w:left w:val="none" w:sz="0" w:space="0" w:color="auto"/>
            <w:bottom w:val="none" w:sz="0" w:space="0" w:color="auto"/>
            <w:right w:val="none" w:sz="0" w:space="0" w:color="auto"/>
          </w:divBdr>
        </w:div>
      </w:divsChild>
    </w:div>
    <w:div w:id="1301762235">
      <w:bodyDiv w:val="1"/>
      <w:marLeft w:val="0"/>
      <w:marRight w:val="0"/>
      <w:marTop w:val="0"/>
      <w:marBottom w:val="0"/>
      <w:divBdr>
        <w:top w:val="none" w:sz="0" w:space="0" w:color="auto"/>
        <w:left w:val="none" w:sz="0" w:space="0" w:color="auto"/>
        <w:bottom w:val="none" w:sz="0" w:space="0" w:color="auto"/>
        <w:right w:val="none" w:sz="0" w:space="0" w:color="auto"/>
      </w:divBdr>
    </w:div>
    <w:div w:id="1349135676">
      <w:bodyDiv w:val="1"/>
      <w:marLeft w:val="0"/>
      <w:marRight w:val="0"/>
      <w:marTop w:val="0"/>
      <w:marBottom w:val="0"/>
      <w:divBdr>
        <w:top w:val="none" w:sz="0" w:space="0" w:color="auto"/>
        <w:left w:val="none" w:sz="0" w:space="0" w:color="auto"/>
        <w:bottom w:val="none" w:sz="0" w:space="0" w:color="auto"/>
        <w:right w:val="none" w:sz="0" w:space="0" w:color="auto"/>
      </w:divBdr>
    </w:div>
    <w:div w:id="1358048236">
      <w:bodyDiv w:val="1"/>
      <w:marLeft w:val="0"/>
      <w:marRight w:val="0"/>
      <w:marTop w:val="0"/>
      <w:marBottom w:val="0"/>
      <w:divBdr>
        <w:top w:val="none" w:sz="0" w:space="0" w:color="auto"/>
        <w:left w:val="none" w:sz="0" w:space="0" w:color="auto"/>
        <w:bottom w:val="none" w:sz="0" w:space="0" w:color="auto"/>
        <w:right w:val="none" w:sz="0" w:space="0" w:color="auto"/>
      </w:divBdr>
    </w:div>
    <w:div w:id="1358387582">
      <w:bodyDiv w:val="1"/>
      <w:marLeft w:val="0"/>
      <w:marRight w:val="0"/>
      <w:marTop w:val="0"/>
      <w:marBottom w:val="0"/>
      <w:divBdr>
        <w:top w:val="none" w:sz="0" w:space="0" w:color="auto"/>
        <w:left w:val="none" w:sz="0" w:space="0" w:color="auto"/>
        <w:bottom w:val="none" w:sz="0" w:space="0" w:color="auto"/>
        <w:right w:val="none" w:sz="0" w:space="0" w:color="auto"/>
      </w:divBdr>
    </w:div>
    <w:div w:id="1390618177">
      <w:bodyDiv w:val="1"/>
      <w:marLeft w:val="0"/>
      <w:marRight w:val="0"/>
      <w:marTop w:val="0"/>
      <w:marBottom w:val="0"/>
      <w:divBdr>
        <w:top w:val="none" w:sz="0" w:space="0" w:color="auto"/>
        <w:left w:val="none" w:sz="0" w:space="0" w:color="auto"/>
        <w:bottom w:val="none" w:sz="0" w:space="0" w:color="auto"/>
        <w:right w:val="none" w:sz="0" w:space="0" w:color="auto"/>
      </w:divBdr>
    </w:div>
    <w:div w:id="1406032913">
      <w:bodyDiv w:val="1"/>
      <w:marLeft w:val="0"/>
      <w:marRight w:val="0"/>
      <w:marTop w:val="0"/>
      <w:marBottom w:val="0"/>
      <w:divBdr>
        <w:top w:val="none" w:sz="0" w:space="0" w:color="auto"/>
        <w:left w:val="none" w:sz="0" w:space="0" w:color="auto"/>
        <w:bottom w:val="none" w:sz="0" w:space="0" w:color="auto"/>
        <w:right w:val="none" w:sz="0" w:space="0" w:color="auto"/>
      </w:divBdr>
    </w:div>
    <w:div w:id="1468011180">
      <w:bodyDiv w:val="1"/>
      <w:marLeft w:val="0"/>
      <w:marRight w:val="0"/>
      <w:marTop w:val="0"/>
      <w:marBottom w:val="0"/>
      <w:divBdr>
        <w:top w:val="none" w:sz="0" w:space="0" w:color="auto"/>
        <w:left w:val="none" w:sz="0" w:space="0" w:color="auto"/>
        <w:bottom w:val="none" w:sz="0" w:space="0" w:color="auto"/>
        <w:right w:val="none" w:sz="0" w:space="0" w:color="auto"/>
      </w:divBdr>
    </w:div>
    <w:div w:id="1638677525">
      <w:bodyDiv w:val="1"/>
      <w:marLeft w:val="0"/>
      <w:marRight w:val="0"/>
      <w:marTop w:val="0"/>
      <w:marBottom w:val="0"/>
      <w:divBdr>
        <w:top w:val="none" w:sz="0" w:space="0" w:color="auto"/>
        <w:left w:val="none" w:sz="0" w:space="0" w:color="auto"/>
        <w:bottom w:val="none" w:sz="0" w:space="0" w:color="auto"/>
        <w:right w:val="none" w:sz="0" w:space="0" w:color="auto"/>
      </w:divBdr>
      <w:divsChild>
        <w:div w:id="1827090221">
          <w:marLeft w:val="0"/>
          <w:marRight w:val="0"/>
          <w:marTop w:val="0"/>
          <w:marBottom w:val="0"/>
          <w:divBdr>
            <w:top w:val="single" w:sz="2" w:space="0" w:color="E3E3E3"/>
            <w:left w:val="single" w:sz="2" w:space="0" w:color="E3E3E3"/>
            <w:bottom w:val="single" w:sz="2" w:space="0" w:color="E3E3E3"/>
            <w:right w:val="single" w:sz="2" w:space="0" w:color="E3E3E3"/>
          </w:divBdr>
          <w:divsChild>
            <w:div w:id="94789755">
              <w:marLeft w:val="0"/>
              <w:marRight w:val="0"/>
              <w:marTop w:val="0"/>
              <w:marBottom w:val="0"/>
              <w:divBdr>
                <w:top w:val="single" w:sz="2" w:space="0" w:color="E3E3E3"/>
                <w:left w:val="single" w:sz="2" w:space="0" w:color="E3E3E3"/>
                <w:bottom w:val="single" w:sz="2" w:space="0" w:color="E3E3E3"/>
                <w:right w:val="single" w:sz="2" w:space="0" w:color="E3E3E3"/>
              </w:divBdr>
              <w:divsChild>
                <w:div w:id="1241983973">
                  <w:marLeft w:val="0"/>
                  <w:marRight w:val="0"/>
                  <w:marTop w:val="0"/>
                  <w:marBottom w:val="0"/>
                  <w:divBdr>
                    <w:top w:val="single" w:sz="2" w:space="0" w:color="E3E3E3"/>
                    <w:left w:val="single" w:sz="2" w:space="0" w:color="E3E3E3"/>
                    <w:bottom w:val="single" w:sz="2" w:space="0" w:color="E3E3E3"/>
                    <w:right w:val="single" w:sz="2" w:space="0" w:color="E3E3E3"/>
                  </w:divBdr>
                  <w:divsChild>
                    <w:div w:id="613829249">
                      <w:marLeft w:val="0"/>
                      <w:marRight w:val="0"/>
                      <w:marTop w:val="0"/>
                      <w:marBottom w:val="0"/>
                      <w:divBdr>
                        <w:top w:val="single" w:sz="2" w:space="0" w:color="E3E3E3"/>
                        <w:left w:val="single" w:sz="2" w:space="0" w:color="E3E3E3"/>
                        <w:bottom w:val="single" w:sz="2" w:space="0" w:color="E3E3E3"/>
                        <w:right w:val="single" w:sz="2" w:space="0" w:color="E3E3E3"/>
                      </w:divBdr>
                      <w:divsChild>
                        <w:div w:id="2025326206">
                          <w:marLeft w:val="0"/>
                          <w:marRight w:val="0"/>
                          <w:marTop w:val="0"/>
                          <w:marBottom w:val="0"/>
                          <w:divBdr>
                            <w:top w:val="single" w:sz="2" w:space="0" w:color="E3E3E3"/>
                            <w:left w:val="single" w:sz="2" w:space="0" w:color="E3E3E3"/>
                            <w:bottom w:val="single" w:sz="2" w:space="0" w:color="E3E3E3"/>
                            <w:right w:val="single" w:sz="2" w:space="0" w:color="E3E3E3"/>
                          </w:divBdr>
                          <w:divsChild>
                            <w:div w:id="174658464">
                              <w:marLeft w:val="0"/>
                              <w:marRight w:val="0"/>
                              <w:marTop w:val="0"/>
                              <w:marBottom w:val="0"/>
                              <w:divBdr>
                                <w:top w:val="single" w:sz="2" w:space="0" w:color="E3E3E3"/>
                                <w:left w:val="single" w:sz="2" w:space="0" w:color="E3E3E3"/>
                                <w:bottom w:val="single" w:sz="2" w:space="0" w:color="E3E3E3"/>
                                <w:right w:val="single" w:sz="2" w:space="0" w:color="E3E3E3"/>
                              </w:divBdr>
                              <w:divsChild>
                                <w:div w:id="384991031">
                                  <w:marLeft w:val="0"/>
                                  <w:marRight w:val="0"/>
                                  <w:marTop w:val="100"/>
                                  <w:marBottom w:val="100"/>
                                  <w:divBdr>
                                    <w:top w:val="single" w:sz="2" w:space="0" w:color="E3E3E3"/>
                                    <w:left w:val="single" w:sz="2" w:space="0" w:color="E3E3E3"/>
                                    <w:bottom w:val="single" w:sz="2" w:space="0" w:color="E3E3E3"/>
                                    <w:right w:val="single" w:sz="2" w:space="0" w:color="E3E3E3"/>
                                  </w:divBdr>
                                  <w:divsChild>
                                    <w:div w:id="655963667">
                                      <w:marLeft w:val="0"/>
                                      <w:marRight w:val="0"/>
                                      <w:marTop w:val="0"/>
                                      <w:marBottom w:val="0"/>
                                      <w:divBdr>
                                        <w:top w:val="single" w:sz="2" w:space="0" w:color="E3E3E3"/>
                                        <w:left w:val="single" w:sz="2" w:space="0" w:color="E3E3E3"/>
                                        <w:bottom w:val="single" w:sz="2" w:space="0" w:color="E3E3E3"/>
                                        <w:right w:val="single" w:sz="2" w:space="0" w:color="E3E3E3"/>
                                      </w:divBdr>
                                      <w:divsChild>
                                        <w:div w:id="1748729566">
                                          <w:marLeft w:val="0"/>
                                          <w:marRight w:val="0"/>
                                          <w:marTop w:val="0"/>
                                          <w:marBottom w:val="0"/>
                                          <w:divBdr>
                                            <w:top w:val="single" w:sz="2" w:space="0" w:color="E3E3E3"/>
                                            <w:left w:val="single" w:sz="2" w:space="0" w:color="E3E3E3"/>
                                            <w:bottom w:val="single" w:sz="2" w:space="0" w:color="E3E3E3"/>
                                            <w:right w:val="single" w:sz="2" w:space="0" w:color="E3E3E3"/>
                                          </w:divBdr>
                                          <w:divsChild>
                                            <w:div w:id="911893173">
                                              <w:marLeft w:val="0"/>
                                              <w:marRight w:val="0"/>
                                              <w:marTop w:val="0"/>
                                              <w:marBottom w:val="0"/>
                                              <w:divBdr>
                                                <w:top w:val="single" w:sz="2" w:space="0" w:color="E3E3E3"/>
                                                <w:left w:val="single" w:sz="2" w:space="0" w:color="E3E3E3"/>
                                                <w:bottom w:val="single" w:sz="2" w:space="0" w:color="E3E3E3"/>
                                                <w:right w:val="single" w:sz="2" w:space="0" w:color="E3E3E3"/>
                                              </w:divBdr>
                                              <w:divsChild>
                                                <w:div w:id="72747587">
                                                  <w:marLeft w:val="0"/>
                                                  <w:marRight w:val="0"/>
                                                  <w:marTop w:val="0"/>
                                                  <w:marBottom w:val="0"/>
                                                  <w:divBdr>
                                                    <w:top w:val="single" w:sz="2" w:space="0" w:color="E3E3E3"/>
                                                    <w:left w:val="single" w:sz="2" w:space="0" w:color="E3E3E3"/>
                                                    <w:bottom w:val="single" w:sz="2" w:space="0" w:color="E3E3E3"/>
                                                    <w:right w:val="single" w:sz="2" w:space="0" w:color="E3E3E3"/>
                                                  </w:divBdr>
                                                  <w:divsChild>
                                                    <w:div w:id="446655659">
                                                      <w:marLeft w:val="0"/>
                                                      <w:marRight w:val="0"/>
                                                      <w:marTop w:val="0"/>
                                                      <w:marBottom w:val="0"/>
                                                      <w:divBdr>
                                                        <w:top w:val="single" w:sz="2" w:space="0" w:color="E3E3E3"/>
                                                        <w:left w:val="single" w:sz="2" w:space="0" w:color="E3E3E3"/>
                                                        <w:bottom w:val="single" w:sz="2" w:space="0" w:color="E3E3E3"/>
                                                        <w:right w:val="single" w:sz="2" w:space="0" w:color="E3E3E3"/>
                                                      </w:divBdr>
                                                      <w:divsChild>
                                                        <w:div w:id="17879629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684021188">
          <w:marLeft w:val="0"/>
          <w:marRight w:val="0"/>
          <w:marTop w:val="0"/>
          <w:marBottom w:val="0"/>
          <w:divBdr>
            <w:top w:val="none" w:sz="0" w:space="0" w:color="auto"/>
            <w:left w:val="none" w:sz="0" w:space="0" w:color="auto"/>
            <w:bottom w:val="none" w:sz="0" w:space="0" w:color="auto"/>
            <w:right w:val="none" w:sz="0" w:space="0" w:color="auto"/>
          </w:divBdr>
          <w:divsChild>
            <w:div w:id="277184172">
              <w:marLeft w:val="0"/>
              <w:marRight w:val="0"/>
              <w:marTop w:val="100"/>
              <w:marBottom w:val="100"/>
              <w:divBdr>
                <w:top w:val="single" w:sz="2" w:space="0" w:color="E3E3E3"/>
                <w:left w:val="single" w:sz="2" w:space="0" w:color="E3E3E3"/>
                <w:bottom w:val="single" w:sz="2" w:space="0" w:color="E3E3E3"/>
                <w:right w:val="single" w:sz="2" w:space="0" w:color="E3E3E3"/>
              </w:divBdr>
              <w:divsChild>
                <w:div w:id="8982479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666282101">
      <w:bodyDiv w:val="1"/>
      <w:marLeft w:val="0"/>
      <w:marRight w:val="0"/>
      <w:marTop w:val="0"/>
      <w:marBottom w:val="0"/>
      <w:divBdr>
        <w:top w:val="none" w:sz="0" w:space="0" w:color="auto"/>
        <w:left w:val="none" w:sz="0" w:space="0" w:color="auto"/>
        <w:bottom w:val="none" w:sz="0" w:space="0" w:color="auto"/>
        <w:right w:val="none" w:sz="0" w:space="0" w:color="auto"/>
      </w:divBdr>
    </w:div>
    <w:div w:id="1711954384">
      <w:bodyDiv w:val="1"/>
      <w:marLeft w:val="0"/>
      <w:marRight w:val="0"/>
      <w:marTop w:val="0"/>
      <w:marBottom w:val="0"/>
      <w:divBdr>
        <w:top w:val="none" w:sz="0" w:space="0" w:color="auto"/>
        <w:left w:val="none" w:sz="0" w:space="0" w:color="auto"/>
        <w:bottom w:val="none" w:sz="0" w:space="0" w:color="auto"/>
        <w:right w:val="none" w:sz="0" w:space="0" w:color="auto"/>
      </w:divBdr>
      <w:divsChild>
        <w:div w:id="631792027">
          <w:marLeft w:val="0"/>
          <w:marRight w:val="0"/>
          <w:marTop w:val="0"/>
          <w:marBottom w:val="0"/>
          <w:divBdr>
            <w:top w:val="none" w:sz="0" w:space="0" w:color="auto"/>
            <w:left w:val="none" w:sz="0" w:space="0" w:color="auto"/>
            <w:bottom w:val="none" w:sz="0" w:space="0" w:color="auto"/>
            <w:right w:val="none" w:sz="0" w:space="0" w:color="auto"/>
          </w:divBdr>
          <w:divsChild>
            <w:div w:id="117526655">
              <w:marLeft w:val="0"/>
              <w:marRight w:val="0"/>
              <w:marTop w:val="0"/>
              <w:marBottom w:val="0"/>
              <w:divBdr>
                <w:top w:val="none" w:sz="0" w:space="0" w:color="auto"/>
                <w:left w:val="none" w:sz="0" w:space="0" w:color="auto"/>
                <w:bottom w:val="none" w:sz="0" w:space="0" w:color="auto"/>
                <w:right w:val="none" w:sz="0" w:space="0" w:color="auto"/>
              </w:divBdr>
              <w:divsChild>
                <w:div w:id="1547645108">
                  <w:marLeft w:val="0"/>
                  <w:marRight w:val="0"/>
                  <w:marTop w:val="0"/>
                  <w:marBottom w:val="0"/>
                  <w:divBdr>
                    <w:top w:val="none" w:sz="0" w:space="0" w:color="auto"/>
                    <w:left w:val="none" w:sz="0" w:space="0" w:color="auto"/>
                    <w:bottom w:val="none" w:sz="0" w:space="0" w:color="auto"/>
                    <w:right w:val="none" w:sz="0" w:space="0" w:color="auto"/>
                  </w:divBdr>
                </w:div>
                <w:div w:id="139226222">
                  <w:marLeft w:val="0"/>
                  <w:marRight w:val="0"/>
                  <w:marTop w:val="0"/>
                  <w:marBottom w:val="0"/>
                  <w:divBdr>
                    <w:top w:val="none" w:sz="0" w:space="0" w:color="auto"/>
                    <w:left w:val="none" w:sz="0" w:space="0" w:color="auto"/>
                    <w:bottom w:val="none" w:sz="0" w:space="0" w:color="auto"/>
                    <w:right w:val="none" w:sz="0" w:space="0" w:color="auto"/>
                  </w:divBdr>
                </w:div>
                <w:div w:id="1904831493">
                  <w:marLeft w:val="0"/>
                  <w:marRight w:val="0"/>
                  <w:marTop w:val="0"/>
                  <w:marBottom w:val="0"/>
                  <w:divBdr>
                    <w:top w:val="none" w:sz="0" w:space="0" w:color="auto"/>
                    <w:left w:val="none" w:sz="0" w:space="0" w:color="auto"/>
                    <w:bottom w:val="none" w:sz="0" w:space="0" w:color="auto"/>
                    <w:right w:val="none" w:sz="0" w:space="0" w:color="auto"/>
                  </w:divBdr>
                </w:div>
                <w:div w:id="851652490">
                  <w:marLeft w:val="0"/>
                  <w:marRight w:val="0"/>
                  <w:marTop w:val="0"/>
                  <w:marBottom w:val="0"/>
                  <w:divBdr>
                    <w:top w:val="none" w:sz="0" w:space="0" w:color="auto"/>
                    <w:left w:val="none" w:sz="0" w:space="0" w:color="auto"/>
                    <w:bottom w:val="none" w:sz="0" w:space="0" w:color="auto"/>
                    <w:right w:val="none" w:sz="0" w:space="0" w:color="auto"/>
                  </w:divBdr>
                </w:div>
                <w:div w:id="1415854736">
                  <w:marLeft w:val="0"/>
                  <w:marRight w:val="0"/>
                  <w:marTop w:val="0"/>
                  <w:marBottom w:val="0"/>
                  <w:divBdr>
                    <w:top w:val="none" w:sz="0" w:space="0" w:color="auto"/>
                    <w:left w:val="none" w:sz="0" w:space="0" w:color="auto"/>
                    <w:bottom w:val="none" w:sz="0" w:space="0" w:color="auto"/>
                    <w:right w:val="none" w:sz="0" w:space="0" w:color="auto"/>
                  </w:divBdr>
                </w:div>
                <w:div w:id="1383288770">
                  <w:marLeft w:val="0"/>
                  <w:marRight w:val="0"/>
                  <w:marTop w:val="0"/>
                  <w:marBottom w:val="0"/>
                  <w:divBdr>
                    <w:top w:val="none" w:sz="0" w:space="0" w:color="auto"/>
                    <w:left w:val="none" w:sz="0" w:space="0" w:color="auto"/>
                    <w:bottom w:val="none" w:sz="0" w:space="0" w:color="auto"/>
                    <w:right w:val="none" w:sz="0" w:space="0" w:color="auto"/>
                  </w:divBdr>
                </w:div>
                <w:div w:id="2020305201">
                  <w:marLeft w:val="0"/>
                  <w:marRight w:val="0"/>
                  <w:marTop w:val="0"/>
                  <w:marBottom w:val="0"/>
                  <w:divBdr>
                    <w:top w:val="none" w:sz="0" w:space="0" w:color="auto"/>
                    <w:left w:val="none" w:sz="0" w:space="0" w:color="auto"/>
                    <w:bottom w:val="none" w:sz="0" w:space="0" w:color="auto"/>
                    <w:right w:val="none" w:sz="0" w:space="0" w:color="auto"/>
                  </w:divBdr>
                </w:div>
                <w:div w:id="891623139">
                  <w:marLeft w:val="0"/>
                  <w:marRight w:val="0"/>
                  <w:marTop w:val="0"/>
                  <w:marBottom w:val="0"/>
                  <w:divBdr>
                    <w:top w:val="none" w:sz="0" w:space="0" w:color="auto"/>
                    <w:left w:val="none" w:sz="0" w:space="0" w:color="auto"/>
                    <w:bottom w:val="none" w:sz="0" w:space="0" w:color="auto"/>
                    <w:right w:val="none" w:sz="0" w:space="0" w:color="auto"/>
                  </w:divBdr>
                </w:div>
                <w:div w:id="7215296">
                  <w:marLeft w:val="0"/>
                  <w:marRight w:val="0"/>
                  <w:marTop w:val="0"/>
                  <w:marBottom w:val="0"/>
                  <w:divBdr>
                    <w:top w:val="none" w:sz="0" w:space="0" w:color="auto"/>
                    <w:left w:val="none" w:sz="0" w:space="0" w:color="auto"/>
                    <w:bottom w:val="none" w:sz="0" w:space="0" w:color="auto"/>
                    <w:right w:val="none" w:sz="0" w:space="0" w:color="auto"/>
                  </w:divBdr>
                </w:div>
                <w:div w:id="445543653">
                  <w:marLeft w:val="0"/>
                  <w:marRight w:val="0"/>
                  <w:marTop w:val="0"/>
                  <w:marBottom w:val="0"/>
                  <w:divBdr>
                    <w:top w:val="none" w:sz="0" w:space="0" w:color="auto"/>
                    <w:left w:val="none" w:sz="0" w:space="0" w:color="auto"/>
                    <w:bottom w:val="none" w:sz="0" w:space="0" w:color="auto"/>
                    <w:right w:val="none" w:sz="0" w:space="0" w:color="auto"/>
                  </w:divBdr>
                </w:div>
                <w:div w:id="745223070">
                  <w:marLeft w:val="0"/>
                  <w:marRight w:val="0"/>
                  <w:marTop w:val="0"/>
                  <w:marBottom w:val="0"/>
                  <w:divBdr>
                    <w:top w:val="none" w:sz="0" w:space="0" w:color="auto"/>
                    <w:left w:val="none" w:sz="0" w:space="0" w:color="auto"/>
                    <w:bottom w:val="none" w:sz="0" w:space="0" w:color="auto"/>
                    <w:right w:val="none" w:sz="0" w:space="0" w:color="auto"/>
                  </w:divBdr>
                </w:div>
                <w:div w:id="969631414">
                  <w:marLeft w:val="0"/>
                  <w:marRight w:val="0"/>
                  <w:marTop w:val="0"/>
                  <w:marBottom w:val="0"/>
                  <w:divBdr>
                    <w:top w:val="none" w:sz="0" w:space="0" w:color="auto"/>
                    <w:left w:val="none" w:sz="0" w:space="0" w:color="auto"/>
                    <w:bottom w:val="none" w:sz="0" w:space="0" w:color="auto"/>
                    <w:right w:val="none" w:sz="0" w:space="0" w:color="auto"/>
                  </w:divBdr>
                </w:div>
                <w:div w:id="2009938987">
                  <w:marLeft w:val="0"/>
                  <w:marRight w:val="0"/>
                  <w:marTop w:val="0"/>
                  <w:marBottom w:val="0"/>
                  <w:divBdr>
                    <w:top w:val="none" w:sz="0" w:space="0" w:color="auto"/>
                    <w:left w:val="none" w:sz="0" w:space="0" w:color="auto"/>
                    <w:bottom w:val="none" w:sz="0" w:space="0" w:color="auto"/>
                    <w:right w:val="none" w:sz="0" w:space="0" w:color="auto"/>
                  </w:divBdr>
                </w:div>
                <w:div w:id="1155991971">
                  <w:marLeft w:val="0"/>
                  <w:marRight w:val="0"/>
                  <w:marTop w:val="0"/>
                  <w:marBottom w:val="0"/>
                  <w:divBdr>
                    <w:top w:val="none" w:sz="0" w:space="0" w:color="auto"/>
                    <w:left w:val="none" w:sz="0" w:space="0" w:color="auto"/>
                    <w:bottom w:val="none" w:sz="0" w:space="0" w:color="auto"/>
                    <w:right w:val="none" w:sz="0" w:space="0" w:color="auto"/>
                  </w:divBdr>
                </w:div>
                <w:div w:id="1029451518">
                  <w:marLeft w:val="0"/>
                  <w:marRight w:val="0"/>
                  <w:marTop w:val="0"/>
                  <w:marBottom w:val="0"/>
                  <w:divBdr>
                    <w:top w:val="none" w:sz="0" w:space="0" w:color="auto"/>
                    <w:left w:val="none" w:sz="0" w:space="0" w:color="auto"/>
                    <w:bottom w:val="none" w:sz="0" w:space="0" w:color="auto"/>
                    <w:right w:val="none" w:sz="0" w:space="0" w:color="auto"/>
                  </w:divBdr>
                </w:div>
                <w:div w:id="1702122993">
                  <w:marLeft w:val="0"/>
                  <w:marRight w:val="0"/>
                  <w:marTop w:val="0"/>
                  <w:marBottom w:val="0"/>
                  <w:divBdr>
                    <w:top w:val="none" w:sz="0" w:space="0" w:color="auto"/>
                    <w:left w:val="none" w:sz="0" w:space="0" w:color="auto"/>
                    <w:bottom w:val="none" w:sz="0" w:space="0" w:color="auto"/>
                    <w:right w:val="none" w:sz="0" w:space="0" w:color="auto"/>
                  </w:divBdr>
                </w:div>
                <w:div w:id="395670627">
                  <w:marLeft w:val="0"/>
                  <w:marRight w:val="0"/>
                  <w:marTop w:val="0"/>
                  <w:marBottom w:val="0"/>
                  <w:divBdr>
                    <w:top w:val="none" w:sz="0" w:space="0" w:color="auto"/>
                    <w:left w:val="none" w:sz="0" w:space="0" w:color="auto"/>
                    <w:bottom w:val="none" w:sz="0" w:space="0" w:color="auto"/>
                    <w:right w:val="none" w:sz="0" w:space="0" w:color="auto"/>
                  </w:divBdr>
                </w:div>
                <w:div w:id="547913347">
                  <w:marLeft w:val="0"/>
                  <w:marRight w:val="0"/>
                  <w:marTop w:val="0"/>
                  <w:marBottom w:val="0"/>
                  <w:divBdr>
                    <w:top w:val="none" w:sz="0" w:space="0" w:color="auto"/>
                    <w:left w:val="none" w:sz="0" w:space="0" w:color="auto"/>
                    <w:bottom w:val="none" w:sz="0" w:space="0" w:color="auto"/>
                    <w:right w:val="none" w:sz="0" w:space="0" w:color="auto"/>
                  </w:divBdr>
                </w:div>
                <w:div w:id="133136106">
                  <w:marLeft w:val="0"/>
                  <w:marRight w:val="0"/>
                  <w:marTop w:val="0"/>
                  <w:marBottom w:val="0"/>
                  <w:divBdr>
                    <w:top w:val="none" w:sz="0" w:space="0" w:color="auto"/>
                    <w:left w:val="none" w:sz="0" w:space="0" w:color="auto"/>
                    <w:bottom w:val="none" w:sz="0" w:space="0" w:color="auto"/>
                    <w:right w:val="none" w:sz="0" w:space="0" w:color="auto"/>
                  </w:divBdr>
                </w:div>
                <w:div w:id="186407702">
                  <w:marLeft w:val="0"/>
                  <w:marRight w:val="0"/>
                  <w:marTop w:val="0"/>
                  <w:marBottom w:val="0"/>
                  <w:divBdr>
                    <w:top w:val="none" w:sz="0" w:space="0" w:color="auto"/>
                    <w:left w:val="none" w:sz="0" w:space="0" w:color="auto"/>
                    <w:bottom w:val="none" w:sz="0" w:space="0" w:color="auto"/>
                    <w:right w:val="none" w:sz="0" w:space="0" w:color="auto"/>
                  </w:divBdr>
                </w:div>
                <w:div w:id="1827086239">
                  <w:marLeft w:val="0"/>
                  <w:marRight w:val="0"/>
                  <w:marTop w:val="0"/>
                  <w:marBottom w:val="0"/>
                  <w:divBdr>
                    <w:top w:val="none" w:sz="0" w:space="0" w:color="auto"/>
                    <w:left w:val="none" w:sz="0" w:space="0" w:color="auto"/>
                    <w:bottom w:val="none" w:sz="0" w:space="0" w:color="auto"/>
                    <w:right w:val="none" w:sz="0" w:space="0" w:color="auto"/>
                  </w:divBdr>
                </w:div>
                <w:div w:id="609161812">
                  <w:marLeft w:val="0"/>
                  <w:marRight w:val="0"/>
                  <w:marTop w:val="0"/>
                  <w:marBottom w:val="0"/>
                  <w:divBdr>
                    <w:top w:val="none" w:sz="0" w:space="0" w:color="auto"/>
                    <w:left w:val="none" w:sz="0" w:space="0" w:color="auto"/>
                    <w:bottom w:val="none" w:sz="0" w:space="0" w:color="auto"/>
                    <w:right w:val="none" w:sz="0" w:space="0" w:color="auto"/>
                  </w:divBdr>
                </w:div>
                <w:div w:id="717975704">
                  <w:marLeft w:val="0"/>
                  <w:marRight w:val="0"/>
                  <w:marTop w:val="0"/>
                  <w:marBottom w:val="0"/>
                  <w:divBdr>
                    <w:top w:val="none" w:sz="0" w:space="0" w:color="auto"/>
                    <w:left w:val="none" w:sz="0" w:space="0" w:color="auto"/>
                    <w:bottom w:val="none" w:sz="0" w:space="0" w:color="auto"/>
                    <w:right w:val="none" w:sz="0" w:space="0" w:color="auto"/>
                  </w:divBdr>
                </w:div>
                <w:div w:id="786703006">
                  <w:marLeft w:val="0"/>
                  <w:marRight w:val="0"/>
                  <w:marTop w:val="0"/>
                  <w:marBottom w:val="0"/>
                  <w:divBdr>
                    <w:top w:val="none" w:sz="0" w:space="0" w:color="auto"/>
                    <w:left w:val="none" w:sz="0" w:space="0" w:color="auto"/>
                    <w:bottom w:val="none" w:sz="0" w:space="0" w:color="auto"/>
                    <w:right w:val="none" w:sz="0" w:space="0" w:color="auto"/>
                  </w:divBdr>
                </w:div>
                <w:div w:id="418722824">
                  <w:marLeft w:val="0"/>
                  <w:marRight w:val="0"/>
                  <w:marTop w:val="0"/>
                  <w:marBottom w:val="0"/>
                  <w:divBdr>
                    <w:top w:val="none" w:sz="0" w:space="0" w:color="auto"/>
                    <w:left w:val="none" w:sz="0" w:space="0" w:color="auto"/>
                    <w:bottom w:val="none" w:sz="0" w:space="0" w:color="auto"/>
                    <w:right w:val="none" w:sz="0" w:space="0" w:color="auto"/>
                  </w:divBdr>
                </w:div>
                <w:div w:id="1010526430">
                  <w:marLeft w:val="0"/>
                  <w:marRight w:val="0"/>
                  <w:marTop w:val="0"/>
                  <w:marBottom w:val="0"/>
                  <w:divBdr>
                    <w:top w:val="none" w:sz="0" w:space="0" w:color="auto"/>
                    <w:left w:val="none" w:sz="0" w:space="0" w:color="auto"/>
                    <w:bottom w:val="none" w:sz="0" w:space="0" w:color="auto"/>
                    <w:right w:val="none" w:sz="0" w:space="0" w:color="auto"/>
                  </w:divBdr>
                </w:div>
                <w:div w:id="964194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925038">
          <w:marLeft w:val="0"/>
          <w:marRight w:val="0"/>
          <w:marTop w:val="0"/>
          <w:marBottom w:val="0"/>
          <w:divBdr>
            <w:top w:val="none" w:sz="0" w:space="0" w:color="auto"/>
            <w:left w:val="none" w:sz="0" w:space="0" w:color="auto"/>
            <w:bottom w:val="none" w:sz="0" w:space="0" w:color="auto"/>
            <w:right w:val="none" w:sz="0" w:space="0" w:color="auto"/>
          </w:divBdr>
          <w:divsChild>
            <w:div w:id="601646587">
              <w:marLeft w:val="0"/>
              <w:marRight w:val="0"/>
              <w:marTop w:val="0"/>
              <w:marBottom w:val="0"/>
              <w:divBdr>
                <w:top w:val="none" w:sz="0" w:space="0" w:color="auto"/>
                <w:left w:val="none" w:sz="0" w:space="0" w:color="auto"/>
                <w:bottom w:val="none" w:sz="0" w:space="0" w:color="auto"/>
                <w:right w:val="none" w:sz="0" w:space="0" w:color="auto"/>
              </w:divBdr>
              <w:divsChild>
                <w:div w:id="2136362764">
                  <w:marLeft w:val="0"/>
                  <w:marRight w:val="0"/>
                  <w:marTop w:val="0"/>
                  <w:marBottom w:val="0"/>
                  <w:divBdr>
                    <w:top w:val="none" w:sz="0" w:space="0" w:color="auto"/>
                    <w:left w:val="none" w:sz="0" w:space="0" w:color="auto"/>
                    <w:bottom w:val="none" w:sz="0" w:space="0" w:color="auto"/>
                    <w:right w:val="none" w:sz="0" w:space="0" w:color="auto"/>
                  </w:divBdr>
                  <w:divsChild>
                    <w:div w:id="798649116">
                      <w:marLeft w:val="0"/>
                      <w:marRight w:val="0"/>
                      <w:marTop w:val="0"/>
                      <w:marBottom w:val="0"/>
                      <w:divBdr>
                        <w:top w:val="none" w:sz="0" w:space="0" w:color="auto"/>
                        <w:left w:val="none" w:sz="0" w:space="0" w:color="auto"/>
                        <w:bottom w:val="none" w:sz="0" w:space="0" w:color="auto"/>
                        <w:right w:val="none" w:sz="0" w:space="0" w:color="auto"/>
                      </w:divBdr>
                    </w:div>
                    <w:div w:id="637149516">
                      <w:marLeft w:val="0"/>
                      <w:marRight w:val="0"/>
                      <w:marTop w:val="0"/>
                      <w:marBottom w:val="0"/>
                      <w:divBdr>
                        <w:top w:val="none" w:sz="0" w:space="0" w:color="auto"/>
                        <w:left w:val="none" w:sz="0" w:space="0" w:color="auto"/>
                        <w:bottom w:val="none" w:sz="0" w:space="0" w:color="auto"/>
                        <w:right w:val="none" w:sz="0" w:space="0" w:color="auto"/>
                      </w:divBdr>
                    </w:div>
                    <w:div w:id="1904758312">
                      <w:marLeft w:val="0"/>
                      <w:marRight w:val="0"/>
                      <w:marTop w:val="0"/>
                      <w:marBottom w:val="0"/>
                      <w:divBdr>
                        <w:top w:val="none" w:sz="0" w:space="0" w:color="auto"/>
                        <w:left w:val="none" w:sz="0" w:space="0" w:color="auto"/>
                        <w:bottom w:val="none" w:sz="0" w:space="0" w:color="auto"/>
                        <w:right w:val="none" w:sz="0" w:space="0" w:color="auto"/>
                      </w:divBdr>
                    </w:div>
                    <w:div w:id="1970357607">
                      <w:marLeft w:val="0"/>
                      <w:marRight w:val="0"/>
                      <w:marTop w:val="0"/>
                      <w:marBottom w:val="0"/>
                      <w:divBdr>
                        <w:top w:val="none" w:sz="0" w:space="0" w:color="auto"/>
                        <w:left w:val="none" w:sz="0" w:space="0" w:color="auto"/>
                        <w:bottom w:val="none" w:sz="0" w:space="0" w:color="auto"/>
                        <w:right w:val="none" w:sz="0" w:space="0" w:color="auto"/>
                      </w:divBdr>
                    </w:div>
                    <w:div w:id="297959107">
                      <w:marLeft w:val="0"/>
                      <w:marRight w:val="0"/>
                      <w:marTop w:val="0"/>
                      <w:marBottom w:val="0"/>
                      <w:divBdr>
                        <w:top w:val="none" w:sz="0" w:space="0" w:color="auto"/>
                        <w:left w:val="none" w:sz="0" w:space="0" w:color="auto"/>
                        <w:bottom w:val="none" w:sz="0" w:space="0" w:color="auto"/>
                        <w:right w:val="none" w:sz="0" w:space="0" w:color="auto"/>
                      </w:divBdr>
                    </w:div>
                    <w:div w:id="631908197">
                      <w:marLeft w:val="0"/>
                      <w:marRight w:val="0"/>
                      <w:marTop w:val="0"/>
                      <w:marBottom w:val="0"/>
                      <w:divBdr>
                        <w:top w:val="none" w:sz="0" w:space="0" w:color="auto"/>
                        <w:left w:val="none" w:sz="0" w:space="0" w:color="auto"/>
                        <w:bottom w:val="none" w:sz="0" w:space="0" w:color="auto"/>
                        <w:right w:val="none" w:sz="0" w:space="0" w:color="auto"/>
                      </w:divBdr>
                    </w:div>
                    <w:div w:id="1887401459">
                      <w:marLeft w:val="0"/>
                      <w:marRight w:val="0"/>
                      <w:marTop w:val="0"/>
                      <w:marBottom w:val="0"/>
                      <w:divBdr>
                        <w:top w:val="none" w:sz="0" w:space="0" w:color="auto"/>
                        <w:left w:val="none" w:sz="0" w:space="0" w:color="auto"/>
                        <w:bottom w:val="none" w:sz="0" w:space="0" w:color="auto"/>
                        <w:right w:val="none" w:sz="0" w:space="0" w:color="auto"/>
                      </w:divBdr>
                    </w:div>
                    <w:div w:id="314114476">
                      <w:marLeft w:val="0"/>
                      <w:marRight w:val="0"/>
                      <w:marTop w:val="0"/>
                      <w:marBottom w:val="0"/>
                      <w:divBdr>
                        <w:top w:val="none" w:sz="0" w:space="0" w:color="auto"/>
                        <w:left w:val="none" w:sz="0" w:space="0" w:color="auto"/>
                        <w:bottom w:val="none" w:sz="0" w:space="0" w:color="auto"/>
                        <w:right w:val="none" w:sz="0" w:space="0" w:color="auto"/>
                      </w:divBdr>
                    </w:div>
                    <w:div w:id="686642591">
                      <w:marLeft w:val="0"/>
                      <w:marRight w:val="0"/>
                      <w:marTop w:val="0"/>
                      <w:marBottom w:val="0"/>
                      <w:divBdr>
                        <w:top w:val="none" w:sz="0" w:space="0" w:color="auto"/>
                        <w:left w:val="none" w:sz="0" w:space="0" w:color="auto"/>
                        <w:bottom w:val="none" w:sz="0" w:space="0" w:color="auto"/>
                        <w:right w:val="none" w:sz="0" w:space="0" w:color="auto"/>
                      </w:divBdr>
                    </w:div>
                    <w:div w:id="1244488523">
                      <w:marLeft w:val="0"/>
                      <w:marRight w:val="0"/>
                      <w:marTop w:val="0"/>
                      <w:marBottom w:val="0"/>
                      <w:divBdr>
                        <w:top w:val="none" w:sz="0" w:space="0" w:color="auto"/>
                        <w:left w:val="none" w:sz="0" w:space="0" w:color="auto"/>
                        <w:bottom w:val="none" w:sz="0" w:space="0" w:color="auto"/>
                        <w:right w:val="none" w:sz="0" w:space="0" w:color="auto"/>
                      </w:divBdr>
                    </w:div>
                    <w:div w:id="1284773256">
                      <w:marLeft w:val="0"/>
                      <w:marRight w:val="0"/>
                      <w:marTop w:val="0"/>
                      <w:marBottom w:val="0"/>
                      <w:divBdr>
                        <w:top w:val="none" w:sz="0" w:space="0" w:color="auto"/>
                        <w:left w:val="none" w:sz="0" w:space="0" w:color="auto"/>
                        <w:bottom w:val="none" w:sz="0" w:space="0" w:color="auto"/>
                        <w:right w:val="none" w:sz="0" w:space="0" w:color="auto"/>
                      </w:divBdr>
                    </w:div>
                    <w:div w:id="470946563">
                      <w:marLeft w:val="0"/>
                      <w:marRight w:val="0"/>
                      <w:marTop w:val="0"/>
                      <w:marBottom w:val="0"/>
                      <w:divBdr>
                        <w:top w:val="none" w:sz="0" w:space="0" w:color="auto"/>
                        <w:left w:val="none" w:sz="0" w:space="0" w:color="auto"/>
                        <w:bottom w:val="none" w:sz="0" w:space="0" w:color="auto"/>
                        <w:right w:val="none" w:sz="0" w:space="0" w:color="auto"/>
                      </w:divBdr>
                    </w:div>
                    <w:div w:id="1448811658">
                      <w:marLeft w:val="0"/>
                      <w:marRight w:val="0"/>
                      <w:marTop w:val="0"/>
                      <w:marBottom w:val="0"/>
                      <w:divBdr>
                        <w:top w:val="none" w:sz="0" w:space="0" w:color="auto"/>
                        <w:left w:val="none" w:sz="0" w:space="0" w:color="auto"/>
                        <w:bottom w:val="none" w:sz="0" w:space="0" w:color="auto"/>
                        <w:right w:val="none" w:sz="0" w:space="0" w:color="auto"/>
                      </w:divBdr>
                    </w:div>
                    <w:div w:id="1626741001">
                      <w:marLeft w:val="0"/>
                      <w:marRight w:val="0"/>
                      <w:marTop w:val="0"/>
                      <w:marBottom w:val="0"/>
                      <w:divBdr>
                        <w:top w:val="none" w:sz="0" w:space="0" w:color="auto"/>
                        <w:left w:val="none" w:sz="0" w:space="0" w:color="auto"/>
                        <w:bottom w:val="none" w:sz="0" w:space="0" w:color="auto"/>
                        <w:right w:val="none" w:sz="0" w:space="0" w:color="auto"/>
                      </w:divBdr>
                    </w:div>
                    <w:div w:id="2100061122">
                      <w:marLeft w:val="0"/>
                      <w:marRight w:val="0"/>
                      <w:marTop w:val="0"/>
                      <w:marBottom w:val="0"/>
                      <w:divBdr>
                        <w:top w:val="none" w:sz="0" w:space="0" w:color="auto"/>
                        <w:left w:val="none" w:sz="0" w:space="0" w:color="auto"/>
                        <w:bottom w:val="none" w:sz="0" w:space="0" w:color="auto"/>
                        <w:right w:val="none" w:sz="0" w:space="0" w:color="auto"/>
                      </w:divBdr>
                    </w:div>
                    <w:div w:id="922641031">
                      <w:marLeft w:val="0"/>
                      <w:marRight w:val="0"/>
                      <w:marTop w:val="0"/>
                      <w:marBottom w:val="0"/>
                      <w:divBdr>
                        <w:top w:val="none" w:sz="0" w:space="0" w:color="auto"/>
                        <w:left w:val="none" w:sz="0" w:space="0" w:color="auto"/>
                        <w:bottom w:val="none" w:sz="0" w:space="0" w:color="auto"/>
                        <w:right w:val="none" w:sz="0" w:space="0" w:color="auto"/>
                      </w:divBdr>
                    </w:div>
                    <w:div w:id="182985787">
                      <w:marLeft w:val="0"/>
                      <w:marRight w:val="0"/>
                      <w:marTop w:val="0"/>
                      <w:marBottom w:val="0"/>
                      <w:divBdr>
                        <w:top w:val="none" w:sz="0" w:space="0" w:color="auto"/>
                        <w:left w:val="none" w:sz="0" w:space="0" w:color="auto"/>
                        <w:bottom w:val="none" w:sz="0" w:space="0" w:color="auto"/>
                        <w:right w:val="none" w:sz="0" w:space="0" w:color="auto"/>
                      </w:divBdr>
                    </w:div>
                    <w:div w:id="1973635741">
                      <w:marLeft w:val="0"/>
                      <w:marRight w:val="0"/>
                      <w:marTop w:val="0"/>
                      <w:marBottom w:val="0"/>
                      <w:divBdr>
                        <w:top w:val="none" w:sz="0" w:space="0" w:color="auto"/>
                        <w:left w:val="none" w:sz="0" w:space="0" w:color="auto"/>
                        <w:bottom w:val="none" w:sz="0" w:space="0" w:color="auto"/>
                        <w:right w:val="none" w:sz="0" w:space="0" w:color="auto"/>
                      </w:divBdr>
                    </w:div>
                    <w:div w:id="319893586">
                      <w:marLeft w:val="0"/>
                      <w:marRight w:val="0"/>
                      <w:marTop w:val="0"/>
                      <w:marBottom w:val="0"/>
                      <w:divBdr>
                        <w:top w:val="none" w:sz="0" w:space="0" w:color="auto"/>
                        <w:left w:val="none" w:sz="0" w:space="0" w:color="auto"/>
                        <w:bottom w:val="none" w:sz="0" w:space="0" w:color="auto"/>
                        <w:right w:val="none" w:sz="0" w:space="0" w:color="auto"/>
                      </w:divBdr>
                    </w:div>
                    <w:div w:id="1350598102">
                      <w:marLeft w:val="0"/>
                      <w:marRight w:val="0"/>
                      <w:marTop w:val="0"/>
                      <w:marBottom w:val="0"/>
                      <w:divBdr>
                        <w:top w:val="none" w:sz="0" w:space="0" w:color="auto"/>
                        <w:left w:val="none" w:sz="0" w:space="0" w:color="auto"/>
                        <w:bottom w:val="none" w:sz="0" w:space="0" w:color="auto"/>
                        <w:right w:val="none" w:sz="0" w:space="0" w:color="auto"/>
                      </w:divBdr>
                    </w:div>
                    <w:div w:id="565842361">
                      <w:marLeft w:val="0"/>
                      <w:marRight w:val="0"/>
                      <w:marTop w:val="0"/>
                      <w:marBottom w:val="0"/>
                      <w:divBdr>
                        <w:top w:val="none" w:sz="0" w:space="0" w:color="auto"/>
                        <w:left w:val="none" w:sz="0" w:space="0" w:color="auto"/>
                        <w:bottom w:val="none" w:sz="0" w:space="0" w:color="auto"/>
                        <w:right w:val="none" w:sz="0" w:space="0" w:color="auto"/>
                      </w:divBdr>
                    </w:div>
                    <w:div w:id="36008603">
                      <w:marLeft w:val="0"/>
                      <w:marRight w:val="0"/>
                      <w:marTop w:val="0"/>
                      <w:marBottom w:val="0"/>
                      <w:divBdr>
                        <w:top w:val="none" w:sz="0" w:space="0" w:color="auto"/>
                        <w:left w:val="none" w:sz="0" w:space="0" w:color="auto"/>
                        <w:bottom w:val="none" w:sz="0" w:space="0" w:color="auto"/>
                        <w:right w:val="none" w:sz="0" w:space="0" w:color="auto"/>
                      </w:divBdr>
                    </w:div>
                    <w:div w:id="1463227548">
                      <w:marLeft w:val="0"/>
                      <w:marRight w:val="0"/>
                      <w:marTop w:val="0"/>
                      <w:marBottom w:val="0"/>
                      <w:divBdr>
                        <w:top w:val="none" w:sz="0" w:space="0" w:color="auto"/>
                        <w:left w:val="none" w:sz="0" w:space="0" w:color="auto"/>
                        <w:bottom w:val="none" w:sz="0" w:space="0" w:color="auto"/>
                        <w:right w:val="none" w:sz="0" w:space="0" w:color="auto"/>
                      </w:divBdr>
                    </w:div>
                    <w:div w:id="1042632284">
                      <w:marLeft w:val="0"/>
                      <w:marRight w:val="0"/>
                      <w:marTop w:val="0"/>
                      <w:marBottom w:val="0"/>
                      <w:divBdr>
                        <w:top w:val="none" w:sz="0" w:space="0" w:color="auto"/>
                        <w:left w:val="none" w:sz="0" w:space="0" w:color="auto"/>
                        <w:bottom w:val="none" w:sz="0" w:space="0" w:color="auto"/>
                        <w:right w:val="none" w:sz="0" w:space="0" w:color="auto"/>
                      </w:divBdr>
                    </w:div>
                    <w:div w:id="991446892">
                      <w:marLeft w:val="0"/>
                      <w:marRight w:val="0"/>
                      <w:marTop w:val="0"/>
                      <w:marBottom w:val="0"/>
                      <w:divBdr>
                        <w:top w:val="none" w:sz="0" w:space="0" w:color="auto"/>
                        <w:left w:val="none" w:sz="0" w:space="0" w:color="auto"/>
                        <w:bottom w:val="none" w:sz="0" w:space="0" w:color="auto"/>
                        <w:right w:val="none" w:sz="0" w:space="0" w:color="auto"/>
                      </w:divBdr>
                    </w:div>
                    <w:div w:id="296373209">
                      <w:marLeft w:val="0"/>
                      <w:marRight w:val="0"/>
                      <w:marTop w:val="0"/>
                      <w:marBottom w:val="0"/>
                      <w:divBdr>
                        <w:top w:val="none" w:sz="0" w:space="0" w:color="auto"/>
                        <w:left w:val="none" w:sz="0" w:space="0" w:color="auto"/>
                        <w:bottom w:val="none" w:sz="0" w:space="0" w:color="auto"/>
                        <w:right w:val="none" w:sz="0" w:space="0" w:color="auto"/>
                      </w:divBdr>
                    </w:div>
                    <w:div w:id="1774476107">
                      <w:marLeft w:val="0"/>
                      <w:marRight w:val="0"/>
                      <w:marTop w:val="0"/>
                      <w:marBottom w:val="0"/>
                      <w:divBdr>
                        <w:top w:val="none" w:sz="0" w:space="0" w:color="auto"/>
                        <w:left w:val="none" w:sz="0" w:space="0" w:color="auto"/>
                        <w:bottom w:val="none" w:sz="0" w:space="0" w:color="auto"/>
                        <w:right w:val="none" w:sz="0" w:space="0" w:color="auto"/>
                      </w:divBdr>
                    </w:div>
                    <w:div w:id="1838307703">
                      <w:marLeft w:val="0"/>
                      <w:marRight w:val="0"/>
                      <w:marTop w:val="0"/>
                      <w:marBottom w:val="0"/>
                      <w:divBdr>
                        <w:top w:val="none" w:sz="0" w:space="0" w:color="auto"/>
                        <w:left w:val="none" w:sz="0" w:space="0" w:color="auto"/>
                        <w:bottom w:val="none" w:sz="0" w:space="0" w:color="auto"/>
                        <w:right w:val="none" w:sz="0" w:space="0" w:color="auto"/>
                      </w:divBdr>
                    </w:div>
                    <w:div w:id="1299456820">
                      <w:marLeft w:val="0"/>
                      <w:marRight w:val="0"/>
                      <w:marTop w:val="0"/>
                      <w:marBottom w:val="0"/>
                      <w:divBdr>
                        <w:top w:val="none" w:sz="0" w:space="0" w:color="auto"/>
                        <w:left w:val="none" w:sz="0" w:space="0" w:color="auto"/>
                        <w:bottom w:val="none" w:sz="0" w:space="0" w:color="auto"/>
                        <w:right w:val="none" w:sz="0" w:space="0" w:color="auto"/>
                      </w:divBdr>
                    </w:div>
                    <w:div w:id="521284937">
                      <w:marLeft w:val="0"/>
                      <w:marRight w:val="0"/>
                      <w:marTop w:val="0"/>
                      <w:marBottom w:val="0"/>
                      <w:divBdr>
                        <w:top w:val="none" w:sz="0" w:space="0" w:color="auto"/>
                        <w:left w:val="none" w:sz="0" w:space="0" w:color="auto"/>
                        <w:bottom w:val="none" w:sz="0" w:space="0" w:color="auto"/>
                        <w:right w:val="none" w:sz="0" w:space="0" w:color="auto"/>
                      </w:divBdr>
                    </w:div>
                    <w:div w:id="1464814827">
                      <w:marLeft w:val="0"/>
                      <w:marRight w:val="0"/>
                      <w:marTop w:val="0"/>
                      <w:marBottom w:val="0"/>
                      <w:divBdr>
                        <w:top w:val="none" w:sz="0" w:space="0" w:color="auto"/>
                        <w:left w:val="none" w:sz="0" w:space="0" w:color="auto"/>
                        <w:bottom w:val="none" w:sz="0" w:space="0" w:color="auto"/>
                        <w:right w:val="none" w:sz="0" w:space="0" w:color="auto"/>
                      </w:divBdr>
                    </w:div>
                    <w:div w:id="2000501279">
                      <w:marLeft w:val="0"/>
                      <w:marRight w:val="0"/>
                      <w:marTop w:val="0"/>
                      <w:marBottom w:val="0"/>
                      <w:divBdr>
                        <w:top w:val="none" w:sz="0" w:space="0" w:color="auto"/>
                        <w:left w:val="none" w:sz="0" w:space="0" w:color="auto"/>
                        <w:bottom w:val="none" w:sz="0" w:space="0" w:color="auto"/>
                        <w:right w:val="none" w:sz="0" w:space="0" w:color="auto"/>
                      </w:divBdr>
                    </w:div>
                    <w:div w:id="1166019745">
                      <w:marLeft w:val="0"/>
                      <w:marRight w:val="0"/>
                      <w:marTop w:val="0"/>
                      <w:marBottom w:val="0"/>
                      <w:divBdr>
                        <w:top w:val="none" w:sz="0" w:space="0" w:color="auto"/>
                        <w:left w:val="none" w:sz="0" w:space="0" w:color="auto"/>
                        <w:bottom w:val="none" w:sz="0" w:space="0" w:color="auto"/>
                        <w:right w:val="none" w:sz="0" w:space="0" w:color="auto"/>
                      </w:divBdr>
                    </w:div>
                    <w:div w:id="153227371">
                      <w:marLeft w:val="0"/>
                      <w:marRight w:val="0"/>
                      <w:marTop w:val="0"/>
                      <w:marBottom w:val="0"/>
                      <w:divBdr>
                        <w:top w:val="none" w:sz="0" w:space="0" w:color="auto"/>
                        <w:left w:val="none" w:sz="0" w:space="0" w:color="auto"/>
                        <w:bottom w:val="none" w:sz="0" w:space="0" w:color="auto"/>
                        <w:right w:val="none" w:sz="0" w:space="0" w:color="auto"/>
                      </w:divBdr>
                    </w:div>
                    <w:div w:id="1785954044">
                      <w:marLeft w:val="0"/>
                      <w:marRight w:val="0"/>
                      <w:marTop w:val="0"/>
                      <w:marBottom w:val="0"/>
                      <w:divBdr>
                        <w:top w:val="none" w:sz="0" w:space="0" w:color="auto"/>
                        <w:left w:val="none" w:sz="0" w:space="0" w:color="auto"/>
                        <w:bottom w:val="none" w:sz="0" w:space="0" w:color="auto"/>
                        <w:right w:val="none" w:sz="0" w:space="0" w:color="auto"/>
                      </w:divBdr>
                    </w:div>
                    <w:div w:id="1215577165">
                      <w:marLeft w:val="0"/>
                      <w:marRight w:val="0"/>
                      <w:marTop w:val="0"/>
                      <w:marBottom w:val="0"/>
                      <w:divBdr>
                        <w:top w:val="none" w:sz="0" w:space="0" w:color="auto"/>
                        <w:left w:val="none" w:sz="0" w:space="0" w:color="auto"/>
                        <w:bottom w:val="none" w:sz="0" w:space="0" w:color="auto"/>
                        <w:right w:val="none" w:sz="0" w:space="0" w:color="auto"/>
                      </w:divBdr>
                    </w:div>
                    <w:div w:id="1839809017">
                      <w:marLeft w:val="0"/>
                      <w:marRight w:val="0"/>
                      <w:marTop w:val="0"/>
                      <w:marBottom w:val="0"/>
                      <w:divBdr>
                        <w:top w:val="none" w:sz="0" w:space="0" w:color="auto"/>
                        <w:left w:val="none" w:sz="0" w:space="0" w:color="auto"/>
                        <w:bottom w:val="none" w:sz="0" w:space="0" w:color="auto"/>
                        <w:right w:val="none" w:sz="0" w:space="0" w:color="auto"/>
                      </w:divBdr>
                    </w:div>
                    <w:div w:id="423693126">
                      <w:marLeft w:val="0"/>
                      <w:marRight w:val="0"/>
                      <w:marTop w:val="0"/>
                      <w:marBottom w:val="0"/>
                      <w:divBdr>
                        <w:top w:val="none" w:sz="0" w:space="0" w:color="auto"/>
                        <w:left w:val="none" w:sz="0" w:space="0" w:color="auto"/>
                        <w:bottom w:val="none" w:sz="0" w:space="0" w:color="auto"/>
                        <w:right w:val="none" w:sz="0" w:space="0" w:color="auto"/>
                      </w:divBdr>
                    </w:div>
                    <w:div w:id="354574303">
                      <w:marLeft w:val="0"/>
                      <w:marRight w:val="0"/>
                      <w:marTop w:val="0"/>
                      <w:marBottom w:val="0"/>
                      <w:divBdr>
                        <w:top w:val="none" w:sz="0" w:space="0" w:color="auto"/>
                        <w:left w:val="none" w:sz="0" w:space="0" w:color="auto"/>
                        <w:bottom w:val="none" w:sz="0" w:space="0" w:color="auto"/>
                        <w:right w:val="none" w:sz="0" w:space="0" w:color="auto"/>
                      </w:divBdr>
                    </w:div>
                    <w:div w:id="261492518">
                      <w:marLeft w:val="0"/>
                      <w:marRight w:val="0"/>
                      <w:marTop w:val="0"/>
                      <w:marBottom w:val="0"/>
                      <w:divBdr>
                        <w:top w:val="none" w:sz="0" w:space="0" w:color="auto"/>
                        <w:left w:val="none" w:sz="0" w:space="0" w:color="auto"/>
                        <w:bottom w:val="none" w:sz="0" w:space="0" w:color="auto"/>
                        <w:right w:val="none" w:sz="0" w:space="0" w:color="auto"/>
                      </w:divBdr>
                    </w:div>
                    <w:div w:id="687414799">
                      <w:marLeft w:val="0"/>
                      <w:marRight w:val="0"/>
                      <w:marTop w:val="0"/>
                      <w:marBottom w:val="0"/>
                      <w:divBdr>
                        <w:top w:val="none" w:sz="0" w:space="0" w:color="auto"/>
                        <w:left w:val="none" w:sz="0" w:space="0" w:color="auto"/>
                        <w:bottom w:val="none" w:sz="0" w:space="0" w:color="auto"/>
                        <w:right w:val="none" w:sz="0" w:space="0" w:color="auto"/>
                      </w:divBdr>
                    </w:div>
                    <w:div w:id="972095845">
                      <w:marLeft w:val="0"/>
                      <w:marRight w:val="0"/>
                      <w:marTop w:val="0"/>
                      <w:marBottom w:val="0"/>
                      <w:divBdr>
                        <w:top w:val="none" w:sz="0" w:space="0" w:color="auto"/>
                        <w:left w:val="none" w:sz="0" w:space="0" w:color="auto"/>
                        <w:bottom w:val="none" w:sz="0" w:space="0" w:color="auto"/>
                        <w:right w:val="none" w:sz="0" w:space="0" w:color="auto"/>
                      </w:divBdr>
                    </w:div>
                    <w:div w:id="235357426">
                      <w:marLeft w:val="0"/>
                      <w:marRight w:val="0"/>
                      <w:marTop w:val="0"/>
                      <w:marBottom w:val="0"/>
                      <w:divBdr>
                        <w:top w:val="none" w:sz="0" w:space="0" w:color="auto"/>
                        <w:left w:val="none" w:sz="0" w:space="0" w:color="auto"/>
                        <w:bottom w:val="none" w:sz="0" w:space="0" w:color="auto"/>
                        <w:right w:val="none" w:sz="0" w:space="0" w:color="auto"/>
                      </w:divBdr>
                    </w:div>
                    <w:div w:id="412701218">
                      <w:marLeft w:val="0"/>
                      <w:marRight w:val="0"/>
                      <w:marTop w:val="0"/>
                      <w:marBottom w:val="0"/>
                      <w:divBdr>
                        <w:top w:val="none" w:sz="0" w:space="0" w:color="auto"/>
                        <w:left w:val="none" w:sz="0" w:space="0" w:color="auto"/>
                        <w:bottom w:val="none" w:sz="0" w:space="0" w:color="auto"/>
                        <w:right w:val="none" w:sz="0" w:space="0" w:color="auto"/>
                      </w:divBdr>
                    </w:div>
                    <w:div w:id="1944874501">
                      <w:marLeft w:val="0"/>
                      <w:marRight w:val="0"/>
                      <w:marTop w:val="0"/>
                      <w:marBottom w:val="0"/>
                      <w:divBdr>
                        <w:top w:val="none" w:sz="0" w:space="0" w:color="auto"/>
                        <w:left w:val="none" w:sz="0" w:space="0" w:color="auto"/>
                        <w:bottom w:val="none" w:sz="0" w:space="0" w:color="auto"/>
                        <w:right w:val="none" w:sz="0" w:space="0" w:color="auto"/>
                      </w:divBdr>
                    </w:div>
                    <w:div w:id="1532575520">
                      <w:marLeft w:val="0"/>
                      <w:marRight w:val="0"/>
                      <w:marTop w:val="0"/>
                      <w:marBottom w:val="0"/>
                      <w:divBdr>
                        <w:top w:val="none" w:sz="0" w:space="0" w:color="auto"/>
                        <w:left w:val="none" w:sz="0" w:space="0" w:color="auto"/>
                        <w:bottom w:val="none" w:sz="0" w:space="0" w:color="auto"/>
                        <w:right w:val="none" w:sz="0" w:space="0" w:color="auto"/>
                      </w:divBdr>
                    </w:div>
                    <w:div w:id="1522352783">
                      <w:marLeft w:val="0"/>
                      <w:marRight w:val="0"/>
                      <w:marTop w:val="0"/>
                      <w:marBottom w:val="0"/>
                      <w:divBdr>
                        <w:top w:val="none" w:sz="0" w:space="0" w:color="auto"/>
                        <w:left w:val="none" w:sz="0" w:space="0" w:color="auto"/>
                        <w:bottom w:val="none" w:sz="0" w:space="0" w:color="auto"/>
                        <w:right w:val="none" w:sz="0" w:space="0" w:color="auto"/>
                      </w:divBdr>
                    </w:div>
                    <w:div w:id="1890458362">
                      <w:marLeft w:val="0"/>
                      <w:marRight w:val="0"/>
                      <w:marTop w:val="0"/>
                      <w:marBottom w:val="0"/>
                      <w:divBdr>
                        <w:top w:val="none" w:sz="0" w:space="0" w:color="auto"/>
                        <w:left w:val="none" w:sz="0" w:space="0" w:color="auto"/>
                        <w:bottom w:val="none" w:sz="0" w:space="0" w:color="auto"/>
                        <w:right w:val="none" w:sz="0" w:space="0" w:color="auto"/>
                      </w:divBdr>
                    </w:div>
                    <w:div w:id="177086012">
                      <w:marLeft w:val="0"/>
                      <w:marRight w:val="0"/>
                      <w:marTop w:val="0"/>
                      <w:marBottom w:val="0"/>
                      <w:divBdr>
                        <w:top w:val="none" w:sz="0" w:space="0" w:color="auto"/>
                        <w:left w:val="none" w:sz="0" w:space="0" w:color="auto"/>
                        <w:bottom w:val="none" w:sz="0" w:space="0" w:color="auto"/>
                        <w:right w:val="none" w:sz="0" w:space="0" w:color="auto"/>
                      </w:divBdr>
                    </w:div>
                    <w:div w:id="1666856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806298">
      <w:bodyDiv w:val="1"/>
      <w:marLeft w:val="0"/>
      <w:marRight w:val="0"/>
      <w:marTop w:val="0"/>
      <w:marBottom w:val="0"/>
      <w:divBdr>
        <w:top w:val="none" w:sz="0" w:space="0" w:color="auto"/>
        <w:left w:val="none" w:sz="0" w:space="0" w:color="auto"/>
        <w:bottom w:val="none" w:sz="0" w:space="0" w:color="auto"/>
        <w:right w:val="none" w:sz="0" w:space="0" w:color="auto"/>
      </w:divBdr>
    </w:div>
    <w:div w:id="1863397001">
      <w:bodyDiv w:val="1"/>
      <w:marLeft w:val="0"/>
      <w:marRight w:val="0"/>
      <w:marTop w:val="0"/>
      <w:marBottom w:val="0"/>
      <w:divBdr>
        <w:top w:val="none" w:sz="0" w:space="0" w:color="auto"/>
        <w:left w:val="none" w:sz="0" w:space="0" w:color="auto"/>
        <w:bottom w:val="none" w:sz="0" w:space="0" w:color="auto"/>
        <w:right w:val="none" w:sz="0" w:space="0" w:color="auto"/>
      </w:divBdr>
    </w:div>
    <w:div w:id="1984649779">
      <w:bodyDiv w:val="1"/>
      <w:marLeft w:val="0"/>
      <w:marRight w:val="0"/>
      <w:marTop w:val="0"/>
      <w:marBottom w:val="0"/>
      <w:divBdr>
        <w:top w:val="none" w:sz="0" w:space="0" w:color="auto"/>
        <w:left w:val="none" w:sz="0" w:space="0" w:color="auto"/>
        <w:bottom w:val="none" w:sz="0" w:space="0" w:color="auto"/>
        <w:right w:val="none" w:sz="0" w:space="0" w:color="auto"/>
      </w:divBdr>
    </w:div>
    <w:div w:id="2010062811">
      <w:bodyDiv w:val="1"/>
      <w:marLeft w:val="0"/>
      <w:marRight w:val="0"/>
      <w:marTop w:val="0"/>
      <w:marBottom w:val="0"/>
      <w:divBdr>
        <w:top w:val="none" w:sz="0" w:space="0" w:color="auto"/>
        <w:left w:val="none" w:sz="0" w:space="0" w:color="auto"/>
        <w:bottom w:val="none" w:sz="0" w:space="0" w:color="auto"/>
        <w:right w:val="none" w:sz="0" w:space="0" w:color="auto"/>
      </w:divBdr>
    </w:div>
    <w:div w:id="2026442650">
      <w:bodyDiv w:val="1"/>
      <w:marLeft w:val="0"/>
      <w:marRight w:val="0"/>
      <w:marTop w:val="0"/>
      <w:marBottom w:val="0"/>
      <w:divBdr>
        <w:top w:val="none" w:sz="0" w:space="0" w:color="auto"/>
        <w:left w:val="none" w:sz="0" w:space="0" w:color="auto"/>
        <w:bottom w:val="none" w:sz="0" w:space="0" w:color="auto"/>
        <w:right w:val="none" w:sz="0" w:space="0" w:color="auto"/>
      </w:divBdr>
      <w:divsChild>
        <w:div w:id="921715337">
          <w:marLeft w:val="0"/>
          <w:marRight w:val="0"/>
          <w:marTop w:val="0"/>
          <w:marBottom w:val="0"/>
          <w:divBdr>
            <w:top w:val="none" w:sz="0" w:space="0" w:color="auto"/>
            <w:left w:val="none" w:sz="0" w:space="0" w:color="auto"/>
            <w:bottom w:val="none" w:sz="0" w:space="0" w:color="auto"/>
            <w:right w:val="none" w:sz="0" w:space="0" w:color="auto"/>
          </w:divBdr>
          <w:divsChild>
            <w:div w:id="1847356241">
              <w:marLeft w:val="0"/>
              <w:marRight w:val="0"/>
              <w:marTop w:val="0"/>
              <w:marBottom w:val="0"/>
              <w:divBdr>
                <w:top w:val="none" w:sz="0" w:space="0" w:color="auto"/>
                <w:left w:val="none" w:sz="0" w:space="0" w:color="auto"/>
                <w:bottom w:val="none" w:sz="0" w:space="0" w:color="auto"/>
                <w:right w:val="none" w:sz="0" w:space="0" w:color="auto"/>
              </w:divBdr>
              <w:divsChild>
                <w:div w:id="1512453372">
                  <w:marLeft w:val="0"/>
                  <w:marRight w:val="0"/>
                  <w:marTop w:val="0"/>
                  <w:marBottom w:val="0"/>
                  <w:divBdr>
                    <w:top w:val="none" w:sz="0" w:space="0" w:color="auto"/>
                    <w:left w:val="none" w:sz="0" w:space="0" w:color="auto"/>
                    <w:bottom w:val="none" w:sz="0" w:space="0" w:color="auto"/>
                    <w:right w:val="none" w:sz="0" w:space="0" w:color="auto"/>
                  </w:divBdr>
                </w:div>
                <w:div w:id="838423817">
                  <w:marLeft w:val="0"/>
                  <w:marRight w:val="0"/>
                  <w:marTop w:val="0"/>
                  <w:marBottom w:val="0"/>
                  <w:divBdr>
                    <w:top w:val="none" w:sz="0" w:space="0" w:color="auto"/>
                    <w:left w:val="none" w:sz="0" w:space="0" w:color="auto"/>
                    <w:bottom w:val="none" w:sz="0" w:space="0" w:color="auto"/>
                    <w:right w:val="none" w:sz="0" w:space="0" w:color="auto"/>
                  </w:divBdr>
                </w:div>
                <w:div w:id="1618295282">
                  <w:marLeft w:val="0"/>
                  <w:marRight w:val="0"/>
                  <w:marTop w:val="0"/>
                  <w:marBottom w:val="0"/>
                  <w:divBdr>
                    <w:top w:val="none" w:sz="0" w:space="0" w:color="auto"/>
                    <w:left w:val="none" w:sz="0" w:space="0" w:color="auto"/>
                    <w:bottom w:val="none" w:sz="0" w:space="0" w:color="auto"/>
                    <w:right w:val="none" w:sz="0" w:space="0" w:color="auto"/>
                  </w:divBdr>
                </w:div>
                <w:div w:id="481772849">
                  <w:marLeft w:val="0"/>
                  <w:marRight w:val="0"/>
                  <w:marTop w:val="0"/>
                  <w:marBottom w:val="0"/>
                  <w:divBdr>
                    <w:top w:val="none" w:sz="0" w:space="0" w:color="auto"/>
                    <w:left w:val="none" w:sz="0" w:space="0" w:color="auto"/>
                    <w:bottom w:val="none" w:sz="0" w:space="0" w:color="auto"/>
                    <w:right w:val="none" w:sz="0" w:space="0" w:color="auto"/>
                  </w:divBdr>
                </w:div>
                <w:div w:id="202180423">
                  <w:marLeft w:val="0"/>
                  <w:marRight w:val="0"/>
                  <w:marTop w:val="0"/>
                  <w:marBottom w:val="0"/>
                  <w:divBdr>
                    <w:top w:val="none" w:sz="0" w:space="0" w:color="auto"/>
                    <w:left w:val="none" w:sz="0" w:space="0" w:color="auto"/>
                    <w:bottom w:val="none" w:sz="0" w:space="0" w:color="auto"/>
                    <w:right w:val="none" w:sz="0" w:space="0" w:color="auto"/>
                  </w:divBdr>
                </w:div>
                <w:div w:id="1107773643">
                  <w:marLeft w:val="0"/>
                  <w:marRight w:val="0"/>
                  <w:marTop w:val="0"/>
                  <w:marBottom w:val="0"/>
                  <w:divBdr>
                    <w:top w:val="none" w:sz="0" w:space="0" w:color="auto"/>
                    <w:left w:val="none" w:sz="0" w:space="0" w:color="auto"/>
                    <w:bottom w:val="none" w:sz="0" w:space="0" w:color="auto"/>
                    <w:right w:val="none" w:sz="0" w:space="0" w:color="auto"/>
                  </w:divBdr>
                </w:div>
                <w:div w:id="586159073">
                  <w:marLeft w:val="0"/>
                  <w:marRight w:val="0"/>
                  <w:marTop w:val="0"/>
                  <w:marBottom w:val="0"/>
                  <w:divBdr>
                    <w:top w:val="none" w:sz="0" w:space="0" w:color="auto"/>
                    <w:left w:val="none" w:sz="0" w:space="0" w:color="auto"/>
                    <w:bottom w:val="none" w:sz="0" w:space="0" w:color="auto"/>
                    <w:right w:val="none" w:sz="0" w:space="0" w:color="auto"/>
                  </w:divBdr>
                </w:div>
                <w:div w:id="857692919">
                  <w:marLeft w:val="0"/>
                  <w:marRight w:val="0"/>
                  <w:marTop w:val="0"/>
                  <w:marBottom w:val="0"/>
                  <w:divBdr>
                    <w:top w:val="none" w:sz="0" w:space="0" w:color="auto"/>
                    <w:left w:val="none" w:sz="0" w:space="0" w:color="auto"/>
                    <w:bottom w:val="none" w:sz="0" w:space="0" w:color="auto"/>
                    <w:right w:val="none" w:sz="0" w:space="0" w:color="auto"/>
                  </w:divBdr>
                </w:div>
                <w:div w:id="1759138609">
                  <w:marLeft w:val="0"/>
                  <w:marRight w:val="0"/>
                  <w:marTop w:val="0"/>
                  <w:marBottom w:val="0"/>
                  <w:divBdr>
                    <w:top w:val="none" w:sz="0" w:space="0" w:color="auto"/>
                    <w:left w:val="none" w:sz="0" w:space="0" w:color="auto"/>
                    <w:bottom w:val="none" w:sz="0" w:space="0" w:color="auto"/>
                    <w:right w:val="none" w:sz="0" w:space="0" w:color="auto"/>
                  </w:divBdr>
                </w:div>
                <w:div w:id="628588271">
                  <w:marLeft w:val="0"/>
                  <w:marRight w:val="0"/>
                  <w:marTop w:val="0"/>
                  <w:marBottom w:val="0"/>
                  <w:divBdr>
                    <w:top w:val="none" w:sz="0" w:space="0" w:color="auto"/>
                    <w:left w:val="none" w:sz="0" w:space="0" w:color="auto"/>
                    <w:bottom w:val="none" w:sz="0" w:space="0" w:color="auto"/>
                    <w:right w:val="none" w:sz="0" w:space="0" w:color="auto"/>
                  </w:divBdr>
                </w:div>
                <w:div w:id="849413163">
                  <w:marLeft w:val="0"/>
                  <w:marRight w:val="0"/>
                  <w:marTop w:val="0"/>
                  <w:marBottom w:val="0"/>
                  <w:divBdr>
                    <w:top w:val="none" w:sz="0" w:space="0" w:color="auto"/>
                    <w:left w:val="none" w:sz="0" w:space="0" w:color="auto"/>
                    <w:bottom w:val="none" w:sz="0" w:space="0" w:color="auto"/>
                    <w:right w:val="none" w:sz="0" w:space="0" w:color="auto"/>
                  </w:divBdr>
                </w:div>
                <w:div w:id="6635886">
                  <w:marLeft w:val="0"/>
                  <w:marRight w:val="0"/>
                  <w:marTop w:val="0"/>
                  <w:marBottom w:val="0"/>
                  <w:divBdr>
                    <w:top w:val="none" w:sz="0" w:space="0" w:color="auto"/>
                    <w:left w:val="none" w:sz="0" w:space="0" w:color="auto"/>
                    <w:bottom w:val="none" w:sz="0" w:space="0" w:color="auto"/>
                    <w:right w:val="none" w:sz="0" w:space="0" w:color="auto"/>
                  </w:divBdr>
                </w:div>
                <w:div w:id="626546234">
                  <w:marLeft w:val="0"/>
                  <w:marRight w:val="0"/>
                  <w:marTop w:val="0"/>
                  <w:marBottom w:val="0"/>
                  <w:divBdr>
                    <w:top w:val="none" w:sz="0" w:space="0" w:color="auto"/>
                    <w:left w:val="none" w:sz="0" w:space="0" w:color="auto"/>
                    <w:bottom w:val="none" w:sz="0" w:space="0" w:color="auto"/>
                    <w:right w:val="none" w:sz="0" w:space="0" w:color="auto"/>
                  </w:divBdr>
                </w:div>
                <w:div w:id="155266790">
                  <w:marLeft w:val="0"/>
                  <w:marRight w:val="0"/>
                  <w:marTop w:val="0"/>
                  <w:marBottom w:val="0"/>
                  <w:divBdr>
                    <w:top w:val="none" w:sz="0" w:space="0" w:color="auto"/>
                    <w:left w:val="none" w:sz="0" w:space="0" w:color="auto"/>
                    <w:bottom w:val="none" w:sz="0" w:space="0" w:color="auto"/>
                    <w:right w:val="none" w:sz="0" w:space="0" w:color="auto"/>
                  </w:divBdr>
                </w:div>
                <w:div w:id="1303929349">
                  <w:marLeft w:val="0"/>
                  <w:marRight w:val="0"/>
                  <w:marTop w:val="0"/>
                  <w:marBottom w:val="0"/>
                  <w:divBdr>
                    <w:top w:val="none" w:sz="0" w:space="0" w:color="auto"/>
                    <w:left w:val="none" w:sz="0" w:space="0" w:color="auto"/>
                    <w:bottom w:val="none" w:sz="0" w:space="0" w:color="auto"/>
                    <w:right w:val="none" w:sz="0" w:space="0" w:color="auto"/>
                  </w:divBdr>
                </w:div>
                <w:div w:id="134949967">
                  <w:marLeft w:val="0"/>
                  <w:marRight w:val="0"/>
                  <w:marTop w:val="0"/>
                  <w:marBottom w:val="0"/>
                  <w:divBdr>
                    <w:top w:val="none" w:sz="0" w:space="0" w:color="auto"/>
                    <w:left w:val="none" w:sz="0" w:space="0" w:color="auto"/>
                    <w:bottom w:val="none" w:sz="0" w:space="0" w:color="auto"/>
                    <w:right w:val="none" w:sz="0" w:space="0" w:color="auto"/>
                  </w:divBdr>
                </w:div>
                <w:div w:id="1957104777">
                  <w:marLeft w:val="0"/>
                  <w:marRight w:val="0"/>
                  <w:marTop w:val="0"/>
                  <w:marBottom w:val="0"/>
                  <w:divBdr>
                    <w:top w:val="none" w:sz="0" w:space="0" w:color="auto"/>
                    <w:left w:val="none" w:sz="0" w:space="0" w:color="auto"/>
                    <w:bottom w:val="none" w:sz="0" w:space="0" w:color="auto"/>
                    <w:right w:val="none" w:sz="0" w:space="0" w:color="auto"/>
                  </w:divBdr>
                </w:div>
                <w:div w:id="2107073089">
                  <w:marLeft w:val="0"/>
                  <w:marRight w:val="0"/>
                  <w:marTop w:val="0"/>
                  <w:marBottom w:val="0"/>
                  <w:divBdr>
                    <w:top w:val="none" w:sz="0" w:space="0" w:color="auto"/>
                    <w:left w:val="none" w:sz="0" w:space="0" w:color="auto"/>
                    <w:bottom w:val="none" w:sz="0" w:space="0" w:color="auto"/>
                    <w:right w:val="none" w:sz="0" w:space="0" w:color="auto"/>
                  </w:divBdr>
                </w:div>
                <w:div w:id="124588203">
                  <w:marLeft w:val="0"/>
                  <w:marRight w:val="0"/>
                  <w:marTop w:val="0"/>
                  <w:marBottom w:val="0"/>
                  <w:divBdr>
                    <w:top w:val="none" w:sz="0" w:space="0" w:color="auto"/>
                    <w:left w:val="none" w:sz="0" w:space="0" w:color="auto"/>
                    <w:bottom w:val="none" w:sz="0" w:space="0" w:color="auto"/>
                    <w:right w:val="none" w:sz="0" w:space="0" w:color="auto"/>
                  </w:divBdr>
                </w:div>
                <w:div w:id="2014448789">
                  <w:marLeft w:val="0"/>
                  <w:marRight w:val="0"/>
                  <w:marTop w:val="0"/>
                  <w:marBottom w:val="0"/>
                  <w:divBdr>
                    <w:top w:val="none" w:sz="0" w:space="0" w:color="auto"/>
                    <w:left w:val="none" w:sz="0" w:space="0" w:color="auto"/>
                    <w:bottom w:val="none" w:sz="0" w:space="0" w:color="auto"/>
                    <w:right w:val="none" w:sz="0" w:space="0" w:color="auto"/>
                  </w:divBdr>
                </w:div>
                <w:div w:id="762994787">
                  <w:marLeft w:val="0"/>
                  <w:marRight w:val="0"/>
                  <w:marTop w:val="0"/>
                  <w:marBottom w:val="0"/>
                  <w:divBdr>
                    <w:top w:val="none" w:sz="0" w:space="0" w:color="auto"/>
                    <w:left w:val="none" w:sz="0" w:space="0" w:color="auto"/>
                    <w:bottom w:val="none" w:sz="0" w:space="0" w:color="auto"/>
                    <w:right w:val="none" w:sz="0" w:space="0" w:color="auto"/>
                  </w:divBdr>
                </w:div>
                <w:div w:id="1655724218">
                  <w:marLeft w:val="0"/>
                  <w:marRight w:val="0"/>
                  <w:marTop w:val="0"/>
                  <w:marBottom w:val="0"/>
                  <w:divBdr>
                    <w:top w:val="none" w:sz="0" w:space="0" w:color="auto"/>
                    <w:left w:val="none" w:sz="0" w:space="0" w:color="auto"/>
                    <w:bottom w:val="none" w:sz="0" w:space="0" w:color="auto"/>
                    <w:right w:val="none" w:sz="0" w:space="0" w:color="auto"/>
                  </w:divBdr>
                </w:div>
                <w:div w:id="1866600829">
                  <w:marLeft w:val="0"/>
                  <w:marRight w:val="0"/>
                  <w:marTop w:val="0"/>
                  <w:marBottom w:val="0"/>
                  <w:divBdr>
                    <w:top w:val="none" w:sz="0" w:space="0" w:color="auto"/>
                    <w:left w:val="none" w:sz="0" w:space="0" w:color="auto"/>
                    <w:bottom w:val="none" w:sz="0" w:space="0" w:color="auto"/>
                    <w:right w:val="none" w:sz="0" w:space="0" w:color="auto"/>
                  </w:divBdr>
                </w:div>
                <w:div w:id="1780564771">
                  <w:marLeft w:val="0"/>
                  <w:marRight w:val="0"/>
                  <w:marTop w:val="0"/>
                  <w:marBottom w:val="0"/>
                  <w:divBdr>
                    <w:top w:val="none" w:sz="0" w:space="0" w:color="auto"/>
                    <w:left w:val="none" w:sz="0" w:space="0" w:color="auto"/>
                    <w:bottom w:val="none" w:sz="0" w:space="0" w:color="auto"/>
                    <w:right w:val="none" w:sz="0" w:space="0" w:color="auto"/>
                  </w:divBdr>
                </w:div>
                <w:div w:id="1042440493">
                  <w:marLeft w:val="0"/>
                  <w:marRight w:val="0"/>
                  <w:marTop w:val="0"/>
                  <w:marBottom w:val="0"/>
                  <w:divBdr>
                    <w:top w:val="none" w:sz="0" w:space="0" w:color="auto"/>
                    <w:left w:val="none" w:sz="0" w:space="0" w:color="auto"/>
                    <w:bottom w:val="none" w:sz="0" w:space="0" w:color="auto"/>
                    <w:right w:val="none" w:sz="0" w:space="0" w:color="auto"/>
                  </w:divBdr>
                </w:div>
                <w:div w:id="515729402">
                  <w:marLeft w:val="0"/>
                  <w:marRight w:val="0"/>
                  <w:marTop w:val="0"/>
                  <w:marBottom w:val="0"/>
                  <w:divBdr>
                    <w:top w:val="none" w:sz="0" w:space="0" w:color="auto"/>
                    <w:left w:val="none" w:sz="0" w:space="0" w:color="auto"/>
                    <w:bottom w:val="none" w:sz="0" w:space="0" w:color="auto"/>
                    <w:right w:val="none" w:sz="0" w:space="0" w:color="auto"/>
                  </w:divBdr>
                </w:div>
                <w:div w:id="76875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745617">
          <w:marLeft w:val="0"/>
          <w:marRight w:val="0"/>
          <w:marTop w:val="0"/>
          <w:marBottom w:val="0"/>
          <w:divBdr>
            <w:top w:val="none" w:sz="0" w:space="0" w:color="auto"/>
            <w:left w:val="none" w:sz="0" w:space="0" w:color="auto"/>
            <w:bottom w:val="none" w:sz="0" w:space="0" w:color="auto"/>
            <w:right w:val="none" w:sz="0" w:space="0" w:color="auto"/>
          </w:divBdr>
          <w:divsChild>
            <w:div w:id="916285336">
              <w:marLeft w:val="0"/>
              <w:marRight w:val="0"/>
              <w:marTop w:val="0"/>
              <w:marBottom w:val="0"/>
              <w:divBdr>
                <w:top w:val="none" w:sz="0" w:space="0" w:color="auto"/>
                <w:left w:val="none" w:sz="0" w:space="0" w:color="auto"/>
                <w:bottom w:val="none" w:sz="0" w:space="0" w:color="auto"/>
                <w:right w:val="none" w:sz="0" w:space="0" w:color="auto"/>
              </w:divBdr>
              <w:divsChild>
                <w:div w:id="1155954768">
                  <w:marLeft w:val="0"/>
                  <w:marRight w:val="0"/>
                  <w:marTop w:val="0"/>
                  <w:marBottom w:val="0"/>
                  <w:divBdr>
                    <w:top w:val="none" w:sz="0" w:space="0" w:color="auto"/>
                    <w:left w:val="none" w:sz="0" w:space="0" w:color="auto"/>
                    <w:bottom w:val="none" w:sz="0" w:space="0" w:color="auto"/>
                    <w:right w:val="none" w:sz="0" w:space="0" w:color="auto"/>
                  </w:divBdr>
                  <w:divsChild>
                    <w:div w:id="646010242">
                      <w:marLeft w:val="0"/>
                      <w:marRight w:val="0"/>
                      <w:marTop w:val="0"/>
                      <w:marBottom w:val="0"/>
                      <w:divBdr>
                        <w:top w:val="none" w:sz="0" w:space="0" w:color="auto"/>
                        <w:left w:val="none" w:sz="0" w:space="0" w:color="auto"/>
                        <w:bottom w:val="none" w:sz="0" w:space="0" w:color="auto"/>
                        <w:right w:val="none" w:sz="0" w:space="0" w:color="auto"/>
                      </w:divBdr>
                    </w:div>
                    <w:div w:id="132913892">
                      <w:marLeft w:val="0"/>
                      <w:marRight w:val="0"/>
                      <w:marTop w:val="0"/>
                      <w:marBottom w:val="0"/>
                      <w:divBdr>
                        <w:top w:val="none" w:sz="0" w:space="0" w:color="auto"/>
                        <w:left w:val="none" w:sz="0" w:space="0" w:color="auto"/>
                        <w:bottom w:val="none" w:sz="0" w:space="0" w:color="auto"/>
                        <w:right w:val="none" w:sz="0" w:space="0" w:color="auto"/>
                      </w:divBdr>
                    </w:div>
                    <w:div w:id="604310377">
                      <w:marLeft w:val="0"/>
                      <w:marRight w:val="0"/>
                      <w:marTop w:val="0"/>
                      <w:marBottom w:val="0"/>
                      <w:divBdr>
                        <w:top w:val="none" w:sz="0" w:space="0" w:color="auto"/>
                        <w:left w:val="none" w:sz="0" w:space="0" w:color="auto"/>
                        <w:bottom w:val="none" w:sz="0" w:space="0" w:color="auto"/>
                        <w:right w:val="none" w:sz="0" w:space="0" w:color="auto"/>
                      </w:divBdr>
                    </w:div>
                    <w:div w:id="1068919692">
                      <w:marLeft w:val="0"/>
                      <w:marRight w:val="0"/>
                      <w:marTop w:val="0"/>
                      <w:marBottom w:val="0"/>
                      <w:divBdr>
                        <w:top w:val="none" w:sz="0" w:space="0" w:color="auto"/>
                        <w:left w:val="none" w:sz="0" w:space="0" w:color="auto"/>
                        <w:bottom w:val="none" w:sz="0" w:space="0" w:color="auto"/>
                        <w:right w:val="none" w:sz="0" w:space="0" w:color="auto"/>
                      </w:divBdr>
                    </w:div>
                    <w:div w:id="164789087">
                      <w:marLeft w:val="0"/>
                      <w:marRight w:val="0"/>
                      <w:marTop w:val="0"/>
                      <w:marBottom w:val="0"/>
                      <w:divBdr>
                        <w:top w:val="none" w:sz="0" w:space="0" w:color="auto"/>
                        <w:left w:val="none" w:sz="0" w:space="0" w:color="auto"/>
                        <w:bottom w:val="none" w:sz="0" w:space="0" w:color="auto"/>
                        <w:right w:val="none" w:sz="0" w:space="0" w:color="auto"/>
                      </w:divBdr>
                    </w:div>
                    <w:div w:id="373580762">
                      <w:marLeft w:val="0"/>
                      <w:marRight w:val="0"/>
                      <w:marTop w:val="0"/>
                      <w:marBottom w:val="0"/>
                      <w:divBdr>
                        <w:top w:val="none" w:sz="0" w:space="0" w:color="auto"/>
                        <w:left w:val="none" w:sz="0" w:space="0" w:color="auto"/>
                        <w:bottom w:val="none" w:sz="0" w:space="0" w:color="auto"/>
                        <w:right w:val="none" w:sz="0" w:space="0" w:color="auto"/>
                      </w:divBdr>
                    </w:div>
                    <w:div w:id="1068114721">
                      <w:marLeft w:val="0"/>
                      <w:marRight w:val="0"/>
                      <w:marTop w:val="0"/>
                      <w:marBottom w:val="0"/>
                      <w:divBdr>
                        <w:top w:val="none" w:sz="0" w:space="0" w:color="auto"/>
                        <w:left w:val="none" w:sz="0" w:space="0" w:color="auto"/>
                        <w:bottom w:val="none" w:sz="0" w:space="0" w:color="auto"/>
                        <w:right w:val="none" w:sz="0" w:space="0" w:color="auto"/>
                      </w:divBdr>
                    </w:div>
                    <w:div w:id="1075667862">
                      <w:marLeft w:val="0"/>
                      <w:marRight w:val="0"/>
                      <w:marTop w:val="0"/>
                      <w:marBottom w:val="0"/>
                      <w:divBdr>
                        <w:top w:val="none" w:sz="0" w:space="0" w:color="auto"/>
                        <w:left w:val="none" w:sz="0" w:space="0" w:color="auto"/>
                        <w:bottom w:val="none" w:sz="0" w:space="0" w:color="auto"/>
                        <w:right w:val="none" w:sz="0" w:space="0" w:color="auto"/>
                      </w:divBdr>
                    </w:div>
                    <w:div w:id="502353177">
                      <w:marLeft w:val="0"/>
                      <w:marRight w:val="0"/>
                      <w:marTop w:val="0"/>
                      <w:marBottom w:val="0"/>
                      <w:divBdr>
                        <w:top w:val="none" w:sz="0" w:space="0" w:color="auto"/>
                        <w:left w:val="none" w:sz="0" w:space="0" w:color="auto"/>
                        <w:bottom w:val="none" w:sz="0" w:space="0" w:color="auto"/>
                        <w:right w:val="none" w:sz="0" w:space="0" w:color="auto"/>
                      </w:divBdr>
                    </w:div>
                    <w:div w:id="1161461514">
                      <w:marLeft w:val="0"/>
                      <w:marRight w:val="0"/>
                      <w:marTop w:val="0"/>
                      <w:marBottom w:val="0"/>
                      <w:divBdr>
                        <w:top w:val="none" w:sz="0" w:space="0" w:color="auto"/>
                        <w:left w:val="none" w:sz="0" w:space="0" w:color="auto"/>
                        <w:bottom w:val="none" w:sz="0" w:space="0" w:color="auto"/>
                        <w:right w:val="none" w:sz="0" w:space="0" w:color="auto"/>
                      </w:divBdr>
                    </w:div>
                    <w:div w:id="1359964911">
                      <w:marLeft w:val="0"/>
                      <w:marRight w:val="0"/>
                      <w:marTop w:val="0"/>
                      <w:marBottom w:val="0"/>
                      <w:divBdr>
                        <w:top w:val="none" w:sz="0" w:space="0" w:color="auto"/>
                        <w:left w:val="none" w:sz="0" w:space="0" w:color="auto"/>
                        <w:bottom w:val="none" w:sz="0" w:space="0" w:color="auto"/>
                        <w:right w:val="none" w:sz="0" w:space="0" w:color="auto"/>
                      </w:divBdr>
                    </w:div>
                    <w:div w:id="151216650">
                      <w:marLeft w:val="0"/>
                      <w:marRight w:val="0"/>
                      <w:marTop w:val="0"/>
                      <w:marBottom w:val="0"/>
                      <w:divBdr>
                        <w:top w:val="none" w:sz="0" w:space="0" w:color="auto"/>
                        <w:left w:val="none" w:sz="0" w:space="0" w:color="auto"/>
                        <w:bottom w:val="none" w:sz="0" w:space="0" w:color="auto"/>
                        <w:right w:val="none" w:sz="0" w:space="0" w:color="auto"/>
                      </w:divBdr>
                    </w:div>
                    <w:div w:id="1256279659">
                      <w:marLeft w:val="0"/>
                      <w:marRight w:val="0"/>
                      <w:marTop w:val="0"/>
                      <w:marBottom w:val="0"/>
                      <w:divBdr>
                        <w:top w:val="none" w:sz="0" w:space="0" w:color="auto"/>
                        <w:left w:val="none" w:sz="0" w:space="0" w:color="auto"/>
                        <w:bottom w:val="none" w:sz="0" w:space="0" w:color="auto"/>
                        <w:right w:val="none" w:sz="0" w:space="0" w:color="auto"/>
                      </w:divBdr>
                    </w:div>
                    <w:div w:id="2032217573">
                      <w:marLeft w:val="0"/>
                      <w:marRight w:val="0"/>
                      <w:marTop w:val="0"/>
                      <w:marBottom w:val="0"/>
                      <w:divBdr>
                        <w:top w:val="none" w:sz="0" w:space="0" w:color="auto"/>
                        <w:left w:val="none" w:sz="0" w:space="0" w:color="auto"/>
                        <w:bottom w:val="none" w:sz="0" w:space="0" w:color="auto"/>
                        <w:right w:val="none" w:sz="0" w:space="0" w:color="auto"/>
                      </w:divBdr>
                    </w:div>
                    <w:div w:id="770315498">
                      <w:marLeft w:val="0"/>
                      <w:marRight w:val="0"/>
                      <w:marTop w:val="0"/>
                      <w:marBottom w:val="0"/>
                      <w:divBdr>
                        <w:top w:val="none" w:sz="0" w:space="0" w:color="auto"/>
                        <w:left w:val="none" w:sz="0" w:space="0" w:color="auto"/>
                        <w:bottom w:val="none" w:sz="0" w:space="0" w:color="auto"/>
                        <w:right w:val="none" w:sz="0" w:space="0" w:color="auto"/>
                      </w:divBdr>
                    </w:div>
                    <w:div w:id="1586260570">
                      <w:marLeft w:val="0"/>
                      <w:marRight w:val="0"/>
                      <w:marTop w:val="0"/>
                      <w:marBottom w:val="0"/>
                      <w:divBdr>
                        <w:top w:val="none" w:sz="0" w:space="0" w:color="auto"/>
                        <w:left w:val="none" w:sz="0" w:space="0" w:color="auto"/>
                        <w:bottom w:val="none" w:sz="0" w:space="0" w:color="auto"/>
                        <w:right w:val="none" w:sz="0" w:space="0" w:color="auto"/>
                      </w:divBdr>
                    </w:div>
                    <w:div w:id="374279637">
                      <w:marLeft w:val="0"/>
                      <w:marRight w:val="0"/>
                      <w:marTop w:val="0"/>
                      <w:marBottom w:val="0"/>
                      <w:divBdr>
                        <w:top w:val="none" w:sz="0" w:space="0" w:color="auto"/>
                        <w:left w:val="none" w:sz="0" w:space="0" w:color="auto"/>
                        <w:bottom w:val="none" w:sz="0" w:space="0" w:color="auto"/>
                        <w:right w:val="none" w:sz="0" w:space="0" w:color="auto"/>
                      </w:divBdr>
                    </w:div>
                    <w:div w:id="829516137">
                      <w:marLeft w:val="0"/>
                      <w:marRight w:val="0"/>
                      <w:marTop w:val="0"/>
                      <w:marBottom w:val="0"/>
                      <w:divBdr>
                        <w:top w:val="none" w:sz="0" w:space="0" w:color="auto"/>
                        <w:left w:val="none" w:sz="0" w:space="0" w:color="auto"/>
                        <w:bottom w:val="none" w:sz="0" w:space="0" w:color="auto"/>
                        <w:right w:val="none" w:sz="0" w:space="0" w:color="auto"/>
                      </w:divBdr>
                    </w:div>
                    <w:div w:id="1973167302">
                      <w:marLeft w:val="0"/>
                      <w:marRight w:val="0"/>
                      <w:marTop w:val="0"/>
                      <w:marBottom w:val="0"/>
                      <w:divBdr>
                        <w:top w:val="none" w:sz="0" w:space="0" w:color="auto"/>
                        <w:left w:val="none" w:sz="0" w:space="0" w:color="auto"/>
                        <w:bottom w:val="none" w:sz="0" w:space="0" w:color="auto"/>
                        <w:right w:val="none" w:sz="0" w:space="0" w:color="auto"/>
                      </w:divBdr>
                    </w:div>
                    <w:div w:id="1422794723">
                      <w:marLeft w:val="0"/>
                      <w:marRight w:val="0"/>
                      <w:marTop w:val="0"/>
                      <w:marBottom w:val="0"/>
                      <w:divBdr>
                        <w:top w:val="none" w:sz="0" w:space="0" w:color="auto"/>
                        <w:left w:val="none" w:sz="0" w:space="0" w:color="auto"/>
                        <w:bottom w:val="none" w:sz="0" w:space="0" w:color="auto"/>
                        <w:right w:val="none" w:sz="0" w:space="0" w:color="auto"/>
                      </w:divBdr>
                    </w:div>
                    <w:div w:id="1254969848">
                      <w:marLeft w:val="0"/>
                      <w:marRight w:val="0"/>
                      <w:marTop w:val="0"/>
                      <w:marBottom w:val="0"/>
                      <w:divBdr>
                        <w:top w:val="none" w:sz="0" w:space="0" w:color="auto"/>
                        <w:left w:val="none" w:sz="0" w:space="0" w:color="auto"/>
                        <w:bottom w:val="none" w:sz="0" w:space="0" w:color="auto"/>
                        <w:right w:val="none" w:sz="0" w:space="0" w:color="auto"/>
                      </w:divBdr>
                    </w:div>
                    <w:div w:id="906065678">
                      <w:marLeft w:val="0"/>
                      <w:marRight w:val="0"/>
                      <w:marTop w:val="0"/>
                      <w:marBottom w:val="0"/>
                      <w:divBdr>
                        <w:top w:val="none" w:sz="0" w:space="0" w:color="auto"/>
                        <w:left w:val="none" w:sz="0" w:space="0" w:color="auto"/>
                        <w:bottom w:val="none" w:sz="0" w:space="0" w:color="auto"/>
                        <w:right w:val="none" w:sz="0" w:space="0" w:color="auto"/>
                      </w:divBdr>
                    </w:div>
                    <w:div w:id="2035643754">
                      <w:marLeft w:val="0"/>
                      <w:marRight w:val="0"/>
                      <w:marTop w:val="0"/>
                      <w:marBottom w:val="0"/>
                      <w:divBdr>
                        <w:top w:val="none" w:sz="0" w:space="0" w:color="auto"/>
                        <w:left w:val="none" w:sz="0" w:space="0" w:color="auto"/>
                        <w:bottom w:val="none" w:sz="0" w:space="0" w:color="auto"/>
                        <w:right w:val="none" w:sz="0" w:space="0" w:color="auto"/>
                      </w:divBdr>
                    </w:div>
                    <w:div w:id="422412202">
                      <w:marLeft w:val="0"/>
                      <w:marRight w:val="0"/>
                      <w:marTop w:val="0"/>
                      <w:marBottom w:val="0"/>
                      <w:divBdr>
                        <w:top w:val="none" w:sz="0" w:space="0" w:color="auto"/>
                        <w:left w:val="none" w:sz="0" w:space="0" w:color="auto"/>
                        <w:bottom w:val="none" w:sz="0" w:space="0" w:color="auto"/>
                        <w:right w:val="none" w:sz="0" w:space="0" w:color="auto"/>
                      </w:divBdr>
                    </w:div>
                    <w:div w:id="1357342971">
                      <w:marLeft w:val="0"/>
                      <w:marRight w:val="0"/>
                      <w:marTop w:val="0"/>
                      <w:marBottom w:val="0"/>
                      <w:divBdr>
                        <w:top w:val="none" w:sz="0" w:space="0" w:color="auto"/>
                        <w:left w:val="none" w:sz="0" w:space="0" w:color="auto"/>
                        <w:bottom w:val="none" w:sz="0" w:space="0" w:color="auto"/>
                        <w:right w:val="none" w:sz="0" w:space="0" w:color="auto"/>
                      </w:divBdr>
                    </w:div>
                    <w:div w:id="167214198">
                      <w:marLeft w:val="0"/>
                      <w:marRight w:val="0"/>
                      <w:marTop w:val="0"/>
                      <w:marBottom w:val="0"/>
                      <w:divBdr>
                        <w:top w:val="none" w:sz="0" w:space="0" w:color="auto"/>
                        <w:left w:val="none" w:sz="0" w:space="0" w:color="auto"/>
                        <w:bottom w:val="none" w:sz="0" w:space="0" w:color="auto"/>
                        <w:right w:val="none" w:sz="0" w:space="0" w:color="auto"/>
                      </w:divBdr>
                    </w:div>
                    <w:div w:id="1874611872">
                      <w:marLeft w:val="0"/>
                      <w:marRight w:val="0"/>
                      <w:marTop w:val="0"/>
                      <w:marBottom w:val="0"/>
                      <w:divBdr>
                        <w:top w:val="none" w:sz="0" w:space="0" w:color="auto"/>
                        <w:left w:val="none" w:sz="0" w:space="0" w:color="auto"/>
                        <w:bottom w:val="none" w:sz="0" w:space="0" w:color="auto"/>
                        <w:right w:val="none" w:sz="0" w:space="0" w:color="auto"/>
                      </w:divBdr>
                    </w:div>
                    <w:div w:id="2140949682">
                      <w:marLeft w:val="0"/>
                      <w:marRight w:val="0"/>
                      <w:marTop w:val="0"/>
                      <w:marBottom w:val="0"/>
                      <w:divBdr>
                        <w:top w:val="none" w:sz="0" w:space="0" w:color="auto"/>
                        <w:left w:val="none" w:sz="0" w:space="0" w:color="auto"/>
                        <w:bottom w:val="none" w:sz="0" w:space="0" w:color="auto"/>
                        <w:right w:val="none" w:sz="0" w:space="0" w:color="auto"/>
                      </w:divBdr>
                    </w:div>
                    <w:div w:id="1584756984">
                      <w:marLeft w:val="0"/>
                      <w:marRight w:val="0"/>
                      <w:marTop w:val="0"/>
                      <w:marBottom w:val="0"/>
                      <w:divBdr>
                        <w:top w:val="none" w:sz="0" w:space="0" w:color="auto"/>
                        <w:left w:val="none" w:sz="0" w:space="0" w:color="auto"/>
                        <w:bottom w:val="none" w:sz="0" w:space="0" w:color="auto"/>
                        <w:right w:val="none" w:sz="0" w:space="0" w:color="auto"/>
                      </w:divBdr>
                    </w:div>
                    <w:div w:id="1671639473">
                      <w:marLeft w:val="0"/>
                      <w:marRight w:val="0"/>
                      <w:marTop w:val="0"/>
                      <w:marBottom w:val="0"/>
                      <w:divBdr>
                        <w:top w:val="none" w:sz="0" w:space="0" w:color="auto"/>
                        <w:left w:val="none" w:sz="0" w:space="0" w:color="auto"/>
                        <w:bottom w:val="none" w:sz="0" w:space="0" w:color="auto"/>
                        <w:right w:val="none" w:sz="0" w:space="0" w:color="auto"/>
                      </w:divBdr>
                    </w:div>
                    <w:div w:id="1845050954">
                      <w:marLeft w:val="0"/>
                      <w:marRight w:val="0"/>
                      <w:marTop w:val="0"/>
                      <w:marBottom w:val="0"/>
                      <w:divBdr>
                        <w:top w:val="none" w:sz="0" w:space="0" w:color="auto"/>
                        <w:left w:val="none" w:sz="0" w:space="0" w:color="auto"/>
                        <w:bottom w:val="none" w:sz="0" w:space="0" w:color="auto"/>
                        <w:right w:val="none" w:sz="0" w:space="0" w:color="auto"/>
                      </w:divBdr>
                    </w:div>
                    <w:div w:id="815991850">
                      <w:marLeft w:val="0"/>
                      <w:marRight w:val="0"/>
                      <w:marTop w:val="0"/>
                      <w:marBottom w:val="0"/>
                      <w:divBdr>
                        <w:top w:val="none" w:sz="0" w:space="0" w:color="auto"/>
                        <w:left w:val="none" w:sz="0" w:space="0" w:color="auto"/>
                        <w:bottom w:val="none" w:sz="0" w:space="0" w:color="auto"/>
                        <w:right w:val="none" w:sz="0" w:space="0" w:color="auto"/>
                      </w:divBdr>
                    </w:div>
                    <w:div w:id="1033193312">
                      <w:marLeft w:val="0"/>
                      <w:marRight w:val="0"/>
                      <w:marTop w:val="0"/>
                      <w:marBottom w:val="0"/>
                      <w:divBdr>
                        <w:top w:val="none" w:sz="0" w:space="0" w:color="auto"/>
                        <w:left w:val="none" w:sz="0" w:space="0" w:color="auto"/>
                        <w:bottom w:val="none" w:sz="0" w:space="0" w:color="auto"/>
                        <w:right w:val="none" w:sz="0" w:space="0" w:color="auto"/>
                      </w:divBdr>
                    </w:div>
                    <w:div w:id="1026445488">
                      <w:marLeft w:val="0"/>
                      <w:marRight w:val="0"/>
                      <w:marTop w:val="0"/>
                      <w:marBottom w:val="0"/>
                      <w:divBdr>
                        <w:top w:val="none" w:sz="0" w:space="0" w:color="auto"/>
                        <w:left w:val="none" w:sz="0" w:space="0" w:color="auto"/>
                        <w:bottom w:val="none" w:sz="0" w:space="0" w:color="auto"/>
                        <w:right w:val="none" w:sz="0" w:space="0" w:color="auto"/>
                      </w:divBdr>
                    </w:div>
                    <w:div w:id="431781450">
                      <w:marLeft w:val="0"/>
                      <w:marRight w:val="0"/>
                      <w:marTop w:val="0"/>
                      <w:marBottom w:val="0"/>
                      <w:divBdr>
                        <w:top w:val="none" w:sz="0" w:space="0" w:color="auto"/>
                        <w:left w:val="none" w:sz="0" w:space="0" w:color="auto"/>
                        <w:bottom w:val="none" w:sz="0" w:space="0" w:color="auto"/>
                        <w:right w:val="none" w:sz="0" w:space="0" w:color="auto"/>
                      </w:divBdr>
                    </w:div>
                    <w:div w:id="308100318">
                      <w:marLeft w:val="0"/>
                      <w:marRight w:val="0"/>
                      <w:marTop w:val="0"/>
                      <w:marBottom w:val="0"/>
                      <w:divBdr>
                        <w:top w:val="none" w:sz="0" w:space="0" w:color="auto"/>
                        <w:left w:val="none" w:sz="0" w:space="0" w:color="auto"/>
                        <w:bottom w:val="none" w:sz="0" w:space="0" w:color="auto"/>
                        <w:right w:val="none" w:sz="0" w:space="0" w:color="auto"/>
                      </w:divBdr>
                    </w:div>
                    <w:div w:id="889534072">
                      <w:marLeft w:val="0"/>
                      <w:marRight w:val="0"/>
                      <w:marTop w:val="0"/>
                      <w:marBottom w:val="0"/>
                      <w:divBdr>
                        <w:top w:val="none" w:sz="0" w:space="0" w:color="auto"/>
                        <w:left w:val="none" w:sz="0" w:space="0" w:color="auto"/>
                        <w:bottom w:val="none" w:sz="0" w:space="0" w:color="auto"/>
                        <w:right w:val="none" w:sz="0" w:space="0" w:color="auto"/>
                      </w:divBdr>
                    </w:div>
                    <w:div w:id="1086657042">
                      <w:marLeft w:val="0"/>
                      <w:marRight w:val="0"/>
                      <w:marTop w:val="0"/>
                      <w:marBottom w:val="0"/>
                      <w:divBdr>
                        <w:top w:val="none" w:sz="0" w:space="0" w:color="auto"/>
                        <w:left w:val="none" w:sz="0" w:space="0" w:color="auto"/>
                        <w:bottom w:val="none" w:sz="0" w:space="0" w:color="auto"/>
                        <w:right w:val="none" w:sz="0" w:space="0" w:color="auto"/>
                      </w:divBdr>
                    </w:div>
                    <w:div w:id="1323699008">
                      <w:marLeft w:val="0"/>
                      <w:marRight w:val="0"/>
                      <w:marTop w:val="0"/>
                      <w:marBottom w:val="0"/>
                      <w:divBdr>
                        <w:top w:val="none" w:sz="0" w:space="0" w:color="auto"/>
                        <w:left w:val="none" w:sz="0" w:space="0" w:color="auto"/>
                        <w:bottom w:val="none" w:sz="0" w:space="0" w:color="auto"/>
                        <w:right w:val="none" w:sz="0" w:space="0" w:color="auto"/>
                      </w:divBdr>
                    </w:div>
                    <w:div w:id="839194421">
                      <w:marLeft w:val="0"/>
                      <w:marRight w:val="0"/>
                      <w:marTop w:val="0"/>
                      <w:marBottom w:val="0"/>
                      <w:divBdr>
                        <w:top w:val="none" w:sz="0" w:space="0" w:color="auto"/>
                        <w:left w:val="none" w:sz="0" w:space="0" w:color="auto"/>
                        <w:bottom w:val="none" w:sz="0" w:space="0" w:color="auto"/>
                        <w:right w:val="none" w:sz="0" w:space="0" w:color="auto"/>
                      </w:divBdr>
                    </w:div>
                    <w:div w:id="1462576614">
                      <w:marLeft w:val="0"/>
                      <w:marRight w:val="0"/>
                      <w:marTop w:val="0"/>
                      <w:marBottom w:val="0"/>
                      <w:divBdr>
                        <w:top w:val="none" w:sz="0" w:space="0" w:color="auto"/>
                        <w:left w:val="none" w:sz="0" w:space="0" w:color="auto"/>
                        <w:bottom w:val="none" w:sz="0" w:space="0" w:color="auto"/>
                        <w:right w:val="none" w:sz="0" w:space="0" w:color="auto"/>
                      </w:divBdr>
                    </w:div>
                    <w:div w:id="154077641">
                      <w:marLeft w:val="0"/>
                      <w:marRight w:val="0"/>
                      <w:marTop w:val="0"/>
                      <w:marBottom w:val="0"/>
                      <w:divBdr>
                        <w:top w:val="none" w:sz="0" w:space="0" w:color="auto"/>
                        <w:left w:val="none" w:sz="0" w:space="0" w:color="auto"/>
                        <w:bottom w:val="none" w:sz="0" w:space="0" w:color="auto"/>
                        <w:right w:val="none" w:sz="0" w:space="0" w:color="auto"/>
                      </w:divBdr>
                    </w:div>
                    <w:div w:id="1737434918">
                      <w:marLeft w:val="0"/>
                      <w:marRight w:val="0"/>
                      <w:marTop w:val="0"/>
                      <w:marBottom w:val="0"/>
                      <w:divBdr>
                        <w:top w:val="none" w:sz="0" w:space="0" w:color="auto"/>
                        <w:left w:val="none" w:sz="0" w:space="0" w:color="auto"/>
                        <w:bottom w:val="none" w:sz="0" w:space="0" w:color="auto"/>
                        <w:right w:val="none" w:sz="0" w:space="0" w:color="auto"/>
                      </w:divBdr>
                    </w:div>
                    <w:div w:id="1819304118">
                      <w:marLeft w:val="0"/>
                      <w:marRight w:val="0"/>
                      <w:marTop w:val="0"/>
                      <w:marBottom w:val="0"/>
                      <w:divBdr>
                        <w:top w:val="none" w:sz="0" w:space="0" w:color="auto"/>
                        <w:left w:val="none" w:sz="0" w:space="0" w:color="auto"/>
                        <w:bottom w:val="none" w:sz="0" w:space="0" w:color="auto"/>
                        <w:right w:val="none" w:sz="0" w:space="0" w:color="auto"/>
                      </w:divBdr>
                    </w:div>
                    <w:div w:id="1189180818">
                      <w:marLeft w:val="0"/>
                      <w:marRight w:val="0"/>
                      <w:marTop w:val="0"/>
                      <w:marBottom w:val="0"/>
                      <w:divBdr>
                        <w:top w:val="none" w:sz="0" w:space="0" w:color="auto"/>
                        <w:left w:val="none" w:sz="0" w:space="0" w:color="auto"/>
                        <w:bottom w:val="none" w:sz="0" w:space="0" w:color="auto"/>
                        <w:right w:val="none" w:sz="0" w:space="0" w:color="auto"/>
                      </w:divBdr>
                    </w:div>
                    <w:div w:id="487215068">
                      <w:marLeft w:val="0"/>
                      <w:marRight w:val="0"/>
                      <w:marTop w:val="0"/>
                      <w:marBottom w:val="0"/>
                      <w:divBdr>
                        <w:top w:val="none" w:sz="0" w:space="0" w:color="auto"/>
                        <w:left w:val="none" w:sz="0" w:space="0" w:color="auto"/>
                        <w:bottom w:val="none" w:sz="0" w:space="0" w:color="auto"/>
                        <w:right w:val="none" w:sz="0" w:space="0" w:color="auto"/>
                      </w:divBdr>
                    </w:div>
                    <w:div w:id="1469930321">
                      <w:marLeft w:val="0"/>
                      <w:marRight w:val="0"/>
                      <w:marTop w:val="0"/>
                      <w:marBottom w:val="0"/>
                      <w:divBdr>
                        <w:top w:val="none" w:sz="0" w:space="0" w:color="auto"/>
                        <w:left w:val="none" w:sz="0" w:space="0" w:color="auto"/>
                        <w:bottom w:val="none" w:sz="0" w:space="0" w:color="auto"/>
                        <w:right w:val="none" w:sz="0" w:space="0" w:color="auto"/>
                      </w:divBdr>
                    </w:div>
                    <w:div w:id="1642731440">
                      <w:marLeft w:val="0"/>
                      <w:marRight w:val="0"/>
                      <w:marTop w:val="0"/>
                      <w:marBottom w:val="0"/>
                      <w:divBdr>
                        <w:top w:val="none" w:sz="0" w:space="0" w:color="auto"/>
                        <w:left w:val="none" w:sz="0" w:space="0" w:color="auto"/>
                        <w:bottom w:val="none" w:sz="0" w:space="0" w:color="auto"/>
                        <w:right w:val="none" w:sz="0" w:space="0" w:color="auto"/>
                      </w:divBdr>
                    </w:div>
                    <w:div w:id="1270501720">
                      <w:marLeft w:val="0"/>
                      <w:marRight w:val="0"/>
                      <w:marTop w:val="0"/>
                      <w:marBottom w:val="0"/>
                      <w:divBdr>
                        <w:top w:val="none" w:sz="0" w:space="0" w:color="auto"/>
                        <w:left w:val="none" w:sz="0" w:space="0" w:color="auto"/>
                        <w:bottom w:val="none" w:sz="0" w:space="0" w:color="auto"/>
                        <w:right w:val="none" w:sz="0" w:space="0" w:color="auto"/>
                      </w:divBdr>
                    </w:div>
                    <w:div w:id="1010793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9955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a.ua/desserts/" TargetMode="Externa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la.ua/hot-dogs/" TargetMode="External"/><Relationship Id="rId17" Type="http://schemas.openxmlformats.org/officeDocument/2006/relationships/hyperlink" Target="https://la.ua/" TargetMode="Externa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a.ua/burgers/" TargetMode="External"/><Relationship Id="rId5" Type="http://schemas.openxmlformats.org/officeDocument/2006/relationships/settings" Target="settings.xml"/><Relationship Id="rId15" Type="http://schemas.openxmlformats.org/officeDocument/2006/relationships/image" Target="media/image2.jpeg"/><Relationship Id="rId10" Type="http://schemas.openxmlformats.org/officeDocument/2006/relationships/hyperlink" Target="https://la.ua/sushi/" TargetMode="External"/><Relationship Id="rId19" Type="http://schemas.openxmlformats.org/officeDocument/2006/relationships/hyperlink" Target="https://la.ua/shawarma/" TargetMode="External"/><Relationship Id="rId4" Type="http://schemas.microsoft.com/office/2007/relationships/stylesWithEffects" Target="stylesWithEffects.xml"/><Relationship Id="rId9" Type="http://schemas.openxmlformats.org/officeDocument/2006/relationships/hyperlink" Target="https://la.ua/" TargetMode="External"/><Relationship Id="rId14" Type="http://schemas.openxmlformats.org/officeDocument/2006/relationships/image" Target="media/image1.jpeg"/><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C66881-2878-489D-8486-6800E98F6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25</Pages>
  <Words>35028</Words>
  <Characters>19967</Characters>
  <Application>Microsoft Office Word</Application>
  <DocSecurity>0</DocSecurity>
  <Lines>166</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54886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zhenya suhov</dc:creator>
  <cp:lastModifiedBy>Metod</cp:lastModifiedBy>
  <cp:revision>5</cp:revision>
  <cp:lastPrinted>2024-03-27T15:32:00Z</cp:lastPrinted>
  <dcterms:created xsi:type="dcterms:W3CDTF">2024-05-03T10:01:00Z</dcterms:created>
  <dcterms:modified xsi:type="dcterms:W3CDTF">2024-05-03T10:05:00Z</dcterms:modified>
</cp:coreProperties>
</file>