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A15" w:rsidRPr="00C10D39" w:rsidRDefault="00B57A15" w:rsidP="00C10D39">
      <w:pPr>
        <w:spacing w:line="360" w:lineRule="auto"/>
        <w:ind w:firstLine="567"/>
        <w:jc w:val="center"/>
        <w:rPr>
          <w:b/>
          <w:bCs/>
          <w:color w:val="000000"/>
          <w:sz w:val="28"/>
          <w:szCs w:val="28"/>
          <w:lang w:val="uk-UA"/>
        </w:rPr>
      </w:pPr>
      <w:r w:rsidRPr="00C10D39">
        <w:rPr>
          <w:b/>
          <w:bCs/>
          <w:color w:val="000000"/>
          <w:sz w:val="28"/>
          <w:szCs w:val="28"/>
          <w:lang w:val="uk-UA"/>
        </w:rPr>
        <w:t>РОЗДІЛ 1. ТЕОРЕТИЧНІ ОСНОВИ ОРГАНІЗАЦІЇ ОБСЛУГОВУВАННЯ ТЕМАТИЧНИХ БАНКЕТІВ У РЕСТОРАНІ</w:t>
      </w:r>
    </w:p>
    <w:p w:rsidR="00C10D39" w:rsidRDefault="00C10D39" w:rsidP="00B57A15">
      <w:pPr>
        <w:spacing w:line="360" w:lineRule="auto"/>
        <w:ind w:firstLine="567"/>
        <w:jc w:val="both"/>
        <w:rPr>
          <w:bCs/>
          <w:color w:val="000000"/>
          <w:sz w:val="28"/>
          <w:szCs w:val="28"/>
          <w:lang w:val="uk-UA"/>
        </w:rPr>
      </w:pPr>
    </w:p>
    <w:p w:rsidR="00B57A15" w:rsidRPr="00883673" w:rsidRDefault="00B57A15" w:rsidP="00711CCB">
      <w:pPr>
        <w:spacing w:line="360" w:lineRule="auto"/>
        <w:ind w:firstLine="709"/>
        <w:jc w:val="both"/>
        <w:rPr>
          <w:b/>
          <w:bCs/>
          <w:color w:val="000000"/>
          <w:sz w:val="28"/>
          <w:szCs w:val="28"/>
          <w:lang w:val="uk-UA"/>
        </w:rPr>
      </w:pPr>
      <w:r w:rsidRPr="00883673">
        <w:rPr>
          <w:b/>
          <w:bCs/>
          <w:color w:val="000000"/>
          <w:sz w:val="28"/>
          <w:szCs w:val="28"/>
          <w:lang w:val="uk-UA"/>
        </w:rPr>
        <w:t>1.1. Особливості організації тематичних банкетів</w:t>
      </w:r>
    </w:p>
    <w:p w:rsidR="0091678A" w:rsidRDefault="0091678A" w:rsidP="00711CCB">
      <w:pPr>
        <w:pStyle w:val="a9"/>
        <w:widowControl w:val="0"/>
        <w:spacing w:before="0" w:beforeAutospacing="0" w:after="0" w:afterAutospacing="0" w:line="360" w:lineRule="auto"/>
        <w:ind w:firstLine="709"/>
        <w:jc w:val="both"/>
        <w:rPr>
          <w:color w:val="000000" w:themeColor="text1"/>
          <w:sz w:val="28"/>
          <w:szCs w:val="28"/>
        </w:rPr>
      </w:pPr>
      <w:r w:rsidRPr="0091678A">
        <w:rPr>
          <w:color w:val="000000" w:themeColor="text1"/>
          <w:sz w:val="28"/>
          <w:szCs w:val="28"/>
        </w:rPr>
        <w:t>Тематичні банкети - це чудовий спосіб створити особливу атмосферу, запам</w:t>
      </w:r>
      <w:r w:rsidR="000C4C7F">
        <w:rPr>
          <w:color w:val="000000" w:themeColor="text1"/>
          <w:sz w:val="28"/>
          <w:szCs w:val="28"/>
        </w:rPr>
        <w:t>’</w:t>
      </w:r>
      <w:r w:rsidRPr="0091678A">
        <w:rPr>
          <w:color w:val="000000" w:themeColor="text1"/>
          <w:sz w:val="28"/>
          <w:szCs w:val="28"/>
        </w:rPr>
        <w:t xml:space="preserve">ятати незабутні враження та зробити будь-яку подію чарівною та неповторною. Організація таких заходів вимагає творчого підходу, детального планування та уваги до найдрібніших деталей. Від вибору теми до підбору страв та декору - кожний елемент повинен гармонійно вписуватися в загальний концепт заходу, створюючи неповторний та захоплюючий досвід для кожного гостя. </w:t>
      </w:r>
      <w:r>
        <w:rPr>
          <w:color w:val="000000" w:themeColor="text1"/>
          <w:sz w:val="28"/>
          <w:szCs w:val="28"/>
        </w:rPr>
        <w:t>В даному контексті важливим є</w:t>
      </w:r>
      <w:r w:rsidRPr="0091678A">
        <w:rPr>
          <w:color w:val="000000" w:themeColor="text1"/>
          <w:sz w:val="28"/>
          <w:szCs w:val="28"/>
        </w:rPr>
        <w:t xml:space="preserve"> </w:t>
      </w:r>
      <w:r>
        <w:rPr>
          <w:color w:val="000000" w:themeColor="text1"/>
          <w:sz w:val="28"/>
          <w:szCs w:val="28"/>
        </w:rPr>
        <w:t>розгляд основних</w:t>
      </w:r>
      <w:r w:rsidRPr="0091678A">
        <w:rPr>
          <w:color w:val="000000" w:themeColor="text1"/>
          <w:sz w:val="28"/>
          <w:szCs w:val="28"/>
        </w:rPr>
        <w:t xml:space="preserve"> особливост</w:t>
      </w:r>
      <w:r>
        <w:rPr>
          <w:color w:val="000000" w:themeColor="text1"/>
          <w:sz w:val="28"/>
          <w:szCs w:val="28"/>
        </w:rPr>
        <w:t>ей</w:t>
      </w:r>
      <w:r w:rsidRPr="0091678A">
        <w:rPr>
          <w:color w:val="000000" w:themeColor="text1"/>
          <w:sz w:val="28"/>
          <w:szCs w:val="28"/>
        </w:rPr>
        <w:t xml:space="preserve"> організації тематичних банкетів, які допоможуть зробити кожну подію незабутньою та унікальною</w:t>
      </w:r>
      <w:r w:rsidR="00046D6C">
        <w:rPr>
          <w:color w:val="000000" w:themeColor="text1"/>
          <w:sz w:val="28"/>
          <w:szCs w:val="28"/>
        </w:rPr>
        <w:t xml:space="preserve"> </w:t>
      </w:r>
      <w:r w:rsidR="00046D6C" w:rsidRPr="00AA3375">
        <w:rPr>
          <w:color w:val="000000" w:themeColor="text1"/>
          <w:sz w:val="28"/>
          <w:szCs w:val="28"/>
        </w:rPr>
        <w:t xml:space="preserve">[9, </w:t>
      </w:r>
      <w:r w:rsidR="00046D6C">
        <w:rPr>
          <w:color w:val="000000" w:themeColor="text1"/>
          <w:sz w:val="28"/>
          <w:szCs w:val="28"/>
          <w:lang w:val="en-GB"/>
        </w:rPr>
        <w:t>c</w:t>
      </w:r>
      <w:r w:rsidR="00046D6C" w:rsidRPr="00AA3375">
        <w:rPr>
          <w:color w:val="000000" w:themeColor="text1"/>
          <w:sz w:val="28"/>
          <w:szCs w:val="28"/>
        </w:rPr>
        <w:t>.71]</w:t>
      </w:r>
      <w:r w:rsidRPr="0091678A">
        <w:rPr>
          <w:color w:val="000000" w:themeColor="text1"/>
          <w:sz w:val="28"/>
          <w:szCs w:val="28"/>
        </w:rPr>
        <w:t xml:space="preserve">. </w:t>
      </w:r>
    </w:p>
    <w:p w:rsidR="00845910" w:rsidRDefault="00C42D3F" w:rsidP="0091678A">
      <w:pPr>
        <w:pStyle w:val="a9"/>
        <w:widowControl w:val="0"/>
        <w:spacing w:before="0" w:beforeAutospacing="0" w:after="0" w:afterAutospacing="0" w:line="360" w:lineRule="auto"/>
        <w:ind w:firstLine="709"/>
        <w:jc w:val="both"/>
        <w:rPr>
          <w:color w:val="000000" w:themeColor="text1"/>
          <w:sz w:val="28"/>
          <w:szCs w:val="28"/>
        </w:rPr>
      </w:pPr>
      <w:r w:rsidRPr="000B7726">
        <w:rPr>
          <w:color w:val="000000" w:themeColor="text1"/>
          <w:sz w:val="28"/>
          <w:szCs w:val="28"/>
        </w:rPr>
        <w:t xml:space="preserve">У закладах ресторанного господарства урочисто відзначають знаменні події в житті </w:t>
      </w:r>
      <w:r w:rsidR="00711CCB">
        <w:rPr>
          <w:color w:val="000000" w:themeColor="text1"/>
          <w:sz w:val="28"/>
          <w:szCs w:val="28"/>
        </w:rPr>
        <w:t>окремих категорій споживачів ресторанних послуг</w:t>
      </w:r>
      <w:r w:rsidRPr="000B7726">
        <w:rPr>
          <w:color w:val="000000" w:themeColor="text1"/>
          <w:sz w:val="28"/>
          <w:szCs w:val="28"/>
        </w:rPr>
        <w:t xml:space="preserve"> організовуючи тематичні банкети: 14 лютого, 8 Березня, 24 серпня, Новий рік, ювілейні дати в житті окремих колективів, презентації, тематичні вечори, вшанування працівників різних галузей, діячів мистецтва, культури, організація весільних вечорів, сімейних свят. </w:t>
      </w:r>
    </w:p>
    <w:p w:rsidR="00845910" w:rsidRDefault="00C42D3F" w:rsidP="00C42D3F">
      <w:pPr>
        <w:pStyle w:val="a9"/>
        <w:widowControl w:val="0"/>
        <w:spacing w:before="0" w:beforeAutospacing="0" w:after="0" w:afterAutospacing="0" w:line="360" w:lineRule="auto"/>
        <w:ind w:firstLine="709"/>
        <w:jc w:val="both"/>
        <w:rPr>
          <w:color w:val="000000" w:themeColor="text1"/>
          <w:sz w:val="28"/>
          <w:szCs w:val="28"/>
        </w:rPr>
      </w:pPr>
      <w:r w:rsidRPr="000B7726">
        <w:rPr>
          <w:color w:val="000000" w:themeColor="text1"/>
          <w:sz w:val="28"/>
          <w:szCs w:val="28"/>
        </w:rPr>
        <w:t>Кожний із цих заходів має свої відмінності щодо оформлення залу, сервірування столів, добору страв і напоїв, упорядкування музичної програми тощо.</w:t>
      </w:r>
      <w:r w:rsidR="00845910">
        <w:rPr>
          <w:color w:val="000000" w:themeColor="text1"/>
          <w:sz w:val="28"/>
          <w:szCs w:val="28"/>
        </w:rPr>
        <w:t xml:space="preserve"> </w:t>
      </w:r>
      <w:r w:rsidRPr="004811D1">
        <w:rPr>
          <w:color w:val="000000" w:themeColor="text1"/>
          <w:sz w:val="28"/>
          <w:szCs w:val="28"/>
        </w:rPr>
        <w:t xml:space="preserve">Особливості реалізації свята підкреслюються різноманітними засобами, котрі притаманні проведенню даних свят. </w:t>
      </w:r>
    </w:p>
    <w:p w:rsidR="00C42D3F" w:rsidRPr="004811D1" w:rsidRDefault="00C42D3F" w:rsidP="00C42D3F">
      <w:pPr>
        <w:pStyle w:val="a9"/>
        <w:widowControl w:val="0"/>
        <w:spacing w:before="0" w:beforeAutospacing="0" w:after="0" w:afterAutospacing="0" w:line="360" w:lineRule="auto"/>
        <w:ind w:firstLine="709"/>
        <w:jc w:val="both"/>
        <w:rPr>
          <w:color w:val="000000" w:themeColor="text1"/>
          <w:sz w:val="28"/>
          <w:szCs w:val="28"/>
        </w:rPr>
      </w:pPr>
      <w:r w:rsidRPr="004811D1">
        <w:rPr>
          <w:color w:val="000000" w:themeColor="text1"/>
          <w:sz w:val="28"/>
          <w:szCs w:val="28"/>
        </w:rPr>
        <w:t xml:space="preserve">Особливості проведення банкету виявляються у підборі та доборі різноманітних напоїв та страв, котрі характерні для даного свята. </w:t>
      </w:r>
    </w:p>
    <w:p w:rsidR="00C42D3F" w:rsidRDefault="00C42D3F" w:rsidP="00C42D3F">
      <w:pPr>
        <w:pStyle w:val="a9"/>
        <w:widowControl w:val="0"/>
        <w:spacing w:before="0" w:beforeAutospacing="0" w:after="0" w:afterAutospacing="0" w:line="360" w:lineRule="auto"/>
        <w:ind w:firstLine="709"/>
        <w:jc w:val="both"/>
        <w:rPr>
          <w:color w:val="000000" w:themeColor="text1"/>
          <w:sz w:val="28"/>
          <w:szCs w:val="28"/>
          <w:highlight w:val="yellow"/>
        </w:rPr>
      </w:pPr>
      <w:r w:rsidRPr="004811D1">
        <w:rPr>
          <w:color w:val="000000" w:themeColor="text1"/>
          <w:sz w:val="28"/>
          <w:szCs w:val="28"/>
        </w:rPr>
        <w:t xml:space="preserve">При прийнятті замовлення клієнтів, перш за все, ознайомлюють із меню закладу. Після здійснення оплати вартості замовлення надають яскраво оформленні запрошення із визначенням часу початку вечора, вибору номера столу, визначення меню для проведення вечора. Здійснюючи зустріч відвідувачів офіціант та метрдотель вітаю їх із святом, а також пропонують </w:t>
      </w:r>
      <w:r w:rsidRPr="004811D1">
        <w:rPr>
          <w:color w:val="000000" w:themeColor="text1"/>
          <w:sz w:val="28"/>
          <w:szCs w:val="28"/>
        </w:rPr>
        <w:lastRenderedPageBreak/>
        <w:t xml:space="preserve">присісти за відповідним, наперед узгодженим столом [10, </w:t>
      </w:r>
      <w:r w:rsidRPr="004811D1">
        <w:rPr>
          <w:color w:val="000000" w:themeColor="text1"/>
          <w:sz w:val="28"/>
          <w:szCs w:val="28"/>
          <w:lang w:val="en-US"/>
        </w:rPr>
        <w:t>c</w:t>
      </w:r>
      <w:r w:rsidRPr="004811D1">
        <w:rPr>
          <w:color w:val="000000" w:themeColor="text1"/>
          <w:sz w:val="28"/>
          <w:szCs w:val="28"/>
        </w:rPr>
        <w:t>.180].</w:t>
      </w:r>
    </w:p>
    <w:p w:rsidR="00C42D3F" w:rsidRDefault="00C42D3F" w:rsidP="00C42D3F">
      <w:pPr>
        <w:pStyle w:val="a9"/>
        <w:widowControl w:val="0"/>
        <w:spacing w:before="0" w:beforeAutospacing="0" w:after="0" w:afterAutospacing="0" w:line="360" w:lineRule="auto"/>
        <w:ind w:firstLine="709"/>
        <w:jc w:val="both"/>
        <w:rPr>
          <w:color w:val="000000" w:themeColor="text1"/>
          <w:sz w:val="28"/>
          <w:szCs w:val="28"/>
        </w:rPr>
      </w:pPr>
      <w:r w:rsidRPr="004811D1">
        <w:rPr>
          <w:color w:val="000000" w:themeColor="text1"/>
          <w:sz w:val="28"/>
          <w:szCs w:val="28"/>
        </w:rPr>
        <w:t>Протягом даного вечора гості також можуть додатково замовляти різноманітні напої та страви, за котрі відбувається розрахунок із офіціантом в кінці проведення свята. Слід відмітити, що так</w:t>
      </w:r>
      <w:r w:rsidR="00B84C4E">
        <w:rPr>
          <w:color w:val="000000" w:themeColor="text1"/>
          <w:sz w:val="28"/>
          <w:szCs w:val="28"/>
        </w:rPr>
        <w:t xml:space="preserve">е </w:t>
      </w:r>
      <w:r w:rsidRPr="004811D1">
        <w:rPr>
          <w:color w:val="000000" w:themeColor="text1"/>
          <w:sz w:val="28"/>
          <w:szCs w:val="28"/>
        </w:rPr>
        <w:t>свят</w:t>
      </w:r>
      <w:r w:rsidR="00B84C4E">
        <w:rPr>
          <w:color w:val="000000" w:themeColor="text1"/>
          <w:sz w:val="28"/>
          <w:szCs w:val="28"/>
        </w:rPr>
        <w:t xml:space="preserve">о, як 8 Березня </w:t>
      </w:r>
      <w:r w:rsidRPr="004811D1">
        <w:rPr>
          <w:color w:val="000000" w:themeColor="text1"/>
          <w:sz w:val="28"/>
          <w:szCs w:val="28"/>
        </w:rPr>
        <w:t xml:space="preserve">належать до міжнародних свят, котрі відзначаються весною і мають відповідні традиції, щодо святкування. Зокрема, у день </w:t>
      </w:r>
      <w:r w:rsidR="00B84C4E">
        <w:rPr>
          <w:color w:val="000000" w:themeColor="text1"/>
          <w:sz w:val="28"/>
          <w:szCs w:val="28"/>
        </w:rPr>
        <w:t xml:space="preserve">8 Березня </w:t>
      </w:r>
      <w:r w:rsidRPr="004811D1">
        <w:rPr>
          <w:color w:val="000000" w:themeColor="text1"/>
          <w:sz w:val="28"/>
          <w:szCs w:val="28"/>
        </w:rPr>
        <w:t xml:space="preserve">столи слід накривати </w:t>
      </w:r>
      <w:r w:rsidR="00B84C4E">
        <w:rPr>
          <w:color w:val="000000" w:themeColor="text1"/>
          <w:sz w:val="28"/>
          <w:szCs w:val="28"/>
        </w:rPr>
        <w:t xml:space="preserve">яскравими </w:t>
      </w:r>
      <w:r w:rsidRPr="004811D1">
        <w:rPr>
          <w:color w:val="000000" w:themeColor="text1"/>
          <w:sz w:val="28"/>
          <w:szCs w:val="28"/>
        </w:rPr>
        <w:t xml:space="preserve">скатертинами, а також можливо вдало використати поєднання </w:t>
      </w:r>
      <w:r w:rsidR="00B84C4E">
        <w:rPr>
          <w:color w:val="000000" w:themeColor="text1"/>
          <w:sz w:val="28"/>
          <w:szCs w:val="28"/>
        </w:rPr>
        <w:t xml:space="preserve">білого та </w:t>
      </w:r>
      <w:r w:rsidRPr="004811D1">
        <w:rPr>
          <w:color w:val="000000" w:themeColor="text1"/>
          <w:sz w:val="28"/>
          <w:szCs w:val="28"/>
        </w:rPr>
        <w:t xml:space="preserve">рожевого кольорів або жовтогарячого та зеленого. </w:t>
      </w:r>
      <w:r w:rsidR="00845910" w:rsidRPr="00B35974">
        <w:rPr>
          <w:color w:val="000000" w:themeColor="text1"/>
          <w:sz w:val="28"/>
          <w:szCs w:val="28"/>
        </w:rPr>
        <w:t xml:space="preserve">Оформлення </w:t>
      </w:r>
      <w:r w:rsidRPr="00B35974">
        <w:rPr>
          <w:color w:val="000000" w:themeColor="text1"/>
          <w:sz w:val="28"/>
          <w:szCs w:val="28"/>
        </w:rPr>
        <w:t>залу для забезпечення святкування 8 березня досягається із допомогою кольорової гами, як світлих так і ніжних тонів, кришталевого, скляного та порцелянового посуду та різнобарв</w:t>
      </w:r>
      <w:r w:rsidR="000C4C7F">
        <w:rPr>
          <w:color w:val="000000" w:themeColor="text1"/>
          <w:sz w:val="28"/>
          <w:szCs w:val="28"/>
        </w:rPr>
        <w:t>’</w:t>
      </w:r>
      <w:r w:rsidRPr="00B35974">
        <w:rPr>
          <w:color w:val="000000" w:themeColor="text1"/>
          <w:sz w:val="28"/>
          <w:szCs w:val="28"/>
        </w:rPr>
        <w:t xml:space="preserve">я квітів  (додаток </w:t>
      </w:r>
      <w:r w:rsidR="00B66241">
        <w:rPr>
          <w:color w:val="000000" w:themeColor="text1"/>
          <w:sz w:val="28"/>
          <w:szCs w:val="28"/>
        </w:rPr>
        <w:t>А</w:t>
      </w:r>
      <w:r w:rsidRPr="00B35974">
        <w:rPr>
          <w:color w:val="000000" w:themeColor="text1"/>
          <w:sz w:val="28"/>
          <w:szCs w:val="28"/>
        </w:rPr>
        <w:t>).</w:t>
      </w:r>
    </w:p>
    <w:p w:rsidR="00C42D3F" w:rsidRPr="0038655E" w:rsidRDefault="00C42D3F" w:rsidP="00C42D3F">
      <w:pPr>
        <w:pStyle w:val="a9"/>
        <w:widowControl w:val="0"/>
        <w:spacing w:before="0" w:beforeAutospacing="0" w:after="0" w:afterAutospacing="0" w:line="360" w:lineRule="auto"/>
        <w:ind w:firstLine="709"/>
        <w:jc w:val="both"/>
        <w:rPr>
          <w:color w:val="000000" w:themeColor="text1"/>
          <w:sz w:val="28"/>
          <w:szCs w:val="28"/>
        </w:rPr>
      </w:pPr>
      <w:r>
        <w:rPr>
          <w:color w:val="000000" w:themeColor="text1"/>
          <w:sz w:val="28"/>
          <w:szCs w:val="28"/>
        </w:rPr>
        <w:t xml:space="preserve">Жінок слід привітати при вході в зал або у ресторані, при цьому необхідно вручати їм букетики весняних квітів. Квіти необхідно поставити на стіл. З огляду на смаки жінок важливо включити більш вишукані та складні гарячі та холодні страви, різноманітні кондитерські вироби та солодкі страви, фрукти та цитрусові. У музичній програми вечора необхідно виконувати ліричні мелодії, можливо для урізноманітнення проведення свята проводити конкурси на краще виконання танцю та пісні, стимулювати кращих врученням цінних сувенірів. </w:t>
      </w:r>
      <w:r w:rsidRPr="0038655E">
        <w:rPr>
          <w:color w:val="000000" w:themeColor="text1"/>
          <w:sz w:val="28"/>
          <w:szCs w:val="28"/>
        </w:rPr>
        <w:t>Якщо проводиться новорічне свято, слід забезпечити попереднє замовлення</w:t>
      </w:r>
      <w:r w:rsidR="00845910">
        <w:rPr>
          <w:color w:val="000000" w:themeColor="text1"/>
          <w:sz w:val="28"/>
          <w:szCs w:val="28"/>
        </w:rPr>
        <w:t xml:space="preserve"> (бронювання) столів у закладі </w:t>
      </w:r>
      <w:r w:rsidRPr="0038655E">
        <w:rPr>
          <w:color w:val="000000" w:themeColor="text1"/>
          <w:sz w:val="28"/>
          <w:szCs w:val="28"/>
        </w:rPr>
        <w:t>[1</w:t>
      </w:r>
      <w:r w:rsidR="00046D6C" w:rsidRPr="00AA3375">
        <w:rPr>
          <w:color w:val="000000" w:themeColor="text1"/>
          <w:sz w:val="28"/>
          <w:szCs w:val="28"/>
          <w:lang w:val="ru-RU"/>
        </w:rPr>
        <w:t>2</w:t>
      </w:r>
      <w:r w:rsidRPr="0038655E">
        <w:rPr>
          <w:color w:val="000000" w:themeColor="text1"/>
          <w:sz w:val="28"/>
          <w:szCs w:val="28"/>
        </w:rPr>
        <w:t xml:space="preserve">, </w:t>
      </w:r>
      <w:r w:rsidRPr="0038655E">
        <w:rPr>
          <w:color w:val="000000" w:themeColor="text1"/>
          <w:sz w:val="28"/>
          <w:szCs w:val="28"/>
          <w:lang w:val="en-US"/>
        </w:rPr>
        <w:t>c</w:t>
      </w:r>
      <w:r w:rsidRPr="0038655E">
        <w:rPr>
          <w:color w:val="000000" w:themeColor="text1"/>
          <w:sz w:val="28"/>
          <w:szCs w:val="28"/>
        </w:rPr>
        <w:t>.26].</w:t>
      </w:r>
    </w:p>
    <w:p w:rsidR="00C42D3F" w:rsidRPr="003C3DB1" w:rsidRDefault="00C42D3F" w:rsidP="00C42D3F">
      <w:pPr>
        <w:pStyle w:val="a9"/>
        <w:widowControl w:val="0"/>
        <w:spacing w:before="0" w:beforeAutospacing="0" w:after="0" w:afterAutospacing="0" w:line="360" w:lineRule="auto"/>
        <w:ind w:firstLine="709"/>
        <w:jc w:val="both"/>
        <w:rPr>
          <w:color w:val="000000" w:themeColor="text1"/>
          <w:sz w:val="28"/>
          <w:szCs w:val="28"/>
        </w:rPr>
      </w:pPr>
      <w:r w:rsidRPr="003C3DB1">
        <w:rPr>
          <w:color w:val="000000" w:themeColor="text1"/>
          <w:sz w:val="28"/>
          <w:szCs w:val="28"/>
        </w:rPr>
        <w:t>Новорічне свято проводиться як банкет із забезпеченням часткового обслуговування офіціантами у закладі. Меню для усіх учасників даного свята складається одне і те ж, з урахуванням тривалого перебування їх у ресторані (відповідно із 23 години 31 грудня до 4-5 години 1 січня). В новорічне меню включається декілька холодних закусок, котрі до приходу гостей ставлять на стіл, також ставиться одна або дві гарячих страви, фрукти, солодкі страви, гарячі напої та кондитерські вироби. Передбачається, в період проведення свята, також подавання страв та інших продуктів за замовленням.</w:t>
      </w:r>
    </w:p>
    <w:p w:rsidR="00C42D3F" w:rsidRDefault="00C42D3F" w:rsidP="00C42D3F">
      <w:pPr>
        <w:pStyle w:val="a9"/>
        <w:widowControl w:val="0"/>
        <w:spacing w:before="0" w:beforeAutospacing="0" w:after="0" w:afterAutospacing="0" w:line="360" w:lineRule="auto"/>
        <w:ind w:firstLine="709"/>
        <w:jc w:val="both"/>
        <w:rPr>
          <w:color w:val="000000" w:themeColor="text1"/>
          <w:sz w:val="28"/>
          <w:szCs w:val="28"/>
        </w:rPr>
      </w:pPr>
      <w:r w:rsidRPr="003C3DB1">
        <w:rPr>
          <w:color w:val="000000" w:themeColor="text1"/>
          <w:sz w:val="28"/>
          <w:szCs w:val="28"/>
        </w:rPr>
        <w:t xml:space="preserve">Для проведення весільного банкету важливо мати дві або три локації, зокрема одна для збору гостей та танців, а інше для банкетного столу  </w:t>
      </w:r>
      <w:r w:rsidRPr="003C3DB1">
        <w:rPr>
          <w:color w:val="000000" w:themeColor="text1"/>
          <w:sz w:val="28"/>
          <w:szCs w:val="28"/>
          <w:lang w:val="ru-RU"/>
        </w:rPr>
        <w:t>[</w:t>
      </w:r>
      <w:r w:rsidR="00046D6C" w:rsidRPr="00AA3375">
        <w:rPr>
          <w:color w:val="000000" w:themeColor="text1"/>
          <w:sz w:val="28"/>
          <w:szCs w:val="28"/>
          <w:lang w:val="ru-RU"/>
        </w:rPr>
        <w:t>17</w:t>
      </w:r>
      <w:r w:rsidRPr="003C3DB1">
        <w:rPr>
          <w:color w:val="000000" w:themeColor="text1"/>
          <w:sz w:val="28"/>
          <w:szCs w:val="28"/>
          <w:lang w:val="ru-RU"/>
        </w:rPr>
        <w:t xml:space="preserve">, </w:t>
      </w:r>
      <w:r w:rsidRPr="003C3DB1">
        <w:rPr>
          <w:color w:val="000000" w:themeColor="text1"/>
          <w:sz w:val="28"/>
          <w:szCs w:val="28"/>
          <w:lang w:val="en-US"/>
        </w:rPr>
        <w:lastRenderedPageBreak/>
        <w:t>c</w:t>
      </w:r>
      <w:r w:rsidRPr="003C3DB1">
        <w:rPr>
          <w:color w:val="000000" w:themeColor="text1"/>
          <w:sz w:val="28"/>
          <w:szCs w:val="28"/>
          <w:lang w:val="ru-RU"/>
        </w:rPr>
        <w:t>.457]</w:t>
      </w:r>
      <w:r w:rsidRPr="003C3DB1">
        <w:rPr>
          <w:color w:val="000000" w:themeColor="text1"/>
          <w:sz w:val="28"/>
          <w:szCs w:val="28"/>
        </w:rPr>
        <w:t>.</w:t>
      </w:r>
      <w:r w:rsidR="00845910">
        <w:rPr>
          <w:color w:val="000000" w:themeColor="text1"/>
          <w:sz w:val="28"/>
          <w:szCs w:val="28"/>
        </w:rPr>
        <w:t xml:space="preserve"> </w:t>
      </w:r>
      <w:r w:rsidRPr="003C3DB1">
        <w:rPr>
          <w:color w:val="000000" w:themeColor="text1"/>
          <w:sz w:val="28"/>
          <w:szCs w:val="28"/>
        </w:rPr>
        <w:t>Весільний стіл накривають білими скатертинами, при цьому їх розставляють літерою П.</w:t>
      </w:r>
      <w:r w:rsidR="00711CCB">
        <w:rPr>
          <w:color w:val="000000" w:themeColor="text1"/>
          <w:sz w:val="28"/>
          <w:szCs w:val="28"/>
        </w:rPr>
        <w:t xml:space="preserve"> </w:t>
      </w:r>
      <w:r w:rsidRPr="003C3DB1">
        <w:rPr>
          <w:color w:val="000000" w:themeColor="text1"/>
          <w:sz w:val="28"/>
          <w:szCs w:val="28"/>
        </w:rPr>
        <w:t>Молодятам на стіл кладуть вишитий рушник, при цьому його перегинають та спускають кінці скатертини вздовж столу. Місця для наречених накривають посередині столу.</w:t>
      </w:r>
      <w:r w:rsidR="00845910">
        <w:rPr>
          <w:color w:val="000000" w:themeColor="text1"/>
          <w:sz w:val="28"/>
          <w:szCs w:val="28"/>
        </w:rPr>
        <w:t xml:space="preserve"> </w:t>
      </w:r>
      <w:r w:rsidRPr="003C3DB1">
        <w:rPr>
          <w:color w:val="000000" w:themeColor="text1"/>
          <w:sz w:val="28"/>
          <w:szCs w:val="28"/>
        </w:rPr>
        <w:t>Наречена сідає з правого боку від нареченого, справа від неї передбачені місця для батьків нареченого, а зліва від нареченого місця для батьків нареченої. Свідки сидять недалеко від молодих або навпроти за розміщеним по центру приставним столом.</w:t>
      </w:r>
    </w:p>
    <w:p w:rsidR="00845910" w:rsidRPr="003C3DB1" w:rsidRDefault="00845910" w:rsidP="00C42D3F">
      <w:pPr>
        <w:pStyle w:val="a9"/>
        <w:widowControl w:val="0"/>
        <w:spacing w:before="0" w:beforeAutospacing="0" w:after="0" w:afterAutospacing="0" w:line="360" w:lineRule="auto"/>
        <w:ind w:firstLine="709"/>
        <w:jc w:val="both"/>
        <w:rPr>
          <w:color w:val="000000" w:themeColor="text1"/>
          <w:sz w:val="28"/>
          <w:szCs w:val="28"/>
        </w:rPr>
      </w:pPr>
    </w:p>
    <w:p w:rsidR="00B57A15" w:rsidRPr="0019346F" w:rsidRDefault="00B57A15" w:rsidP="00B57A15">
      <w:pPr>
        <w:spacing w:line="360" w:lineRule="auto"/>
        <w:ind w:firstLine="567"/>
        <w:jc w:val="both"/>
        <w:rPr>
          <w:b/>
          <w:bCs/>
          <w:color w:val="000000"/>
          <w:sz w:val="28"/>
          <w:szCs w:val="28"/>
          <w:lang w:val="uk-UA"/>
        </w:rPr>
      </w:pPr>
      <w:r w:rsidRPr="0019346F">
        <w:rPr>
          <w:b/>
          <w:bCs/>
          <w:color w:val="000000"/>
          <w:sz w:val="28"/>
          <w:szCs w:val="28"/>
          <w:lang w:val="uk-UA"/>
        </w:rPr>
        <w:t>1.</w:t>
      </w:r>
      <w:r w:rsidR="0039728E" w:rsidRPr="0019346F">
        <w:rPr>
          <w:b/>
          <w:bCs/>
          <w:color w:val="000000"/>
          <w:sz w:val="28"/>
          <w:szCs w:val="28"/>
          <w:lang w:val="uk-UA"/>
        </w:rPr>
        <w:t>2</w:t>
      </w:r>
      <w:r w:rsidRPr="0019346F">
        <w:rPr>
          <w:b/>
          <w:bCs/>
          <w:color w:val="000000"/>
          <w:sz w:val="28"/>
          <w:szCs w:val="28"/>
          <w:lang w:val="uk-UA"/>
        </w:rPr>
        <w:t>. Вимоги до меню та сервірування столу при тематичних банкетах</w:t>
      </w:r>
    </w:p>
    <w:p w:rsidR="0019346F" w:rsidRPr="0019346F" w:rsidRDefault="00C42D3F" w:rsidP="00EE04FE">
      <w:pPr>
        <w:widowControl w:val="0"/>
        <w:spacing w:line="360" w:lineRule="auto"/>
        <w:ind w:firstLine="567"/>
        <w:jc w:val="both"/>
        <w:rPr>
          <w:bCs/>
          <w:color w:val="000000"/>
          <w:sz w:val="28"/>
          <w:szCs w:val="28"/>
          <w:lang w:val="uk-UA"/>
        </w:rPr>
      </w:pPr>
      <w:r w:rsidRPr="0019346F">
        <w:rPr>
          <w:bCs/>
          <w:color w:val="000000"/>
          <w:sz w:val="28"/>
          <w:szCs w:val="28"/>
          <w:lang w:val="uk-UA"/>
        </w:rPr>
        <w:t xml:space="preserve">Вимоги до меню та сервірування столу при тематичних банкетах є ключовими для створення неповторної атмосфери та </w:t>
      </w:r>
      <w:r w:rsidR="00470360">
        <w:rPr>
          <w:bCs/>
          <w:color w:val="000000"/>
          <w:sz w:val="28"/>
          <w:szCs w:val="28"/>
          <w:lang w:val="uk-UA"/>
        </w:rPr>
        <w:t xml:space="preserve">хорошого </w:t>
      </w:r>
      <w:r w:rsidRPr="0019346F">
        <w:rPr>
          <w:bCs/>
          <w:color w:val="000000"/>
          <w:sz w:val="28"/>
          <w:szCs w:val="28"/>
          <w:lang w:val="uk-UA"/>
        </w:rPr>
        <w:t>враження</w:t>
      </w:r>
      <w:r w:rsidR="00470360">
        <w:rPr>
          <w:bCs/>
          <w:color w:val="000000"/>
          <w:sz w:val="28"/>
          <w:szCs w:val="28"/>
          <w:lang w:val="uk-UA"/>
        </w:rPr>
        <w:t xml:space="preserve"> від відвідування заходу</w:t>
      </w:r>
      <w:r w:rsidRPr="0019346F">
        <w:rPr>
          <w:bCs/>
          <w:color w:val="000000"/>
          <w:sz w:val="28"/>
          <w:szCs w:val="28"/>
          <w:lang w:val="uk-UA"/>
        </w:rPr>
        <w:t xml:space="preserve"> у гостей. </w:t>
      </w:r>
    </w:p>
    <w:p w:rsidR="00C42D3F" w:rsidRPr="0019346F" w:rsidRDefault="0019346F" w:rsidP="00EE04FE">
      <w:pPr>
        <w:widowControl w:val="0"/>
        <w:spacing w:line="360" w:lineRule="auto"/>
        <w:ind w:firstLine="567"/>
        <w:jc w:val="both"/>
        <w:rPr>
          <w:bCs/>
          <w:color w:val="000000"/>
          <w:sz w:val="28"/>
          <w:szCs w:val="28"/>
          <w:lang w:val="uk-UA"/>
        </w:rPr>
      </w:pPr>
      <w:r w:rsidRPr="0019346F">
        <w:rPr>
          <w:bCs/>
          <w:color w:val="000000"/>
          <w:sz w:val="28"/>
          <w:szCs w:val="28"/>
          <w:lang w:val="uk-UA"/>
        </w:rPr>
        <w:t>Зазначені</w:t>
      </w:r>
      <w:r w:rsidR="00C42D3F" w:rsidRPr="0019346F">
        <w:rPr>
          <w:bCs/>
          <w:color w:val="000000"/>
          <w:sz w:val="28"/>
          <w:szCs w:val="28"/>
          <w:lang w:val="uk-UA"/>
        </w:rPr>
        <w:t xml:space="preserve"> аспекти відіграють важливу роль у створенні комфортного та захоплюючого середовища, де кожен деталь співпрацює для досягнення спільної мети - забезпечення задоволення та насолоди для гостей. Ретельне планування меню, вибір тематичного декору та професійне обслуговування столів допомагають забезпечити високий рівень задоволення та створити незабутнє враження від події</w:t>
      </w:r>
      <w:r w:rsidR="00046D6C" w:rsidRPr="00AA3375">
        <w:rPr>
          <w:bCs/>
          <w:color w:val="000000"/>
          <w:sz w:val="28"/>
          <w:szCs w:val="28"/>
        </w:rPr>
        <w:t xml:space="preserve"> [16]</w:t>
      </w:r>
      <w:r w:rsidR="00C42D3F" w:rsidRPr="0019346F">
        <w:rPr>
          <w:bCs/>
          <w:color w:val="000000"/>
          <w:sz w:val="28"/>
          <w:szCs w:val="28"/>
          <w:lang w:val="uk-UA"/>
        </w:rPr>
        <w:t>.</w:t>
      </w:r>
    </w:p>
    <w:p w:rsidR="00C42D3F" w:rsidRDefault="00C42D3F" w:rsidP="00EE04FE">
      <w:pPr>
        <w:widowControl w:val="0"/>
        <w:spacing w:line="360" w:lineRule="auto"/>
        <w:ind w:firstLine="567"/>
        <w:jc w:val="both"/>
        <w:rPr>
          <w:bCs/>
          <w:color w:val="000000"/>
          <w:sz w:val="28"/>
          <w:szCs w:val="28"/>
          <w:lang w:val="uk-UA"/>
        </w:rPr>
      </w:pPr>
      <w:r w:rsidRPr="0019346F">
        <w:rPr>
          <w:bCs/>
          <w:color w:val="000000"/>
          <w:sz w:val="28"/>
          <w:szCs w:val="28"/>
          <w:lang w:val="uk-UA"/>
        </w:rPr>
        <w:t xml:space="preserve">При організації тематичних банкетів, вимоги до меню та сервірування столу є ключовими аспектами, які визначають успішність заходу та задоволення гостей. Розглянемо основні вимоги до меню та сервірування столу </w:t>
      </w:r>
      <w:r w:rsidR="00D002FB">
        <w:rPr>
          <w:bCs/>
          <w:color w:val="000000"/>
          <w:sz w:val="28"/>
          <w:szCs w:val="28"/>
          <w:lang w:val="uk-UA"/>
        </w:rPr>
        <w:t>в контексті реалізації тематичних банкетів.</w:t>
      </w:r>
    </w:p>
    <w:p w:rsidR="00D002FB" w:rsidRPr="0019346F" w:rsidRDefault="00D002FB" w:rsidP="00EE04FE">
      <w:pPr>
        <w:widowControl w:val="0"/>
        <w:spacing w:line="360" w:lineRule="auto"/>
        <w:ind w:firstLine="567"/>
        <w:jc w:val="both"/>
        <w:rPr>
          <w:bCs/>
          <w:color w:val="000000"/>
          <w:sz w:val="28"/>
          <w:szCs w:val="28"/>
          <w:lang w:val="uk-UA"/>
        </w:rPr>
      </w:pPr>
      <w:r>
        <w:rPr>
          <w:bCs/>
          <w:color w:val="000000"/>
          <w:sz w:val="28"/>
          <w:szCs w:val="28"/>
          <w:lang w:val="uk-UA"/>
        </w:rPr>
        <w:t>Перш за все</w:t>
      </w:r>
      <w:r w:rsidR="00470360">
        <w:rPr>
          <w:bCs/>
          <w:color w:val="000000"/>
          <w:sz w:val="28"/>
          <w:szCs w:val="28"/>
          <w:lang w:val="uk-UA"/>
        </w:rPr>
        <w:t>,</w:t>
      </w:r>
      <w:r>
        <w:rPr>
          <w:bCs/>
          <w:color w:val="000000"/>
          <w:sz w:val="28"/>
          <w:szCs w:val="28"/>
          <w:lang w:val="uk-UA"/>
        </w:rPr>
        <w:t xml:space="preserve"> повинне</w:t>
      </w:r>
      <w:r w:rsidR="00863CBA">
        <w:rPr>
          <w:bCs/>
          <w:color w:val="000000"/>
          <w:sz w:val="28"/>
          <w:szCs w:val="28"/>
          <w:lang w:val="uk-UA"/>
        </w:rPr>
        <w:t xml:space="preserve"> бути сформоване тематичне меню, тобто меню яке відображає контекст реалізації даної події.</w:t>
      </w:r>
    </w:p>
    <w:p w:rsidR="00845910" w:rsidRDefault="00C42D3F" w:rsidP="00470360">
      <w:pPr>
        <w:widowControl w:val="0"/>
        <w:spacing w:line="360" w:lineRule="auto"/>
        <w:ind w:firstLine="567"/>
        <w:jc w:val="both"/>
        <w:rPr>
          <w:bCs/>
          <w:color w:val="000000"/>
          <w:sz w:val="28"/>
          <w:szCs w:val="28"/>
          <w:lang w:val="uk-UA"/>
        </w:rPr>
      </w:pPr>
      <w:r w:rsidRPr="0019346F">
        <w:rPr>
          <w:bCs/>
          <w:color w:val="000000"/>
          <w:sz w:val="28"/>
          <w:szCs w:val="28"/>
          <w:lang w:val="uk-UA"/>
        </w:rPr>
        <w:t xml:space="preserve">Меню повинно відображати тематику заходу. Наприклад, якщо це вечірка в стилі ретро, то страви можуть бути в стилі рок-н-ролу чи класичних американських </w:t>
      </w:r>
      <w:proofErr w:type="spellStart"/>
      <w:r w:rsidRPr="0019346F">
        <w:rPr>
          <w:bCs/>
          <w:color w:val="000000"/>
          <w:sz w:val="28"/>
          <w:szCs w:val="28"/>
          <w:lang w:val="uk-UA"/>
        </w:rPr>
        <w:t>дінерів</w:t>
      </w:r>
      <w:proofErr w:type="spellEnd"/>
      <w:r w:rsidRPr="0019346F">
        <w:rPr>
          <w:bCs/>
          <w:color w:val="000000"/>
          <w:sz w:val="28"/>
          <w:szCs w:val="28"/>
          <w:lang w:val="uk-UA"/>
        </w:rPr>
        <w:t>.</w:t>
      </w:r>
      <w:r w:rsidR="00470360">
        <w:rPr>
          <w:bCs/>
          <w:color w:val="000000"/>
          <w:sz w:val="28"/>
          <w:szCs w:val="28"/>
          <w:lang w:val="uk-UA"/>
        </w:rPr>
        <w:t xml:space="preserve"> </w:t>
      </w:r>
    </w:p>
    <w:p w:rsidR="00470360" w:rsidRDefault="00470360" w:rsidP="00470360">
      <w:pPr>
        <w:widowControl w:val="0"/>
        <w:spacing w:line="360" w:lineRule="auto"/>
        <w:ind w:firstLine="567"/>
        <w:jc w:val="both"/>
        <w:rPr>
          <w:bCs/>
          <w:color w:val="000000"/>
          <w:sz w:val="28"/>
          <w:szCs w:val="28"/>
          <w:lang w:val="uk-UA"/>
        </w:rPr>
      </w:pPr>
      <w:r w:rsidRPr="00470360">
        <w:rPr>
          <w:bCs/>
          <w:color w:val="000000"/>
          <w:sz w:val="28"/>
          <w:szCs w:val="28"/>
          <w:lang w:val="uk-UA"/>
        </w:rPr>
        <w:t>Тематичне меню може бути складним або простим, в залежності від типу події та культурних вимог. Ось декілька типів тематичних меню</w:t>
      </w:r>
      <w:r>
        <w:rPr>
          <w:bCs/>
          <w:color w:val="000000"/>
          <w:sz w:val="28"/>
          <w:szCs w:val="28"/>
          <w:lang w:val="uk-UA"/>
        </w:rPr>
        <w:t xml:space="preserve">, </w:t>
      </w:r>
      <w:r>
        <w:rPr>
          <w:bCs/>
          <w:color w:val="000000"/>
          <w:sz w:val="28"/>
          <w:szCs w:val="28"/>
          <w:lang w:val="uk-UA"/>
        </w:rPr>
        <w:lastRenderedPageBreak/>
        <w:t>представлені на рис.1.1.</w:t>
      </w:r>
    </w:p>
    <w:p w:rsidR="00470360" w:rsidRDefault="00470360" w:rsidP="00470360">
      <w:pPr>
        <w:widowControl w:val="0"/>
        <w:spacing w:line="360" w:lineRule="auto"/>
        <w:ind w:firstLine="142"/>
        <w:jc w:val="both"/>
        <w:rPr>
          <w:bCs/>
          <w:color w:val="000000"/>
          <w:sz w:val="28"/>
          <w:szCs w:val="28"/>
          <w:lang w:val="uk-UA"/>
        </w:rPr>
      </w:pPr>
      <w:r>
        <w:rPr>
          <w:bCs/>
          <w:noProof/>
          <w:color w:val="000000"/>
          <w:sz w:val="28"/>
          <w:szCs w:val="28"/>
          <w:lang w:val="uk-UA" w:eastAsia="uk-UA"/>
        </w:rPr>
        <mc:AlternateContent>
          <mc:Choice Requires="wpc">
            <w:drawing>
              <wp:inline distT="0" distB="0" distL="0" distR="0">
                <wp:extent cx="5743575" cy="8065575"/>
                <wp:effectExtent l="0" t="0" r="0" b="0"/>
                <wp:docPr id="13" name="Полотно 1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3" name="Прямоугольник 23"/>
                        <wps:cNvSpPr/>
                        <wps:spPr>
                          <a:xfrm>
                            <a:off x="1028700" y="0"/>
                            <a:ext cx="3867150" cy="419100"/>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jc w:val="center"/>
                              </w:pPr>
                              <w:r w:rsidRPr="00470360">
                                <w:rPr>
                                  <w:bCs/>
                                  <w:color w:val="000000"/>
                                  <w:sz w:val="28"/>
                                  <w:szCs w:val="28"/>
                                  <w:lang w:val="uk-UA"/>
                                </w:rPr>
                                <w:t>Тематичн</w:t>
                              </w:r>
                              <w:r>
                                <w:rPr>
                                  <w:bCs/>
                                  <w:color w:val="000000"/>
                                  <w:sz w:val="28"/>
                                  <w:szCs w:val="28"/>
                                  <w:lang w:val="uk-UA"/>
                                </w:rPr>
                                <w:t>е меню за національною кухнею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Скругленный прямоугольник 25"/>
                        <wps:cNvSpPr/>
                        <wps:spPr>
                          <a:xfrm>
                            <a:off x="123825" y="781050"/>
                            <a:ext cx="2133600" cy="79057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jc w:val="center"/>
                                <w:rPr>
                                  <w:sz w:val="20"/>
                                </w:rPr>
                              </w:pPr>
                              <w:r w:rsidRPr="00470360">
                                <w:rPr>
                                  <w:bCs/>
                                  <w:color w:val="000000"/>
                                  <w:sz w:val="22"/>
                                  <w:szCs w:val="28"/>
                                  <w:lang w:val="uk-UA"/>
                                </w:rPr>
                                <w:t xml:space="preserve">Мексиканське свято: нарізані овочі з </w:t>
                              </w:r>
                              <w:proofErr w:type="spellStart"/>
                              <w:r w:rsidRPr="00470360">
                                <w:rPr>
                                  <w:bCs/>
                                  <w:color w:val="000000"/>
                                  <w:sz w:val="22"/>
                                  <w:szCs w:val="28"/>
                                  <w:lang w:val="uk-UA"/>
                                </w:rPr>
                                <w:t>гуакамоле</w:t>
                              </w:r>
                              <w:proofErr w:type="spellEnd"/>
                              <w:r w:rsidRPr="00470360">
                                <w:rPr>
                                  <w:bCs/>
                                  <w:color w:val="000000"/>
                                  <w:sz w:val="22"/>
                                  <w:szCs w:val="28"/>
                                  <w:lang w:val="uk-UA"/>
                                </w:rPr>
                                <w:t xml:space="preserve">, </w:t>
                              </w:r>
                              <w:proofErr w:type="spellStart"/>
                              <w:r w:rsidRPr="00470360">
                                <w:rPr>
                                  <w:bCs/>
                                  <w:color w:val="000000"/>
                                  <w:sz w:val="22"/>
                                  <w:szCs w:val="28"/>
                                  <w:lang w:val="uk-UA"/>
                                </w:rPr>
                                <w:t>тортілья</w:t>
                              </w:r>
                              <w:proofErr w:type="spellEnd"/>
                              <w:r w:rsidRPr="00470360">
                                <w:rPr>
                                  <w:bCs/>
                                  <w:color w:val="000000"/>
                                  <w:sz w:val="22"/>
                                  <w:szCs w:val="28"/>
                                  <w:lang w:val="uk-UA"/>
                                </w:rPr>
                                <w:t xml:space="preserve"> з куркою або яловичиною, </w:t>
                              </w:r>
                              <w:proofErr w:type="spellStart"/>
                              <w:r w:rsidRPr="00470360">
                                <w:rPr>
                                  <w:bCs/>
                                  <w:color w:val="000000"/>
                                  <w:sz w:val="22"/>
                                  <w:szCs w:val="28"/>
                                  <w:lang w:val="uk-UA"/>
                                </w:rPr>
                                <w:t>фахітас</w:t>
                              </w:r>
                              <w:proofErr w:type="spellEnd"/>
                              <w:r w:rsidRPr="00470360">
                                <w:rPr>
                                  <w:bCs/>
                                  <w:color w:val="000000"/>
                                  <w:sz w:val="22"/>
                                  <w:szCs w:val="28"/>
                                  <w:lang w:val="uk-UA"/>
                                </w:rPr>
                                <w:t xml:space="preserve">, </w:t>
                              </w:r>
                              <w:proofErr w:type="spellStart"/>
                              <w:r w:rsidRPr="00470360">
                                <w:rPr>
                                  <w:bCs/>
                                  <w:color w:val="000000"/>
                                  <w:sz w:val="22"/>
                                  <w:szCs w:val="28"/>
                                  <w:lang w:val="uk-UA"/>
                                </w:rPr>
                                <w:t>маргаріта</w:t>
                              </w:r>
                              <w:proofErr w:type="spellEnd"/>
                              <w:r w:rsidRPr="00470360">
                                <w:rPr>
                                  <w:bCs/>
                                  <w:color w:val="000000"/>
                                  <w:sz w:val="22"/>
                                  <w:szCs w:val="28"/>
                                  <w:lang w:val="uk-U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Скругленный прямоугольник 26"/>
                        <wps:cNvSpPr/>
                        <wps:spPr>
                          <a:xfrm>
                            <a:off x="3476625" y="781050"/>
                            <a:ext cx="2133600" cy="79057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jc w:val="center"/>
                                <w:rPr>
                                  <w:sz w:val="20"/>
                                </w:rPr>
                              </w:pPr>
                              <w:r w:rsidRPr="00470360">
                                <w:rPr>
                                  <w:bCs/>
                                  <w:color w:val="000000"/>
                                  <w:sz w:val="22"/>
                                  <w:szCs w:val="28"/>
                                  <w:lang w:val="uk-UA"/>
                                </w:rPr>
                                <w:t xml:space="preserve">Італійська вечеря: </w:t>
                              </w:r>
                              <w:proofErr w:type="spellStart"/>
                              <w:r w:rsidRPr="00470360">
                                <w:rPr>
                                  <w:bCs/>
                                  <w:color w:val="000000"/>
                                  <w:sz w:val="22"/>
                                  <w:szCs w:val="28"/>
                                  <w:lang w:val="uk-UA"/>
                                </w:rPr>
                                <w:t>брускетта</w:t>
                              </w:r>
                              <w:proofErr w:type="spellEnd"/>
                              <w:r w:rsidRPr="00470360">
                                <w:rPr>
                                  <w:bCs/>
                                  <w:color w:val="000000"/>
                                  <w:sz w:val="22"/>
                                  <w:szCs w:val="28"/>
                                  <w:lang w:val="uk-UA"/>
                                </w:rPr>
                                <w:t xml:space="preserve">, паста з соусом </w:t>
                              </w:r>
                              <w:proofErr w:type="spellStart"/>
                              <w:r w:rsidRPr="00470360">
                                <w:rPr>
                                  <w:bCs/>
                                  <w:color w:val="000000"/>
                                  <w:sz w:val="22"/>
                                  <w:szCs w:val="28"/>
                                  <w:lang w:val="uk-UA"/>
                                </w:rPr>
                                <w:t>альфредо</w:t>
                              </w:r>
                              <w:proofErr w:type="spellEnd"/>
                              <w:r w:rsidRPr="00470360">
                                <w:rPr>
                                  <w:bCs/>
                                  <w:color w:val="000000"/>
                                  <w:sz w:val="22"/>
                                  <w:szCs w:val="28"/>
                                  <w:lang w:val="uk-UA"/>
                                </w:rPr>
                                <w:t xml:space="preserve"> або </w:t>
                              </w:r>
                              <w:proofErr w:type="spellStart"/>
                              <w:r w:rsidRPr="00470360">
                                <w:rPr>
                                  <w:bCs/>
                                  <w:color w:val="000000"/>
                                  <w:sz w:val="22"/>
                                  <w:szCs w:val="28"/>
                                  <w:lang w:val="uk-UA"/>
                                </w:rPr>
                                <w:t>болоньєзе</w:t>
                              </w:r>
                              <w:proofErr w:type="spellEnd"/>
                              <w:r w:rsidRPr="00470360">
                                <w:rPr>
                                  <w:bCs/>
                                  <w:color w:val="000000"/>
                                  <w:sz w:val="22"/>
                                  <w:szCs w:val="28"/>
                                  <w:lang w:val="uk-UA"/>
                                </w:rPr>
                                <w:t xml:space="preserve">, піца, </w:t>
                              </w:r>
                              <w:proofErr w:type="spellStart"/>
                              <w:r w:rsidRPr="00470360">
                                <w:rPr>
                                  <w:bCs/>
                                  <w:color w:val="000000"/>
                                  <w:sz w:val="22"/>
                                  <w:szCs w:val="28"/>
                                  <w:lang w:val="uk-UA"/>
                                </w:rPr>
                                <w:t>тірамісу</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Прямая со стрелкой 27"/>
                        <wps:cNvCnPr/>
                        <wps:spPr>
                          <a:xfrm flipH="1">
                            <a:off x="1152525" y="419100"/>
                            <a:ext cx="16764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Прямая со стрелкой 28"/>
                        <wps:cNvCnPr>
                          <a:stCxn id="23" idx="2"/>
                          <a:endCxn id="26" idx="0"/>
                        </wps:cNvCnPr>
                        <wps:spPr>
                          <a:xfrm>
                            <a:off x="2962275" y="419100"/>
                            <a:ext cx="158115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Прямоугольник 29"/>
                        <wps:cNvSpPr/>
                        <wps:spPr>
                          <a:xfrm>
                            <a:off x="961050" y="1675425"/>
                            <a:ext cx="3867150" cy="419100"/>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Pr>
                                  <w:color w:val="000000"/>
                                  <w:sz w:val="28"/>
                                  <w:szCs w:val="28"/>
                                </w:rPr>
                                <w:t>Тематичне меню за сезоном</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Скругленный прямоугольник 30"/>
                        <wps:cNvSpPr/>
                        <wps:spPr>
                          <a:xfrm>
                            <a:off x="56175" y="2456475"/>
                            <a:ext cx="2133600" cy="79057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pStyle w:val="a9"/>
                                <w:spacing w:before="0" w:beforeAutospacing="0" w:after="0" w:afterAutospacing="0"/>
                                <w:jc w:val="center"/>
                                <w:rPr>
                                  <w:sz w:val="22"/>
                                </w:rPr>
                              </w:pPr>
                              <w:r w:rsidRPr="00470360">
                                <w:rPr>
                                  <w:bCs/>
                                  <w:color w:val="000000"/>
                                  <w:szCs w:val="28"/>
                                </w:rPr>
                                <w:t xml:space="preserve">Весняний </w:t>
                              </w:r>
                              <w:proofErr w:type="spellStart"/>
                              <w:r w:rsidRPr="00470360">
                                <w:rPr>
                                  <w:bCs/>
                                  <w:color w:val="000000"/>
                                  <w:szCs w:val="28"/>
                                </w:rPr>
                                <w:t>бранч</w:t>
                              </w:r>
                              <w:proofErr w:type="spellEnd"/>
                              <w:r w:rsidRPr="00470360">
                                <w:rPr>
                                  <w:bCs/>
                                  <w:color w:val="000000"/>
                                  <w:szCs w:val="28"/>
                                </w:rPr>
                                <w:t>: фруктовий салат, омлет зі свіжими травами, лимонад,</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Скругленный прямоугольник 31"/>
                        <wps:cNvSpPr/>
                        <wps:spPr>
                          <a:xfrm>
                            <a:off x="3267075" y="2456475"/>
                            <a:ext cx="2275500" cy="79057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pStyle w:val="a9"/>
                                <w:spacing w:before="0" w:beforeAutospacing="0" w:after="0" w:afterAutospacing="0"/>
                                <w:jc w:val="center"/>
                                <w:rPr>
                                  <w:sz w:val="22"/>
                                </w:rPr>
                              </w:pPr>
                              <w:r w:rsidRPr="00470360">
                                <w:rPr>
                                  <w:bCs/>
                                  <w:color w:val="000000"/>
                                  <w:szCs w:val="28"/>
                                </w:rPr>
                                <w:t>Осінній обід: гарбузовий суп, запечена курка з ковбасними овочами, яблучний пиріг</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Прямая со стрелкой 32"/>
                        <wps:cNvCnPr/>
                        <wps:spPr>
                          <a:xfrm flipH="1">
                            <a:off x="1084875" y="2094525"/>
                            <a:ext cx="16764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Прямая со стрелкой 33"/>
                        <wps:cNvCnPr/>
                        <wps:spPr>
                          <a:xfrm>
                            <a:off x="2894625" y="2094525"/>
                            <a:ext cx="158115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 name="Прямоугольник 34"/>
                        <wps:cNvSpPr/>
                        <wps:spPr>
                          <a:xfrm>
                            <a:off x="1028700" y="3342935"/>
                            <a:ext cx="3867150" cy="41846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Pr>
                                  <w:color w:val="000000"/>
                                  <w:sz w:val="28"/>
                                  <w:szCs w:val="28"/>
                                </w:rPr>
                                <w:t>Тематичне меню за подією або святом</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Скругленный прямоугольник 35"/>
                        <wps:cNvSpPr/>
                        <wps:spPr>
                          <a:xfrm>
                            <a:off x="123825" y="4122852"/>
                            <a:ext cx="2438400" cy="789940"/>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pStyle w:val="a9"/>
                                <w:spacing w:before="0" w:beforeAutospacing="0" w:after="0" w:afterAutospacing="0"/>
                                <w:jc w:val="center"/>
                                <w:rPr>
                                  <w:sz w:val="20"/>
                                </w:rPr>
                              </w:pPr>
                              <w:r w:rsidRPr="00470360">
                                <w:rPr>
                                  <w:bCs/>
                                  <w:color w:val="000000"/>
                                  <w:sz w:val="22"/>
                                  <w:szCs w:val="28"/>
                                </w:rPr>
                                <w:t xml:space="preserve">Вечірка до Дня народження: коктейлі, </w:t>
                              </w:r>
                              <w:proofErr w:type="spellStart"/>
                              <w:r w:rsidRPr="00470360">
                                <w:rPr>
                                  <w:bCs/>
                                  <w:color w:val="000000"/>
                                  <w:sz w:val="22"/>
                                  <w:szCs w:val="28"/>
                                </w:rPr>
                                <w:t>фінгерфуд</w:t>
                              </w:r>
                              <w:proofErr w:type="spellEnd"/>
                              <w:r w:rsidRPr="00470360">
                                <w:rPr>
                                  <w:bCs/>
                                  <w:color w:val="000000"/>
                                  <w:sz w:val="22"/>
                                  <w:szCs w:val="28"/>
                                </w:rPr>
                                <w:t xml:space="preserve"> (наприклад, міні-</w:t>
                              </w:r>
                              <w:proofErr w:type="spellStart"/>
                              <w:r w:rsidRPr="00470360">
                                <w:rPr>
                                  <w:bCs/>
                                  <w:color w:val="000000"/>
                                  <w:sz w:val="22"/>
                                  <w:szCs w:val="28"/>
                                </w:rPr>
                                <w:t>бургери</w:t>
                              </w:r>
                              <w:proofErr w:type="spellEnd"/>
                              <w:r w:rsidRPr="00470360">
                                <w:rPr>
                                  <w:bCs/>
                                  <w:color w:val="000000"/>
                                  <w:sz w:val="22"/>
                                  <w:szCs w:val="28"/>
                                </w:rPr>
                                <w:t>, роли з лососем, канапе з сиром)</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Скругленный прямоугольник 36"/>
                        <wps:cNvSpPr/>
                        <wps:spPr>
                          <a:xfrm>
                            <a:off x="3190876" y="4122852"/>
                            <a:ext cx="2419350" cy="789940"/>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470360" w:rsidRDefault="00CA39FA" w:rsidP="00470360">
                              <w:pPr>
                                <w:pStyle w:val="a9"/>
                                <w:spacing w:before="0" w:beforeAutospacing="0" w:after="0" w:afterAutospacing="0"/>
                                <w:jc w:val="center"/>
                                <w:rPr>
                                  <w:sz w:val="20"/>
                                </w:rPr>
                              </w:pPr>
                              <w:r w:rsidRPr="00470360">
                                <w:rPr>
                                  <w:bCs/>
                                  <w:color w:val="000000"/>
                                  <w:sz w:val="22"/>
                                  <w:szCs w:val="28"/>
                                </w:rPr>
                                <w:t>Канапе для корпоративної події: міні-</w:t>
                              </w:r>
                              <w:proofErr w:type="spellStart"/>
                              <w:r w:rsidRPr="00470360">
                                <w:rPr>
                                  <w:bCs/>
                                  <w:color w:val="000000"/>
                                  <w:sz w:val="22"/>
                                  <w:szCs w:val="28"/>
                                </w:rPr>
                                <w:t>крокети</w:t>
                              </w:r>
                              <w:proofErr w:type="spellEnd"/>
                              <w:r w:rsidRPr="00470360">
                                <w:rPr>
                                  <w:bCs/>
                                  <w:color w:val="000000"/>
                                  <w:sz w:val="22"/>
                                  <w:szCs w:val="28"/>
                                </w:rPr>
                                <w:t xml:space="preserve">, канапе з різними начинками, фруктовий </w:t>
                              </w:r>
                              <w:proofErr w:type="spellStart"/>
                              <w:r w:rsidRPr="00470360">
                                <w:rPr>
                                  <w:bCs/>
                                  <w:color w:val="000000"/>
                                  <w:sz w:val="22"/>
                                  <w:szCs w:val="28"/>
                                </w:rPr>
                                <w:t>плетенець</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Прямая со стрелкой 37"/>
                        <wps:cNvCnPr/>
                        <wps:spPr>
                          <a:xfrm flipH="1">
                            <a:off x="1152525" y="3762035"/>
                            <a:ext cx="167640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Прямая со стрелкой 38"/>
                        <wps:cNvCnPr/>
                        <wps:spPr>
                          <a:xfrm>
                            <a:off x="2962275" y="3762035"/>
                            <a:ext cx="158115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Прямоугольник 39"/>
                        <wps:cNvSpPr/>
                        <wps:spPr>
                          <a:xfrm>
                            <a:off x="1028700" y="5009175"/>
                            <a:ext cx="3867150" cy="41846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Pr>
                                  <w:color w:val="000000"/>
                                  <w:sz w:val="28"/>
                                  <w:szCs w:val="28"/>
                                </w:rPr>
                                <w:t>Тематичне меню за культурою або регіоном</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Скругленный прямоугольник 40"/>
                        <wps:cNvSpPr/>
                        <wps:spPr>
                          <a:xfrm>
                            <a:off x="123825" y="5788955"/>
                            <a:ext cx="2438400" cy="63089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sidRPr="00470360">
                                <w:rPr>
                                  <w:bCs/>
                                  <w:color w:val="000000"/>
                                  <w:sz w:val="28"/>
                                  <w:szCs w:val="28"/>
                                </w:rPr>
                                <w:t>Азіатська ні</w:t>
                              </w:r>
                              <w:r>
                                <w:rPr>
                                  <w:bCs/>
                                  <w:color w:val="000000"/>
                                  <w:sz w:val="28"/>
                                  <w:szCs w:val="28"/>
                                </w:rPr>
                                <w:t xml:space="preserve">ч: суші, </w:t>
                              </w:r>
                              <w:proofErr w:type="spellStart"/>
                              <w:r>
                                <w:rPr>
                                  <w:bCs/>
                                  <w:color w:val="000000"/>
                                  <w:sz w:val="28"/>
                                  <w:szCs w:val="28"/>
                                </w:rPr>
                                <w:t>вок</w:t>
                              </w:r>
                              <w:proofErr w:type="spellEnd"/>
                              <w:r>
                                <w:rPr>
                                  <w:bCs/>
                                  <w:color w:val="000000"/>
                                  <w:sz w:val="28"/>
                                  <w:szCs w:val="28"/>
                                </w:rPr>
                                <w:t>, карі, зелений чай,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Скругленный прямоугольник 41"/>
                        <wps:cNvSpPr/>
                        <wps:spPr>
                          <a:xfrm>
                            <a:off x="3190875" y="5788955"/>
                            <a:ext cx="2419350" cy="63089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sidRPr="00470360">
                                <w:rPr>
                                  <w:bCs/>
                                  <w:color w:val="000000"/>
                                  <w:sz w:val="28"/>
                                  <w:szCs w:val="28"/>
                                </w:rPr>
                                <w:t xml:space="preserve">Французький вечір: </w:t>
                              </w:r>
                              <w:proofErr w:type="spellStart"/>
                              <w:r w:rsidRPr="00470360">
                                <w:rPr>
                                  <w:bCs/>
                                  <w:color w:val="000000"/>
                                  <w:sz w:val="28"/>
                                  <w:szCs w:val="28"/>
                                </w:rPr>
                                <w:t>раклет</w:t>
                              </w:r>
                              <w:proofErr w:type="spellEnd"/>
                              <w:r w:rsidRPr="00470360">
                                <w:rPr>
                                  <w:bCs/>
                                  <w:color w:val="000000"/>
                                  <w:sz w:val="28"/>
                                  <w:szCs w:val="28"/>
                                </w:rPr>
                                <w:t xml:space="preserve">, </w:t>
                              </w:r>
                              <w:proofErr w:type="spellStart"/>
                              <w:r w:rsidRPr="00470360">
                                <w:rPr>
                                  <w:bCs/>
                                  <w:color w:val="000000"/>
                                  <w:sz w:val="28"/>
                                  <w:szCs w:val="28"/>
                                </w:rPr>
                                <w:t>бугет</w:t>
                              </w:r>
                              <w:proofErr w:type="spellEnd"/>
                              <w:r w:rsidRPr="00470360">
                                <w:rPr>
                                  <w:bCs/>
                                  <w:color w:val="000000"/>
                                  <w:sz w:val="28"/>
                                  <w:szCs w:val="28"/>
                                </w:rPr>
                                <w:t>, крем-брюле</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Прямая со стрелкой 42"/>
                        <wps:cNvCnPr/>
                        <wps:spPr>
                          <a:xfrm flipH="1">
                            <a:off x="1152525" y="5428275"/>
                            <a:ext cx="167640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3" name="Прямая со стрелкой 43"/>
                        <wps:cNvCnPr/>
                        <wps:spPr>
                          <a:xfrm>
                            <a:off x="2962275" y="5428275"/>
                            <a:ext cx="158115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Прямоугольник 44"/>
                        <wps:cNvSpPr/>
                        <wps:spPr>
                          <a:xfrm>
                            <a:off x="951525" y="6495075"/>
                            <a:ext cx="3867150" cy="41846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Pr>
                                  <w:color w:val="000000"/>
                                  <w:sz w:val="28"/>
                                  <w:szCs w:val="28"/>
                                </w:rPr>
                                <w:t>Тематичне меню за стилістикою</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5" name="Скругленный прямоугольник 45"/>
                        <wps:cNvSpPr/>
                        <wps:spPr>
                          <a:xfrm>
                            <a:off x="46650" y="7274856"/>
                            <a:ext cx="2438400" cy="754720"/>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5A6CFD" w:rsidRDefault="00CA39FA" w:rsidP="00470360">
                              <w:pPr>
                                <w:pStyle w:val="a9"/>
                                <w:spacing w:before="0" w:beforeAutospacing="0" w:after="0" w:afterAutospacing="0"/>
                                <w:jc w:val="center"/>
                                <w:rPr>
                                  <w:sz w:val="22"/>
                                </w:rPr>
                              </w:pPr>
                              <w:r w:rsidRPr="005A6CFD">
                                <w:rPr>
                                  <w:bCs/>
                                  <w:color w:val="000000"/>
                                  <w:szCs w:val="28"/>
                                </w:rPr>
                                <w:t xml:space="preserve">Формальний обід: </w:t>
                              </w:r>
                              <w:proofErr w:type="spellStart"/>
                              <w:r w:rsidRPr="005A6CFD">
                                <w:rPr>
                                  <w:bCs/>
                                  <w:color w:val="000000"/>
                                  <w:szCs w:val="28"/>
                                </w:rPr>
                                <w:t>амуз-буш</w:t>
                              </w:r>
                              <w:proofErr w:type="spellEnd"/>
                              <w:r w:rsidRPr="005A6CFD">
                                <w:rPr>
                                  <w:bCs/>
                                  <w:color w:val="000000"/>
                                  <w:szCs w:val="28"/>
                                </w:rPr>
                                <w:t>, трьох-ходове меню з дорогими стравами, вишуканий десерт</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6" name="Скругленный прямоугольник 46"/>
                        <wps:cNvSpPr/>
                        <wps:spPr>
                          <a:xfrm>
                            <a:off x="3113700" y="7274855"/>
                            <a:ext cx="2419350" cy="754721"/>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470360">
                              <w:pPr>
                                <w:pStyle w:val="a9"/>
                                <w:spacing w:before="0" w:beforeAutospacing="0" w:after="0" w:afterAutospacing="0"/>
                                <w:jc w:val="center"/>
                              </w:pPr>
                              <w:r w:rsidRPr="00470360">
                                <w:rPr>
                                  <w:bCs/>
                                  <w:color w:val="000000"/>
                                  <w:sz w:val="28"/>
                                  <w:szCs w:val="28"/>
                                </w:rPr>
                                <w:t xml:space="preserve">Пікнік на природі: </w:t>
                              </w:r>
                              <w:proofErr w:type="spellStart"/>
                              <w:r w:rsidRPr="00470360">
                                <w:rPr>
                                  <w:bCs/>
                                  <w:color w:val="000000"/>
                                  <w:sz w:val="28"/>
                                  <w:szCs w:val="28"/>
                                </w:rPr>
                                <w:t>сендвічі</w:t>
                              </w:r>
                              <w:proofErr w:type="spellEnd"/>
                              <w:r w:rsidRPr="00470360">
                                <w:rPr>
                                  <w:bCs/>
                                  <w:color w:val="000000"/>
                                  <w:sz w:val="28"/>
                                  <w:szCs w:val="28"/>
                                </w:rPr>
                                <w:t>, с</w:t>
                              </w:r>
                              <w:r>
                                <w:rPr>
                                  <w:bCs/>
                                  <w:color w:val="000000"/>
                                  <w:sz w:val="28"/>
                                  <w:szCs w:val="28"/>
                                </w:rPr>
                                <w:t>алати, фрукти, прохолодні напої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7" name="Прямая со стрелкой 47"/>
                        <wps:cNvCnPr/>
                        <wps:spPr>
                          <a:xfrm flipH="1">
                            <a:off x="1075350" y="6914175"/>
                            <a:ext cx="167640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 name="Прямая со стрелкой 48"/>
                        <wps:cNvCnPr/>
                        <wps:spPr>
                          <a:xfrm>
                            <a:off x="2885100" y="6914175"/>
                            <a:ext cx="1581150" cy="361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id="Полотно 13" o:spid="_x0000_s1026" editas="canvas" style="width:452.25pt;height:635.1pt;mso-position-horizontal-relative:char;mso-position-vertical-relative:line" coordsize="57435,80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GZ+SgcAAB5RAAAOAAAAZHJzL2Uyb0RvYy54bWzsXN1u2zYUvh+wdxB0v1o/1J9RpwjcdRtQ&#10;tEXbodeKLMXCZFGjmNjZVbddbkAfYdgbDBgGrO3avYL8RjukJFpx/Cc7DoSOKOBKESmJ5Pl4znc+&#10;ivcfzCaJchmSPMbpQNXvaaoSpgEexen5QP325aMvXFXJqZ+O/ASn4UC9CnP1wcnnn92fZv3QwGOc&#10;jEKiwE3SvD/NBuqY0qzf6+XBOJz4+T2chSlcjDCZ+BROyXlvRPwp3H2S9AxNs3tTTEYZwUGY5/DX&#10;h+VF9YTfP4rCgD6NojykSjJQ4d0o/yX894z99k7u+/1z4mfjOKhew9/jLSZ+nMJDxa0e+tRXLkh8&#10;41aTOCA4xxG9F+BJD0dRHIS8DdAaXVtqzdBPL/2cNyaA3qlfEI5u8b5n59AHcMv+FAYj5McwFHkm&#10;BiU/7GEvxn4W8jbk/eDJ5TOixKOBapiqkvoTsIjit/nr+Zvin+Lj/Ofiz+Jj8X7+a/Gh+Lt4p0Ch&#10;6n2g4ovsGanOcjhknT2LyIT9D92ozMD6NMN1NBjlKzGy4YwqAVwyXdvRLbgUwDWkezoUg5v1FvfI&#10;SE6/CvFEYQcDlYDl8AH1Lx/ntCxaF4F60yzvl2/Bj+hVErIXSdLnYQTtgycavDa343CYEOXSBwsc&#10;fadXj+UlWZUoThJRSV9VKaF1paosqxZy2xYVtVUVF08TpfkTcUpFxUmcYrK5clSWr1tdtpU1m87O&#10;ZtWInOHRFYwswSXA8ix4FEM/PvZz+swngCjoepgl6FP4iRI8Hai4OlKVMSY/rPo7Kw+mB1dVZQoI&#10;Haj59xc+CVUl+SYFo/R0hBik+QmyHANOSPPKWfNKejEZYhgCHeajLOCHrDxN6sOI4MkrmExO2VPh&#10;kp8G8OyBGlBSnwxpOXPAdBSEp6e8GMA48+nj9AUDZTl+zE5ezl75JKuMiYIZPsE1EPz+kk2VZdnQ&#10;pPj0guIo5gbHurjs16rrAZQMqXeBTkug8/fiHeCTIfN98Rfg8sP8l+KtUvy7HrRWO9AapmvA4wCX&#10;jqtrgFEwKbDvCriGbpo2wzQDruNplsNvvwG4+CIdPZfoFXPGJvTyqZiXXBibBDGfDj8BENsHgNhu&#10;BWITObYtUcwmrrUe/3g+uAyo6gHb1RVL18pClrt3rY5AZR34/jF/o8x/LD7Cz/yn+Wtws++LdxAI&#10;v1UMpx5VCICH6coAWImSOPu6jj3qUFi3DPjH3eoi3F24Vd12bFS7VdPWvdLvrnerOSV+fD6mQ5ym&#10;4FwxKUOdpUiGBdAMBEnKfqkfJ1+mI4VeZRDnUxL76XkSshbBc1iRHcLolRHxIrBdHUZviYbvMoym&#10;s62OuAQs65UqtrurIA+o+RIF22CJ7pIl8rmODmepoHMV7SnDt3QkLoEb4pdKxsXaWBlz2c41ZM7w&#10;bMOAYI8Fhist2HJ1weikBde0c4vp7+GEumzB3g0LXpFE8BqWuz2J4NmchDCzg0nSQjCJXiMkMpMA&#10;0z+kDxj+q8xACe9DMwl8HhEJHxnFNJJO3UsQmMDIK9/ROkEAdQFRlR/YDkjL1is3YCDLRiX/X0Qy&#10;MkHQSAYeB5SoHi8Jym6DEnKbe4NSZIF2SrWbhu1oG2EJsZtVEwyZtzuGrxR5VgnLbsPSELDczvhN&#10;o55s2zJ+zUVujUjNQ4z9XwtcJeUvg1ZBgWpWypks05tX6XSi9O6utcOEybypuq6n/FB4EaetST6x&#10;XqlSTobroToHbKw0QMnYOWsSJvV/NEB0Yy68ydhNEXDuFIs0ZX/TRIZnLs18S5TdRTYvsD7ZKcV/&#10;sU5ho/jPKbtQimQY0u0w5ABNv0TUzpRdX2j6SDcM1+JBTYOzI9MV6oPjeh6s4wBXswGQUtS/tnpo&#10;OyqFcCRR2W1UHiDSm2Lq3clPmrqnuQ48jysqK2Gpg++s19pIWB4hvy1UNAnLbsOyjUpvism2LWdv&#10;qPSmYxvacuS6zNlNfUvkKmV6CCIEwfo0OHsbmd4UE8x6U2xy9obIvtoAlzi7NMBqKQPrxNtc6tXl&#10;pNEuKrvZTmVvcnaQCTwm8V3LVkrOfkyZXQyWDEM6HYaw7xv2VfRKTr0PZ7cc1/WsJUAaTc5umxqU&#10;kJz91j6j4Zk0XSyMkLDsNiwPENpRS6Gdk/ZyGeQaXDZIu8TlMYR2XQyZxGW3cdlGaUd7K+0N1g7r&#10;Q122Svla7CpZu1TaURulHQq3UtobrH21AUrW/r9X2tEuSjsUWhje9qW4nsWmPi4g2Ag+GVqe+CRp&#10;PyZp14XDkmFIt8OQA5R2xGOJnVk7sm0m2LFv4w0HuRZXBNcJ7RZieyQA4KXQzrO4t/LFii58t0Rl&#10;t1F5gNKO2irtullvRFPicokhGPBF40JpZ7isvxKtt7Sp95qpt6ORC2BaLoDRRWgjcdltXLaR2tHe&#10;UjsEqxxx4Cpt2DnohuAkSbsk7aiN1A6FF9xpl+XxrsV2HWOx2moDlKS9y6QdNmfge/Dx6LnaMJDt&#10;8tc8h+PmtoYn/wEAAP//AwBQSwMEFAAGAAgAAAAhAIjjIZrcAAAABgEAAA8AAABkcnMvZG93bnJl&#10;di54bWxMj81qwzAQhO+FvoPYQi+lkWr661oOJZBLoQ1x/QCKtbGMrZWxlMR5+257aS8Dywwz3xbL&#10;2Q/iiFPsAmm4WygQSE2wHbUa6q/17TOImAxZMwRCDWeMsCwvLwqT23CiLR6r1AouoZgbDS6lMZcy&#10;Ng69iYswIrG3D5M3ic+plXYyJy73g8yUepTedMQLzoy4ctj01cFr2Hys1tX7dNN/pu05c5Zqqve9&#10;1tdX89sriIRz+gvDDz6jQ8lMu3AgG8WggR9Jv8rei7p/ALHjUPakMpBlIf/jl98AAAD//wMAUEsB&#10;Ai0AFAAGAAgAAAAhALaDOJL+AAAA4QEAABMAAAAAAAAAAAAAAAAAAAAAAFtDb250ZW50X1R5cGVz&#10;XS54bWxQSwECLQAUAAYACAAAACEAOP0h/9YAAACUAQAACwAAAAAAAAAAAAAAAAAvAQAAX3JlbHMv&#10;LnJlbHNQSwECLQAUAAYACAAAACEA1DBmfkoHAAAeUQAADgAAAAAAAAAAAAAAAAAuAgAAZHJzL2Uy&#10;b0RvYy54bWxQSwECLQAUAAYACAAAACEAiOMhmtwAAAAGAQAADwAAAAAAAAAAAAAAAACkCQAAZHJz&#10;L2Rvd25yZXYueG1sUEsFBgAAAAAEAAQA8wAAAK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435;height:80651;visibility:visible;mso-wrap-style:square">
                  <v:fill o:detectmouseclick="t"/>
                  <v:path o:connecttype="none"/>
                </v:shape>
                <v:rect id="Прямоугольник 23" o:spid="_x0000_s1028" style="position:absolute;left:10287;width:3867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xnFsQA&#10;AADbAAAADwAAAGRycy9kb3ducmV2LnhtbESPT2vCQBTE74V+h+UVequbWrAa3QQRBcFS8c/B4yP7&#10;TEKzb8PumsRv3y0UPA4z8xtmkQ+mER05X1tW8D5KQBAXVtdcKjifNm9TED4ga2wsk4I7eciz56cF&#10;ptr2fKDuGEoRIexTVFCF0KZS+qIig35kW+LoXa0zGKJ0pdQO+wg3jRwnyUQarDkuVNjSqqLi53gz&#10;Cuy+vjdLN/vuvujzstuHpB8ma6VeX4blHESgITzC/+2tVjD+gL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MZxbEAAAA2wAAAA8AAAAAAAAAAAAAAAAAmAIAAGRycy9k&#10;b3ducmV2LnhtbFBLBQYAAAAABAAEAPUAAACJAwAAAAA=&#10;" fillcolor="white [3201]" strokecolor="black [3200]" strokeweight="1pt">
                  <v:textbox>
                    <w:txbxContent>
                      <w:p w:rsidR="00CA39FA" w:rsidRDefault="00CA39FA" w:rsidP="00470360">
                        <w:pPr>
                          <w:jc w:val="center"/>
                        </w:pPr>
                        <w:r w:rsidRPr="00470360">
                          <w:rPr>
                            <w:bCs/>
                            <w:color w:val="000000"/>
                            <w:sz w:val="28"/>
                            <w:szCs w:val="28"/>
                            <w:lang w:val="uk-UA"/>
                          </w:rPr>
                          <w:t>Тематичн</w:t>
                        </w:r>
                        <w:r>
                          <w:rPr>
                            <w:bCs/>
                            <w:color w:val="000000"/>
                            <w:sz w:val="28"/>
                            <w:szCs w:val="28"/>
                            <w:lang w:val="uk-UA"/>
                          </w:rPr>
                          <w:t>е меню за національною кухнею</w:t>
                        </w:r>
                      </w:p>
                    </w:txbxContent>
                  </v:textbox>
                </v:rect>
                <v:roundrect id="Скругленный прямоугольник 25" o:spid="_x0000_s1029" style="position:absolute;left:1238;top:7810;width:21336;height:7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UbMQA&#10;AADbAAAADwAAAGRycy9kb3ducmV2LnhtbESP3WrCQBSE7wu+w3IKvasbhRa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8FGzEAAAA2wAAAA8AAAAAAAAAAAAAAAAAmAIAAGRycy9k&#10;b3ducmV2LnhtbFBLBQYAAAAABAAEAPUAAACJAwAAAAA=&#10;" fillcolor="white [3201]" strokecolor="black [3200]" strokeweight="1pt">
                  <v:stroke joinstyle="miter"/>
                  <v:textbox>
                    <w:txbxContent>
                      <w:p w:rsidR="00CA39FA" w:rsidRPr="00470360" w:rsidRDefault="00CA39FA" w:rsidP="00470360">
                        <w:pPr>
                          <w:jc w:val="center"/>
                          <w:rPr>
                            <w:sz w:val="20"/>
                          </w:rPr>
                        </w:pPr>
                        <w:r w:rsidRPr="00470360">
                          <w:rPr>
                            <w:bCs/>
                            <w:color w:val="000000"/>
                            <w:sz w:val="22"/>
                            <w:szCs w:val="28"/>
                            <w:lang w:val="uk-UA"/>
                          </w:rPr>
                          <w:t xml:space="preserve">Мексиканське свято: нарізані овочі з </w:t>
                        </w:r>
                        <w:proofErr w:type="spellStart"/>
                        <w:r w:rsidRPr="00470360">
                          <w:rPr>
                            <w:bCs/>
                            <w:color w:val="000000"/>
                            <w:sz w:val="22"/>
                            <w:szCs w:val="28"/>
                            <w:lang w:val="uk-UA"/>
                          </w:rPr>
                          <w:t>гуакамоле</w:t>
                        </w:r>
                        <w:proofErr w:type="spellEnd"/>
                        <w:r w:rsidRPr="00470360">
                          <w:rPr>
                            <w:bCs/>
                            <w:color w:val="000000"/>
                            <w:sz w:val="22"/>
                            <w:szCs w:val="28"/>
                            <w:lang w:val="uk-UA"/>
                          </w:rPr>
                          <w:t xml:space="preserve">, </w:t>
                        </w:r>
                        <w:proofErr w:type="spellStart"/>
                        <w:r w:rsidRPr="00470360">
                          <w:rPr>
                            <w:bCs/>
                            <w:color w:val="000000"/>
                            <w:sz w:val="22"/>
                            <w:szCs w:val="28"/>
                            <w:lang w:val="uk-UA"/>
                          </w:rPr>
                          <w:t>тортілья</w:t>
                        </w:r>
                        <w:proofErr w:type="spellEnd"/>
                        <w:r w:rsidRPr="00470360">
                          <w:rPr>
                            <w:bCs/>
                            <w:color w:val="000000"/>
                            <w:sz w:val="22"/>
                            <w:szCs w:val="28"/>
                            <w:lang w:val="uk-UA"/>
                          </w:rPr>
                          <w:t xml:space="preserve"> з куркою або яловичиною, </w:t>
                        </w:r>
                        <w:proofErr w:type="spellStart"/>
                        <w:r w:rsidRPr="00470360">
                          <w:rPr>
                            <w:bCs/>
                            <w:color w:val="000000"/>
                            <w:sz w:val="22"/>
                            <w:szCs w:val="28"/>
                            <w:lang w:val="uk-UA"/>
                          </w:rPr>
                          <w:t>фахітас</w:t>
                        </w:r>
                        <w:proofErr w:type="spellEnd"/>
                        <w:r w:rsidRPr="00470360">
                          <w:rPr>
                            <w:bCs/>
                            <w:color w:val="000000"/>
                            <w:sz w:val="22"/>
                            <w:szCs w:val="28"/>
                            <w:lang w:val="uk-UA"/>
                          </w:rPr>
                          <w:t xml:space="preserve">, </w:t>
                        </w:r>
                        <w:proofErr w:type="spellStart"/>
                        <w:r w:rsidRPr="00470360">
                          <w:rPr>
                            <w:bCs/>
                            <w:color w:val="000000"/>
                            <w:sz w:val="22"/>
                            <w:szCs w:val="28"/>
                            <w:lang w:val="uk-UA"/>
                          </w:rPr>
                          <w:t>маргаріта</w:t>
                        </w:r>
                        <w:proofErr w:type="spellEnd"/>
                        <w:r w:rsidRPr="00470360">
                          <w:rPr>
                            <w:bCs/>
                            <w:color w:val="000000"/>
                            <w:sz w:val="22"/>
                            <w:szCs w:val="28"/>
                            <w:lang w:val="uk-UA"/>
                          </w:rPr>
                          <w:t>,</w:t>
                        </w:r>
                      </w:p>
                    </w:txbxContent>
                  </v:textbox>
                </v:roundrect>
                <v:roundrect id="Скругленный прямоугольник 26" o:spid="_x0000_s1030" style="position:absolute;left:34766;top:7810;width:21336;height:7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6KG8QA&#10;AADbAAAADwAAAGRycy9kb3ducmV2LnhtbESPT2vCQBTE70K/w/IK3nSjB5HUNYSWYiuImP45P7Kv&#10;2dTs25BdTfz2riB4HGbmN8wqG2wjztT52rGC2TQBQVw6XXOl4PvrfbIE4QOyxsYxKbiQh2z9NFph&#10;ql3PBzoXoRIRwj5FBSaENpXSl4Ys+qlriaP35zqLIcqukrrDPsJtI+dJspAWa44LBlt6NVQei5NV&#10;8Ju7zV6etrufoymC+f/k/m22UWr8POQvIAIN4RG+tz+0gvkCbl/iD5D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uihvEAAAA2wAAAA8AAAAAAAAAAAAAAAAAmAIAAGRycy9k&#10;b3ducmV2LnhtbFBLBQYAAAAABAAEAPUAAACJAwAAAAA=&#10;" fillcolor="white [3201]" strokecolor="black [3200]" strokeweight="1pt">
                  <v:stroke joinstyle="miter"/>
                  <v:textbox>
                    <w:txbxContent>
                      <w:p w:rsidR="00CA39FA" w:rsidRPr="00470360" w:rsidRDefault="00CA39FA" w:rsidP="00470360">
                        <w:pPr>
                          <w:jc w:val="center"/>
                          <w:rPr>
                            <w:sz w:val="20"/>
                          </w:rPr>
                        </w:pPr>
                        <w:r w:rsidRPr="00470360">
                          <w:rPr>
                            <w:bCs/>
                            <w:color w:val="000000"/>
                            <w:sz w:val="22"/>
                            <w:szCs w:val="28"/>
                            <w:lang w:val="uk-UA"/>
                          </w:rPr>
                          <w:t xml:space="preserve">Італійська вечеря: </w:t>
                        </w:r>
                        <w:proofErr w:type="spellStart"/>
                        <w:r w:rsidRPr="00470360">
                          <w:rPr>
                            <w:bCs/>
                            <w:color w:val="000000"/>
                            <w:sz w:val="22"/>
                            <w:szCs w:val="28"/>
                            <w:lang w:val="uk-UA"/>
                          </w:rPr>
                          <w:t>брускетта</w:t>
                        </w:r>
                        <w:proofErr w:type="spellEnd"/>
                        <w:r w:rsidRPr="00470360">
                          <w:rPr>
                            <w:bCs/>
                            <w:color w:val="000000"/>
                            <w:sz w:val="22"/>
                            <w:szCs w:val="28"/>
                            <w:lang w:val="uk-UA"/>
                          </w:rPr>
                          <w:t xml:space="preserve">, паста з соусом </w:t>
                        </w:r>
                        <w:proofErr w:type="spellStart"/>
                        <w:r w:rsidRPr="00470360">
                          <w:rPr>
                            <w:bCs/>
                            <w:color w:val="000000"/>
                            <w:sz w:val="22"/>
                            <w:szCs w:val="28"/>
                            <w:lang w:val="uk-UA"/>
                          </w:rPr>
                          <w:t>альфредо</w:t>
                        </w:r>
                        <w:proofErr w:type="spellEnd"/>
                        <w:r w:rsidRPr="00470360">
                          <w:rPr>
                            <w:bCs/>
                            <w:color w:val="000000"/>
                            <w:sz w:val="22"/>
                            <w:szCs w:val="28"/>
                            <w:lang w:val="uk-UA"/>
                          </w:rPr>
                          <w:t xml:space="preserve"> або </w:t>
                        </w:r>
                        <w:proofErr w:type="spellStart"/>
                        <w:r w:rsidRPr="00470360">
                          <w:rPr>
                            <w:bCs/>
                            <w:color w:val="000000"/>
                            <w:sz w:val="22"/>
                            <w:szCs w:val="28"/>
                            <w:lang w:val="uk-UA"/>
                          </w:rPr>
                          <w:t>болоньєзе</w:t>
                        </w:r>
                        <w:proofErr w:type="spellEnd"/>
                        <w:r w:rsidRPr="00470360">
                          <w:rPr>
                            <w:bCs/>
                            <w:color w:val="000000"/>
                            <w:sz w:val="22"/>
                            <w:szCs w:val="28"/>
                            <w:lang w:val="uk-UA"/>
                          </w:rPr>
                          <w:t xml:space="preserve">, піца, </w:t>
                        </w:r>
                        <w:proofErr w:type="spellStart"/>
                        <w:r w:rsidRPr="00470360">
                          <w:rPr>
                            <w:bCs/>
                            <w:color w:val="000000"/>
                            <w:sz w:val="22"/>
                            <w:szCs w:val="28"/>
                            <w:lang w:val="uk-UA"/>
                          </w:rPr>
                          <w:t>тірамісу</w:t>
                        </w:r>
                        <w:proofErr w:type="spellEnd"/>
                      </w:p>
                    </w:txbxContent>
                  </v:textbox>
                </v:roundrect>
                <v:shapetype id="_x0000_t32" coordsize="21600,21600" o:spt="32" o:oned="t" path="m,l21600,21600e" filled="f">
                  <v:path arrowok="t" fillok="f" o:connecttype="none"/>
                  <o:lock v:ext="edit" shapetype="t"/>
                </v:shapetype>
                <v:shape id="Прямая со стрелкой 27" o:spid="_x0000_s1031" type="#_x0000_t32" style="position:absolute;left:11525;top:4191;width:16764;height:36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d3cQAAADbAAAADwAAAGRycy9kb3ducmV2LnhtbESPQWvCQBSE70L/w/IEL1I3TURLdJVS&#10;KfZqKqW9vWafSTD7NuRtNf77bqHQ4zAz3zDr7eBadaFeGs8GHmYJKOLS24YrA8e3l/tHUBKQLbae&#10;ycCNBLabu9Eac+uvfKBLESoVISw5GqhD6HKtpazJocx8Rxy9k+8dhij7StserxHuWp0myUI7bDgu&#10;1NjRc03lufh2BrIwl/Qw/1hK8Vl9Te0uy+R9b8xkPDytQAUawn/4r/1qDaRL+P0Sf4D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z53dxAAAANsAAAAPAAAAAAAAAAAA&#10;AAAAAKECAABkcnMvZG93bnJldi54bWxQSwUGAAAAAAQABAD5AAAAkgMAAAAA&#10;" strokecolor="black [3200]" strokeweight=".5pt">
                  <v:stroke endarrow="block" joinstyle="miter"/>
                </v:shape>
                <v:shape id="Прямая со стрелкой 28" o:spid="_x0000_s1032" type="#_x0000_t32" style="position:absolute;left:29622;top:4191;width:15812;height:3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P2b0AAADbAAAADwAAAGRycy9kb3ducmV2LnhtbERPyQrCMBC9C/5DGMGbpgqKVqO4IKg3&#10;FzwPzdgWm0ltoq1/bw6Cx8fb58vGFOJNlcstKxj0IxDEidU5pwqul11vAsJ5ZI2FZVLwIQfLRbs1&#10;x1jbmk/0PvtUhBB2MSrIvC9jKV2SkUHXtyVx4O62MugDrFKpK6xDuCnkMIrG0mDOoSHDkjYZJY/z&#10;yyio0d+m61X63Ky3h30zKp7jy/WoVLfTrGYgPDX+L/6591rBMIwN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yT9m9AAAA2wAAAA8AAAAAAAAAAAAAAAAAoQIA&#10;AGRycy9kb3ducmV2LnhtbFBLBQYAAAAABAAEAPkAAACLAwAAAAA=&#10;" strokecolor="black [3200]" strokeweight=".5pt">
                  <v:stroke endarrow="block" joinstyle="miter"/>
                </v:shape>
                <v:rect id="Прямоугольник 29" o:spid="_x0000_s1033" style="position:absolute;left:9610;top:16754;width:38672;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Q/MMA&#10;AADbAAAADwAAAGRycy9kb3ducmV2LnhtbESPT4vCMBTE78J+h/AWvGm6HvzTNYosCoKi6O5hj4/m&#10;2Rabl5LEtn57Iwgeh5n5DTNfdqYSDTlfWlbwNUxAEGdWl5wr+PvdDKYgfEDWWFkmBXfysFx89OaY&#10;atvyiZpzyEWEsE9RQRFCnUrps4IM+qGtiaN3sc5giNLlUjtsI9xUcpQkY2mw5LhQYE0/BWXX880o&#10;sMfyXq3c7NDsafK/O4ak7cZrpfqf3eobRKAuvMOv9lYrGM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RQ/MMAAADbAAAADwAAAAAAAAAAAAAAAACYAgAAZHJzL2Rv&#10;d25yZXYueG1sUEsFBgAAAAAEAAQA9QAAAIgDAAAAAA==&#10;" fillcolor="white [3201]" strokecolor="black [3200]" strokeweight="1pt">
                  <v:textbox>
                    <w:txbxContent>
                      <w:p w:rsidR="00CA39FA" w:rsidRDefault="00CA39FA" w:rsidP="00470360">
                        <w:pPr>
                          <w:pStyle w:val="a9"/>
                          <w:spacing w:before="0" w:beforeAutospacing="0" w:after="0" w:afterAutospacing="0"/>
                          <w:jc w:val="center"/>
                        </w:pPr>
                        <w:r>
                          <w:rPr>
                            <w:color w:val="000000"/>
                            <w:sz w:val="28"/>
                            <w:szCs w:val="28"/>
                          </w:rPr>
                          <w:t>Тематичне меню за сезоном</w:t>
                        </w:r>
                      </w:p>
                    </w:txbxContent>
                  </v:textbox>
                </v:rect>
                <v:roundrect id="Скругленный прямоугольник 30" o:spid="_x0000_s1034" style="position:absolute;left:561;top:24564;width:21336;height:7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hKcEA&#10;AADbAAAADwAAAGRycy9kb3ducmV2LnhtbERPW2vCMBR+F/wP4Qz2pqkOxqjGUibiNhjDenk+NMem&#10;2pyUJtru3y8PAx8/vvsyG2wj7tT52rGC2TQBQVw6XXOl4LDfTN5A+ICssXFMCn7JQ7Yaj5aYatfz&#10;ju5FqEQMYZ+iAhNCm0rpS0MW/dS1xJE7u85iiLCrpO6wj+G2kfMkeZUWa44NBlt6N1Rei5tVcMrd&#10;9kfevr6PV1MEc/nkfj3bKvX8NOQLEIGG8BD/uz+0gpe4Pn6JP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SISnBAAAA2wAAAA8AAAAAAAAAAAAAAAAAmAIAAGRycy9kb3du&#10;cmV2LnhtbFBLBQYAAAAABAAEAPUAAACGAwAAAAA=&#10;" fillcolor="white [3201]" strokecolor="black [3200]" strokeweight="1pt">
                  <v:stroke joinstyle="miter"/>
                  <v:textbox>
                    <w:txbxContent>
                      <w:p w:rsidR="00CA39FA" w:rsidRPr="00470360" w:rsidRDefault="00CA39FA" w:rsidP="00470360">
                        <w:pPr>
                          <w:pStyle w:val="a9"/>
                          <w:spacing w:before="0" w:beforeAutospacing="0" w:after="0" w:afterAutospacing="0"/>
                          <w:jc w:val="center"/>
                          <w:rPr>
                            <w:sz w:val="22"/>
                          </w:rPr>
                        </w:pPr>
                        <w:r w:rsidRPr="00470360">
                          <w:rPr>
                            <w:bCs/>
                            <w:color w:val="000000"/>
                            <w:szCs w:val="28"/>
                          </w:rPr>
                          <w:t xml:space="preserve">Весняний </w:t>
                        </w:r>
                        <w:proofErr w:type="spellStart"/>
                        <w:r w:rsidRPr="00470360">
                          <w:rPr>
                            <w:bCs/>
                            <w:color w:val="000000"/>
                            <w:szCs w:val="28"/>
                          </w:rPr>
                          <w:t>бранч</w:t>
                        </w:r>
                        <w:proofErr w:type="spellEnd"/>
                        <w:r w:rsidRPr="00470360">
                          <w:rPr>
                            <w:bCs/>
                            <w:color w:val="000000"/>
                            <w:szCs w:val="28"/>
                          </w:rPr>
                          <w:t>: фруктовий салат, омлет зі свіжими травами, лимонад,</w:t>
                        </w:r>
                      </w:p>
                    </w:txbxContent>
                  </v:textbox>
                </v:roundrect>
                <v:roundrect id="Скругленный прямоугольник 31" o:spid="_x0000_s1035" style="position:absolute;left:32670;top:24564;width:22755;height:7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6EssQA&#10;AADbAAAADwAAAGRycy9kb3ducmV2LnhtbESPQWvCQBSE70L/w/IKvZlNWpASXUVaim1BxLR6fmSf&#10;2dTs25BdTfz3rlDwOMzMN8xsMdhGnKnztWMFWZKCIC6drrlS8PvzMX4F4QOyxsYxKbiQh8X8YTTD&#10;XLuet3QuQiUihH2OCkwIbS6lLw1Z9IlriaN3cJ3FEGVXSd1hH+G2kc9pOpEWa44LBlt6M1Qei5NV&#10;sF+61Uaevte7oymC+fvi/j1bKfX0OCynIAIN4R7+b39qBS8Z3L7EH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ehLLEAAAA2wAAAA8AAAAAAAAAAAAAAAAAmAIAAGRycy9k&#10;b3ducmV2LnhtbFBLBQYAAAAABAAEAPUAAACJAwAAAAA=&#10;" fillcolor="white [3201]" strokecolor="black [3200]" strokeweight="1pt">
                  <v:stroke joinstyle="miter"/>
                  <v:textbox>
                    <w:txbxContent>
                      <w:p w:rsidR="00CA39FA" w:rsidRPr="00470360" w:rsidRDefault="00CA39FA" w:rsidP="00470360">
                        <w:pPr>
                          <w:pStyle w:val="a9"/>
                          <w:spacing w:before="0" w:beforeAutospacing="0" w:after="0" w:afterAutospacing="0"/>
                          <w:jc w:val="center"/>
                          <w:rPr>
                            <w:sz w:val="22"/>
                          </w:rPr>
                        </w:pPr>
                        <w:r w:rsidRPr="00470360">
                          <w:rPr>
                            <w:bCs/>
                            <w:color w:val="000000"/>
                            <w:szCs w:val="28"/>
                          </w:rPr>
                          <w:t>Осінній обід: гарбузовий суп, запечена курка з ковбасними овочами, яблучний пиріг</w:t>
                        </w:r>
                      </w:p>
                    </w:txbxContent>
                  </v:textbox>
                </v:roundrect>
                <v:shape id="Прямая со стрелкой 32" o:spid="_x0000_s1036" type="#_x0000_t32" style="position:absolute;left:10848;top:20945;width:16764;height:36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GomMQAAADbAAAADwAAAGRycy9kb3ducmV2LnhtbESPQWvCQBSE74X+h+UJXkrdNBFboquU&#10;irRXYynt7TX7TILZtyFv1fTfdwXB4zDzzTCL1eBadaJeGs8GniYJKOLS24YrA5+7zeMLKAnIFlvP&#10;ZOCPBFbL+7sF5tafeUunIlQqlrDkaKAOocu1lrImhzLxHXH09r53GKLsK217PMdy1+o0SWbaYcNx&#10;ocaO3moqD8XRGcjCVNLt9PtZip/q98Gus0y+3o0Zj4bXOahAQ7iFr/SHjVwKly/xB+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YaiYxAAAANsAAAAPAAAAAAAAAAAA&#10;AAAAAKECAABkcnMvZG93bnJldi54bWxQSwUGAAAAAAQABAD5AAAAkgMAAAAA&#10;" strokecolor="black [3200]" strokeweight=".5pt">
                  <v:stroke endarrow="block" joinstyle="miter"/>
                </v:shape>
                <v:shape id="Прямая со стрелкой 33" o:spid="_x0000_s1037" type="#_x0000_t32" style="position:absolute;left:28946;top:20945;width:15811;height:3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9LdcIAAADbAAAADwAAAGRycy9kb3ducmV2LnhtbESPS6vCMBSE9xf8D+EI7q6piqLVKD4Q&#10;9O584PrQHNtic1KbaOu/N4Jwl8PMfMPMFo0pxJMql1tW0OtGIIgTq3NOFZxP298xCOeRNRaWScGL&#10;HCzmrZ8ZxtrWfKDn0aciQNjFqCDzvoyldElGBl3XlsTBu9rKoA+ySqWusA5wU8h+FI2kwZzDQoYl&#10;rTNKbseHUVCjv0xWy/S+Xm32u2ZY3Een859SnXaznILw1Pj/8Le90woGA/h8CT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9LdcIAAADbAAAADwAAAAAAAAAAAAAA&#10;AAChAgAAZHJzL2Rvd25yZXYueG1sUEsFBgAAAAAEAAQA+QAAAJADAAAAAA==&#10;" strokecolor="black [3200]" strokeweight=".5pt">
                  <v:stroke endarrow="block" joinstyle="miter"/>
                </v:shape>
                <v:rect id="Прямоугольник 34" o:spid="_x0000_s1038" style="position:absolute;left:10287;top:33429;width:38671;height:4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pv8QA&#10;AADbAAAADwAAAGRycy9kb3ducmV2LnhtbESPQWvCQBSE74L/YXlCb7rRF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8ab/EAAAA2wAAAA8AAAAAAAAAAAAAAAAAmAIAAGRycy9k&#10;b3ducmV2LnhtbFBLBQYAAAAABAAEAPUAAACJAwAAAAA=&#10;" fillcolor="white [3201]" strokecolor="black [3200]" strokeweight="1pt">
                  <v:textbox>
                    <w:txbxContent>
                      <w:p w:rsidR="00CA39FA" w:rsidRDefault="00CA39FA" w:rsidP="00470360">
                        <w:pPr>
                          <w:pStyle w:val="a9"/>
                          <w:spacing w:before="0" w:beforeAutospacing="0" w:after="0" w:afterAutospacing="0"/>
                          <w:jc w:val="center"/>
                        </w:pPr>
                        <w:r>
                          <w:rPr>
                            <w:color w:val="000000"/>
                            <w:sz w:val="28"/>
                            <w:szCs w:val="28"/>
                          </w:rPr>
                          <w:t>Тематичне меню за подією або святом</w:t>
                        </w:r>
                      </w:p>
                    </w:txbxContent>
                  </v:textbox>
                </v:rect>
                <v:roundrect id="Скругленный прямоугольник 35" o:spid="_x0000_s1039" style="position:absolute;left:1238;top:41228;width:24384;height:78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WCscQA&#10;AADbAAAADwAAAGRycy9kb3ducmV2LnhtbESPQWvCQBSE74L/YXlCb81GS0VSVxGl2BaKmLaeH9ln&#10;Npp9G7KrSf99Vyh4HGbmG2a+7G0trtT6yrGCcZKCIC6crrhU8P31+jgD4QOyxtoxKfglD8vFcDDH&#10;TLuO93TNQykihH2GCkwITSalLwxZ9IlriKN3dK3FEGVbSt1iF+G2lpM0nUqLFccFgw2tDRXn/GIV&#10;HFZuu5OXj8+fs8mDOb1ztxlvlXoY9asXEIH6cA//t9+0gqd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lgrHEAAAA2wAAAA8AAAAAAAAAAAAAAAAAmAIAAGRycy9k&#10;b3ducmV2LnhtbFBLBQYAAAAABAAEAPUAAACJAwAAAAA=&#10;" fillcolor="white [3201]" strokecolor="black [3200]" strokeweight="1pt">
                  <v:stroke joinstyle="miter"/>
                  <v:textbox>
                    <w:txbxContent>
                      <w:p w:rsidR="00CA39FA" w:rsidRPr="00470360" w:rsidRDefault="00CA39FA" w:rsidP="00470360">
                        <w:pPr>
                          <w:pStyle w:val="a9"/>
                          <w:spacing w:before="0" w:beforeAutospacing="0" w:after="0" w:afterAutospacing="0"/>
                          <w:jc w:val="center"/>
                          <w:rPr>
                            <w:sz w:val="20"/>
                          </w:rPr>
                        </w:pPr>
                        <w:r w:rsidRPr="00470360">
                          <w:rPr>
                            <w:bCs/>
                            <w:color w:val="000000"/>
                            <w:sz w:val="22"/>
                            <w:szCs w:val="28"/>
                          </w:rPr>
                          <w:t xml:space="preserve">Вечірка до Дня народження: коктейлі, </w:t>
                        </w:r>
                        <w:proofErr w:type="spellStart"/>
                        <w:r w:rsidRPr="00470360">
                          <w:rPr>
                            <w:bCs/>
                            <w:color w:val="000000"/>
                            <w:sz w:val="22"/>
                            <w:szCs w:val="28"/>
                          </w:rPr>
                          <w:t>фінгерфуд</w:t>
                        </w:r>
                        <w:proofErr w:type="spellEnd"/>
                        <w:r w:rsidRPr="00470360">
                          <w:rPr>
                            <w:bCs/>
                            <w:color w:val="000000"/>
                            <w:sz w:val="22"/>
                            <w:szCs w:val="28"/>
                          </w:rPr>
                          <w:t xml:space="preserve"> (наприклад, міні-</w:t>
                        </w:r>
                        <w:proofErr w:type="spellStart"/>
                        <w:r w:rsidRPr="00470360">
                          <w:rPr>
                            <w:bCs/>
                            <w:color w:val="000000"/>
                            <w:sz w:val="22"/>
                            <w:szCs w:val="28"/>
                          </w:rPr>
                          <w:t>бургери</w:t>
                        </w:r>
                        <w:proofErr w:type="spellEnd"/>
                        <w:r w:rsidRPr="00470360">
                          <w:rPr>
                            <w:bCs/>
                            <w:color w:val="000000"/>
                            <w:sz w:val="22"/>
                            <w:szCs w:val="28"/>
                          </w:rPr>
                          <w:t>, роли з лососем, канапе з сиром)</w:t>
                        </w:r>
                      </w:p>
                    </w:txbxContent>
                  </v:textbox>
                </v:roundrect>
                <v:roundrect id="Скругленный прямоугольник 36" o:spid="_x0000_s1040" style="position:absolute;left:31908;top:41228;width:24194;height:78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ccxsQA&#10;AADbAAAADwAAAGRycy9kb3ducmV2LnhtbESP3WrCQBSE7wu+w3KE3tWNLUiJboIoxbZQivHn+pA9&#10;ZqPZsyG7mvTtu4WCl8PMfMMs8sE24kadrx0rmE4SEMSl0zVXCva7t6dXED4ga2wck4If8pBno4cF&#10;ptr1vKVbESoRIexTVGBCaFMpfWnIop+4ljh6J9dZDFF2ldQd9hFuG/mcJDNpsea4YLCllaHyUlyt&#10;guPSbb7l9fPrcDFFMOcP7tfTjVKP42E5BxFoCPfwf/tdK3iZwd+X+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3HMbEAAAA2wAAAA8AAAAAAAAAAAAAAAAAmAIAAGRycy9k&#10;b3ducmV2LnhtbFBLBQYAAAAABAAEAPUAAACJAwAAAAA=&#10;" fillcolor="white [3201]" strokecolor="black [3200]" strokeweight="1pt">
                  <v:stroke joinstyle="miter"/>
                  <v:textbox>
                    <w:txbxContent>
                      <w:p w:rsidR="00CA39FA" w:rsidRPr="00470360" w:rsidRDefault="00CA39FA" w:rsidP="00470360">
                        <w:pPr>
                          <w:pStyle w:val="a9"/>
                          <w:spacing w:before="0" w:beforeAutospacing="0" w:after="0" w:afterAutospacing="0"/>
                          <w:jc w:val="center"/>
                          <w:rPr>
                            <w:sz w:val="20"/>
                          </w:rPr>
                        </w:pPr>
                        <w:r w:rsidRPr="00470360">
                          <w:rPr>
                            <w:bCs/>
                            <w:color w:val="000000"/>
                            <w:sz w:val="22"/>
                            <w:szCs w:val="28"/>
                          </w:rPr>
                          <w:t>Канапе для корпоративної події: міні-</w:t>
                        </w:r>
                        <w:proofErr w:type="spellStart"/>
                        <w:r w:rsidRPr="00470360">
                          <w:rPr>
                            <w:bCs/>
                            <w:color w:val="000000"/>
                            <w:sz w:val="22"/>
                            <w:szCs w:val="28"/>
                          </w:rPr>
                          <w:t>крокети</w:t>
                        </w:r>
                        <w:proofErr w:type="spellEnd"/>
                        <w:r w:rsidRPr="00470360">
                          <w:rPr>
                            <w:bCs/>
                            <w:color w:val="000000"/>
                            <w:sz w:val="22"/>
                            <w:szCs w:val="28"/>
                          </w:rPr>
                          <w:t xml:space="preserve">, канапе з різними начинками, фруктовий </w:t>
                        </w:r>
                        <w:proofErr w:type="spellStart"/>
                        <w:r w:rsidRPr="00470360">
                          <w:rPr>
                            <w:bCs/>
                            <w:color w:val="000000"/>
                            <w:sz w:val="22"/>
                            <w:szCs w:val="28"/>
                          </w:rPr>
                          <w:t>плетенець</w:t>
                        </w:r>
                        <w:proofErr w:type="spellEnd"/>
                      </w:p>
                    </w:txbxContent>
                  </v:textbox>
                </v:roundrect>
                <v:shape id="Прямая со стрелкой 37" o:spid="_x0000_s1041" type="#_x0000_t32" style="position:absolute;left:11525;top:37620;width:16764;height:36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YLAMMAAADbAAAADwAAAGRycy9kb3ducmV2LnhtbESPQWvCQBSE7wX/w/IKXopuakQldRWp&#10;SHs1FdHbM/uahGbfhrxV03/fLRR6HGa+GWa57l2jbtRJ7dnA8zgBRVx4W3Np4PCxGy1ASUC22Hgm&#10;A98ksF4NHpaYWX/nPd3yUKpYwpKhgSqENtNaioocyti3xNH79J3DEGVXatvhPZa7Rk+SZKYd1hwX&#10;KmzptaLiK786A2mYymQ/Pc0lP5eXJ7tNUzm+GTN87DcvoAL14T/8R7/byM3h90v8AXr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WCwDDAAAA2wAAAA8AAAAAAAAAAAAA&#10;AAAAoQIAAGRycy9kb3ducmV2LnhtbFBLBQYAAAAABAAEAPkAAACRAwAAAAA=&#10;" strokecolor="black [3200]" strokeweight=".5pt">
                  <v:stroke endarrow="block" joinstyle="miter"/>
                </v:shape>
                <v:shape id="Прямая со стрелкой 38" o:spid="_x0000_s1042" type="#_x0000_t32" style="position:absolute;left:29622;top:37620;width:15812;height:36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vZBL8AAADbAAAADwAAAGRycy9kb3ducmV2LnhtbERPy4rCMBTdD/gP4QruxlRF0WoUHwg6&#10;O6u4vjTXttjc1Cba+vdmIczycN6LVWtK8aLaFZYVDPoRCOLU6oIzBZfz/ncKwnlkjaVlUvAmB6tl&#10;52eBsbYNn+iV+EyEEHYxKsi9r2IpXZqTQde3FXHgbrY26AOsM6lrbEK4KeUwiibSYMGhIceKtjml&#10;9+RpFDTor7PNOntsN7vjoR2Xj8n58qdUr9uu5yA8tf5f/HUftIJRGBu+hB8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6vZBL8AAADbAAAADwAAAAAAAAAAAAAAAACh&#10;AgAAZHJzL2Rvd25yZXYueG1sUEsFBgAAAAAEAAQA+QAAAI0DAAAAAA==&#10;" strokecolor="black [3200]" strokeweight=".5pt">
                  <v:stroke endarrow="block" joinstyle="miter"/>
                </v:shape>
                <v:rect id="Прямоугольник 39" o:spid="_x0000_s1043" style="position:absolute;left:10287;top:50091;width:38671;height:4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3GIcQA&#10;AADbAAAADwAAAGRycy9kb3ducmV2LnhtbESPQWvCQBSE70L/w/IK3nTTClpjNiKlBUFRmvbg8ZF9&#10;TUKzb8PuNon/3i0UPA4z8w2TbUfTip6cbywreJonIIhLqxuuFHx9vs9eQPiArLG1TAqu5GGbP0wy&#10;TLUd+IP6IlQiQtinqKAOoUul9GVNBv3cdsTR+7bOYIjSVVI7HCLctPI5SZbSYMNxocaOXmsqf4pf&#10;o8Cem2u7c+tTf6TV5XAOyTAu35SaPo67DYhAY7iH/9t7rWCxhr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9xiHEAAAA2wAAAA8AAAAAAAAAAAAAAAAAmAIAAGRycy9k&#10;b3ducmV2LnhtbFBLBQYAAAAABAAEAPUAAACJAwAAAAA=&#10;" fillcolor="white [3201]" strokecolor="black [3200]" strokeweight="1pt">
                  <v:textbox>
                    <w:txbxContent>
                      <w:p w:rsidR="00CA39FA" w:rsidRDefault="00CA39FA" w:rsidP="00470360">
                        <w:pPr>
                          <w:pStyle w:val="a9"/>
                          <w:spacing w:before="0" w:beforeAutospacing="0" w:after="0" w:afterAutospacing="0"/>
                          <w:jc w:val="center"/>
                        </w:pPr>
                        <w:r>
                          <w:rPr>
                            <w:color w:val="000000"/>
                            <w:sz w:val="28"/>
                            <w:szCs w:val="28"/>
                          </w:rPr>
                          <w:t>Тематичне меню за культурою або регіоном</w:t>
                        </w:r>
                      </w:p>
                    </w:txbxContent>
                  </v:textbox>
                </v:rect>
                <v:roundrect id="Скругленный прямоугольник 40" o:spid="_x0000_s1044" style="position:absolute;left:1238;top:57889;width:24384;height:63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SVMEA&#10;AADbAAAADwAAAGRycy9kb3ducmV2LnhtbERPW2vCMBR+F/wP4Qz2pqkyxqjGUibiNhjDenk+NMem&#10;2pyUJtru3y8PAx8/vvsyG2wj7tT52rGC2TQBQVw6XXOl4LDfTN5A+ICssXFMCn7JQ7Yaj5aYatfz&#10;ju5FqEQMYZ+iAhNCm0rpS0MW/dS1xJE7u85iiLCrpO6wj+G2kfMkeZUWa44NBlt6N1Rei5tVcMrd&#10;9kfevr6PV1MEc/nkfj3bKvX8NOQLEIGG8BD/uz+0gpe4Pn6JP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UUlTBAAAA2wAAAA8AAAAAAAAAAAAAAAAAmAIAAGRycy9kb3du&#10;cmV2LnhtbFBLBQYAAAAABAAEAPUAAACGAwAAAAA=&#10;" fillcolor="white [3201]" strokecolor="black [3200]" strokeweight="1pt">
                  <v:stroke joinstyle="miter"/>
                  <v:textbox>
                    <w:txbxContent>
                      <w:p w:rsidR="00CA39FA" w:rsidRDefault="00CA39FA" w:rsidP="00470360">
                        <w:pPr>
                          <w:pStyle w:val="a9"/>
                          <w:spacing w:before="0" w:beforeAutospacing="0" w:after="0" w:afterAutospacing="0"/>
                          <w:jc w:val="center"/>
                        </w:pPr>
                        <w:r w:rsidRPr="00470360">
                          <w:rPr>
                            <w:bCs/>
                            <w:color w:val="000000"/>
                            <w:sz w:val="28"/>
                            <w:szCs w:val="28"/>
                          </w:rPr>
                          <w:t>Азіатська ні</w:t>
                        </w:r>
                        <w:r>
                          <w:rPr>
                            <w:bCs/>
                            <w:color w:val="000000"/>
                            <w:sz w:val="28"/>
                            <w:szCs w:val="28"/>
                          </w:rPr>
                          <w:t xml:space="preserve">ч: суші, </w:t>
                        </w:r>
                        <w:proofErr w:type="spellStart"/>
                        <w:r>
                          <w:rPr>
                            <w:bCs/>
                            <w:color w:val="000000"/>
                            <w:sz w:val="28"/>
                            <w:szCs w:val="28"/>
                          </w:rPr>
                          <w:t>вок</w:t>
                        </w:r>
                        <w:proofErr w:type="spellEnd"/>
                        <w:r>
                          <w:rPr>
                            <w:bCs/>
                            <w:color w:val="000000"/>
                            <w:sz w:val="28"/>
                            <w:szCs w:val="28"/>
                          </w:rPr>
                          <w:t>, карі, зелений чай,</w:t>
                        </w:r>
                      </w:p>
                    </w:txbxContent>
                  </v:textbox>
                </v:roundrect>
                <v:roundrect id="Скругленный прямоугольник 41" o:spid="_x0000_s1045" style="position:absolute;left:31908;top:57889;width:24194;height:63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3z8QA&#10;AADbAAAADwAAAGRycy9kb3ducmV2LnhtbESPQWvCQBSE70L/w/IKvZlNSpESXUVaim1BxLR6fmSf&#10;2dTs25BdTfz3rlDwOMzMN8xsMdhGnKnztWMFWZKCIC6drrlS8PvzMX4F4QOyxsYxKbiQh8X8YTTD&#10;XLuet3QuQiUihH2OCkwIbS6lLw1Z9IlriaN3cJ3FEGVXSd1hH+G2kc9pOpEWa44LBlt6M1Qei5NV&#10;sF+61Uaevte7oymC+fvi/j1bKfX0OCynIAIN4R7+b39qBS8Z3L7EH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Y98/EAAAA2wAAAA8AAAAAAAAAAAAAAAAAmAIAAGRycy9k&#10;b3ducmV2LnhtbFBLBQYAAAAABAAEAPUAAACJAwAAAAA=&#10;" fillcolor="white [3201]" strokecolor="black [3200]" strokeweight="1pt">
                  <v:stroke joinstyle="miter"/>
                  <v:textbox>
                    <w:txbxContent>
                      <w:p w:rsidR="00CA39FA" w:rsidRDefault="00CA39FA" w:rsidP="00470360">
                        <w:pPr>
                          <w:pStyle w:val="a9"/>
                          <w:spacing w:before="0" w:beforeAutospacing="0" w:after="0" w:afterAutospacing="0"/>
                          <w:jc w:val="center"/>
                        </w:pPr>
                        <w:r w:rsidRPr="00470360">
                          <w:rPr>
                            <w:bCs/>
                            <w:color w:val="000000"/>
                            <w:sz w:val="28"/>
                            <w:szCs w:val="28"/>
                          </w:rPr>
                          <w:t xml:space="preserve">Французький вечір: </w:t>
                        </w:r>
                        <w:proofErr w:type="spellStart"/>
                        <w:r w:rsidRPr="00470360">
                          <w:rPr>
                            <w:bCs/>
                            <w:color w:val="000000"/>
                            <w:sz w:val="28"/>
                            <w:szCs w:val="28"/>
                          </w:rPr>
                          <w:t>раклет</w:t>
                        </w:r>
                        <w:proofErr w:type="spellEnd"/>
                        <w:r w:rsidRPr="00470360">
                          <w:rPr>
                            <w:bCs/>
                            <w:color w:val="000000"/>
                            <w:sz w:val="28"/>
                            <w:szCs w:val="28"/>
                          </w:rPr>
                          <w:t xml:space="preserve">, </w:t>
                        </w:r>
                        <w:proofErr w:type="spellStart"/>
                        <w:r w:rsidRPr="00470360">
                          <w:rPr>
                            <w:bCs/>
                            <w:color w:val="000000"/>
                            <w:sz w:val="28"/>
                            <w:szCs w:val="28"/>
                          </w:rPr>
                          <w:t>бугет</w:t>
                        </w:r>
                        <w:proofErr w:type="spellEnd"/>
                        <w:r w:rsidRPr="00470360">
                          <w:rPr>
                            <w:bCs/>
                            <w:color w:val="000000"/>
                            <w:sz w:val="28"/>
                            <w:szCs w:val="28"/>
                          </w:rPr>
                          <w:t>, крем-брюле</w:t>
                        </w:r>
                      </w:p>
                    </w:txbxContent>
                  </v:textbox>
                </v:roundrect>
                <v:shape id="Прямая со стрелкой 42" o:spid="_x0000_s1046" type="#_x0000_t32" style="position:absolute;left:11525;top:54282;width:16764;height:36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b5cQAAADbAAAADwAAAGRycy9kb3ducmV2LnhtbESPQUvDQBSE74L/YXlCL9JuTIItsdsi&#10;lqLXRpH29pp9JsHs25C3beO/dwWhx2FmvmGW69F16kyDtJ4NPMwSUMSVty3XBj7et9MFKAnIFjvP&#10;ZOCHBNar25slFtZfeEfnMtQqQlgKNNCE0BdaS9WQQ5n5njh6X35wGKIcam0HvES463SaJI/aYctx&#10;ocGeXhqqvsuTM5CFXNJdvp9LeaiP93aTZfL5aszkbnx+AhVoDNfwf/vNGshT+PsSf4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9vlxAAAANsAAAAPAAAAAAAAAAAA&#10;AAAAAKECAABkcnMvZG93bnJldi54bWxQSwUGAAAAAAQABAD5AAAAkgMAAAAA&#10;" strokecolor="black [3200]" strokeweight=".5pt">
                  <v:stroke endarrow="block" joinstyle="miter"/>
                </v:shape>
                <v:shape id="Прямая со стрелкой 43" o:spid="_x0000_s1047" type="#_x0000_t32" style="position:absolute;left:29622;top:54282;width:15812;height:36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k4CMIAAADbAAAADwAAAGRycy9kb3ducmV2LnhtbESPS4vCQBCE7wv+h6GFva0Tn2h0FB8I&#10;6s0HnptMmwQzPTEza+K/d4SFPRZV9RU1WzSmEE+qXG5ZQbcTgSBOrM45VXA5b3/GIJxH1lhYJgUv&#10;crCYt75mGGtb85GeJ5+KAGEXo4LM+zKW0iUZGXQdWxIH72Yrgz7IKpW6wjrATSF7UTSSBnMOCxmW&#10;tM4ouZ9+jYIa/XWyWqaP9Wqz3zXD4jE6Xw5Kfbeb5RSEp8b/h//aO61g0IfPl/AD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k4CMIAAADbAAAADwAAAAAAAAAAAAAA&#10;AAChAgAAZHJzL2Rvd25yZXYueG1sUEsFBgAAAAAEAAQA+QAAAJADAAAAAA==&#10;" strokecolor="black [3200]" strokeweight=".5pt">
                  <v:stroke endarrow="block" joinstyle="miter"/>
                </v:shape>
                <v:rect id="Прямоугольник 44" o:spid="_x0000_s1048" style="position:absolute;left:9515;top:64950;width:38671;height:4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oawsQA&#10;AADbAAAADwAAAGRycy9kb3ducmV2LnhtbESPQWvCQBSE74X+h+UVvNVNi9g2dROkKAhKpakHj4/s&#10;axKafRt21yT+e1cQPA4z8w2zyEfTip6cbywreJkmIIhLqxuuFBx+18/vIHxA1thaJgVn8pBnjw8L&#10;TLUd+If6IlQiQtinqKAOoUul9GVNBv3UdsTR+7POYIjSVVI7HCLctPI1SebSYMNxocaOvmoq/4uT&#10;UWD3zblduo/vfkdvx+0+JMM4Xyk1eRqXnyACjeEevrU3WsFsBtcv8Qf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6GsLEAAAA2wAAAA8AAAAAAAAAAAAAAAAAmAIAAGRycy9k&#10;b3ducmV2LnhtbFBLBQYAAAAABAAEAPUAAACJAwAAAAA=&#10;" fillcolor="white [3201]" strokecolor="black [3200]" strokeweight="1pt">
                  <v:textbox>
                    <w:txbxContent>
                      <w:p w:rsidR="00CA39FA" w:rsidRDefault="00CA39FA" w:rsidP="00470360">
                        <w:pPr>
                          <w:pStyle w:val="a9"/>
                          <w:spacing w:before="0" w:beforeAutospacing="0" w:after="0" w:afterAutospacing="0"/>
                          <w:jc w:val="center"/>
                        </w:pPr>
                        <w:r>
                          <w:rPr>
                            <w:color w:val="000000"/>
                            <w:sz w:val="28"/>
                            <w:szCs w:val="28"/>
                          </w:rPr>
                          <w:t>Тематичне меню за стилістикою</w:t>
                        </w:r>
                      </w:p>
                    </w:txbxContent>
                  </v:textbox>
                </v:rect>
                <v:roundrect id="Скругленный прямоугольник 45" o:spid="_x0000_s1049" style="position:absolute;left:466;top:72748;width:24384;height:75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PxzMQA&#10;AADbAAAADwAAAGRycy9kb3ducmV2LnhtbESPQWvCQBSE74L/YXlCb81GaUVSVxGl2BaKmLaeH9ln&#10;Npp9G7KrSf99Vyh4HGbmG2a+7G0trtT6yrGCcZKCIC6crrhU8P31+jgD4QOyxtoxKfglD8vFcDDH&#10;TLuO93TNQykihH2GCkwITSalLwxZ9IlriKN3dK3FEGVbSt1iF+G2lpM0nUqLFccFgw2tDRXn/GIV&#10;HFZuu5OXj8+fs8mDOb1ztxlvlXoY9asXEIH6cA//t9+0gqd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j8czEAAAA2wAAAA8AAAAAAAAAAAAAAAAAmAIAAGRycy9k&#10;b3ducmV2LnhtbFBLBQYAAAAABAAEAPUAAACJAwAAAAA=&#10;" fillcolor="white [3201]" strokecolor="black [3200]" strokeweight="1pt">
                  <v:stroke joinstyle="miter"/>
                  <v:textbox>
                    <w:txbxContent>
                      <w:p w:rsidR="00CA39FA" w:rsidRPr="005A6CFD" w:rsidRDefault="00CA39FA" w:rsidP="00470360">
                        <w:pPr>
                          <w:pStyle w:val="a9"/>
                          <w:spacing w:before="0" w:beforeAutospacing="0" w:after="0" w:afterAutospacing="0"/>
                          <w:jc w:val="center"/>
                          <w:rPr>
                            <w:sz w:val="22"/>
                          </w:rPr>
                        </w:pPr>
                        <w:r w:rsidRPr="005A6CFD">
                          <w:rPr>
                            <w:bCs/>
                            <w:color w:val="000000"/>
                            <w:szCs w:val="28"/>
                          </w:rPr>
                          <w:t xml:space="preserve">Формальний обід: </w:t>
                        </w:r>
                        <w:proofErr w:type="spellStart"/>
                        <w:r w:rsidRPr="005A6CFD">
                          <w:rPr>
                            <w:bCs/>
                            <w:color w:val="000000"/>
                            <w:szCs w:val="28"/>
                          </w:rPr>
                          <w:t>амуз-буш</w:t>
                        </w:r>
                        <w:proofErr w:type="spellEnd"/>
                        <w:r w:rsidRPr="005A6CFD">
                          <w:rPr>
                            <w:bCs/>
                            <w:color w:val="000000"/>
                            <w:szCs w:val="28"/>
                          </w:rPr>
                          <w:t>, трьох-ходове меню з дорогими стравами, вишуканий десерт</w:t>
                        </w:r>
                      </w:p>
                    </w:txbxContent>
                  </v:textbox>
                </v:roundrect>
                <v:roundrect id="Скругленный прямоугольник 46" o:spid="_x0000_s1050" style="position:absolute;left:31137;top:72748;width:24193;height:75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Fvu8QA&#10;AADbAAAADwAAAGRycy9kb3ducmV2LnhtbESP3WrCQBSE7wu+w3KE3tWNpUiJboIoxbZQivHn+pA9&#10;ZqPZsyG7mvTtu4WCl8PMfMMs8sE24kadrx0rmE4SEMSl0zVXCva7t6dXED4ga2wck4If8pBno4cF&#10;ptr1vKVbESoRIexTVGBCaFMpfWnIop+4ljh6J9dZDFF2ldQd9hFuG/mcJDNpsea4YLCllaHyUlyt&#10;guPSbb7l9fPrcDFFMOcP7tfTjVKP42E5BxFoCPfwf/tdK3iZwd+X+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xb7vEAAAA2wAAAA8AAAAAAAAAAAAAAAAAmAIAAGRycy9k&#10;b3ducmV2LnhtbFBLBQYAAAAABAAEAPUAAACJAwAAAAA=&#10;" fillcolor="white [3201]" strokecolor="black [3200]" strokeweight="1pt">
                  <v:stroke joinstyle="miter"/>
                  <v:textbox>
                    <w:txbxContent>
                      <w:p w:rsidR="00CA39FA" w:rsidRDefault="00CA39FA" w:rsidP="00470360">
                        <w:pPr>
                          <w:pStyle w:val="a9"/>
                          <w:spacing w:before="0" w:beforeAutospacing="0" w:after="0" w:afterAutospacing="0"/>
                          <w:jc w:val="center"/>
                        </w:pPr>
                        <w:r w:rsidRPr="00470360">
                          <w:rPr>
                            <w:bCs/>
                            <w:color w:val="000000"/>
                            <w:sz w:val="28"/>
                            <w:szCs w:val="28"/>
                          </w:rPr>
                          <w:t xml:space="preserve">Пікнік на природі: </w:t>
                        </w:r>
                        <w:proofErr w:type="spellStart"/>
                        <w:r w:rsidRPr="00470360">
                          <w:rPr>
                            <w:bCs/>
                            <w:color w:val="000000"/>
                            <w:sz w:val="28"/>
                            <w:szCs w:val="28"/>
                          </w:rPr>
                          <w:t>сендвічі</w:t>
                        </w:r>
                        <w:proofErr w:type="spellEnd"/>
                        <w:r w:rsidRPr="00470360">
                          <w:rPr>
                            <w:bCs/>
                            <w:color w:val="000000"/>
                            <w:sz w:val="28"/>
                            <w:szCs w:val="28"/>
                          </w:rPr>
                          <w:t>, с</w:t>
                        </w:r>
                        <w:r>
                          <w:rPr>
                            <w:bCs/>
                            <w:color w:val="000000"/>
                            <w:sz w:val="28"/>
                            <w:szCs w:val="28"/>
                          </w:rPr>
                          <w:t>алати, фрукти, прохолодні напої</w:t>
                        </w:r>
                      </w:p>
                    </w:txbxContent>
                  </v:textbox>
                </v:roundrect>
                <v:shape id="Прямая со стрелкой 47" o:spid="_x0000_s1051" type="#_x0000_t32" style="position:absolute;left:10753;top:69141;width:16764;height:36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B4fcQAAADbAAAADwAAAGRycy9kb3ducmV2LnhtbESPQUvDQBSE74L/YXlCL2I3bYKR2G2R&#10;llKvTUX09sw+k2D2bcjbtum/dwWhx2FmvmEWq9F16kSDtJ4NzKYJKOLK25ZrA2+H7cMTKAnIFjvP&#10;ZOBCAqvl7c0CC+vPvKdTGWoVISwFGmhC6AutpWrIoUx9Txy9bz84DFEOtbYDniPcdXqeJI/aYctx&#10;ocGe1g1VP+XRGUhDJvN99pFL+Vl/3dtNmsr7zpjJ3fjyDCrQGK7h//arNZDl8Pcl/gC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EHh9xAAAANsAAAAPAAAAAAAAAAAA&#10;AAAAAKECAABkcnMvZG93bnJldi54bWxQSwUGAAAAAAQABAD5AAAAkgMAAAAA&#10;" strokecolor="black [3200]" strokeweight=".5pt">
                  <v:stroke endarrow="block" joinstyle="miter"/>
                </v:shape>
                <v:shape id="Прямая со стрелкой 48" o:spid="_x0000_s1052" type="#_x0000_t32" style="position:absolute;left:28851;top:69141;width:15811;height:36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qeb8AAADbAAAADwAAAGRycy9kb3ducmV2LnhtbERPy4rCMBTdD/gP4QruxlRR0WoUHwg6&#10;O6u4vjTXttjc1Cba+vdmIczycN6LVWtK8aLaFZYVDPoRCOLU6oIzBZfz/ncKwnlkjaVlUvAmB6tl&#10;52eBsbYNn+iV+EyEEHYxKsi9r2IpXZqTQde3FXHgbrY26AOsM6lrbEK4KeUwiibSYMGhIceKtjml&#10;9+RpFDTor7PNOntsN7vjoR2Xj8n58qdUr9uu5yA8tf5f/HUftIJRGBu+hB8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62qeb8AAADbAAAADwAAAAAAAAAAAAAAAACh&#10;AgAAZHJzL2Rvd25yZXYueG1sUEsFBgAAAAAEAAQA+QAAAI0DAAAAAA==&#10;" strokecolor="black [3200]" strokeweight=".5pt">
                  <v:stroke endarrow="block" joinstyle="miter"/>
                </v:shape>
                <w10:anchorlock/>
              </v:group>
            </w:pict>
          </mc:Fallback>
        </mc:AlternateContent>
      </w:r>
    </w:p>
    <w:p w:rsidR="00470360" w:rsidRPr="00AA3375" w:rsidRDefault="005A6CFD" w:rsidP="005A6CFD">
      <w:pPr>
        <w:widowControl w:val="0"/>
        <w:spacing w:line="360" w:lineRule="auto"/>
        <w:ind w:firstLine="567"/>
        <w:jc w:val="center"/>
        <w:rPr>
          <w:bCs/>
          <w:color w:val="000000"/>
          <w:sz w:val="28"/>
          <w:szCs w:val="28"/>
        </w:rPr>
      </w:pPr>
      <w:r>
        <w:rPr>
          <w:bCs/>
          <w:color w:val="000000"/>
          <w:sz w:val="28"/>
          <w:szCs w:val="28"/>
          <w:lang w:val="uk-UA"/>
        </w:rPr>
        <w:t>Рис.</w:t>
      </w:r>
      <w:r w:rsidR="00845910">
        <w:rPr>
          <w:bCs/>
          <w:color w:val="000000"/>
          <w:sz w:val="28"/>
          <w:szCs w:val="28"/>
          <w:lang w:val="uk-UA"/>
        </w:rPr>
        <w:t xml:space="preserve"> </w:t>
      </w:r>
      <w:r>
        <w:rPr>
          <w:bCs/>
          <w:color w:val="000000"/>
          <w:sz w:val="28"/>
          <w:szCs w:val="28"/>
          <w:lang w:val="uk-UA"/>
        </w:rPr>
        <w:t xml:space="preserve">1.1. Різновиди меню при проведенні тематичних банкетів </w:t>
      </w:r>
      <w:r w:rsidR="00046D6C" w:rsidRPr="00AA3375">
        <w:rPr>
          <w:bCs/>
          <w:color w:val="000000"/>
          <w:sz w:val="28"/>
          <w:szCs w:val="28"/>
        </w:rPr>
        <w:t xml:space="preserve">[2, </w:t>
      </w:r>
      <w:r w:rsidR="00046D6C">
        <w:rPr>
          <w:bCs/>
          <w:color w:val="000000"/>
          <w:sz w:val="28"/>
          <w:szCs w:val="28"/>
          <w:lang w:val="en-GB"/>
        </w:rPr>
        <w:t>c</w:t>
      </w:r>
      <w:r w:rsidR="00046D6C" w:rsidRPr="00AA3375">
        <w:rPr>
          <w:bCs/>
          <w:color w:val="000000"/>
          <w:sz w:val="28"/>
          <w:szCs w:val="28"/>
        </w:rPr>
        <w:t>.91]</w:t>
      </w:r>
    </w:p>
    <w:p w:rsidR="005A6CFD" w:rsidRDefault="005A6CFD" w:rsidP="005A6CFD">
      <w:pPr>
        <w:widowControl w:val="0"/>
        <w:spacing w:line="360" w:lineRule="auto"/>
        <w:ind w:firstLine="567"/>
        <w:jc w:val="center"/>
        <w:rPr>
          <w:bCs/>
          <w:color w:val="000000"/>
          <w:sz w:val="28"/>
          <w:szCs w:val="28"/>
          <w:lang w:val="uk-UA"/>
        </w:rPr>
      </w:pPr>
    </w:p>
    <w:p w:rsidR="00C42D3F" w:rsidRPr="0019346F" w:rsidRDefault="00470360" w:rsidP="00EE04FE">
      <w:pPr>
        <w:widowControl w:val="0"/>
        <w:spacing w:line="360" w:lineRule="auto"/>
        <w:ind w:firstLine="567"/>
        <w:jc w:val="both"/>
        <w:rPr>
          <w:bCs/>
          <w:color w:val="000000"/>
          <w:sz w:val="28"/>
          <w:szCs w:val="28"/>
          <w:lang w:val="uk-UA"/>
        </w:rPr>
      </w:pPr>
      <w:r>
        <w:rPr>
          <w:bCs/>
          <w:color w:val="000000"/>
          <w:sz w:val="28"/>
          <w:szCs w:val="28"/>
          <w:lang w:val="uk-UA"/>
        </w:rPr>
        <w:lastRenderedPageBreak/>
        <w:t>Дані</w:t>
      </w:r>
      <w:r w:rsidRPr="00470360">
        <w:rPr>
          <w:bCs/>
          <w:color w:val="000000"/>
          <w:sz w:val="28"/>
          <w:szCs w:val="28"/>
          <w:lang w:val="uk-UA"/>
        </w:rPr>
        <w:t xml:space="preserve"> тематичні меню дозволяють створити спеціальну атмосферу і підкреслити контекст події, а також забезпечити гостей різноманітними смаковими враженнями.</w:t>
      </w:r>
      <w:r w:rsidR="005A6CFD">
        <w:rPr>
          <w:bCs/>
          <w:color w:val="000000"/>
          <w:sz w:val="28"/>
          <w:szCs w:val="28"/>
          <w:lang w:val="uk-UA"/>
        </w:rPr>
        <w:t xml:space="preserve"> </w:t>
      </w:r>
      <w:r w:rsidR="00863CBA">
        <w:rPr>
          <w:bCs/>
          <w:color w:val="000000"/>
          <w:sz w:val="28"/>
          <w:szCs w:val="28"/>
          <w:lang w:val="uk-UA"/>
        </w:rPr>
        <w:t>Повинна бути</w:t>
      </w:r>
      <w:r w:rsidR="00C42D3F" w:rsidRPr="0019346F">
        <w:rPr>
          <w:bCs/>
          <w:color w:val="000000"/>
          <w:sz w:val="28"/>
          <w:szCs w:val="28"/>
          <w:lang w:val="uk-UA"/>
        </w:rPr>
        <w:t xml:space="preserve"> </w:t>
      </w:r>
      <w:r w:rsidR="00863CBA" w:rsidRPr="0019346F">
        <w:rPr>
          <w:bCs/>
          <w:color w:val="000000"/>
          <w:sz w:val="28"/>
          <w:szCs w:val="28"/>
          <w:lang w:val="uk-UA"/>
        </w:rPr>
        <w:t>варіація</w:t>
      </w:r>
      <w:r w:rsidR="00863CBA">
        <w:rPr>
          <w:bCs/>
          <w:color w:val="000000"/>
          <w:sz w:val="28"/>
          <w:szCs w:val="28"/>
          <w:lang w:val="uk-UA"/>
        </w:rPr>
        <w:t xml:space="preserve"> (різноманітність)</w:t>
      </w:r>
      <w:r w:rsidR="00863CBA" w:rsidRPr="0019346F">
        <w:rPr>
          <w:bCs/>
          <w:color w:val="000000"/>
          <w:sz w:val="28"/>
          <w:szCs w:val="28"/>
          <w:lang w:val="uk-UA"/>
        </w:rPr>
        <w:t xml:space="preserve"> </w:t>
      </w:r>
      <w:r w:rsidR="00C42D3F" w:rsidRPr="0019346F">
        <w:rPr>
          <w:bCs/>
          <w:color w:val="000000"/>
          <w:sz w:val="28"/>
          <w:szCs w:val="28"/>
          <w:lang w:val="uk-UA"/>
        </w:rPr>
        <w:t>страв</w:t>
      </w:r>
      <w:r w:rsidR="00863CBA">
        <w:rPr>
          <w:bCs/>
          <w:color w:val="000000"/>
          <w:sz w:val="28"/>
          <w:szCs w:val="28"/>
          <w:lang w:val="uk-UA"/>
        </w:rPr>
        <w:t xml:space="preserve"> та напоїв.</w:t>
      </w:r>
      <w:r w:rsidR="00C42D3F" w:rsidRPr="0019346F">
        <w:rPr>
          <w:bCs/>
          <w:color w:val="000000"/>
          <w:sz w:val="28"/>
          <w:szCs w:val="28"/>
          <w:lang w:val="uk-UA"/>
        </w:rPr>
        <w:t xml:space="preserve"> У меню слід враховувати різноманітні смаки та вподобання гостей, забезпечуючи альтернативні варіанти для осіб з </w:t>
      </w:r>
      <w:proofErr w:type="spellStart"/>
      <w:r w:rsidR="00C42D3F" w:rsidRPr="0019346F">
        <w:rPr>
          <w:bCs/>
          <w:color w:val="000000"/>
          <w:sz w:val="28"/>
          <w:szCs w:val="28"/>
          <w:lang w:val="uk-UA"/>
        </w:rPr>
        <w:t>діетичними</w:t>
      </w:r>
      <w:proofErr w:type="spellEnd"/>
      <w:r w:rsidR="00C42D3F" w:rsidRPr="0019346F">
        <w:rPr>
          <w:bCs/>
          <w:color w:val="000000"/>
          <w:sz w:val="28"/>
          <w:szCs w:val="28"/>
          <w:lang w:val="uk-UA"/>
        </w:rPr>
        <w:t xml:space="preserve"> обмеженнями або алергіями.</w:t>
      </w:r>
    </w:p>
    <w:p w:rsidR="00C42D3F" w:rsidRPr="0019346F" w:rsidRDefault="00863CBA" w:rsidP="00EE04FE">
      <w:pPr>
        <w:widowControl w:val="0"/>
        <w:spacing w:line="360" w:lineRule="auto"/>
        <w:ind w:firstLine="567"/>
        <w:jc w:val="both"/>
        <w:rPr>
          <w:bCs/>
          <w:color w:val="000000"/>
          <w:sz w:val="28"/>
          <w:szCs w:val="28"/>
          <w:lang w:val="uk-UA"/>
        </w:rPr>
      </w:pPr>
      <w:r>
        <w:rPr>
          <w:bCs/>
          <w:color w:val="000000"/>
          <w:sz w:val="28"/>
          <w:szCs w:val="28"/>
          <w:lang w:val="uk-UA"/>
        </w:rPr>
        <w:t xml:space="preserve">Важливо забезпечити </w:t>
      </w:r>
      <w:r w:rsidRPr="0019346F">
        <w:rPr>
          <w:bCs/>
          <w:color w:val="000000"/>
          <w:sz w:val="28"/>
          <w:szCs w:val="28"/>
          <w:lang w:val="uk-UA"/>
        </w:rPr>
        <w:t>естетик</w:t>
      </w:r>
      <w:r>
        <w:rPr>
          <w:bCs/>
          <w:color w:val="000000"/>
          <w:sz w:val="28"/>
          <w:szCs w:val="28"/>
          <w:lang w:val="uk-UA"/>
        </w:rPr>
        <w:t>у</w:t>
      </w:r>
      <w:r w:rsidRPr="0019346F">
        <w:rPr>
          <w:bCs/>
          <w:color w:val="000000"/>
          <w:sz w:val="28"/>
          <w:szCs w:val="28"/>
          <w:lang w:val="uk-UA"/>
        </w:rPr>
        <w:t xml:space="preserve"> </w:t>
      </w:r>
      <w:r w:rsidR="00C42D3F" w:rsidRPr="0019346F">
        <w:rPr>
          <w:bCs/>
          <w:color w:val="000000"/>
          <w:sz w:val="28"/>
          <w:szCs w:val="28"/>
          <w:lang w:val="uk-UA"/>
        </w:rPr>
        <w:t>страв</w:t>
      </w:r>
      <w:r>
        <w:rPr>
          <w:bCs/>
          <w:color w:val="000000"/>
          <w:sz w:val="28"/>
          <w:szCs w:val="28"/>
          <w:lang w:val="uk-UA"/>
        </w:rPr>
        <w:t>, що дасть можливість задовольнити естетичні смаки та вимоги споживачів ресторанної продукції.</w:t>
      </w:r>
      <w:r w:rsidR="00C42D3F" w:rsidRPr="0019346F">
        <w:rPr>
          <w:bCs/>
          <w:color w:val="000000"/>
          <w:sz w:val="28"/>
          <w:szCs w:val="28"/>
          <w:lang w:val="uk-UA"/>
        </w:rPr>
        <w:t xml:space="preserve"> Страви повинні бути візуально привабливими та відповідати обраній темі. Креативність у сервіруванні може підкреслити атмосферу заходу.</w:t>
      </w:r>
    </w:p>
    <w:p w:rsidR="00EE04FE"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Наступним етапом стане</w:t>
      </w:r>
      <w:r w:rsidRPr="0019346F">
        <w:rPr>
          <w:bCs/>
          <w:color w:val="000000"/>
          <w:sz w:val="28"/>
          <w:szCs w:val="28"/>
          <w:lang w:val="uk-UA"/>
        </w:rPr>
        <w:t xml:space="preserve"> сервірування </w:t>
      </w:r>
      <w:r>
        <w:rPr>
          <w:bCs/>
          <w:color w:val="000000"/>
          <w:sz w:val="28"/>
          <w:szCs w:val="28"/>
          <w:lang w:val="uk-UA"/>
        </w:rPr>
        <w:t xml:space="preserve">столу. </w:t>
      </w:r>
      <w:r w:rsidRPr="00EE04FE">
        <w:rPr>
          <w:bCs/>
          <w:color w:val="000000"/>
          <w:sz w:val="28"/>
          <w:szCs w:val="28"/>
          <w:lang w:val="uk-UA"/>
        </w:rPr>
        <w:t xml:space="preserve">Сервірування столу - це процес підготовки та оформлення столів перед подачею їжі гостям. </w:t>
      </w:r>
      <w:r>
        <w:rPr>
          <w:bCs/>
          <w:color w:val="000000"/>
          <w:sz w:val="28"/>
          <w:szCs w:val="28"/>
          <w:lang w:val="uk-UA"/>
        </w:rPr>
        <w:t>Даний процес</w:t>
      </w:r>
      <w:r w:rsidRPr="00EE04FE">
        <w:rPr>
          <w:bCs/>
          <w:color w:val="000000"/>
          <w:sz w:val="28"/>
          <w:szCs w:val="28"/>
          <w:lang w:val="uk-UA"/>
        </w:rPr>
        <w:t xml:space="preserve"> включає в себе розташування посуду, столових приборів, склянок, сервізу та декоративних елементів на столі з метою створення зручності для гостей, а також естетичного та привабливого вигляду. </w:t>
      </w:r>
    </w:p>
    <w:p w:rsidR="00EE04FE" w:rsidRPr="0019346F" w:rsidRDefault="00EE04FE" w:rsidP="00EE04FE">
      <w:pPr>
        <w:widowControl w:val="0"/>
        <w:spacing w:line="360" w:lineRule="auto"/>
        <w:ind w:firstLine="567"/>
        <w:jc w:val="both"/>
        <w:rPr>
          <w:bCs/>
          <w:color w:val="000000"/>
          <w:sz w:val="28"/>
          <w:szCs w:val="28"/>
          <w:lang w:val="uk-UA"/>
        </w:rPr>
      </w:pPr>
      <w:r w:rsidRPr="00EE04FE">
        <w:rPr>
          <w:bCs/>
          <w:color w:val="000000"/>
          <w:sz w:val="28"/>
          <w:szCs w:val="28"/>
          <w:lang w:val="uk-UA"/>
        </w:rPr>
        <w:t>Ефективне сервірування столу може підвищити задоволення гостей від прийому, покращити загальне враження від обслуговування та підвищити рівень професіоналізму закладу</w:t>
      </w:r>
      <w:r w:rsidR="00046D6C" w:rsidRPr="00AA3375">
        <w:rPr>
          <w:bCs/>
          <w:color w:val="000000"/>
          <w:sz w:val="28"/>
          <w:szCs w:val="28"/>
        </w:rPr>
        <w:t xml:space="preserve"> [15, </w:t>
      </w:r>
      <w:r w:rsidR="00046D6C">
        <w:rPr>
          <w:bCs/>
          <w:color w:val="000000"/>
          <w:sz w:val="28"/>
          <w:szCs w:val="28"/>
          <w:lang w:val="en-GB"/>
        </w:rPr>
        <w:t>c</w:t>
      </w:r>
      <w:r w:rsidR="00046D6C" w:rsidRPr="00AA3375">
        <w:rPr>
          <w:bCs/>
          <w:color w:val="000000"/>
          <w:sz w:val="28"/>
          <w:szCs w:val="28"/>
        </w:rPr>
        <w:t>.235]</w:t>
      </w:r>
      <w:r w:rsidRPr="00EE04FE">
        <w:rPr>
          <w:bCs/>
          <w:color w:val="000000"/>
          <w:sz w:val="28"/>
          <w:szCs w:val="28"/>
          <w:lang w:val="uk-UA"/>
        </w:rPr>
        <w:t>.</w:t>
      </w:r>
    </w:p>
    <w:p w:rsidR="00C42D3F" w:rsidRPr="0019346F"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Важливим є</w:t>
      </w:r>
      <w:r w:rsidR="00C42D3F" w:rsidRPr="0019346F">
        <w:rPr>
          <w:bCs/>
          <w:color w:val="000000"/>
          <w:sz w:val="28"/>
          <w:szCs w:val="28"/>
          <w:lang w:val="uk-UA"/>
        </w:rPr>
        <w:t xml:space="preserve"> </w:t>
      </w:r>
      <w:r w:rsidRPr="0019346F">
        <w:rPr>
          <w:bCs/>
          <w:color w:val="000000"/>
          <w:sz w:val="28"/>
          <w:szCs w:val="28"/>
          <w:lang w:val="uk-UA"/>
        </w:rPr>
        <w:t>декор</w:t>
      </w:r>
      <w:r>
        <w:rPr>
          <w:bCs/>
          <w:color w:val="000000"/>
          <w:sz w:val="28"/>
          <w:szCs w:val="28"/>
          <w:lang w:val="uk-UA"/>
        </w:rPr>
        <w:t>ування</w:t>
      </w:r>
      <w:r w:rsidR="00C42D3F" w:rsidRPr="0019346F">
        <w:rPr>
          <w:bCs/>
          <w:color w:val="000000"/>
          <w:sz w:val="28"/>
          <w:szCs w:val="28"/>
          <w:lang w:val="uk-UA"/>
        </w:rPr>
        <w:t xml:space="preserve"> </w:t>
      </w:r>
      <w:r>
        <w:rPr>
          <w:bCs/>
          <w:color w:val="000000"/>
          <w:sz w:val="28"/>
          <w:szCs w:val="28"/>
          <w:lang w:val="uk-UA"/>
        </w:rPr>
        <w:t>столів, при цьому вони</w:t>
      </w:r>
      <w:r w:rsidRPr="0019346F">
        <w:rPr>
          <w:bCs/>
          <w:color w:val="000000"/>
          <w:sz w:val="28"/>
          <w:szCs w:val="28"/>
          <w:lang w:val="uk-UA"/>
        </w:rPr>
        <w:t xml:space="preserve"> </w:t>
      </w:r>
      <w:r w:rsidR="00C42D3F" w:rsidRPr="0019346F">
        <w:rPr>
          <w:bCs/>
          <w:color w:val="000000"/>
          <w:sz w:val="28"/>
          <w:szCs w:val="28"/>
          <w:lang w:val="uk-UA"/>
        </w:rPr>
        <w:t>повинні бути прикрашені відповідно до тематики заходу. Це можуть бути тематичні текстильні рушники, квіткові композиції, фігурки або атрибути, які підкреслюють обрану тему.</w:t>
      </w:r>
    </w:p>
    <w:p w:rsidR="00C42D3F" w:rsidRPr="0019346F"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Слід якісно підібрати посуд для проведення тематичних заходів.</w:t>
      </w:r>
      <w:r w:rsidR="00C42D3F" w:rsidRPr="0019346F">
        <w:rPr>
          <w:bCs/>
          <w:color w:val="000000"/>
          <w:sz w:val="28"/>
          <w:szCs w:val="28"/>
          <w:lang w:val="uk-UA"/>
        </w:rPr>
        <w:t xml:space="preserve"> Використання відповідного посуду, прикладного до концепції заходу, </w:t>
      </w:r>
      <w:proofErr w:type="spellStart"/>
      <w:r w:rsidR="00C42D3F" w:rsidRPr="0019346F">
        <w:rPr>
          <w:bCs/>
          <w:color w:val="000000"/>
          <w:sz w:val="28"/>
          <w:szCs w:val="28"/>
          <w:lang w:val="uk-UA"/>
        </w:rPr>
        <w:t>додасть</w:t>
      </w:r>
      <w:proofErr w:type="spellEnd"/>
      <w:r w:rsidR="00C42D3F" w:rsidRPr="0019346F">
        <w:rPr>
          <w:bCs/>
          <w:color w:val="000000"/>
          <w:sz w:val="28"/>
          <w:szCs w:val="28"/>
          <w:lang w:val="uk-UA"/>
        </w:rPr>
        <w:t xml:space="preserve"> вишуканості та стилю сервіруванню.</w:t>
      </w:r>
    </w:p>
    <w:p w:rsidR="00C42D3F" w:rsidRPr="0019346F"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Реалізація обслуговуючим персоналом заходів щодо</w:t>
      </w:r>
      <w:r w:rsidR="00C42D3F" w:rsidRPr="0019346F">
        <w:rPr>
          <w:bCs/>
          <w:color w:val="000000"/>
          <w:sz w:val="28"/>
          <w:szCs w:val="28"/>
          <w:lang w:val="uk-UA"/>
        </w:rPr>
        <w:t xml:space="preserve"> </w:t>
      </w:r>
      <w:r w:rsidRPr="0019346F">
        <w:rPr>
          <w:bCs/>
          <w:color w:val="000000"/>
          <w:sz w:val="28"/>
          <w:szCs w:val="28"/>
          <w:lang w:val="uk-UA"/>
        </w:rPr>
        <w:t>сервір</w:t>
      </w:r>
      <w:r>
        <w:rPr>
          <w:bCs/>
          <w:color w:val="000000"/>
          <w:sz w:val="28"/>
          <w:szCs w:val="28"/>
          <w:lang w:val="uk-UA"/>
        </w:rPr>
        <w:t>ування.</w:t>
      </w:r>
      <w:r w:rsidR="00C42D3F" w:rsidRPr="0019346F">
        <w:rPr>
          <w:bCs/>
          <w:color w:val="000000"/>
          <w:sz w:val="28"/>
          <w:szCs w:val="28"/>
          <w:lang w:val="uk-UA"/>
        </w:rPr>
        <w:t xml:space="preserve"> Столи повинні бути організовані таким чином, щоб забезпечити </w:t>
      </w:r>
      <w:r>
        <w:rPr>
          <w:bCs/>
          <w:color w:val="000000"/>
          <w:sz w:val="28"/>
          <w:szCs w:val="28"/>
          <w:lang w:val="uk-UA"/>
        </w:rPr>
        <w:t xml:space="preserve">повноцінний </w:t>
      </w:r>
      <w:r w:rsidR="00C42D3F" w:rsidRPr="0019346F">
        <w:rPr>
          <w:bCs/>
          <w:color w:val="000000"/>
          <w:sz w:val="28"/>
          <w:szCs w:val="28"/>
          <w:lang w:val="uk-UA"/>
        </w:rPr>
        <w:t>комфорт та зручність для гостей. Важливо передбачити належний розміщення столового прибору та склянок.</w:t>
      </w:r>
    </w:p>
    <w:p w:rsidR="00EE04FE"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 xml:space="preserve">Під час проведення тематичних заходів необхідно залучати для </w:t>
      </w:r>
      <w:r>
        <w:rPr>
          <w:bCs/>
          <w:color w:val="000000"/>
          <w:sz w:val="28"/>
          <w:szCs w:val="28"/>
          <w:lang w:val="uk-UA"/>
        </w:rPr>
        <w:lastRenderedPageBreak/>
        <w:t>обслуговування професійний обслуговуючий персонал, який максимально забезпечити всі вимоги та пріоритети споживачів ресторанних послуг.</w:t>
      </w:r>
    </w:p>
    <w:p w:rsidR="00EE04FE" w:rsidRDefault="00EE04FE" w:rsidP="00EE04FE">
      <w:pPr>
        <w:widowControl w:val="0"/>
        <w:spacing w:line="360" w:lineRule="auto"/>
        <w:ind w:firstLine="567"/>
        <w:jc w:val="both"/>
        <w:rPr>
          <w:bCs/>
          <w:color w:val="000000"/>
          <w:sz w:val="28"/>
          <w:szCs w:val="28"/>
          <w:lang w:val="uk-UA"/>
        </w:rPr>
      </w:pPr>
      <w:r>
        <w:rPr>
          <w:bCs/>
          <w:color w:val="000000"/>
          <w:sz w:val="28"/>
          <w:szCs w:val="28"/>
          <w:lang w:val="uk-UA"/>
        </w:rPr>
        <w:t xml:space="preserve">Професійність персоналу визначена перш за все набутими в контексті обслуговування навичками та комунікабельністю під час реалізації тематичних заходів. Зазвичай тематичні заходи відзначаються креативністю клієнтів, тому і персоналом повинен бути компетентним, комунікабельним та професійним. </w:t>
      </w:r>
    </w:p>
    <w:p w:rsidR="00C42D3F" w:rsidRPr="0019346F" w:rsidRDefault="00C42D3F" w:rsidP="00C42D3F">
      <w:pPr>
        <w:spacing w:line="360" w:lineRule="auto"/>
        <w:ind w:firstLine="567"/>
        <w:jc w:val="both"/>
        <w:rPr>
          <w:bCs/>
          <w:color w:val="000000"/>
          <w:sz w:val="28"/>
          <w:szCs w:val="28"/>
          <w:lang w:val="uk-UA"/>
        </w:rPr>
      </w:pPr>
      <w:r w:rsidRPr="0019346F">
        <w:rPr>
          <w:bCs/>
          <w:color w:val="000000"/>
          <w:sz w:val="28"/>
          <w:szCs w:val="28"/>
          <w:lang w:val="uk-UA"/>
        </w:rPr>
        <w:t xml:space="preserve">   Персонал ресторану повинен мати відповідні навички у сервіруванні та обслуговуванні гостей, а також знання щодо обраної тематики заходу.</w:t>
      </w:r>
      <w:r w:rsidR="00EE04FE">
        <w:rPr>
          <w:bCs/>
          <w:color w:val="000000"/>
          <w:sz w:val="28"/>
          <w:szCs w:val="28"/>
          <w:lang w:val="uk-UA"/>
        </w:rPr>
        <w:t xml:space="preserve"> Також важливим є </w:t>
      </w:r>
      <w:r w:rsidR="00EE04FE" w:rsidRPr="0019346F">
        <w:rPr>
          <w:bCs/>
          <w:color w:val="000000"/>
          <w:sz w:val="28"/>
          <w:szCs w:val="28"/>
          <w:lang w:val="uk-UA"/>
        </w:rPr>
        <w:t xml:space="preserve">здатність </w:t>
      </w:r>
      <w:r w:rsidRPr="0019346F">
        <w:rPr>
          <w:bCs/>
          <w:color w:val="000000"/>
          <w:sz w:val="28"/>
          <w:szCs w:val="28"/>
          <w:lang w:val="uk-UA"/>
        </w:rPr>
        <w:t xml:space="preserve">взаємодіяти з гостями, пояснювати особливості страв та рекомендувати вибір, </w:t>
      </w:r>
      <w:proofErr w:type="spellStart"/>
      <w:r w:rsidRPr="0019346F">
        <w:rPr>
          <w:bCs/>
          <w:color w:val="000000"/>
          <w:sz w:val="28"/>
          <w:szCs w:val="28"/>
          <w:lang w:val="uk-UA"/>
        </w:rPr>
        <w:t>додасть</w:t>
      </w:r>
      <w:proofErr w:type="spellEnd"/>
      <w:r w:rsidRPr="0019346F">
        <w:rPr>
          <w:bCs/>
          <w:color w:val="000000"/>
          <w:sz w:val="28"/>
          <w:szCs w:val="28"/>
          <w:lang w:val="uk-UA"/>
        </w:rPr>
        <w:t xml:space="preserve"> приємність та професіоналізму обслуговуванню.</w:t>
      </w:r>
    </w:p>
    <w:p w:rsidR="00C10D39" w:rsidRPr="0019346F" w:rsidRDefault="00C42D3F" w:rsidP="00C42D3F">
      <w:pPr>
        <w:spacing w:line="360" w:lineRule="auto"/>
        <w:ind w:firstLine="567"/>
        <w:jc w:val="both"/>
        <w:rPr>
          <w:bCs/>
          <w:color w:val="000000"/>
          <w:sz w:val="28"/>
          <w:szCs w:val="28"/>
          <w:lang w:val="uk-UA"/>
        </w:rPr>
      </w:pPr>
      <w:r w:rsidRPr="0019346F">
        <w:rPr>
          <w:bCs/>
          <w:color w:val="000000"/>
          <w:sz w:val="28"/>
          <w:szCs w:val="28"/>
          <w:lang w:val="uk-UA"/>
        </w:rPr>
        <w:t>Загалом, врахування цих вимог при плануванні тематичних банкетів дозволить забезпечити високу якість обслуговування та задоволення гостей, а також створить неповторну атмосферу, яка підкреслить унікальність</w:t>
      </w:r>
      <w:r w:rsidR="00EE04FE">
        <w:rPr>
          <w:bCs/>
          <w:color w:val="000000"/>
          <w:sz w:val="28"/>
          <w:szCs w:val="28"/>
          <w:lang w:val="uk-UA"/>
        </w:rPr>
        <w:t xml:space="preserve"> проведеного</w:t>
      </w:r>
      <w:r w:rsidRPr="0019346F">
        <w:rPr>
          <w:bCs/>
          <w:color w:val="000000"/>
          <w:sz w:val="28"/>
          <w:szCs w:val="28"/>
          <w:lang w:val="uk-UA"/>
        </w:rPr>
        <w:t xml:space="preserve"> заходу.</w:t>
      </w:r>
    </w:p>
    <w:p w:rsidR="00C42D3F" w:rsidRPr="00AA3375" w:rsidRDefault="00C42D3F" w:rsidP="00C42D3F">
      <w:pPr>
        <w:spacing w:line="360" w:lineRule="auto"/>
        <w:ind w:firstLine="567"/>
        <w:jc w:val="both"/>
        <w:rPr>
          <w:b/>
          <w:bCs/>
          <w:color w:val="000000"/>
          <w:sz w:val="28"/>
          <w:szCs w:val="28"/>
        </w:rPr>
      </w:pPr>
    </w:p>
    <w:p w:rsidR="00B57A15" w:rsidRDefault="00B57A15" w:rsidP="00B57A15">
      <w:pPr>
        <w:spacing w:line="360" w:lineRule="auto"/>
        <w:ind w:firstLine="567"/>
        <w:jc w:val="both"/>
        <w:rPr>
          <w:b/>
          <w:bCs/>
          <w:color w:val="000000"/>
          <w:sz w:val="28"/>
          <w:szCs w:val="28"/>
          <w:lang w:val="uk-UA"/>
        </w:rPr>
      </w:pPr>
      <w:r w:rsidRPr="00883673">
        <w:rPr>
          <w:b/>
          <w:bCs/>
          <w:color w:val="000000"/>
          <w:sz w:val="28"/>
          <w:szCs w:val="28"/>
          <w:lang w:val="uk-UA"/>
        </w:rPr>
        <w:t>1.</w:t>
      </w:r>
      <w:r w:rsidR="0039728E" w:rsidRPr="00883673">
        <w:rPr>
          <w:b/>
          <w:bCs/>
          <w:color w:val="000000"/>
          <w:sz w:val="28"/>
          <w:szCs w:val="28"/>
          <w:lang w:val="uk-UA"/>
        </w:rPr>
        <w:t>3</w:t>
      </w:r>
      <w:r w:rsidRPr="00883673">
        <w:rPr>
          <w:b/>
          <w:bCs/>
          <w:color w:val="000000"/>
          <w:sz w:val="28"/>
          <w:szCs w:val="28"/>
          <w:lang w:val="uk-UA"/>
        </w:rPr>
        <w:t>. Роль персоналу в обслуговуванні тематичних банкетів</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 xml:space="preserve">Нами відзначено належну роль та необхідність якісного та ефективного обслуговування тематичних банкетів. Так, підготовка персоналу ресторанного закладу до проведення тематичних банкетів відіграє важливу роль у забезпеченні якісного та ефективного обслуговування гостей. </w:t>
      </w:r>
      <w:r w:rsidR="00046D6C" w:rsidRPr="00D55C91">
        <w:rPr>
          <w:bCs/>
          <w:color w:val="000000"/>
          <w:sz w:val="28"/>
          <w:szCs w:val="28"/>
          <w:lang w:val="uk-UA"/>
        </w:rPr>
        <w:t>Персонал</w:t>
      </w:r>
      <w:r w:rsidR="00046D6C">
        <w:rPr>
          <w:bCs/>
          <w:color w:val="000000"/>
          <w:sz w:val="28"/>
          <w:szCs w:val="28"/>
          <w:lang w:val="uk-UA"/>
        </w:rPr>
        <w:t>у ресторанного підприємства необхідно</w:t>
      </w:r>
      <w:r w:rsidR="00046D6C" w:rsidRPr="00D55C91">
        <w:rPr>
          <w:bCs/>
          <w:color w:val="000000"/>
          <w:sz w:val="28"/>
          <w:szCs w:val="28"/>
          <w:lang w:val="uk-UA"/>
        </w:rPr>
        <w:t xml:space="preserve"> </w:t>
      </w:r>
      <w:r w:rsidRPr="00D55C91">
        <w:rPr>
          <w:bCs/>
          <w:color w:val="000000"/>
          <w:sz w:val="28"/>
          <w:szCs w:val="28"/>
          <w:lang w:val="uk-UA"/>
        </w:rPr>
        <w:t>враховувати та доповнити свою підготовку</w:t>
      </w:r>
      <w:r w:rsidR="00046D6C">
        <w:rPr>
          <w:bCs/>
          <w:color w:val="000000"/>
          <w:sz w:val="28"/>
          <w:szCs w:val="28"/>
          <w:lang w:val="uk-UA"/>
        </w:rPr>
        <w:t xml:space="preserve"> в контексті здійснення обслуговування</w:t>
      </w:r>
      <w:r w:rsidRPr="00D55C91">
        <w:rPr>
          <w:bCs/>
          <w:color w:val="000000"/>
          <w:sz w:val="28"/>
          <w:szCs w:val="28"/>
          <w:lang w:val="uk-UA"/>
        </w:rPr>
        <w:t>:</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 xml:space="preserve">1. Знання тематики та культурних особливостей. Персонал повинен бути обізнаний з темою або культурою, яка відображається в банкеті. </w:t>
      </w:r>
      <w:r w:rsidR="00B75FE7">
        <w:rPr>
          <w:bCs/>
          <w:color w:val="000000"/>
          <w:sz w:val="28"/>
          <w:szCs w:val="28"/>
          <w:lang w:val="uk-UA"/>
        </w:rPr>
        <w:t>Зазначений факт</w:t>
      </w:r>
      <w:r w:rsidRPr="00D55C91">
        <w:rPr>
          <w:bCs/>
          <w:color w:val="000000"/>
          <w:sz w:val="28"/>
          <w:szCs w:val="28"/>
          <w:lang w:val="uk-UA"/>
        </w:rPr>
        <w:t xml:space="preserve"> допоможе краще розуміти очікування гостей та відповідати їм відповідним чином.</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lastRenderedPageBreak/>
        <w:t>2.  Тренування комунікаційних навичок. Важливо, щоб персонал був відкритим та дружелюбним у спілкуванні з гостями, а також мав здатність ефективно спілкуватися з колегами для координації обслуговування.</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3.  Підготовка до специфічних запитів гостей. Залежно від тематики банкету, гості можуть мати специфічні запити щодо їжі, напоїв або розваг. Персонал повинен бути готовим відповідати на ці запити та надавати рекомендації, коли це необхідно.</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 xml:space="preserve">4.  Навички сервірування страв. Важливо, щоб персонал був навчений елегантно та </w:t>
      </w:r>
      <w:proofErr w:type="spellStart"/>
      <w:r w:rsidRPr="00D55C91">
        <w:rPr>
          <w:bCs/>
          <w:color w:val="000000"/>
          <w:sz w:val="28"/>
          <w:szCs w:val="28"/>
          <w:lang w:val="uk-UA"/>
        </w:rPr>
        <w:t>професійно</w:t>
      </w:r>
      <w:proofErr w:type="spellEnd"/>
      <w:r w:rsidRPr="00D55C91">
        <w:rPr>
          <w:bCs/>
          <w:color w:val="000000"/>
          <w:sz w:val="28"/>
          <w:szCs w:val="28"/>
          <w:lang w:val="uk-UA"/>
        </w:rPr>
        <w:t xml:space="preserve"> сервірувати страви, враховуючи стилістику тематичного банкету.</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5.  Управління часом та стресом. Банкети можуть бути динамічними та інтенсивними подіями, особливо коли їх організовують у великих масштабах або зі складними додатковими елементами, такими як розваги чи шоу. Персонал повинен бути підготовлений до управління стресом та ефективного використання часу під час таких подій.</w:t>
      </w:r>
    </w:p>
    <w:p w:rsidR="00D55C91"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6.  Підготовка до несподіваних ситуацій. Персонал повинен мати навички реагування на непередбачувані ситуації або проблеми, що можуть виникнути під час банкету, і швидко вирішувати їх, не порушуючи атмосферу події.</w:t>
      </w:r>
    </w:p>
    <w:p w:rsidR="00C10D39" w:rsidRPr="00D55C91" w:rsidRDefault="00D55C91" w:rsidP="00D55C91">
      <w:pPr>
        <w:spacing w:line="360" w:lineRule="auto"/>
        <w:ind w:firstLine="567"/>
        <w:jc w:val="both"/>
        <w:rPr>
          <w:bCs/>
          <w:color w:val="000000"/>
          <w:sz w:val="28"/>
          <w:szCs w:val="28"/>
          <w:lang w:val="uk-UA"/>
        </w:rPr>
      </w:pPr>
      <w:r w:rsidRPr="00D55C91">
        <w:rPr>
          <w:bCs/>
          <w:color w:val="000000"/>
          <w:sz w:val="28"/>
          <w:szCs w:val="28"/>
          <w:lang w:val="uk-UA"/>
        </w:rPr>
        <w:t>Загалом, підготовка персоналу до тематичних банкетів вимагає ретельної підготовки, комунікації та готовності вирішувати різноманітні ситуації для забезпечення найвищого рівня обслуговування для гостей.</w:t>
      </w:r>
    </w:p>
    <w:p w:rsidR="00D55C91" w:rsidRDefault="00D55C91" w:rsidP="00B57A15">
      <w:pPr>
        <w:spacing w:line="360" w:lineRule="auto"/>
        <w:ind w:firstLine="567"/>
        <w:jc w:val="both"/>
        <w:rPr>
          <w:b/>
          <w:bCs/>
          <w:color w:val="000000"/>
          <w:sz w:val="28"/>
          <w:szCs w:val="28"/>
          <w:lang w:val="uk-UA"/>
        </w:rPr>
      </w:pPr>
    </w:p>
    <w:p w:rsidR="00B57A15" w:rsidRPr="00883673" w:rsidRDefault="00B57A15" w:rsidP="00B57A15">
      <w:pPr>
        <w:spacing w:line="360" w:lineRule="auto"/>
        <w:ind w:firstLine="567"/>
        <w:jc w:val="both"/>
        <w:rPr>
          <w:b/>
          <w:bCs/>
          <w:color w:val="000000"/>
          <w:sz w:val="28"/>
          <w:szCs w:val="28"/>
          <w:lang w:val="uk-UA"/>
        </w:rPr>
      </w:pPr>
      <w:r w:rsidRPr="00883673">
        <w:rPr>
          <w:b/>
          <w:bCs/>
          <w:color w:val="000000"/>
          <w:sz w:val="28"/>
          <w:szCs w:val="28"/>
          <w:lang w:val="uk-UA"/>
        </w:rPr>
        <w:t>1.</w:t>
      </w:r>
      <w:r w:rsidR="0039728E" w:rsidRPr="00883673">
        <w:rPr>
          <w:b/>
          <w:bCs/>
          <w:color w:val="000000"/>
          <w:sz w:val="28"/>
          <w:szCs w:val="28"/>
          <w:lang w:val="uk-UA"/>
        </w:rPr>
        <w:t>4</w:t>
      </w:r>
      <w:r w:rsidRPr="00883673">
        <w:rPr>
          <w:b/>
          <w:bCs/>
          <w:color w:val="000000"/>
          <w:sz w:val="28"/>
          <w:szCs w:val="28"/>
          <w:lang w:val="uk-UA"/>
        </w:rPr>
        <w:t>. Анімаційна програма та інші аспекти розважальної частини тематичного банкету</w:t>
      </w:r>
    </w:p>
    <w:p w:rsidR="00B84C4E" w:rsidRDefault="00B57A15" w:rsidP="00B57A15">
      <w:pPr>
        <w:spacing w:line="360" w:lineRule="auto"/>
        <w:ind w:firstLine="567"/>
        <w:jc w:val="both"/>
        <w:rPr>
          <w:bCs/>
          <w:color w:val="000000"/>
          <w:sz w:val="28"/>
          <w:szCs w:val="28"/>
          <w:lang w:val="uk-UA"/>
        </w:rPr>
      </w:pPr>
      <w:r w:rsidRPr="00B57A15">
        <w:rPr>
          <w:bCs/>
          <w:color w:val="000000"/>
          <w:sz w:val="28"/>
          <w:szCs w:val="28"/>
          <w:lang w:val="uk-UA"/>
        </w:rPr>
        <w:t xml:space="preserve"> </w:t>
      </w:r>
      <w:r w:rsidR="00FD16FE" w:rsidRPr="00FD16FE">
        <w:rPr>
          <w:bCs/>
          <w:color w:val="000000"/>
          <w:sz w:val="28"/>
          <w:szCs w:val="28"/>
          <w:lang w:val="uk-UA"/>
        </w:rPr>
        <w:t xml:space="preserve">Анімаційна програма - це спеціально розроблений ряд розважальних заходів, які призначені для розваги та розваження гостей під час певної події чи заходу. Ця програма може включати в себе різноманітні види вистав, концертів, ігор, інтерактивних виступів, майстер-класів та інших розважальних форматів. </w:t>
      </w:r>
    </w:p>
    <w:p w:rsidR="0039728E" w:rsidRDefault="00FD16FE" w:rsidP="00155F57">
      <w:pPr>
        <w:widowControl w:val="0"/>
        <w:spacing w:line="360" w:lineRule="auto"/>
        <w:ind w:firstLine="567"/>
        <w:jc w:val="both"/>
        <w:rPr>
          <w:bCs/>
          <w:color w:val="000000"/>
          <w:sz w:val="28"/>
          <w:szCs w:val="28"/>
          <w:lang w:val="uk-UA"/>
        </w:rPr>
      </w:pPr>
      <w:r w:rsidRPr="00FD16FE">
        <w:rPr>
          <w:bCs/>
          <w:color w:val="000000"/>
          <w:sz w:val="28"/>
          <w:szCs w:val="28"/>
          <w:lang w:val="uk-UA"/>
        </w:rPr>
        <w:lastRenderedPageBreak/>
        <w:t>Мета анімаційної програми полягає у створенні захопливої та запам</w:t>
      </w:r>
      <w:r w:rsidR="000C4C7F">
        <w:rPr>
          <w:bCs/>
          <w:color w:val="000000"/>
          <w:sz w:val="28"/>
          <w:szCs w:val="28"/>
          <w:lang w:val="uk-UA"/>
        </w:rPr>
        <w:t>’</w:t>
      </w:r>
      <w:r w:rsidRPr="00FD16FE">
        <w:rPr>
          <w:bCs/>
          <w:color w:val="000000"/>
          <w:sz w:val="28"/>
          <w:szCs w:val="28"/>
          <w:lang w:val="uk-UA"/>
        </w:rPr>
        <w:t>ятовувальної атмосфери, яка надихає гостей на веселощі, спілкування та позитивні емоції. Така програма може бути адаптована до будь-якої тематики або специфічних вимог заходу, щоб забезпечити максимальне задоволення та розваги для учасників</w:t>
      </w:r>
      <w:r w:rsidR="00046D6C">
        <w:rPr>
          <w:bCs/>
          <w:color w:val="000000"/>
          <w:sz w:val="28"/>
          <w:szCs w:val="28"/>
          <w:lang w:val="uk-UA"/>
        </w:rPr>
        <w:t xml:space="preserve"> </w:t>
      </w:r>
      <w:r w:rsidR="00046D6C" w:rsidRPr="00AA3375">
        <w:rPr>
          <w:bCs/>
          <w:color w:val="000000"/>
          <w:sz w:val="28"/>
          <w:szCs w:val="28"/>
        </w:rPr>
        <w:t xml:space="preserve">[1, </w:t>
      </w:r>
      <w:r w:rsidR="00046D6C">
        <w:rPr>
          <w:bCs/>
          <w:color w:val="000000"/>
          <w:sz w:val="28"/>
          <w:szCs w:val="28"/>
          <w:lang w:val="en-GB"/>
        </w:rPr>
        <w:t>c</w:t>
      </w:r>
      <w:r w:rsidR="00046D6C" w:rsidRPr="00AA3375">
        <w:rPr>
          <w:bCs/>
          <w:color w:val="000000"/>
          <w:sz w:val="28"/>
          <w:szCs w:val="28"/>
        </w:rPr>
        <w:t>.120]</w:t>
      </w:r>
      <w:r w:rsidRPr="00FD16FE">
        <w:rPr>
          <w:bCs/>
          <w:color w:val="000000"/>
          <w:sz w:val="28"/>
          <w:szCs w:val="28"/>
          <w:lang w:val="uk-UA"/>
        </w:rPr>
        <w:t>.</w:t>
      </w:r>
    </w:p>
    <w:p w:rsidR="00155F57" w:rsidRDefault="00155F57" w:rsidP="00155F57">
      <w:pPr>
        <w:widowControl w:val="0"/>
        <w:spacing w:line="360" w:lineRule="auto"/>
        <w:ind w:firstLine="567"/>
        <w:jc w:val="both"/>
        <w:rPr>
          <w:bCs/>
          <w:color w:val="000000"/>
          <w:sz w:val="28"/>
          <w:szCs w:val="28"/>
          <w:lang w:val="uk-UA"/>
        </w:rPr>
      </w:pPr>
      <w:r>
        <w:rPr>
          <w:bCs/>
          <w:color w:val="000000"/>
          <w:sz w:val="28"/>
          <w:szCs w:val="28"/>
          <w:lang w:val="uk-UA"/>
        </w:rPr>
        <w:t>Анімаційну програму в контексті реалізації тематичного банкету можливо представити у відповідності до наступних різновидів, що відображені на рис.1.</w:t>
      </w:r>
      <w:r w:rsidR="005A6CFD">
        <w:rPr>
          <w:bCs/>
          <w:color w:val="000000"/>
          <w:sz w:val="28"/>
          <w:szCs w:val="28"/>
          <w:lang w:val="uk-UA"/>
        </w:rPr>
        <w:t>2</w:t>
      </w:r>
      <w:r>
        <w:rPr>
          <w:bCs/>
          <w:color w:val="000000"/>
          <w:sz w:val="28"/>
          <w:szCs w:val="28"/>
          <w:lang w:val="uk-UA"/>
        </w:rPr>
        <w:t>.</w:t>
      </w:r>
    </w:p>
    <w:p w:rsidR="00155F57" w:rsidRDefault="00D429F6" w:rsidP="00845161">
      <w:pPr>
        <w:widowControl w:val="0"/>
        <w:spacing w:line="360" w:lineRule="auto"/>
        <w:ind w:left="709" w:firstLine="567"/>
        <w:jc w:val="both"/>
        <w:rPr>
          <w:bCs/>
          <w:color w:val="000000"/>
          <w:sz w:val="28"/>
          <w:szCs w:val="28"/>
          <w:lang w:val="uk-UA"/>
        </w:rPr>
      </w:pPr>
      <w:r>
        <w:rPr>
          <w:bCs/>
          <w:noProof/>
          <w:color w:val="000000"/>
          <w:sz w:val="28"/>
          <w:szCs w:val="28"/>
          <w:lang w:val="uk-UA" w:eastAsia="uk-UA"/>
        </w:rPr>
        <mc:AlternateContent>
          <mc:Choice Requires="wpc">
            <w:drawing>
              <wp:inline distT="0" distB="0" distL="0" distR="0">
                <wp:extent cx="5010150" cy="3463925"/>
                <wp:effectExtent l="0" t="0" r="0" b="3175"/>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Скругленный прямоугольник 2"/>
                        <wps:cNvSpPr/>
                        <wps:spPr>
                          <a:xfrm>
                            <a:off x="1142999" y="0"/>
                            <a:ext cx="3514725" cy="46672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D429F6" w:rsidRDefault="00CA39FA" w:rsidP="00D429F6">
                              <w:pPr>
                                <w:jc w:val="center"/>
                                <w:rPr>
                                  <w:lang w:val="uk-UA"/>
                                </w:rPr>
                              </w:pPr>
                              <w:r>
                                <w:rPr>
                                  <w:lang w:val="uk-UA"/>
                                </w:rPr>
                                <w:t>Анімаційна програма за видами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Прямоугольник 3"/>
                        <wps:cNvSpPr/>
                        <wps:spPr>
                          <a:xfrm>
                            <a:off x="561975" y="600075"/>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Pr="00D429F6" w:rsidRDefault="00CA39FA" w:rsidP="00D429F6">
                              <w:pPr>
                                <w:jc w:val="center"/>
                                <w:rPr>
                                  <w:lang w:val="uk-UA"/>
                                </w:rPr>
                              </w:pPr>
                              <w:r>
                                <w:rPr>
                                  <w:lang w:val="uk-UA"/>
                                </w:rPr>
                                <w:t>вербальна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оугольник 4"/>
                        <wps:cNvSpPr/>
                        <wps:spPr>
                          <a:xfrm>
                            <a:off x="561975" y="1065825"/>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D429F6">
                              <w:pPr>
                                <w:pStyle w:val="a9"/>
                                <w:spacing w:before="0" w:beforeAutospacing="0" w:after="0" w:afterAutospacing="0"/>
                                <w:jc w:val="center"/>
                              </w:pPr>
                              <w:r>
                                <w:t>ігрова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Прямоугольник 5"/>
                        <wps:cNvSpPr/>
                        <wps:spPr>
                          <a:xfrm>
                            <a:off x="561975" y="1542075"/>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D429F6">
                              <w:pPr>
                                <w:pStyle w:val="a9"/>
                                <w:spacing w:before="0" w:beforeAutospacing="0" w:after="0" w:afterAutospacing="0"/>
                                <w:jc w:val="center"/>
                              </w:pPr>
                              <w:r>
                                <w:t>музично-пісенна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Прямоугольник 6"/>
                        <wps:cNvSpPr/>
                        <wps:spPr>
                          <a:xfrm>
                            <a:off x="561975" y="2046900"/>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D429F6">
                              <w:pPr>
                                <w:pStyle w:val="a9"/>
                                <w:spacing w:before="0" w:beforeAutospacing="0" w:after="0" w:afterAutospacing="0"/>
                                <w:jc w:val="center"/>
                              </w:pPr>
                              <w:r>
                                <w:t>спортивна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Прямоугольник 7"/>
                        <wps:cNvSpPr/>
                        <wps:spPr>
                          <a:xfrm>
                            <a:off x="561975" y="2532675"/>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D429F6">
                              <w:pPr>
                                <w:pStyle w:val="a9"/>
                                <w:spacing w:before="0" w:beforeAutospacing="0" w:after="0" w:afterAutospacing="0"/>
                                <w:jc w:val="center"/>
                              </w:pPr>
                              <w:r>
                                <w:t>видовищні заходи та шоу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wps:spPr>
                          <a:xfrm>
                            <a:off x="561975" y="3018450"/>
                            <a:ext cx="3581400" cy="409575"/>
                          </a:xfrm>
                          <a:prstGeom prst="rect">
                            <a:avLst/>
                          </a:prstGeom>
                        </wps:spPr>
                        <wps:style>
                          <a:lnRef idx="2">
                            <a:schemeClr val="dk1"/>
                          </a:lnRef>
                          <a:fillRef idx="1">
                            <a:schemeClr val="lt1"/>
                          </a:fillRef>
                          <a:effectRef idx="0">
                            <a:schemeClr val="dk1"/>
                          </a:effectRef>
                          <a:fontRef idx="minor">
                            <a:schemeClr val="dk1"/>
                          </a:fontRef>
                        </wps:style>
                        <wps:txbx>
                          <w:txbxContent>
                            <w:p w:rsidR="00CA39FA" w:rsidRDefault="00CA39FA" w:rsidP="00D429F6">
                              <w:pPr>
                                <w:pStyle w:val="a9"/>
                                <w:spacing w:before="0" w:beforeAutospacing="0" w:after="0" w:afterAutospacing="0"/>
                                <w:jc w:val="center"/>
                              </w:pPr>
                              <w:r>
                                <w:t>комплексні програми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Прямая соединительная линия 9"/>
                        <wps:cNvCnPr/>
                        <wps:spPr>
                          <a:xfrm>
                            <a:off x="257175" y="200025"/>
                            <a:ext cx="0" cy="3023213"/>
                          </a:xfrm>
                          <a:prstGeom prst="line">
                            <a:avLst/>
                          </a:prstGeom>
                        </wps:spPr>
                        <wps:style>
                          <a:lnRef idx="1">
                            <a:schemeClr val="dk1"/>
                          </a:lnRef>
                          <a:fillRef idx="0">
                            <a:schemeClr val="dk1"/>
                          </a:fillRef>
                          <a:effectRef idx="0">
                            <a:schemeClr val="dk1"/>
                          </a:effectRef>
                          <a:fontRef idx="minor">
                            <a:schemeClr val="tx1"/>
                          </a:fontRef>
                        </wps:style>
                        <wps:bodyPr/>
                      </wps:wsp>
                      <wps:wsp>
                        <wps:cNvPr id="10" name="Прямая со стрелкой 10"/>
                        <wps:cNvCnPr/>
                        <wps:spPr>
                          <a:xfrm>
                            <a:off x="257175" y="790575"/>
                            <a:ext cx="304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Прямая со стрелкой 11"/>
                        <wps:cNvCnPr>
                          <a:endCxn id="4" idx="1"/>
                        </wps:cNvCnPr>
                        <wps:spPr>
                          <a:xfrm>
                            <a:off x="257175" y="1270613"/>
                            <a:ext cx="304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Прямая со стрелкой 12"/>
                        <wps:cNvCnPr>
                          <a:endCxn id="5" idx="1"/>
                        </wps:cNvCnPr>
                        <wps:spPr>
                          <a:xfrm>
                            <a:off x="257175" y="1743075"/>
                            <a:ext cx="304800" cy="37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Прямая со стрелкой 14"/>
                        <wps:cNvCnPr/>
                        <wps:spPr>
                          <a:xfrm>
                            <a:off x="257175" y="2276475"/>
                            <a:ext cx="304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 name="Прямая со стрелкой 15"/>
                        <wps:cNvCnPr>
                          <a:endCxn id="7" idx="1"/>
                        </wps:cNvCnPr>
                        <wps:spPr>
                          <a:xfrm>
                            <a:off x="257175" y="2737463"/>
                            <a:ext cx="304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Прямая со стрелкой 16"/>
                        <wps:cNvCnPr>
                          <a:endCxn id="8" idx="1"/>
                        </wps:cNvCnPr>
                        <wps:spPr>
                          <a:xfrm>
                            <a:off x="257175" y="3223238"/>
                            <a:ext cx="304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Прямая соединительная линия 17"/>
                        <wps:cNvCnPr/>
                        <wps:spPr>
                          <a:xfrm>
                            <a:off x="257175" y="200025"/>
                            <a:ext cx="885824" cy="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id="Полотно 1" o:spid="_x0000_s1053" editas="canvas" style="width:394.5pt;height:272.75pt;mso-position-horizontal-relative:char;mso-position-vertical-relative:line" coordsize="50101,34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XonAUAAO4uAAAOAAAAZHJzL2Uyb0RvYy54bWzsWt1u2zYUvh+wdyB0v1h/lmwjThG46zAg&#10;aIOmQ68ZibKFSaRGMbGzq7a73IA8wtA3KLANWNM1ewX5jXZI/Vj1T2wnc5YVurEp8Uciz/fxHH2H&#10;+48mcYTOCU9DRvuasadriFCP+SEd9rXvXjz5qqOhVGDq44hR0tcuSKo9Ovjyi/1x0iMmG7HIJxzB&#10;IDTtjZO+NhIi6bVaqTciMU73WEIoVAaMx1jAJR+2fI7HMHoctUxdd1pjxv2EM4+kKdx9nFdqB2r8&#10;ICCeeBYEKREo6mvwbkL9cvV7Kn9bB/u4N+Q4GYVe8Rr4Fm8R45DCQ6uhHmOB0RkPF4aKQ4+zlAVi&#10;z2NxiwVB6BE1B5iNoc/NZoDpOU7VZDxYnfIFofQvjns6hDWAIXtjMAZRZTBFmlRGSe/2sJMRToia&#10;Q9rznp4fcxT6fc3UEMUxACJ7m11NX01/yn7LPmR/ZB+zj9Ofs/co+xtuXmZ/Zdeq6jr7MP0FKv/M&#10;rpApjTZO1GgnyTEvrlIoSgtMAh7Lf1hbNAFIGrbZ7XY1dFGZm0wE8qDKahu2a7Y15EGd7TiyDIO1&#10;ZmMkPBXfEBYjWehrnJ1R/zlgSpkanx+lIm9ftoPO8sXyV1ElcRER+TYRfU4CmDk81lS9FcLJIOLo&#10;HAM2/e+N4tmqpewShFFUdTKWdYpE2aloK7sRhfqqo76s4+xpVWv1REZF1TEOKeM3dw7y9uWs87nK&#10;aYvJ6USZ2VArKm+dMv8CbM9ZTsE08Z6EsKhHOBXHmAPngJ2wj4hn8BNEbNzXWFHS0IjxH5fdl+0B&#10;nFCroTFwuK+lP5xhTjQUfUsBtl3DtiXp1YXddk244PWa03oNPYsHDExhwI6VeKoo24uoLAacxS9h&#10;uzmUT4UqTD14dl/zBC8vBiLfW2DD8sjhoWoGRE+wOKInkra5HSVeXkxeYp4UyBKAyaespAruzWEr&#10;bytNRNnhmWBBqIA3W9fCBEDbnBo7569V8ffXlUS1tiJq2zG6LpARuOjoug5F4BbAuSJrx7B1WHVF&#10;Vr3bzhvcQNaGp9XusJ6nTmmrhqefFU/tDXhql7YH97zeodZ4auhOu5M7zYaochFhN9q1Q3VLY21K&#10;1MZBysDj3h0keLIiwF3tIKvgaGvitW2z8ZCfxs27Jl6nIZ6Mxx58ZOpsQLwq2tmWeKZuO12IQpvQ&#10;9P4+IbsN8f4XxHM3IF4VvWxNvLZlOs034SdK0Y49HqglsM3NNIb12k0Tav4noSZI7GtDzSp62ZZ4&#10;lm507Hbj8eoS7a6Jp3SbhngPPtSErMIc8d5NL9H0dXYNmYzfIVkBCYvpGyjnyQtZCUmO/PYlquIa&#10;oOSArstjmG3XKORRyHvp86pLIYxaummZhhJeVyujUUhlQmYhlpeZjlLLV8kUCcF0SQZjaTJiFhAu&#10;z2CsSUTcZwZDTNYqo7m6IiUduQj3p6sbYMgVmAJgTd9MX0k4ZVcAsfcIGhceelsIuV29ENBrwp1u&#10;d0qBXQ28GkGp4DgcjsSAUQoyO+M5IuYIm+NJ5r4k2AQOo6+pj8RFAmk/wUNMhxGRE4DnyCYbpM4a&#10;4AEWk50kZA1Ie20OvMpDFcCTBibUH0yoSvuB6qxSnTnNJIOqdmpPWZ6qrW1xhunqTr6PNQDN88Bq&#10;iXed233IO+PsyECpqJbedsnOWD8kIJ3rHEBBnb0jQF3bWlRgazuo5XZUzN1sonLpV552uEUo/ZAx&#10;uphuuwGj9bzbdgGg6Tr2ghhSA1/jvuGczZqA8zND3mK+6Qbk1RNPS3ZHUPLutjuaruXajvoMadx3&#10;477lgT9jMS9zA0DrCZolAAXF624AtUz4TraUg24A2gBUAXQxf1ECdBM1x6inNrbz5kvknE4HDtZA&#10;MCEPu61x5o2acys1B9QGOPKceEp+KA6Ay1Pb9WulScyOqR/8AwAA//8DAFBLAwQUAAYACAAAACEA&#10;93eeVdsAAAAFAQAADwAAAGRycy9kb3ducmV2LnhtbEyPzWrDMBCE74W+g9hCb43sUDeJYzmEQk6F&#10;kr8HkK2N7cRaGUtOnLfvtpfmMjDMMvNtthptK67Y+8aRgngSgUAqnWmoUnA8bN7mIHzQZHTrCBXc&#10;0cMqf37KdGrcjXZ43YdKcAn5VCuoQ+hSKX1Zo9V+4jokzk6utzqw7Stpen3jctvKaRR9SKsb4oVa&#10;d/hZY3nZD1aBu8fduD18b3dReZl9neJ4KM4bpV5fxvUSRMAx/B/DLz6jQ85MhRvIeNEq4EfCn3I2&#10;my/YFgqS9yQBmWfykT7/AQAA//8DAFBLAQItABQABgAIAAAAIQC2gziS/gAAAOEBAAATAAAAAAAA&#10;AAAAAAAAAAAAAABbQ29udGVudF9UeXBlc10ueG1sUEsBAi0AFAAGAAgAAAAhADj9If/WAAAAlAEA&#10;AAsAAAAAAAAAAAAAAAAALwEAAF9yZWxzLy5yZWxzUEsBAi0AFAAGAAgAAAAhAMioteicBQAA7i4A&#10;AA4AAAAAAAAAAAAAAAAALgIAAGRycy9lMm9Eb2MueG1sUEsBAi0AFAAGAAgAAAAhAPd3nlXbAAAA&#10;BQEAAA8AAAAAAAAAAAAAAAAA9gcAAGRycy9kb3ducmV2LnhtbFBLBQYAAAAABAAEAPMAAAD+CAAA&#10;AAA=&#10;">
                <v:shape id="_x0000_s1054" type="#_x0000_t75" style="position:absolute;width:50101;height:34639;visibility:visible;mso-wrap-style:square">
                  <v:fill o:detectmouseclick="t"/>
                  <v:path o:connecttype="none"/>
                </v:shape>
                <v:roundrect id="Скругленный прямоугольник 2" o:spid="_x0000_s1055" style="position:absolute;left:11429;width:35148;height:4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SUMMA&#10;AADaAAAADwAAAGRycy9kb3ducmV2LnhtbESPT2vCQBTE70K/w/IKvZmNHkRS1xBairVQxPTP+ZF9&#10;ZqPZtyG7mvTbu4LQ4zAzv2FW+WhbcaHeN44VzJIUBHHldMO1gu+vt+kShA/IGlvHpOCPPOTrh8kK&#10;M+0G3tOlDLWIEPYZKjAhdJmUvjJk0SeuI47ewfUWQ5R9LXWPQ4TbVs7TdCEtNhwXDHb0Yqg6lWer&#10;4Ldwm508f3z+nEwZzHHLw+tso9TT41g8gwg0hv/wvf2uFczhdiXeAL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fSUMMAAADaAAAADwAAAAAAAAAAAAAAAACYAgAAZHJzL2Rv&#10;d25yZXYueG1sUEsFBgAAAAAEAAQA9QAAAIgDAAAAAA==&#10;" fillcolor="white [3201]" strokecolor="black [3200]" strokeweight="1pt">
                  <v:stroke joinstyle="miter"/>
                  <v:textbox>
                    <w:txbxContent>
                      <w:p w:rsidR="00CA39FA" w:rsidRPr="00D429F6" w:rsidRDefault="00CA39FA" w:rsidP="00D429F6">
                        <w:pPr>
                          <w:jc w:val="center"/>
                          <w:rPr>
                            <w:lang w:val="uk-UA"/>
                          </w:rPr>
                        </w:pPr>
                        <w:r>
                          <w:rPr>
                            <w:lang w:val="uk-UA"/>
                          </w:rPr>
                          <w:t>Анімаційна програма за видами</w:t>
                        </w:r>
                      </w:p>
                    </w:txbxContent>
                  </v:textbox>
                </v:roundrect>
                <v:rect id="Прямоугольник 3" o:spid="_x0000_s1056" style="position:absolute;left:5619;top:6000;width:35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zoOsMA&#10;AADaAAAADwAAAGRycy9kb3ducmV2LnhtbESPQWvCQBSE7wX/w/KE3urGFqx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1zoOsMAAADaAAAADwAAAAAAAAAAAAAAAACYAgAAZHJzL2Rv&#10;d25yZXYueG1sUEsFBgAAAAAEAAQA9QAAAIgDAAAAAA==&#10;" fillcolor="white [3201]" strokecolor="black [3200]" strokeweight="1pt">
                  <v:textbox>
                    <w:txbxContent>
                      <w:p w:rsidR="00CA39FA" w:rsidRPr="00D429F6" w:rsidRDefault="00CA39FA" w:rsidP="00D429F6">
                        <w:pPr>
                          <w:jc w:val="center"/>
                          <w:rPr>
                            <w:lang w:val="uk-UA"/>
                          </w:rPr>
                        </w:pPr>
                        <w:r>
                          <w:rPr>
                            <w:lang w:val="uk-UA"/>
                          </w:rPr>
                          <w:t>вербальна</w:t>
                        </w:r>
                      </w:p>
                    </w:txbxContent>
                  </v:textbox>
                </v:rect>
                <v:rect id="Прямоугольник 4" o:spid="_x0000_s1057" style="position:absolute;left:5619;top:10658;width:35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VwTsMA&#10;AADaAAAADwAAAGRycy9kb3ducmV2LnhtbESPQWvCQBSE7wX/w/KE3urGUqx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VwTsMAAADaAAAADwAAAAAAAAAAAAAAAACYAgAAZHJzL2Rv&#10;d25yZXYueG1sUEsFBgAAAAAEAAQA9QAAAIgDAAAAAA==&#10;" fillcolor="white [3201]" strokecolor="black [3200]" strokeweight="1pt">
                  <v:textbox>
                    <w:txbxContent>
                      <w:p w:rsidR="00CA39FA" w:rsidRDefault="00CA39FA" w:rsidP="00D429F6">
                        <w:pPr>
                          <w:pStyle w:val="a9"/>
                          <w:spacing w:before="0" w:beforeAutospacing="0" w:after="0" w:afterAutospacing="0"/>
                          <w:jc w:val="center"/>
                        </w:pPr>
                        <w:r>
                          <w:t>ігрова</w:t>
                        </w:r>
                      </w:p>
                    </w:txbxContent>
                  </v:textbox>
                </v:rect>
                <v:rect id="Прямоугольник 5" o:spid="_x0000_s1058" style="position:absolute;left:5619;top:15420;width:35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1cMA&#10;AADaAAAADwAAAGRycy9kb3ducmV2LnhtbESPQWvCQBSE7wX/w/KE3urGQq1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1cMAAADaAAAADwAAAAAAAAAAAAAAAACYAgAAZHJzL2Rv&#10;d25yZXYueG1sUEsFBgAAAAAEAAQA9QAAAIgDAAAAAA==&#10;" fillcolor="white [3201]" strokecolor="black [3200]" strokeweight="1pt">
                  <v:textbox>
                    <w:txbxContent>
                      <w:p w:rsidR="00CA39FA" w:rsidRDefault="00CA39FA" w:rsidP="00D429F6">
                        <w:pPr>
                          <w:pStyle w:val="a9"/>
                          <w:spacing w:before="0" w:beforeAutospacing="0" w:after="0" w:afterAutospacing="0"/>
                          <w:jc w:val="center"/>
                        </w:pPr>
                        <w:r>
                          <w:t>музично-пісенна</w:t>
                        </w:r>
                      </w:p>
                    </w:txbxContent>
                  </v:textbox>
                </v:rect>
                <v:rect id="Прямоугольник 6" o:spid="_x0000_s1059" style="position:absolute;left:5619;top:20469;width:35814;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LosMA&#10;AADaAAAADwAAAGRycy9kb3ducmV2LnhtbESPT4vCMBTE7wt+h/AEb2uqh+5ajSKiILis+Ofg8dE8&#10;22LzUpLY1m+/WVjY4zAzv2EWq97UoiXnK8sKJuMEBHFudcWFgutl9/4JwgdkjbVlUvAiD6vl4G2B&#10;mbYdn6g9h0JECPsMFZQhNJmUPi/JoB/bhjh6d+sMhihdIbXDLsJNLadJkkqDFceFEhvalJQ/zk+j&#10;wB6rV712s+/2iz5uh2NIuj7dKjUa9us5iEB9+A//tf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tLosMAAADaAAAADwAAAAAAAAAAAAAAAACYAgAAZHJzL2Rv&#10;d25yZXYueG1sUEsFBgAAAAAEAAQA9QAAAIgDAAAAAA==&#10;" fillcolor="white [3201]" strokecolor="black [3200]" strokeweight="1pt">
                  <v:textbox>
                    <w:txbxContent>
                      <w:p w:rsidR="00CA39FA" w:rsidRDefault="00CA39FA" w:rsidP="00D429F6">
                        <w:pPr>
                          <w:pStyle w:val="a9"/>
                          <w:spacing w:before="0" w:beforeAutospacing="0" w:after="0" w:afterAutospacing="0"/>
                          <w:jc w:val="center"/>
                        </w:pPr>
                        <w:r>
                          <w:t>спортивна</w:t>
                        </w:r>
                      </w:p>
                    </w:txbxContent>
                  </v:textbox>
                </v:rect>
                <v:rect id="Прямоугольник 7" o:spid="_x0000_s1060" style="position:absolute;left:5619;top:25326;width:35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uOcMA&#10;AADaAAAADwAAAGRycy9kb3ducmV2LnhtbESPzYvCMBTE74L/Q3iCN0314EfXKCIuCCuKH4c9Ppq3&#10;bdnmpSTZtv73G0HwOMzMb5jVpjOVaMj50rKCyTgBQZxZXXKu4H77HC1A+ICssbJMCh7kYbPu91aY&#10;atvyhZpryEWEsE9RQRFCnUrps4IM+rGtiaP3Y53BEKXLpXbYRrip5DRJZtJgyXGhwJp2BWW/1z+j&#10;wJ7LR7V1y1NzpPn31zkkbTfbKzUcdNsPEIG68A6/2getYA7PK/EG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fuOcMAAADaAAAADwAAAAAAAAAAAAAAAACYAgAAZHJzL2Rv&#10;d25yZXYueG1sUEsFBgAAAAAEAAQA9QAAAIgDAAAAAA==&#10;" fillcolor="white [3201]" strokecolor="black [3200]" strokeweight="1pt">
                  <v:textbox>
                    <w:txbxContent>
                      <w:p w:rsidR="00CA39FA" w:rsidRDefault="00CA39FA" w:rsidP="00D429F6">
                        <w:pPr>
                          <w:pStyle w:val="a9"/>
                          <w:spacing w:before="0" w:beforeAutospacing="0" w:after="0" w:afterAutospacing="0"/>
                          <w:jc w:val="center"/>
                        </w:pPr>
                        <w:r>
                          <w:t>видовищні заходи та шоу</w:t>
                        </w:r>
                      </w:p>
                    </w:txbxContent>
                  </v:textbox>
                </v:rect>
                <v:rect id="Прямоугольник 8" o:spid="_x0000_s1061" style="position:absolute;left:5619;top:30184;width:35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h6S8EA&#10;AADaAAAADwAAAGRycy9kb3ducmV2LnhtbERPu2rDMBTdA/kHcQPdEjkdnMaJEkxoodBQE7dDxot1&#10;a5taV0ZS/fj7aih0PJz38TyZTgzkfGtZwXaTgCCurG65VvD58bJ+AuEDssbOMimYycP5tFwcMdN2&#10;5BsNZahFDGGfoYImhD6T0lcNGfQb2xNH7ss6gyFCV0vtcIzhppOPSZJKgy3HhgZ7ujRUfZc/RoEt&#10;2rnL3f59uNLu/laEZJzSZ6UeVlN+ABFoCv/iP/erVhC3xivxBs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4ekvBAAAA2gAAAA8AAAAAAAAAAAAAAAAAmAIAAGRycy9kb3du&#10;cmV2LnhtbFBLBQYAAAAABAAEAPUAAACGAwAAAAA=&#10;" fillcolor="white [3201]" strokecolor="black [3200]" strokeweight="1pt">
                  <v:textbox>
                    <w:txbxContent>
                      <w:p w:rsidR="00CA39FA" w:rsidRDefault="00CA39FA" w:rsidP="00D429F6">
                        <w:pPr>
                          <w:pStyle w:val="a9"/>
                          <w:spacing w:before="0" w:beforeAutospacing="0" w:after="0" w:afterAutospacing="0"/>
                          <w:jc w:val="center"/>
                        </w:pPr>
                        <w:r>
                          <w:t>комплексні програми</w:t>
                        </w:r>
                      </w:p>
                    </w:txbxContent>
                  </v:textbox>
                </v:rect>
                <v:line id="Прямая соединительная линия 9" o:spid="_x0000_s1062" style="position:absolute;visibility:visible;mso-wrap-style:square" from="2571,2000" to="2571,32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vbLMQAAADaAAAADwAAAGRycy9kb3ducmV2LnhtbESPQWvCQBSE70L/w/IKvUjdVEE0zUaK&#10;VBAs2sal50f2NQnNvg3ZrcZ/3xUEj8PMfMNkq8G24kS9bxwreJkkIIhLZxquFOjj5nkBwgdkg61j&#10;UnAhD6v8YZRhatyZv+hUhEpECPsUFdQhdKmUvqzJop+4jjh6P663GKLsK2l6PEe4beU0SebSYsNx&#10;ocaO1jWVv8WfVbDTy+/x7LDQ2h6LPX7q5v3wsVbq6XF4ewURaAj38K29NQqWcL0Sb4D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O9ssxAAAANoAAAAPAAAAAAAAAAAA&#10;AAAAAKECAABkcnMvZG93bnJldi54bWxQSwUGAAAAAAQABAD5AAAAkgMAAAAA&#10;" strokecolor="black [3200]" strokeweight=".5pt">
                  <v:stroke joinstyle="miter"/>
                </v:line>
                <v:shape id="Прямая со стрелкой 10" o:spid="_x0000_s1063" type="#_x0000_t32" style="position:absolute;left:2571;top:7905;width:3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iJYsMAAADbAAAADwAAAGRycy9kb3ducmV2LnhtbESPT4vCQAzF78J+hyELe9OpCytaHUVd&#10;FtSbf/AcOrEtdjK1M2vrtzcHwVvCe3nvl9mic5W6UxNKzwaGgwQUceZtybmB0/GvPwYVIrLFyjMZ&#10;eFCAxfyjN8PU+pb3dD/EXEkIhxQNFDHWqdYhK8hhGPiaWLSLbxxGWZtc2wZbCXeV/k6SkXZYsjQU&#10;WNO6oOx6+HcGWoznyWqZ39ar3+2m+6luo+NpZ8zXZ7ecgorUxbf5db2xgi/08osMoO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iWLDAAAA2wAAAA8AAAAAAAAAAAAA&#10;AAAAoQIAAGRycy9kb3ducmV2LnhtbFBLBQYAAAAABAAEAPkAAACRAwAAAAA=&#10;" strokecolor="black [3200]" strokeweight=".5pt">
                  <v:stroke endarrow="block" joinstyle="miter"/>
                </v:shape>
                <v:shape id="Прямая со стрелкой 11" o:spid="_x0000_s1064" type="#_x0000_t32" style="position:absolute;left:2571;top:12706;width:3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Qs+cEAAADbAAAADwAAAGRycy9kb3ducmV2LnhtbERPTWvCQBC9C/0PywjedJOCYlM3IVoE&#10;25sm9Dxkp0kwOxuzWxP/fbdQ6G0e73N22WQ6cafBtZYVxKsIBHFldcu1grI4LrcgnEfW2FkmBQ9y&#10;kKVPsx0m2o58pvvF1yKEsEtQQeN9n0jpqoYMupXtiQP3ZQeDPsChlnrAMYSbTj5H0UYabDk0NNjT&#10;oaHqevk2Ckb0ny/7vL4d9m/vp2nd3TZF+aHUYj7lryA8Tf5f/Oc+6TA/ht9fwgEy/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JCz5wQAAANsAAAAPAAAAAAAAAAAAAAAA&#10;AKECAABkcnMvZG93bnJldi54bWxQSwUGAAAAAAQABAD5AAAAjwMAAAAA&#10;" strokecolor="black [3200]" strokeweight=".5pt">
                  <v:stroke endarrow="block" joinstyle="miter"/>
                </v:shape>
                <v:shape id="Прямая со стрелкой 12" o:spid="_x0000_s1065" type="#_x0000_t32" style="position:absolute;left:2571;top:17430;width:3048;height: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ayjsEAAADbAAAADwAAAGRycy9kb3ducmV2LnhtbERPTWuDQBC9F/oflin01qwJVBqbVRJD&#10;wfRWE3Ie3KlK3Fl1N9H++2yh0Ns83udsstl04kajay0rWC4iEMSV1S3XCk7Hj5c3EM4ja+wsk4If&#10;cpCljw8bTLSd+Itupa9FCGGXoILG+z6R0lUNGXQL2xMH7tuOBn2AYy31iFMIN51cRVEsDbYcGhrs&#10;KW+oupRXo2BCf17vtvWQ7/aHYn7thvh4+lTq+WnevoPwNPt/8Z+70GH+Cn5/C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9rKOwQAAANsAAAAPAAAAAAAAAAAAAAAA&#10;AKECAABkcnMvZG93bnJldi54bWxQSwUGAAAAAAQABAD5AAAAjwMAAAAA&#10;" strokecolor="black [3200]" strokeweight=".5pt">
                  <v:stroke endarrow="block" joinstyle="miter"/>
                </v:shape>
                <v:shape id="Прямая со стрелкой 14" o:spid="_x0000_s1066" type="#_x0000_t32" style="position:absolute;left:2571;top:22764;width:3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OPYcAAAADbAAAADwAAAGRycy9kb3ducmV2LnhtbERPS4vCMBC+L/gfwgje1lRRWWtT8YHg&#10;7m1VPA/N2BabSW2irf9+Iwh7m4/vOcmyM5V4UONKywpGwwgEcWZ1ybmC03H3+QXCeWSNlWVS8CQH&#10;y7T3kWCsbcu/9Dj4XIQQdjEqKLyvYyldVpBBN7Q1ceAutjHoA2xyqRtsQ7ip5DiKZtJgyaGhwJo2&#10;BWXXw90oaNGf5+tVftust9/7blrdZsfTj1KDfrdagPDU+X/x273XYf4EXr+EA2T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1Tj2HAAAAA2wAAAA8AAAAAAAAAAAAAAAAA&#10;oQIAAGRycy9kb3ducmV2LnhtbFBLBQYAAAAABAAEAPkAAACOAwAAAAA=&#10;" strokecolor="black [3200]" strokeweight=".5pt">
                  <v:stroke endarrow="block" joinstyle="miter"/>
                </v:shape>
                <v:shape id="Прямая со стрелкой 15" o:spid="_x0000_s1067" type="#_x0000_t32" style="position:absolute;left:2571;top:27374;width:3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8q+r8AAADbAAAADwAAAGRycy9kb3ducmV2LnhtbERPy6rCMBDdC/5DGMGdpgqKVqP44ILe&#10;nVVcD83YFptJbXJt/XtzQXA3h/Oc5bo1pXhS7QrLCkbDCARxanXBmYLL+WcwA+E8ssbSMil4kYP1&#10;qttZYqxtwyd6Jj4TIYRdjApy76tYSpfmZNANbUUcuJutDfoA60zqGpsQbko5jqKpNFhwaMixol1O&#10;6T35Mwoa9Nf5dpM9dtv98dBOysf0fPlVqt9rNwsQnlr/FX/cBx3mT+D/l3CAXL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h8q+r8AAADbAAAADwAAAAAAAAAAAAAAAACh&#10;AgAAZHJzL2Rvd25yZXYueG1sUEsFBgAAAAAEAAQA+QAAAI0DAAAAAA==&#10;" strokecolor="black [3200]" strokeweight=".5pt">
                  <v:stroke endarrow="block" joinstyle="miter"/>
                </v:shape>
                <v:shape id="Прямая со стрелкой 16" o:spid="_x0000_s1068" type="#_x0000_t32" style="position:absolute;left:2571;top:32232;width:3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20jcEAAADbAAAADwAAAGRycy9kb3ducmV2LnhtbERPS2vCQBC+F/wPyxR6q5sKDRpdxaQU&#10;1JsPPA/ZaRKanU2y2yT9964geJuP7zmrzWhq0VPnKssKPqYRCOLc6ooLBZfz9/schPPIGmvLpOCf&#10;HGzWk5cVJtoOfKT+5AsRQtglqKD0vkmkdHlJBt3UNsSB+7GdQR9gV0jd4RDCTS1nURRLgxWHhhIb&#10;ykrKf09/RsGA/rpIt0WbpV/73fhZt/H5clDq7XXcLkF4Gv1T/HDvdJgfw/2XcIB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zbSNwQAAANsAAAAPAAAAAAAAAAAAAAAA&#10;AKECAABkcnMvZG93bnJldi54bWxQSwUGAAAAAAQABAD5AAAAjwMAAAAA&#10;" strokecolor="black [3200]" strokeweight=".5pt">
                  <v:stroke endarrow="block" joinstyle="miter"/>
                </v:shape>
                <v:line id="Прямая соединительная линия 17" o:spid="_x0000_s1069" style="position:absolute;visibility:visible;mso-wrap-style:square" from="2571,2000" to="11429,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jnx8MAAADbAAAADwAAAGRycy9kb3ducmV2LnhtbERP22rCQBB9L/gPywi+lLrRQrWpq4hY&#10;KFi8xKXPQ3ZMgtnZkF01/Xu3UPBtDuc6s0Vna3Gl1leOFYyGCQji3JmKCwX6+PkyBeEDssHaMSn4&#10;JQ+Lee9phqlxNz7QNQuFiCHsU1RQhtCkUvq8JIt+6BriyJ1cazFE2BbStHiL4baW4yR5kxYrjg0l&#10;NrQqKT9nF6tgo99/nl93U63tMdviXlfr3fdKqUG/W36ACNSFh/jf/WXi/An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o58fDAAAA2wAAAA8AAAAAAAAAAAAA&#10;AAAAoQIAAGRycy9kb3ducmV2LnhtbFBLBQYAAAAABAAEAPkAAACRAwAAAAA=&#10;" strokecolor="black [3200]" strokeweight=".5pt">
                  <v:stroke joinstyle="miter"/>
                </v:line>
                <w10:anchorlock/>
              </v:group>
            </w:pict>
          </mc:Fallback>
        </mc:AlternateContent>
      </w:r>
    </w:p>
    <w:p w:rsidR="00155F57" w:rsidRPr="00AA3375" w:rsidRDefault="00D429F6" w:rsidP="00D429F6">
      <w:pPr>
        <w:spacing w:line="360" w:lineRule="auto"/>
        <w:ind w:firstLine="567"/>
        <w:jc w:val="center"/>
        <w:rPr>
          <w:bCs/>
          <w:color w:val="000000"/>
          <w:sz w:val="28"/>
          <w:szCs w:val="28"/>
        </w:rPr>
      </w:pPr>
      <w:r>
        <w:rPr>
          <w:bCs/>
          <w:color w:val="000000"/>
          <w:sz w:val="28"/>
          <w:szCs w:val="28"/>
          <w:lang w:val="uk-UA"/>
        </w:rPr>
        <w:t>Рис. 1.</w:t>
      </w:r>
      <w:r w:rsidR="005A6CFD">
        <w:rPr>
          <w:bCs/>
          <w:color w:val="000000"/>
          <w:sz w:val="28"/>
          <w:szCs w:val="28"/>
          <w:lang w:val="uk-UA"/>
        </w:rPr>
        <w:t>2</w:t>
      </w:r>
      <w:r>
        <w:rPr>
          <w:bCs/>
          <w:color w:val="000000"/>
          <w:sz w:val="28"/>
          <w:szCs w:val="28"/>
          <w:lang w:val="uk-UA"/>
        </w:rPr>
        <w:t>. Різновиди анімаційних програм</w:t>
      </w:r>
      <w:r w:rsidR="00046D6C" w:rsidRPr="00AA3375">
        <w:rPr>
          <w:bCs/>
          <w:color w:val="000000"/>
          <w:sz w:val="28"/>
          <w:szCs w:val="28"/>
        </w:rPr>
        <w:t xml:space="preserve"> [1, </w:t>
      </w:r>
      <w:r w:rsidR="00046D6C">
        <w:rPr>
          <w:bCs/>
          <w:color w:val="000000"/>
          <w:sz w:val="28"/>
          <w:szCs w:val="28"/>
          <w:lang w:val="en-GB"/>
        </w:rPr>
        <w:t>c</w:t>
      </w:r>
      <w:r w:rsidR="00046D6C" w:rsidRPr="00AA3375">
        <w:rPr>
          <w:bCs/>
          <w:color w:val="000000"/>
          <w:sz w:val="28"/>
          <w:szCs w:val="28"/>
        </w:rPr>
        <w:t>.122]</w:t>
      </w:r>
    </w:p>
    <w:p w:rsidR="00D429F6" w:rsidRDefault="00D429F6" w:rsidP="00D429F6">
      <w:pPr>
        <w:spacing w:line="360" w:lineRule="auto"/>
        <w:ind w:firstLine="567"/>
        <w:jc w:val="center"/>
        <w:rPr>
          <w:bCs/>
          <w:color w:val="000000"/>
          <w:sz w:val="28"/>
          <w:szCs w:val="28"/>
          <w:lang w:val="uk-UA"/>
        </w:rPr>
      </w:pPr>
    </w:p>
    <w:p w:rsidR="00B84C4E" w:rsidRPr="00B84C4E" w:rsidRDefault="00B84C4E" w:rsidP="00B84C4E">
      <w:pPr>
        <w:spacing w:line="360" w:lineRule="auto"/>
        <w:ind w:firstLine="567"/>
        <w:jc w:val="both"/>
        <w:rPr>
          <w:bCs/>
          <w:color w:val="000000"/>
          <w:sz w:val="28"/>
          <w:szCs w:val="28"/>
          <w:lang w:val="uk-UA"/>
        </w:rPr>
      </w:pPr>
      <w:r w:rsidRPr="00B84C4E">
        <w:rPr>
          <w:bCs/>
          <w:color w:val="000000"/>
          <w:sz w:val="28"/>
          <w:szCs w:val="28"/>
          <w:lang w:val="uk-UA"/>
        </w:rPr>
        <w:t xml:space="preserve">Анімаційна програма та інші аспекти розважальної частини тематичного банкету відіграють ключову роль у створенні неповторної та захоплюючої </w:t>
      </w:r>
      <w:r w:rsidR="00155F57">
        <w:rPr>
          <w:bCs/>
          <w:color w:val="000000"/>
          <w:sz w:val="28"/>
          <w:szCs w:val="28"/>
          <w:lang w:val="uk-UA"/>
        </w:rPr>
        <w:t>атмосфери, яка запам</w:t>
      </w:r>
      <w:r w:rsidR="000C4C7F">
        <w:rPr>
          <w:bCs/>
          <w:color w:val="000000"/>
          <w:sz w:val="28"/>
          <w:szCs w:val="28"/>
          <w:lang w:val="uk-UA"/>
        </w:rPr>
        <w:t>’</w:t>
      </w:r>
      <w:r w:rsidR="00155F57" w:rsidRPr="00B84C4E">
        <w:rPr>
          <w:bCs/>
          <w:color w:val="000000"/>
          <w:sz w:val="28"/>
          <w:szCs w:val="28"/>
          <w:lang w:val="uk-UA"/>
        </w:rPr>
        <w:t>ятовується</w:t>
      </w:r>
      <w:r w:rsidRPr="00B84C4E">
        <w:rPr>
          <w:bCs/>
          <w:color w:val="000000"/>
          <w:sz w:val="28"/>
          <w:szCs w:val="28"/>
          <w:lang w:val="uk-UA"/>
        </w:rPr>
        <w:t xml:space="preserve"> у гостей на довгий час. </w:t>
      </w:r>
      <w:r w:rsidR="00155F57">
        <w:rPr>
          <w:bCs/>
          <w:color w:val="000000"/>
          <w:sz w:val="28"/>
          <w:szCs w:val="28"/>
          <w:lang w:val="uk-UA"/>
        </w:rPr>
        <w:t xml:space="preserve">Дані аспекти можуть включати в себе тематичну розважальну програму, яка включає в себе різноманітні виступи </w:t>
      </w:r>
      <w:r w:rsidR="00155F57" w:rsidRPr="00B84C4E">
        <w:rPr>
          <w:bCs/>
          <w:color w:val="000000"/>
          <w:sz w:val="28"/>
          <w:szCs w:val="28"/>
          <w:lang w:val="uk-UA"/>
        </w:rPr>
        <w:t>артистів, танцювальні номери, музичні виступи або ігри, які відповідають темі заходу.</w:t>
      </w:r>
    </w:p>
    <w:p w:rsidR="00D429F6" w:rsidRDefault="00D429F6" w:rsidP="00B75FE7">
      <w:pPr>
        <w:widowControl w:val="0"/>
        <w:spacing w:line="360" w:lineRule="auto"/>
        <w:ind w:firstLine="567"/>
        <w:jc w:val="both"/>
        <w:rPr>
          <w:bCs/>
          <w:color w:val="000000"/>
          <w:sz w:val="28"/>
          <w:szCs w:val="28"/>
          <w:lang w:val="uk-UA"/>
        </w:rPr>
      </w:pPr>
      <w:r>
        <w:rPr>
          <w:bCs/>
          <w:color w:val="000000"/>
          <w:sz w:val="28"/>
          <w:szCs w:val="28"/>
          <w:lang w:val="uk-UA"/>
        </w:rPr>
        <w:t xml:space="preserve">Іншим аспектом є використання різноманітних </w:t>
      </w:r>
      <w:r w:rsidRPr="00B84C4E">
        <w:rPr>
          <w:bCs/>
          <w:color w:val="000000"/>
          <w:sz w:val="28"/>
          <w:szCs w:val="28"/>
          <w:lang w:val="uk-UA"/>
        </w:rPr>
        <w:t>інтерактивн</w:t>
      </w:r>
      <w:r>
        <w:rPr>
          <w:bCs/>
          <w:color w:val="000000"/>
          <w:sz w:val="28"/>
          <w:szCs w:val="28"/>
          <w:lang w:val="uk-UA"/>
        </w:rPr>
        <w:t>их</w:t>
      </w:r>
      <w:r w:rsidRPr="00B84C4E">
        <w:rPr>
          <w:bCs/>
          <w:color w:val="000000"/>
          <w:sz w:val="28"/>
          <w:szCs w:val="28"/>
          <w:lang w:val="uk-UA"/>
        </w:rPr>
        <w:t xml:space="preserve"> </w:t>
      </w:r>
      <w:r w:rsidR="00B84C4E" w:rsidRPr="00B84C4E">
        <w:rPr>
          <w:bCs/>
          <w:color w:val="000000"/>
          <w:sz w:val="28"/>
          <w:szCs w:val="28"/>
          <w:lang w:val="uk-UA"/>
        </w:rPr>
        <w:t>елементи</w:t>
      </w:r>
      <w:r>
        <w:rPr>
          <w:bCs/>
          <w:color w:val="000000"/>
          <w:sz w:val="28"/>
          <w:szCs w:val="28"/>
          <w:lang w:val="uk-UA"/>
        </w:rPr>
        <w:t>. Зокрема,</w:t>
      </w:r>
      <w:r w:rsidR="00B84C4E" w:rsidRPr="00B84C4E">
        <w:rPr>
          <w:bCs/>
          <w:color w:val="000000"/>
          <w:sz w:val="28"/>
          <w:szCs w:val="28"/>
          <w:lang w:val="uk-UA"/>
        </w:rPr>
        <w:t xml:space="preserve"> </w:t>
      </w:r>
      <w:r w:rsidRPr="00B84C4E">
        <w:rPr>
          <w:bCs/>
          <w:color w:val="000000"/>
          <w:sz w:val="28"/>
          <w:szCs w:val="28"/>
          <w:lang w:val="uk-UA"/>
        </w:rPr>
        <w:t xml:space="preserve">гості </w:t>
      </w:r>
      <w:r w:rsidR="00B84C4E" w:rsidRPr="00B84C4E">
        <w:rPr>
          <w:bCs/>
          <w:color w:val="000000"/>
          <w:sz w:val="28"/>
          <w:szCs w:val="28"/>
          <w:lang w:val="uk-UA"/>
        </w:rPr>
        <w:t xml:space="preserve">можуть брати участь у різноманітних інтерактивних </w:t>
      </w:r>
      <w:proofErr w:type="spellStart"/>
      <w:r w:rsidR="00B84C4E" w:rsidRPr="00B84C4E">
        <w:rPr>
          <w:bCs/>
          <w:color w:val="000000"/>
          <w:sz w:val="28"/>
          <w:szCs w:val="28"/>
          <w:lang w:val="uk-UA"/>
        </w:rPr>
        <w:lastRenderedPageBreak/>
        <w:t>активностях</w:t>
      </w:r>
      <w:proofErr w:type="spellEnd"/>
      <w:r w:rsidR="00B84C4E" w:rsidRPr="00B84C4E">
        <w:rPr>
          <w:bCs/>
          <w:color w:val="000000"/>
          <w:sz w:val="28"/>
          <w:szCs w:val="28"/>
          <w:lang w:val="uk-UA"/>
        </w:rPr>
        <w:t xml:space="preserve">, таких як </w:t>
      </w:r>
      <w:proofErr w:type="spellStart"/>
      <w:r w:rsidR="00B84C4E" w:rsidRPr="00B84C4E">
        <w:rPr>
          <w:bCs/>
          <w:color w:val="000000"/>
          <w:sz w:val="28"/>
          <w:szCs w:val="28"/>
          <w:lang w:val="uk-UA"/>
        </w:rPr>
        <w:t>квізи</w:t>
      </w:r>
      <w:proofErr w:type="spellEnd"/>
      <w:r w:rsidR="00B84C4E" w:rsidRPr="00B84C4E">
        <w:rPr>
          <w:bCs/>
          <w:color w:val="000000"/>
          <w:sz w:val="28"/>
          <w:szCs w:val="28"/>
          <w:lang w:val="uk-UA"/>
        </w:rPr>
        <w:t>, конкурси, майстер-класи або імпровізаційні ігри.</w:t>
      </w:r>
      <w:r>
        <w:rPr>
          <w:bCs/>
          <w:color w:val="000000"/>
          <w:sz w:val="28"/>
          <w:szCs w:val="28"/>
          <w:lang w:val="uk-UA"/>
        </w:rPr>
        <w:t xml:space="preserve"> </w:t>
      </w:r>
      <w:r w:rsidRPr="00D429F6">
        <w:rPr>
          <w:bCs/>
          <w:color w:val="000000"/>
          <w:sz w:val="28"/>
          <w:szCs w:val="28"/>
          <w:lang w:val="uk-UA"/>
        </w:rPr>
        <w:t xml:space="preserve">Використання різноманітних інтерактивних елементів може значно збагатити розважальну частину тематичного банкету. Гості можуть брати участь у різних заходах, таких як </w:t>
      </w:r>
      <w:proofErr w:type="spellStart"/>
      <w:r w:rsidRPr="00D429F6">
        <w:rPr>
          <w:bCs/>
          <w:color w:val="000000"/>
          <w:sz w:val="28"/>
          <w:szCs w:val="28"/>
          <w:lang w:val="uk-UA"/>
        </w:rPr>
        <w:t>квізи</w:t>
      </w:r>
      <w:proofErr w:type="spellEnd"/>
      <w:r w:rsidRPr="00D429F6">
        <w:rPr>
          <w:bCs/>
          <w:color w:val="000000"/>
          <w:sz w:val="28"/>
          <w:szCs w:val="28"/>
          <w:lang w:val="uk-UA"/>
        </w:rPr>
        <w:t>, конкурси, майстер-класи або імпровізаційні ігри, що додає більше веселощів та взаємодії до події.</w:t>
      </w:r>
    </w:p>
    <w:p w:rsidR="00D429F6" w:rsidRPr="00B84C4E" w:rsidRDefault="00D429F6" w:rsidP="00B84C4E">
      <w:pPr>
        <w:spacing w:line="360" w:lineRule="auto"/>
        <w:ind w:firstLine="567"/>
        <w:jc w:val="both"/>
        <w:rPr>
          <w:bCs/>
          <w:color w:val="000000"/>
          <w:sz w:val="28"/>
          <w:szCs w:val="28"/>
          <w:lang w:val="uk-UA"/>
        </w:rPr>
      </w:pPr>
      <w:r w:rsidRPr="00D429F6">
        <w:rPr>
          <w:bCs/>
          <w:color w:val="000000"/>
          <w:sz w:val="28"/>
          <w:szCs w:val="28"/>
          <w:lang w:val="uk-UA"/>
        </w:rPr>
        <w:t xml:space="preserve">Необхідним елементом під час тематичних банкетів є створення </w:t>
      </w:r>
      <w:r w:rsidR="00CC52A1">
        <w:rPr>
          <w:bCs/>
          <w:color w:val="000000"/>
          <w:sz w:val="28"/>
          <w:szCs w:val="28"/>
          <w:lang w:val="uk-UA"/>
        </w:rPr>
        <w:t xml:space="preserve">ефектної </w:t>
      </w:r>
      <w:proofErr w:type="spellStart"/>
      <w:r w:rsidRPr="00D429F6">
        <w:rPr>
          <w:bCs/>
          <w:color w:val="000000"/>
          <w:sz w:val="28"/>
          <w:szCs w:val="28"/>
          <w:lang w:val="uk-UA"/>
        </w:rPr>
        <w:t>фотозони</w:t>
      </w:r>
      <w:proofErr w:type="spellEnd"/>
      <w:r w:rsidRPr="00D429F6">
        <w:rPr>
          <w:bCs/>
          <w:color w:val="000000"/>
          <w:sz w:val="28"/>
          <w:szCs w:val="28"/>
          <w:lang w:val="uk-UA"/>
        </w:rPr>
        <w:t xml:space="preserve"> та проведення фотозйомки. Створення спеціального місця для фотографування, де гості можуть зніматися у тематичних костюмах або з ат</w:t>
      </w:r>
      <w:r>
        <w:rPr>
          <w:bCs/>
          <w:color w:val="000000"/>
          <w:sz w:val="28"/>
          <w:szCs w:val="28"/>
          <w:lang w:val="uk-UA"/>
        </w:rPr>
        <w:t>рибутами, є популярним та запам</w:t>
      </w:r>
      <w:r w:rsidR="000C4C7F">
        <w:rPr>
          <w:bCs/>
          <w:color w:val="000000"/>
          <w:sz w:val="28"/>
          <w:szCs w:val="28"/>
          <w:lang w:val="uk-UA"/>
        </w:rPr>
        <w:t>’</w:t>
      </w:r>
      <w:r w:rsidRPr="00D429F6">
        <w:rPr>
          <w:bCs/>
          <w:color w:val="000000"/>
          <w:sz w:val="28"/>
          <w:szCs w:val="28"/>
          <w:lang w:val="uk-UA"/>
        </w:rPr>
        <w:t xml:space="preserve">ятовуваний елементом. </w:t>
      </w:r>
      <w:r w:rsidR="00711CCB">
        <w:rPr>
          <w:bCs/>
          <w:color w:val="000000"/>
          <w:sz w:val="28"/>
          <w:szCs w:val="28"/>
          <w:lang w:val="uk-UA"/>
        </w:rPr>
        <w:t>Даний аспект</w:t>
      </w:r>
      <w:r w:rsidRPr="00D429F6">
        <w:rPr>
          <w:bCs/>
          <w:color w:val="000000"/>
          <w:sz w:val="28"/>
          <w:szCs w:val="28"/>
          <w:lang w:val="uk-UA"/>
        </w:rPr>
        <w:t xml:space="preserve"> дозволяє гостям створити цікаві та веселі фотографії, які будуть нагадувати їм про захід і зберігати в спогадах на довгі роки. Також</w:t>
      </w:r>
      <w:r w:rsidR="00CC52A1">
        <w:rPr>
          <w:bCs/>
          <w:color w:val="000000"/>
          <w:sz w:val="28"/>
          <w:szCs w:val="28"/>
          <w:lang w:val="uk-UA"/>
        </w:rPr>
        <w:t>, за додаткову оплату,</w:t>
      </w:r>
      <w:r w:rsidRPr="00D429F6">
        <w:rPr>
          <w:bCs/>
          <w:color w:val="000000"/>
          <w:sz w:val="28"/>
          <w:szCs w:val="28"/>
          <w:lang w:val="uk-UA"/>
        </w:rPr>
        <w:t xml:space="preserve"> можна залучити професійного фотографа, який забезпечить якісну фотозйомку та зробить цей момент ще більш особливим для гостей.</w:t>
      </w:r>
    </w:p>
    <w:p w:rsidR="00D429F6" w:rsidRPr="00D429F6" w:rsidRDefault="00D429F6" w:rsidP="00D429F6">
      <w:pPr>
        <w:spacing w:line="360" w:lineRule="auto"/>
        <w:ind w:firstLine="567"/>
        <w:jc w:val="both"/>
        <w:rPr>
          <w:bCs/>
          <w:color w:val="000000"/>
          <w:sz w:val="28"/>
          <w:szCs w:val="28"/>
          <w:lang w:val="uk-UA"/>
        </w:rPr>
      </w:pPr>
      <w:r w:rsidRPr="00D429F6">
        <w:rPr>
          <w:bCs/>
          <w:color w:val="000000"/>
          <w:sz w:val="28"/>
          <w:szCs w:val="28"/>
          <w:lang w:val="uk-UA"/>
        </w:rPr>
        <w:t>Важливим елементом є декорування та створення атмосфери свята. Використання тематичного декору, освітлення та музики допомагає створити відповідну атмосферу, яка поглиблює враження від заходу</w:t>
      </w:r>
      <w:r w:rsidR="00046D6C" w:rsidRPr="00AA3375">
        <w:rPr>
          <w:bCs/>
          <w:color w:val="000000"/>
          <w:sz w:val="28"/>
          <w:szCs w:val="28"/>
        </w:rPr>
        <w:t xml:space="preserve"> [17, </w:t>
      </w:r>
      <w:r w:rsidR="00046D6C">
        <w:rPr>
          <w:bCs/>
          <w:color w:val="000000"/>
          <w:sz w:val="28"/>
          <w:szCs w:val="28"/>
          <w:lang w:val="en-GB"/>
        </w:rPr>
        <w:t>c</w:t>
      </w:r>
      <w:r w:rsidR="00046D6C" w:rsidRPr="00AA3375">
        <w:rPr>
          <w:bCs/>
          <w:color w:val="000000"/>
          <w:sz w:val="28"/>
          <w:szCs w:val="28"/>
        </w:rPr>
        <w:t>.459]</w:t>
      </w:r>
      <w:r w:rsidRPr="00D429F6">
        <w:rPr>
          <w:bCs/>
          <w:color w:val="000000"/>
          <w:sz w:val="28"/>
          <w:szCs w:val="28"/>
          <w:lang w:val="uk-UA"/>
        </w:rPr>
        <w:t xml:space="preserve">. </w:t>
      </w:r>
    </w:p>
    <w:p w:rsidR="00D429F6" w:rsidRPr="00D429F6" w:rsidRDefault="00D429F6" w:rsidP="00D429F6">
      <w:pPr>
        <w:spacing w:line="360" w:lineRule="auto"/>
        <w:ind w:firstLine="567"/>
        <w:jc w:val="both"/>
        <w:rPr>
          <w:bCs/>
          <w:color w:val="000000"/>
          <w:sz w:val="28"/>
          <w:szCs w:val="28"/>
          <w:lang w:val="uk-UA"/>
        </w:rPr>
      </w:pPr>
      <w:r w:rsidRPr="00D429F6">
        <w:rPr>
          <w:bCs/>
          <w:color w:val="000000"/>
          <w:sz w:val="28"/>
          <w:szCs w:val="28"/>
          <w:lang w:val="uk-UA"/>
        </w:rPr>
        <w:t>Декор може бути відповідним обраній тем</w:t>
      </w:r>
      <w:r w:rsidR="00CC52A1">
        <w:rPr>
          <w:bCs/>
          <w:color w:val="000000"/>
          <w:sz w:val="28"/>
          <w:szCs w:val="28"/>
          <w:lang w:val="uk-UA"/>
        </w:rPr>
        <w:t>атиці</w:t>
      </w:r>
      <w:r w:rsidRPr="00D429F6">
        <w:rPr>
          <w:bCs/>
          <w:color w:val="000000"/>
          <w:sz w:val="28"/>
          <w:szCs w:val="28"/>
          <w:lang w:val="uk-UA"/>
        </w:rPr>
        <w:t xml:space="preserve"> заходу та включати в себе різноманітні елементи, такі як балони, квіти, банери, фігури або створення спеціальних сцен та куточків, що відображають концепцію події.</w:t>
      </w:r>
    </w:p>
    <w:p w:rsidR="00D429F6" w:rsidRPr="00D429F6" w:rsidRDefault="00D429F6" w:rsidP="00711CCB">
      <w:pPr>
        <w:tabs>
          <w:tab w:val="left" w:pos="851"/>
        </w:tabs>
        <w:spacing w:line="360" w:lineRule="auto"/>
        <w:ind w:firstLine="567"/>
        <w:jc w:val="both"/>
        <w:rPr>
          <w:bCs/>
          <w:color w:val="000000"/>
          <w:sz w:val="28"/>
          <w:szCs w:val="28"/>
          <w:lang w:val="uk-UA"/>
        </w:rPr>
      </w:pPr>
      <w:r w:rsidRPr="00D429F6">
        <w:rPr>
          <w:bCs/>
          <w:color w:val="000000"/>
          <w:sz w:val="28"/>
          <w:szCs w:val="28"/>
          <w:lang w:val="uk-UA"/>
        </w:rPr>
        <w:t xml:space="preserve">Освітлення </w:t>
      </w:r>
      <w:r>
        <w:rPr>
          <w:bCs/>
          <w:color w:val="000000"/>
          <w:sz w:val="28"/>
          <w:szCs w:val="28"/>
          <w:lang w:val="uk-UA"/>
        </w:rPr>
        <w:t>віді</w:t>
      </w:r>
      <w:r w:rsidRPr="00D429F6">
        <w:rPr>
          <w:bCs/>
          <w:color w:val="000000"/>
          <w:sz w:val="28"/>
          <w:szCs w:val="28"/>
          <w:lang w:val="uk-UA"/>
        </w:rPr>
        <w:t>грає також важливу роль у створенні належної атмосфери. Використання різноманітних кольорів, проекцій, свічок або підсвічування може додати магічний ефект та підкреслити відповідність темі.</w:t>
      </w:r>
    </w:p>
    <w:p w:rsidR="00B84C4E" w:rsidRPr="00B84C4E" w:rsidRDefault="00D429F6" w:rsidP="00711CCB">
      <w:pPr>
        <w:tabs>
          <w:tab w:val="left" w:pos="851"/>
        </w:tabs>
        <w:spacing w:line="360" w:lineRule="auto"/>
        <w:ind w:firstLine="567"/>
        <w:jc w:val="both"/>
        <w:rPr>
          <w:bCs/>
          <w:color w:val="000000"/>
          <w:sz w:val="28"/>
          <w:szCs w:val="28"/>
          <w:lang w:val="uk-UA"/>
        </w:rPr>
      </w:pPr>
      <w:r w:rsidRPr="00D429F6">
        <w:rPr>
          <w:bCs/>
          <w:color w:val="000000"/>
          <w:sz w:val="28"/>
          <w:szCs w:val="28"/>
          <w:lang w:val="uk-UA"/>
        </w:rPr>
        <w:t xml:space="preserve">Музика є ще одним ключовим компонентом. Підбір музичного супроводу, який відповідає темі та настрою заходу, допомагає створити відповідну атмосферу і поглиблює враження від події. Від розслаблюючої мелодії до енергійних ритмів - музика може стати </w:t>
      </w:r>
      <w:r w:rsidR="00711CCB">
        <w:rPr>
          <w:bCs/>
          <w:color w:val="000000"/>
          <w:sz w:val="28"/>
          <w:szCs w:val="28"/>
          <w:lang w:val="uk-UA"/>
        </w:rPr>
        <w:t>невід</w:t>
      </w:r>
      <w:r w:rsidR="000C4C7F">
        <w:rPr>
          <w:bCs/>
          <w:color w:val="000000"/>
          <w:sz w:val="28"/>
          <w:szCs w:val="28"/>
          <w:lang w:val="uk-UA"/>
        </w:rPr>
        <w:t>’</w:t>
      </w:r>
      <w:r w:rsidR="00711CCB">
        <w:rPr>
          <w:bCs/>
          <w:color w:val="000000"/>
          <w:sz w:val="28"/>
          <w:szCs w:val="28"/>
          <w:lang w:val="uk-UA"/>
        </w:rPr>
        <w:t>ємною</w:t>
      </w:r>
      <w:r w:rsidRPr="00D429F6">
        <w:rPr>
          <w:bCs/>
          <w:color w:val="000000"/>
          <w:sz w:val="28"/>
          <w:szCs w:val="28"/>
          <w:lang w:val="uk-UA"/>
        </w:rPr>
        <w:t xml:space="preserve"> частиною вечора та надати гостям незабутні враження.</w:t>
      </w:r>
    </w:p>
    <w:p w:rsidR="00B75FE7" w:rsidRDefault="00711CCB" w:rsidP="00B75FE7">
      <w:pPr>
        <w:tabs>
          <w:tab w:val="left" w:pos="851"/>
        </w:tabs>
        <w:spacing w:line="360" w:lineRule="auto"/>
        <w:ind w:firstLine="567"/>
        <w:jc w:val="both"/>
        <w:rPr>
          <w:bCs/>
          <w:color w:val="000000"/>
          <w:sz w:val="28"/>
          <w:szCs w:val="28"/>
          <w:lang w:val="uk-UA"/>
        </w:rPr>
      </w:pPr>
      <w:r w:rsidRPr="00711CCB">
        <w:rPr>
          <w:bCs/>
          <w:color w:val="000000"/>
          <w:sz w:val="28"/>
          <w:szCs w:val="28"/>
          <w:lang w:val="uk-UA"/>
        </w:rPr>
        <w:t>Використання анімаційних програм та інших важливих аспектів розважальної частини тематичного банкету відкриває широкий спектр можливостей для створення незабутнього та захоплюючого досвіду</w:t>
      </w:r>
      <w:r>
        <w:rPr>
          <w:bCs/>
          <w:color w:val="000000"/>
          <w:sz w:val="28"/>
          <w:szCs w:val="28"/>
          <w:lang w:val="uk-UA"/>
        </w:rPr>
        <w:t xml:space="preserve"> і вражень</w:t>
      </w:r>
      <w:r w:rsidRPr="00711CCB">
        <w:rPr>
          <w:bCs/>
          <w:color w:val="000000"/>
          <w:sz w:val="28"/>
          <w:szCs w:val="28"/>
          <w:lang w:val="uk-UA"/>
        </w:rPr>
        <w:t xml:space="preserve"> </w:t>
      </w:r>
      <w:r w:rsidRPr="00711CCB">
        <w:rPr>
          <w:bCs/>
          <w:color w:val="000000"/>
          <w:sz w:val="28"/>
          <w:szCs w:val="28"/>
          <w:lang w:val="uk-UA"/>
        </w:rPr>
        <w:lastRenderedPageBreak/>
        <w:t>для гостей</w:t>
      </w:r>
      <w:r>
        <w:rPr>
          <w:bCs/>
          <w:color w:val="000000"/>
          <w:sz w:val="28"/>
          <w:szCs w:val="28"/>
          <w:lang w:val="uk-UA"/>
        </w:rPr>
        <w:t xml:space="preserve"> заходу</w:t>
      </w:r>
      <w:r w:rsidRPr="00711CCB">
        <w:rPr>
          <w:bCs/>
          <w:color w:val="000000"/>
          <w:sz w:val="28"/>
          <w:szCs w:val="28"/>
          <w:lang w:val="uk-UA"/>
        </w:rPr>
        <w:t xml:space="preserve">. </w:t>
      </w:r>
      <w:r>
        <w:rPr>
          <w:bCs/>
          <w:color w:val="000000"/>
          <w:sz w:val="28"/>
          <w:szCs w:val="28"/>
          <w:lang w:val="uk-UA"/>
        </w:rPr>
        <w:t>Дані можливості включають наступн</w:t>
      </w:r>
      <w:r w:rsidR="00B75FE7">
        <w:rPr>
          <w:bCs/>
          <w:color w:val="000000"/>
          <w:sz w:val="28"/>
          <w:szCs w:val="28"/>
          <w:lang w:val="uk-UA"/>
        </w:rPr>
        <w:t>і риси та характеристики</w:t>
      </w:r>
      <w:r>
        <w:rPr>
          <w:bCs/>
          <w:color w:val="000000"/>
          <w:sz w:val="28"/>
          <w:szCs w:val="28"/>
          <w:lang w:val="uk-UA"/>
        </w:rPr>
        <w:t xml:space="preserve"> (рис.</w:t>
      </w:r>
      <w:r w:rsidR="00845161" w:rsidRPr="00AA3375">
        <w:rPr>
          <w:bCs/>
          <w:color w:val="000000"/>
          <w:sz w:val="28"/>
          <w:szCs w:val="28"/>
        </w:rPr>
        <w:t xml:space="preserve"> </w:t>
      </w:r>
      <w:r>
        <w:rPr>
          <w:bCs/>
          <w:color w:val="000000"/>
          <w:sz w:val="28"/>
          <w:szCs w:val="28"/>
          <w:lang w:val="uk-UA"/>
        </w:rPr>
        <w:t>1.</w:t>
      </w:r>
      <w:r w:rsidR="005A6CFD">
        <w:rPr>
          <w:bCs/>
          <w:color w:val="000000"/>
          <w:sz w:val="28"/>
          <w:szCs w:val="28"/>
          <w:lang w:val="uk-UA"/>
        </w:rPr>
        <w:t>3</w:t>
      </w:r>
      <w:r>
        <w:rPr>
          <w:bCs/>
          <w:color w:val="000000"/>
          <w:sz w:val="28"/>
          <w:szCs w:val="28"/>
          <w:lang w:val="uk-UA"/>
        </w:rPr>
        <w:t>).</w:t>
      </w:r>
      <w:r w:rsidR="00B75FE7">
        <w:rPr>
          <w:bCs/>
          <w:color w:val="000000"/>
          <w:sz w:val="28"/>
          <w:szCs w:val="28"/>
          <w:lang w:val="uk-UA"/>
        </w:rPr>
        <w:t xml:space="preserve"> </w:t>
      </w:r>
      <w:r w:rsidR="00B75FE7" w:rsidRPr="00B84C4E">
        <w:rPr>
          <w:bCs/>
          <w:color w:val="000000"/>
          <w:sz w:val="28"/>
          <w:szCs w:val="28"/>
          <w:lang w:val="uk-UA"/>
        </w:rPr>
        <w:t>Усі ці аспекти спільно допомагають створити незабутню розважальну частину тематичного банкету, яка заповнена радістю, веселощами та враженнями для кожного учасника.</w:t>
      </w:r>
    </w:p>
    <w:p w:rsidR="00711CCB" w:rsidRPr="00711CCB" w:rsidRDefault="00711CCB" w:rsidP="00711CCB">
      <w:pPr>
        <w:tabs>
          <w:tab w:val="left" w:pos="851"/>
        </w:tabs>
        <w:spacing w:line="360" w:lineRule="auto"/>
        <w:jc w:val="both"/>
        <w:rPr>
          <w:bCs/>
          <w:color w:val="000000"/>
          <w:sz w:val="28"/>
          <w:szCs w:val="28"/>
          <w:lang w:val="uk-UA"/>
        </w:rPr>
      </w:pPr>
      <w:r>
        <w:rPr>
          <w:bCs/>
          <w:noProof/>
          <w:color w:val="000000"/>
          <w:sz w:val="28"/>
          <w:szCs w:val="28"/>
          <w:lang w:val="uk-UA" w:eastAsia="uk-UA"/>
        </w:rPr>
        <mc:AlternateContent>
          <mc:Choice Requires="wpc">
            <w:drawing>
              <wp:inline distT="0" distB="0" distL="0" distR="0">
                <wp:extent cx="6000750" cy="4445635"/>
                <wp:effectExtent l="0" t="0" r="0" b="0"/>
                <wp:docPr id="18" name="Полотно 1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9" name="Скругленный прямоугольник 19"/>
                        <wps:cNvSpPr/>
                        <wps:spPr>
                          <a:xfrm>
                            <a:off x="352425" y="0"/>
                            <a:ext cx="4219575" cy="866775"/>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711CCB" w:rsidRDefault="00CA39FA" w:rsidP="00711CCB">
                              <w:pPr>
                                <w:jc w:val="center"/>
                                <w:rPr>
                                  <w:sz w:val="22"/>
                                </w:rPr>
                              </w:pPr>
                              <w:r w:rsidRPr="00711CCB">
                                <w:rPr>
                                  <w:bCs/>
                                  <w:color w:val="000000"/>
                                  <w:szCs w:val="28"/>
                                  <w:lang w:val="uk-UA"/>
                                </w:rPr>
                                <w:t>створення тематичної атмосфери. За допомогою анімаційних програм та інших елементів можна створити аутентичну та захоплюючу атмосферу, яка допоможе гостям повністю поглинутися у тематику заходу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Скругленный прямоугольник 20"/>
                        <wps:cNvSpPr/>
                        <wps:spPr>
                          <a:xfrm>
                            <a:off x="733425" y="866360"/>
                            <a:ext cx="4276725" cy="857250"/>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711CCB" w:rsidRDefault="00CA39FA" w:rsidP="00711CCB">
                              <w:pPr>
                                <w:jc w:val="center"/>
                                <w:rPr>
                                  <w:sz w:val="20"/>
                                </w:rPr>
                              </w:pPr>
                              <w:r w:rsidRPr="00711CCB">
                                <w:rPr>
                                  <w:bCs/>
                                  <w:color w:val="000000"/>
                                  <w:sz w:val="22"/>
                                  <w:szCs w:val="28"/>
                                  <w:lang w:val="uk-UA"/>
                                </w:rPr>
                                <w:t>забезпечення розваг та розвитку. Анімаційні програми можуть включати в себе різноманітні види розваг, такі як ігри, виступи артистів, інтерактивні активності та майстер-класи, які розважають гостей і сприяють їхньому розвитку та взаємодії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Скругленный прямоугольник 21"/>
                        <wps:cNvSpPr/>
                        <wps:spPr>
                          <a:xfrm>
                            <a:off x="1065825" y="1723610"/>
                            <a:ext cx="4276725" cy="1066800"/>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711CCB" w:rsidRDefault="00CA39FA" w:rsidP="00711CCB">
                              <w:pPr>
                                <w:widowControl w:val="0"/>
                                <w:tabs>
                                  <w:tab w:val="left" w:pos="851"/>
                                </w:tabs>
                                <w:jc w:val="both"/>
                                <w:rPr>
                                  <w:bCs/>
                                  <w:color w:val="000000"/>
                                  <w:szCs w:val="28"/>
                                  <w:lang w:val="uk-UA"/>
                                </w:rPr>
                              </w:pPr>
                              <w:r w:rsidRPr="00711CCB">
                                <w:rPr>
                                  <w:bCs/>
                                  <w:color w:val="000000"/>
                                  <w:szCs w:val="28"/>
                                  <w:lang w:val="uk-UA"/>
                                </w:rPr>
                                <w:t>стимулювання спілкування та взаємодії. Ігри та інші розважальні програми можуть сприяти активному спілкуванню та взаємодії між гостями, створюючи невимушену атмосферу та допомагаючи зміцнювати взаємні зв’язки</w:t>
                              </w:r>
                            </w:p>
                            <w:p w:rsidR="00CA39FA" w:rsidRPr="00711CCB" w:rsidRDefault="00CA39FA" w:rsidP="00711CCB">
                              <w:pPr>
                                <w:pStyle w:val="a9"/>
                                <w:widowControl w:val="0"/>
                                <w:spacing w:before="0" w:beforeAutospacing="0" w:after="0" w:afterAutospacing="0"/>
                                <w:jc w:val="center"/>
                                <w:rPr>
                                  <w:sz w:val="22"/>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Скругленный прямоугольник 22"/>
                        <wps:cNvSpPr/>
                        <wps:spPr>
                          <a:xfrm>
                            <a:off x="1389675" y="2790058"/>
                            <a:ext cx="4276725" cy="876716"/>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711CCB" w:rsidRDefault="00CA39FA" w:rsidP="00711CCB">
                              <w:pPr>
                                <w:tabs>
                                  <w:tab w:val="left" w:pos="851"/>
                                </w:tabs>
                                <w:jc w:val="both"/>
                                <w:rPr>
                                  <w:bCs/>
                                  <w:color w:val="000000"/>
                                  <w:szCs w:val="28"/>
                                  <w:lang w:val="uk-UA"/>
                                </w:rPr>
                              </w:pPr>
                              <w:r w:rsidRPr="00711CCB">
                                <w:rPr>
                                  <w:bCs/>
                                  <w:color w:val="000000"/>
                                  <w:szCs w:val="28"/>
                                  <w:lang w:val="uk-UA"/>
                                </w:rPr>
                                <w:t>створення незабутніх спогадів. Проведення захоплюючих та цікавих анімаційних програм допомагає створити незабутні спогади для гостей, які вони збережуть на довгий час після події</w:t>
                              </w:r>
                            </w:p>
                            <w:p w:rsidR="00CA39FA" w:rsidRPr="00711CCB" w:rsidRDefault="00CA39FA" w:rsidP="00711CCB">
                              <w:pPr>
                                <w:pStyle w:val="a9"/>
                                <w:spacing w:before="0" w:beforeAutospacing="0" w:after="0" w:afterAutospacing="0"/>
                                <w:jc w:val="center"/>
                                <w:rPr>
                                  <w:sz w:val="22"/>
                                </w:rPr>
                              </w:pPr>
                              <w:r w:rsidRPr="00711CCB">
                                <w:rPr>
                                  <w:sz w:val="20"/>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Скругленный прямоугольник 24"/>
                        <wps:cNvSpPr/>
                        <wps:spPr>
                          <a:xfrm>
                            <a:off x="1704000" y="3666774"/>
                            <a:ext cx="4276725" cy="743301"/>
                          </a:xfrm>
                          <a:prstGeom prst="roundRect">
                            <a:avLst/>
                          </a:prstGeom>
                        </wps:spPr>
                        <wps:style>
                          <a:lnRef idx="2">
                            <a:schemeClr val="dk1"/>
                          </a:lnRef>
                          <a:fillRef idx="1">
                            <a:schemeClr val="lt1"/>
                          </a:fillRef>
                          <a:effectRef idx="0">
                            <a:schemeClr val="dk1"/>
                          </a:effectRef>
                          <a:fontRef idx="minor">
                            <a:schemeClr val="dk1"/>
                          </a:fontRef>
                        </wps:style>
                        <wps:txbx>
                          <w:txbxContent>
                            <w:p w:rsidR="00CA39FA" w:rsidRPr="00711CCB" w:rsidRDefault="00CA39FA" w:rsidP="00711CCB">
                              <w:pPr>
                                <w:tabs>
                                  <w:tab w:val="left" w:pos="851"/>
                                </w:tabs>
                                <w:jc w:val="both"/>
                                <w:rPr>
                                  <w:bCs/>
                                  <w:color w:val="000000"/>
                                  <w:szCs w:val="28"/>
                                  <w:lang w:val="uk-UA"/>
                                </w:rPr>
                              </w:pPr>
                              <w:r w:rsidRPr="00711CCB">
                                <w:rPr>
                                  <w:bCs/>
                                  <w:color w:val="000000"/>
                                  <w:szCs w:val="28"/>
                                  <w:lang w:val="uk-UA"/>
                                </w:rPr>
                                <w:t>підвищення задоволення гостей. Забезпечення розважальних програм підвищує загальне задоволення гостей від заходу, роблячи його більш приємним та цікавим.</w:t>
                              </w:r>
                            </w:p>
                            <w:p w:rsidR="00CA39FA" w:rsidRPr="00711CCB" w:rsidRDefault="00CA39FA" w:rsidP="00711CCB">
                              <w:pPr>
                                <w:pStyle w:val="a9"/>
                                <w:spacing w:before="0" w:beforeAutospacing="0" w:after="0" w:afterAutospacing="0"/>
                                <w:jc w:val="center"/>
                                <w:rPr>
                                  <w:sz w:val="22"/>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 name="Стрелка вправо 52"/>
                        <wps:cNvSpPr/>
                        <wps:spPr>
                          <a:xfrm>
                            <a:off x="38100" y="238125"/>
                            <a:ext cx="314325" cy="409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Стрелка вправо 57"/>
                        <wps:cNvSpPr/>
                        <wps:spPr>
                          <a:xfrm>
                            <a:off x="419100" y="1075350"/>
                            <a:ext cx="314325" cy="409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Стрелка вправо 58"/>
                        <wps:cNvSpPr/>
                        <wps:spPr>
                          <a:xfrm>
                            <a:off x="751500" y="2018325"/>
                            <a:ext cx="314325" cy="409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Стрелка вправо 59"/>
                        <wps:cNvSpPr/>
                        <wps:spPr>
                          <a:xfrm>
                            <a:off x="1065825" y="2989875"/>
                            <a:ext cx="314325" cy="409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Стрелка вправо 60"/>
                        <wps:cNvSpPr/>
                        <wps:spPr>
                          <a:xfrm>
                            <a:off x="1389675" y="3828075"/>
                            <a:ext cx="314325" cy="409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5="http://schemas.microsoft.com/office/word/2012/wordml">
            <w:pict>
              <v:group id="Полотно 18" o:spid="_x0000_s1070" editas="canvas" style="width:472.5pt;height:350.05pt;mso-position-horizontal-relative:char;mso-position-vertical-relative:line" coordsize="60007,44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nmU9wQAANgoAAAOAAAAZHJzL2Uyb0RvYy54bWzsWt1u2zYUvh+wdxB0v1j/ko04RZAiw4Cg&#10;DZoOvaYlyhYmkRrJxM6uiu5yA/YMe4Niw4AtWbNXkN9oh9SPlSx17CRohoI3MmWew79zvvNH7T5b&#10;FLlxhhnPKBmb9o5lGpjENMnIdGx++/rwq8g0uEAkQTkleGyeY24+2/vyi915OcIOndE8wcyAQQgf&#10;zcuxOROiHA0GPJ7hAvEdWmICnSllBRLwyqaDhKE5jF7kA8eygsGcsqRkNMacw7/P605zT42fpjgW&#10;L9OUY2HkYxPWJtSTqedEPgd7u2g0ZaicZXGzDHSPVRQoIzBpN9RzJJBxyrL/DFVkMaOcpmInpsWA&#10;pmkWY7UH2I1t3djNASJniKvNxHA67QKh9YjjTqZwBjDkaA7CwKoNouBlJxT+sMlOZqjEag98FL84&#10;O2ZGloCmDE2DoAI0ovq1uli+Xf5Y/V5dVn9UH6oPy5+qv4zqH/jzl+rv6kp1XVWXy5+h88/qwgDe&#10;Zpkw3kl5zJo3Dk0pg0XKCvkLp2ssxqbrO57jm8Z5J2+8EEYMPZ5jD/0QumLoi4IghDaMNVgNUTIu&#10;vsa0MGRjbDJ6SpJXoFRK1ujsiIuavqUD5nnJR/VKVEuc51guJievcApbh2kdxa1UHB/kzDhDoJzJ&#10;d3Yzt6KULGmW5x2TfRtTLlqmhlayYaX2HaN1G+Nqto5azUiJ6BiLjFC2njmt6dtd13uV2xaLyULJ&#10;2XFaWU1ocg7CZ7TGIC/jwwwO9QhxcYwYgA7gCYZEvIRHmtP52KRNyzRmlP1w2/+SHrQTek1jDiAe&#10;m/z7U8SwaeTfENDboe15EvXqxfNDB15Yv2fS7yGnxQEFUdhgsspYNSW9yNtmymjxBuzNvpwVuhCJ&#10;Ye6xGQvWvhyI2riAxYrx/r4iA6SXSByRE4nbWo5SX14v3iBWNpolQCdf0BYraHRDt2paKSJC908F&#10;TTOlePKo63NtRAC4lWD+BACWR3lfAAPvNgAOXbcFMIDUDRqrvUJxGIQS4ArFIGRfEWgUK2PzOCh2&#10;W4FpFH9eKAZbd28UK98jjc1Gbti2Aj9q/LAdOm5gr8MxUAeRpYH82O7Y2xbI2r3KsOXTu1fnAcDs&#10;Yq7NgOlGw0BGwRAEO+HQsvxIKgkEkl2Y3Hew0LYDSaAd7CM6WJV4rMK5u8NkjcunwaX3AFx2xncz&#10;XIaWZ4ELlLh0A5mdKv6P4DL0XNdqs8E2A27TUp2+Frdl2hukr8rSaVz+79NRv+cvl++Wb6GSdFld&#10;VO+N6jdZSarew++VAVTbJJ5uZDf4c6AJses1t+jantumnZ6lCknrvWI2nYl9xuhcFVVuHKmsMkmn&#10;y2meJYdQ+VEvsgy60tzJVK0fHO81qpzcxSgWrWXoMcIwkvO+BSsUx5hA/UnNPUMJrutYPpisNmzv&#10;SlwqWNiirtWOXZ/nlrWt68z3qG/1qmofq2/pNPizSoP9cOXV11iPcCvr4dnD1nzYVui7dVlq5b61&#10;/dD2465iuI7ynyTKhwy4K4utsQcqT964ABb6NjjHOs227EjGDjqeWAU3rdvW8YS6frr9ckzbg6ex&#10;B73b6jX2YLt76X5B3BlGw6i+fdYBQnMjrg3CBrfl2iA8iUGAO+gNAoT6pnrjAMHuFeLdyIkgadAR&#10;Qq/8oQ2CNghotPp0RkaKG3wOAwUu9fWcKkI1n/rJ7/P676oMtvogce9fAAAA//8DAFBLAwQUAAYA&#10;CAAAACEAQ3G+idsAAAAFAQAADwAAAGRycy9kb3ducmV2LnhtbEyPzU7DMBCE75V4B2uRuLV2K35D&#10;nKpCCocoHGgrxNGNlzgiXkex24a3Z+ECl5VGs5r5Jl9PvhcnHGMXSMNyoUAgNcF21GrY78r5PYiY&#10;DFnTB0INXxhhXVzMcpPZcKZXPG1TKziEYmY0uJSGTMrYOPQmLsKAxN5HGL1JLMdW2tGcOdz3cqXU&#10;rfSmI25wZsAnh83n9ui55KWuarl7jlUZ31y9qcJ+Vb5rfXU5bR5BJJzS3zP84DM6FMx0CEeyUfQa&#10;eEj6vew9XN+wPGi4U2oJssjlf/riGwAA//8DAFBLAQItABQABgAIAAAAIQC2gziS/gAAAOEBAAAT&#10;AAAAAAAAAAAAAAAAAAAAAABbQ29udGVudF9UeXBlc10ueG1sUEsBAi0AFAAGAAgAAAAhADj9If/W&#10;AAAAlAEAAAsAAAAAAAAAAAAAAAAALwEAAF9yZWxzLy5yZWxzUEsBAi0AFAAGAAgAAAAhABs+eZT3&#10;BAAA2CgAAA4AAAAAAAAAAAAAAAAALgIAAGRycy9lMm9Eb2MueG1sUEsBAi0AFAAGAAgAAAAhAENx&#10;vonbAAAABQEAAA8AAAAAAAAAAAAAAAAAUQcAAGRycy9kb3ducmV2LnhtbFBLBQYAAAAABAAEAPMA&#10;AABZCAAAAAA=&#10;">
                <v:shape id="_x0000_s1071" type="#_x0000_t75" style="position:absolute;width:60007;height:44456;visibility:visible;mso-wrap-style:square">
                  <v:fill o:detectmouseclick="t"/>
                  <v:path o:connecttype="none"/>
                </v:shape>
                <v:roundrect id="Скругленный прямоугольник 19" o:spid="_x0000_s1072" style="position:absolute;left:3524;width:42196;height:8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3U1MEA&#10;AADbAAAADwAAAGRycy9kb3ducmV2LnhtbERPS2vCQBC+F/wPywje6kYPYqOriCLaQimNj/OQHbPR&#10;7GzIrib++26h0Nt8fM+ZLztbiQc1vnSsYDRMQBDnTpdcKDgetq9TED4ga6wck4IneVguei9zTLVr&#10;+ZseWShEDGGfogITQp1K6XNDFv3Q1cSRu7jGYoiwKaRusI3htpLjJJlIiyXHBoM1rQ3lt+xuFZxX&#10;bvcl7x+fp5vJgrm+c7sZ7ZQa9LvVDESgLvyL/9x7Hee/we8v8QC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d1NTBAAAA2wAAAA8AAAAAAAAAAAAAAAAAmAIAAGRycy9kb3du&#10;cmV2LnhtbFBLBQYAAAAABAAEAPUAAACGAwAAAAA=&#10;" fillcolor="white [3201]" strokecolor="black [3200]" strokeweight="1pt">
                  <v:stroke joinstyle="miter"/>
                  <v:textbox>
                    <w:txbxContent>
                      <w:p w:rsidR="00CA39FA" w:rsidRPr="00711CCB" w:rsidRDefault="00CA39FA" w:rsidP="00711CCB">
                        <w:pPr>
                          <w:jc w:val="center"/>
                          <w:rPr>
                            <w:sz w:val="22"/>
                          </w:rPr>
                        </w:pPr>
                        <w:r w:rsidRPr="00711CCB">
                          <w:rPr>
                            <w:bCs/>
                            <w:color w:val="000000"/>
                            <w:szCs w:val="28"/>
                            <w:lang w:val="uk-UA"/>
                          </w:rPr>
                          <w:t>створення тематичної атмосфери. За допомогою анімаційних програм та інших елементів можна створити аутентичну та захоплюючу атмосферу, яка допоможе гостям повністю поглинутися у тематику заходу</w:t>
                        </w:r>
                      </w:p>
                    </w:txbxContent>
                  </v:textbox>
                </v:roundrect>
                <v:roundrect id="Скругленный прямоугольник 20" o:spid="_x0000_s1073" style="position:absolute;left:7334;top:8663;width:42767;height:857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39MAA&#10;AADbAAAADwAAAGRycy9kb3ducmV2LnhtbERPy4rCMBTdC/MP4Q6401QXItUoMoP4gEGszqwvzbWp&#10;Njelibbz92YhuDyc93zZ2Uo8qPGlYwWjYQKCOHe65ELB+bQeTEH4gKyxckwK/snDcvHRm2OqXctH&#10;emShEDGEfYoKTAh1KqXPDVn0Q1cTR+7iGoshwqaQusE2httKjpNkIi2WHBsM1vRlKL9ld6vgb+U2&#10;B3nf//zeTBbMdcft92ijVP+zW81ABOrCW/xyb7WCcVwfv8Qf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Au39MAAAADbAAAADwAAAAAAAAAAAAAAAACYAgAAZHJzL2Rvd25y&#10;ZXYueG1sUEsFBgAAAAAEAAQA9QAAAIUDAAAAAA==&#10;" fillcolor="white [3201]" strokecolor="black [3200]" strokeweight="1pt">
                  <v:stroke joinstyle="miter"/>
                  <v:textbox>
                    <w:txbxContent>
                      <w:p w:rsidR="00CA39FA" w:rsidRPr="00711CCB" w:rsidRDefault="00CA39FA" w:rsidP="00711CCB">
                        <w:pPr>
                          <w:jc w:val="center"/>
                          <w:rPr>
                            <w:sz w:val="20"/>
                          </w:rPr>
                        </w:pPr>
                        <w:r w:rsidRPr="00711CCB">
                          <w:rPr>
                            <w:bCs/>
                            <w:color w:val="000000"/>
                            <w:sz w:val="22"/>
                            <w:szCs w:val="28"/>
                            <w:lang w:val="uk-UA"/>
                          </w:rPr>
                          <w:t>забезпечення розваг та розвитку. Анімаційні програми можуть включати в себе різноманітні види розваг, такі як ігри, виступи артистів, інтерактивні активності та майстер-класи, які розважають гостей і сприяють їхньому розвитку та взаємодії</w:t>
                        </w:r>
                      </w:p>
                    </w:txbxContent>
                  </v:textbox>
                </v:roundrect>
                <v:roundrect id="Скругленный прямоугольник 21" o:spid="_x0000_s1074" style="position:absolute;left:10658;top:17236;width:42767;height:10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Sb8QA&#10;AADbAAAADwAAAGRycy9kb3ducmV2LnhtbESPQWvCQBSE70L/w/IK3nQTD1JSVwktxSqUYlo9P7LP&#10;bEz2bciuJv333YLQ4zAz3zCrzWhbcaPe144VpPMEBHHpdM2Vgu+vt9kTCB+QNbaOScEPedisHyYr&#10;zLQb+EC3IlQiQthnqMCE0GVS+tKQRT93HXH0zq63GKLsK6l7HCLctnKRJEtpsea4YLCjF0NlU1yt&#10;glPutp/yuv84NqYI5rLj4TXdKjV9HPNnEIHG8B++t9+1gkUKf1/iD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HEm/EAAAA2wAAAA8AAAAAAAAAAAAAAAAAmAIAAGRycy9k&#10;b3ducmV2LnhtbFBLBQYAAAAABAAEAPUAAACJAwAAAAA=&#10;" fillcolor="white [3201]" strokecolor="black [3200]" strokeweight="1pt">
                  <v:stroke joinstyle="miter"/>
                  <v:textbox>
                    <w:txbxContent>
                      <w:p w:rsidR="00CA39FA" w:rsidRPr="00711CCB" w:rsidRDefault="00CA39FA" w:rsidP="00711CCB">
                        <w:pPr>
                          <w:widowControl w:val="0"/>
                          <w:tabs>
                            <w:tab w:val="left" w:pos="851"/>
                          </w:tabs>
                          <w:jc w:val="both"/>
                          <w:rPr>
                            <w:bCs/>
                            <w:color w:val="000000"/>
                            <w:szCs w:val="28"/>
                            <w:lang w:val="uk-UA"/>
                          </w:rPr>
                        </w:pPr>
                        <w:r w:rsidRPr="00711CCB">
                          <w:rPr>
                            <w:bCs/>
                            <w:color w:val="000000"/>
                            <w:szCs w:val="28"/>
                            <w:lang w:val="uk-UA"/>
                          </w:rPr>
                          <w:t>стимулювання спілкування та взаємодії. Ігри та інші розважальні програми можуть сприяти активному спілкуванню та взаємодії між гостями, створюючи невимушену атмосферу та допомагаючи зміцнювати взаємні зв’язки</w:t>
                        </w:r>
                      </w:p>
                      <w:p w:rsidR="00CA39FA" w:rsidRPr="00711CCB" w:rsidRDefault="00CA39FA" w:rsidP="00711CCB">
                        <w:pPr>
                          <w:pStyle w:val="a9"/>
                          <w:widowControl w:val="0"/>
                          <w:spacing w:before="0" w:beforeAutospacing="0" w:after="0" w:afterAutospacing="0"/>
                          <w:jc w:val="center"/>
                          <w:rPr>
                            <w:sz w:val="22"/>
                          </w:rPr>
                        </w:pPr>
                      </w:p>
                    </w:txbxContent>
                  </v:textbox>
                </v:roundrect>
                <v:roundrect id="Скругленный прямоугольник 22" o:spid="_x0000_s1075" style="position:absolute;left:13896;top:27900;width:42768;height:87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WMGMMA&#10;AADbAAAADwAAAGRycy9kb3ducmV2LnhtbESPQWvCQBSE70L/w/IKvenGHIqkriJKsS0UMVbPj+wz&#10;G82+DdnVpP/eFQSPw8x8w0znva3FlVpfOVYwHiUgiAunKy4V/O0+hxMQPiBrrB2Tgn/yMJ+9DKaY&#10;adfxlq55KEWEsM9QgQmhyaT0hSGLfuQa4ugdXWsxRNmWUrfYRbitZZok79JixXHBYENLQ8U5v1gF&#10;h4Vbb+Tl53d/Nnkwp2/uVuO1Um+v/eIDRKA+PMOP9pdWkKZw/xJ/gJ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WMGMMAAADbAAAADwAAAAAAAAAAAAAAAACYAgAAZHJzL2Rv&#10;d25yZXYueG1sUEsFBgAAAAAEAAQA9QAAAIgDAAAAAA==&#10;" fillcolor="white [3201]" strokecolor="black [3200]" strokeweight="1pt">
                  <v:stroke joinstyle="miter"/>
                  <v:textbox>
                    <w:txbxContent>
                      <w:p w:rsidR="00CA39FA" w:rsidRPr="00711CCB" w:rsidRDefault="00CA39FA" w:rsidP="00711CCB">
                        <w:pPr>
                          <w:tabs>
                            <w:tab w:val="left" w:pos="851"/>
                          </w:tabs>
                          <w:jc w:val="both"/>
                          <w:rPr>
                            <w:bCs/>
                            <w:color w:val="000000"/>
                            <w:szCs w:val="28"/>
                            <w:lang w:val="uk-UA"/>
                          </w:rPr>
                        </w:pPr>
                        <w:r w:rsidRPr="00711CCB">
                          <w:rPr>
                            <w:bCs/>
                            <w:color w:val="000000"/>
                            <w:szCs w:val="28"/>
                            <w:lang w:val="uk-UA"/>
                          </w:rPr>
                          <w:t>створення незабутніх спогадів. Проведення захоплюючих та цікавих анімаційних програм допомагає створити незабутні спогади для гостей, які вони збережуть на довгий час після події</w:t>
                        </w:r>
                      </w:p>
                      <w:p w:rsidR="00CA39FA" w:rsidRPr="00711CCB" w:rsidRDefault="00CA39FA" w:rsidP="00711CCB">
                        <w:pPr>
                          <w:pStyle w:val="a9"/>
                          <w:spacing w:before="0" w:beforeAutospacing="0" w:after="0" w:afterAutospacing="0"/>
                          <w:jc w:val="center"/>
                          <w:rPr>
                            <w:sz w:val="22"/>
                          </w:rPr>
                        </w:pPr>
                        <w:r w:rsidRPr="00711CCB">
                          <w:rPr>
                            <w:sz w:val="20"/>
                            <w:szCs w:val="22"/>
                          </w:rPr>
                          <w:t> </w:t>
                        </w:r>
                      </w:p>
                    </w:txbxContent>
                  </v:textbox>
                </v:roundrect>
                <v:roundrect id="Скругленный прямоугольник 24" o:spid="_x0000_s1076" style="position:absolute;left:17040;top:36667;width:42767;height:74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Cx98QA&#10;AADbAAAADwAAAGRycy9kb3ducmV2LnhtbESP3WrCQBSE7wu+w3IKvasbpRS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wsffEAAAA2wAAAA8AAAAAAAAAAAAAAAAAmAIAAGRycy9k&#10;b3ducmV2LnhtbFBLBQYAAAAABAAEAPUAAACJAwAAAAA=&#10;" fillcolor="white [3201]" strokecolor="black [3200]" strokeweight="1pt">
                  <v:stroke joinstyle="miter"/>
                  <v:textbox>
                    <w:txbxContent>
                      <w:p w:rsidR="00CA39FA" w:rsidRPr="00711CCB" w:rsidRDefault="00CA39FA" w:rsidP="00711CCB">
                        <w:pPr>
                          <w:tabs>
                            <w:tab w:val="left" w:pos="851"/>
                          </w:tabs>
                          <w:jc w:val="both"/>
                          <w:rPr>
                            <w:bCs/>
                            <w:color w:val="000000"/>
                            <w:szCs w:val="28"/>
                            <w:lang w:val="uk-UA"/>
                          </w:rPr>
                        </w:pPr>
                        <w:r w:rsidRPr="00711CCB">
                          <w:rPr>
                            <w:bCs/>
                            <w:color w:val="000000"/>
                            <w:szCs w:val="28"/>
                            <w:lang w:val="uk-UA"/>
                          </w:rPr>
                          <w:t>підвищення задоволення гостей. Забезпечення розважальних програм підвищує загальне задоволення гостей від заходу, роблячи його більш приємним та цікавим.</w:t>
                        </w:r>
                      </w:p>
                      <w:p w:rsidR="00CA39FA" w:rsidRPr="00711CCB" w:rsidRDefault="00CA39FA" w:rsidP="00711CCB">
                        <w:pPr>
                          <w:pStyle w:val="a9"/>
                          <w:spacing w:before="0" w:beforeAutospacing="0" w:after="0" w:afterAutospacing="0"/>
                          <w:jc w:val="center"/>
                          <w:rPr>
                            <w:sz w:val="22"/>
                          </w:rPr>
                        </w:pP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52" o:spid="_x0000_s1077" type="#_x0000_t13" style="position:absolute;left:381;top:2381;width:3143;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k6sQA&#10;AADbAAAADwAAAGRycy9kb3ducmV2LnhtbESPQWsCMRSE7wX/Q3hCbzXbBYusxsWWiu2trj14fGye&#10;m9XNy7KJGvvrm4LQ4zAz3zCLMtpOXGjwrWMFz5MMBHHtdMuNgu/d+mkGwgdkjZ1jUnAjD+Vy9LDA&#10;Qrsrb+lShUYkCPsCFZgQ+kJKXxuy6CeuJ07ewQ0WQ5JDI/WA1wS3ncyz7EVabDktGOzpzVB9qs5W&#10;QXN7nx1fo/z82k8522x+jNn1UanHcVzNQQSK4T98b39oBdMc/r6kH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pOrEAAAA2wAAAA8AAAAAAAAAAAAAAAAAmAIAAGRycy9k&#10;b3ducmV2LnhtbFBLBQYAAAAABAAEAPUAAACJAwAAAAA=&#10;" adj="10800" fillcolor="#e7e6e6 [3214]" strokecolor="black [3213]" strokeweight="1pt"/>
                <v:shape id="Стрелка вправо 57" o:spid="_x0000_s1078" type="#_x0000_t13" style="position:absolute;left:4191;top:10753;width:3143;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YHcsQA&#10;AADbAAAADwAAAGRycy9kb3ducmV2LnhtbESPQWsCMRSE74L/ITyhN81a0MpqdlFpsb1Z7aHHx+a5&#10;2XbzsmxSjf76Rij0OMzMN8yqjLYVZ+p941jBdJKBIK6cbrhW8HF8GS9A+ICssXVMCq7koSyGgxXm&#10;2l34nc6HUIsEYZ+jAhNCl0vpK0MW/cR1xMk7ud5iSLKvpe7xkuC2lY9ZNpcWG04LBjvaGqq+Dz9W&#10;QX19Xnxtonzbf8442+1uxhy7qNTDKK6XIALF8B/+a79qBbMnuH9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B3LEAAAA2wAAAA8AAAAAAAAAAAAAAAAAmAIAAGRycy9k&#10;b3ducmV2LnhtbFBLBQYAAAAABAAEAPUAAACJAwAAAAA=&#10;" adj="10800" fillcolor="#e7e6e6 [3214]" strokecolor="black [3213]" strokeweight="1pt"/>
                <v:shape id="Стрелка вправо 58" o:spid="_x0000_s1079" type="#_x0000_t13" style="position:absolute;left:7515;top:20183;width:3143;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TAL8A&#10;AADbAAAADwAAAGRycy9kb3ducmV2LnhtbERPTYvCMBC9L/gfwgje1tQFRapRVFZ0b6568Dg0Y1Nt&#10;JqWJGvfXm4Owx8f7ns6jrcWdWl85VjDoZyCIC6crLhUcD+vPMQgfkDXWjknBkzzMZ52PKebaPfiX&#10;7vtQihTCPkcFJoQml9IXhiz6vmuIE3d2rcWQYFtK3eIjhdtafmXZSFqsODUYbGhlqLjub1ZB+fwe&#10;X5ZR/uxOQ842mz9jDk1UqteNiwmIQDH8i9/urVYwTGPTl/QD5O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GZMAvwAAANsAAAAPAAAAAAAAAAAAAAAAAJgCAABkcnMvZG93bnJl&#10;di54bWxQSwUGAAAAAAQABAD1AAAAhAMAAAAA&#10;" adj="10800" fillcolor="#e7e6e6 [3214]" strokecolor="black [3213]" strokeweight="1pt"/>
                <v:shape id="Стрелка вправо 59" o:spid="_x0000_s1080" type="#_x0000_t13" style="position:absolute;left:10658;top:29898;width:3143;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U2m8QA&#10;AADbAAAADwAAAGRycy9kb3ducmV2LnhtbESPQWsCMRSE74L/ITyht5q1oNjV7KLSYnuz2kOPj81z&#10;s+3mZdmkGv31jVDwOMzMN8yyjLYVJ+p941jBZJyBIK6cbrhW8Hl4fZyD8AFZY+uYFFzIQ1kMB0vM&#10;tTvzB532oRYJwj5HBSaELpfSV4Ys+rHriJN3dL3FkGRfS93jOcFtK5+ybCYtNpwWDHa0MVT97H+t&#10;gvryMv9eR/m++5pytt1ejTl0UamHUVwtQASK4R7+b79pBdNnuH1JP0A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VNpvEAAAA2wAAAA8AAAAAAAAAAAAAAAAAmAIAAGRycy9k&#10;b3ducmV2LnhtbFBLBQYAAAAABAAEAPUAAACJAwAAAAA=&#10;" adj="10800" fillcolor="#e7e6e6 [3214]" strokecolor="black [3213]" strokeweight="1pt"/>
                <v:shape id="Стрелка вправо 60" o:spid="_x0000_s1081" type="#_x0000_t13" style="position:absolute;left:13896;top:38280;width:314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NVu78A&#10;AADbAAAADwAAAGRycy9kb3ducmV2LnhtbERPTYvCMBC9L/gfwgje1tQFRapRVFbU26p72OPQjE21&#10;mZQmavTXm8OCx8f7ns6jrcWNWl85VjDoZyCIC6crLhX8HtefYxA+IGusHZOCB3mYzzofU8y1u/Oe&#10;bodQihTCPkcFJoQml9IXhiz6vmuIE3dyrcWQYFtK3eI9hdtafmXZSFqsODUYbGhlqLgcrlZB+fge&#10;n5dR7n7+hpxtNk9jjk1UqteNiwmIQDG8xf/urVYwSuvTl/QD5O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1W7vwAAANsAAAAPAAAAAAAAAAAAAAAAAJgCAABkcnMvZG93bnJl&#10;di54bWxQSwUGAAAAAAQABAD1AAAAhAMAAAAA&#10;" adj="10800" fillcolor="#e7e6e6 [3214]" strokecolor="black [3213]" strokeweight="1pt"/>
                <w10:anchorlock/>
              </v:group>
            </w:pict>
          </mc:Fallback>
        </mc:AlternateContent>
      </w:r>
    </w:p>
    <w:p w:rsidR="00711CCB" w:rsidRPr="00AA3375" w:rsidRDefault="00711CCB" w:rsidP="00711CCB">
      <w:pPr>
        <w:tabs>
          <w:tab w:val="left" w:pos="851"/>
        </w:tabs>
        <w:spacing w:line="360" w:lineRule="auto"/>
        <w:ind w:firstLine="567"/>
        <w:jc w:val="center"/>
        <w:rPr>
          <w:bCs/>
          <w:color w:val="000000"/>
          <w:sz w:val="28"/>
          <w:szCs w:val="28"/>
        </w:rPr>
      </w:pPr>
      <w:r>
        <w:rPr>
          <w:bCs/>
          <w:color w:val="000000"/>
          <w:sz w:val="28"/>
          <w:szCs w:val="28"/>
          <w:lang w:val="uk-UA"/>
        </w:rPr>
        <w:t>Рис. 1.</w:t>
      </w:r>
      <w:r w:rsidR="005A6CFD">
        <w:rPr>
          <w:bCs/>
          <w:color w:val="000000"/>
          <w:sz w:val="28"/>
          <w:szCs w:val="28"/>
          <w:lang w:val="uk-UA"/>
        </w:rPr>
        <w:t>3</w:t>
      </w:r>
      <w:r>
        <w:rPr>
          <w:bCs/>
          <w:color w:val="000000"/>
          <w:sz w:val="28"/>
          <w:szCs w:val="28"/>
          <w:lang w:val="uk-UA"/>
        </w:rPr>
        <w:t xml:space="preserve">. Переваги </w:t>
      </w:r>
      <w:r w:rsidRPr="00711CCB">
        <w:rPr>
          <w:bCs/>
          <w:color w:val="000000"/>
          <w:sz w:val="28"/>
          <w:szCs w:val="28"/>
          <w:lang w:val="uk-UA"/>
        </w:rPr>
        <w:t>використання анімаційних програм та інших важливих аспектів розважальної частини тематичного банкету</w:t>
      </w:r>
      <w:r w:rsidR="00046D6C" w:rsidRPr="00AA3375">
        <w:rPr>
          <w:bCs/>
          <w:color w:val="000000"/>
          <w:sz w:val="28"/>
          <w:szCs w:val="28"/>
        </w:rPr>
        <w:t xml:space="preserve"> [5, </w:t>
      </w:r>
      <w:r w:rsidR="00046D6C">
        <w:rPr>
          <w:bCs/>
          <w:color w:val="000000"/>
          <w:sz w:val="28"/>
          <w:szCs w:val="28"/>
          <w:lang w:val="en-GB"/>
        </w:rPr>
        <w:t>c</w:t>
      </w:r>
      <w:r w:rsidR="00046D6C" w:rsidRPr="00AA3375">
        <w:rPr>
          <w:bCs/>
          <w:color w:val="000000"/>
          <w:sz w:val="28"/>
          <w:szCs w:val="28"/>
        </w:rPr>
        <w:t>.68]</w:t>
      </w:r>
    </w:p>
    <w:p w:rsidR="00711CCB" w:rsidRDefault="00711CCB" w:rsidP="00711CCB">
      <w:pPr>
        <w:tabs>
          <w:tab w:val="left" w:pos="851"/>
        </w:tabs>
        <w:spacing w:line="360" w:lineRule="auto"/>
        <w:ind w:firstLine="567"/>
        <w:jc w:val="center"/>
        <w:rPr>
          <w:bCs/>
          <w:color w:val="000000"/>
          <w:sz w:val="28"/>
          <w:szCs w:val="28"/>
          <w:lang w:val="uk-UA"/>
        </w:rPr>
      </w:pPr>
    </w:p>
    <w:p w:rsidR="00B75FE7" w:rsidRDefault="00B75FE7" w:rsidP="00711CCB">
      <w:pPr>
        <w:tabs>
          <w:tab w:val="left" w:pos="851"/>
        </w:tabs>
        <w:spacing w:line="360" w:lineRule="auto"/>
        <w:ind w:firstLine="567"/>
        <w:jc w:val="both"/>
        <w:rPr>
          <w:bCs/>
          <w:color w:val="000000"/>
          <w:sz w:val="28"/>
          <w:szCs w:val="28"/>
          <w:lang w:val="uk-UA"/>
        </w:rPr>
      </w:pPr>
      <w:r>
        <w:rPr>
          <w:bCs/>
          <w:color w:val="000000"/>
          <w:sz w:val="28"/>
          <w:szCs w:val="28"/>
          <w:lang w:val="uk-UA"/>
        </w:rPr>
        <w:t xml:space="preserve">В цілому, слід відміти важливість тематичних банкетів, адже </w:t>
      </w:r>
      <w:r w:rsidRPr="00B75FE7">
        <w:rPr>
          <w:bCs/>
          <w:color w:val="000000"/>
          <w:sz w:val="28"/>
          <w:szCs w:val="28"/>
          <w:lang w:val="uk-UA"/>
        </w:rPr>
        <w:t xml:space="preserve">тематичні банкети відіграють ключову роль у створенні незабутніх </w:t>
      </w:r>
      <w:proofErr w:type="spellStart"/>
      <w:r w:rsidRPr="00B75FE7">
        <w:rPr>
          <w:bCs/>
          <w:color w:val="000000"/>
          <w:sz w:val="28"/>
          <w:szCs w:val="28"/>
          <w:lang w:val="uk-UA"/>
        </w:rPr>
        <w:t>івентів</w:t>
      </w:r>
      <w:proofErr w:type="spellEnd"/>
      <w:r w:rsidRPr="00B75FE7">
        <w:rPr>
          <w:bCs/>
          <w:color w:val="000000"/>
          <w:sz w:val="28"/>
          <w:szCs w:val="28"/>
          <w:lang w:val="uk-UA"/>
        </w:rPr>
        <w:t xml:space="preserve"> та запам</w:t>
      </w:r>
      <w:r w:rsidR="000C4C7F">
        <w:rPr>
          <w:bCs/>
          <w:color w:val="000000"/>
          <w:sz w:val="28"/>
          <w:szCs w:val="28"/>
          <w:lang w:val="uk-UA"/>
        </w:rPr>
        <w:t>’</w:t>
      </w:r>
      <w:r w:rsidRPr="00B75FE7">
        <w:rPr>
          <w:bCs/>
          <w:color w:val="000000"/>
          <w:sz w:val="28"/>
          <w:szCs w:val="28"/>
          <w:lang w:val="uk-UA"/>
        </w:rPr>
        <w:t xml:space="preserve">ятовування подій для гостей. Вони не лише додають цікавості та розваги до заходу, але й дозволяють організаторам та учасникам зануритися у специфічну тему чи атмосферу, що створює особливий настрій та сприяє спілкуванню. Такі банкети створюють можливість для творчого виразу, забезпечуючи аудиторії можливість відчути себе частиною чогось більшого, ніж просто звичайне заходу. Вони також можуть використовуватися для </w:t>
      </w:r>
      <w:r w:rsidRPr="00B75FE7">
        <w:rPr>
          <w:bCs/>
          <w:color w:val="000000"/>
          <w:sz w:val="28"/>
          <w:szCs w:val="28"/>
          <w:lang w:val="uk-UA"/>
        </w:rPr>
        <w:lastRenderedPageBreak/>
        <w:t xml:space="preserve">відзначення певних подій або святкування досягнень, підсилюючи їх значущість та враження від заходу. У цілому, тематичні банкети створюють неповторний досвід для учасників, що допомагає зберегти подію в </w:t>
      </w:r>
      <w:r w:rsidR="001B4FAE">
        <w:rPr>
          <w:bCs/>
          <w:color w:val="000000"/>
          <w:sz w:val="28"/>
          <w:szCs w:val="28"/>
          <w:lang w:val="uk-UA"/>
        </w:rPr>
        <w:t xml:space="preserve">їх </w:t>
      </w:r>
      <w:r w:rsidR="001B4FAE" w:rsidRPr="00B75FE7">
        <w:rPr>
          <w:bCs/>
          <w:color w:val="000000"/>
          <w:sz w:val="28"/>
          <w:szCs w:val="28"/>
          <w:lang w:val="uk-UA"/>
        </w:rPr>
        <w:t>пам</w:t>
      </w:r>
      <w:r w:rsidR="000C4C7F">
        <w:rPr>
          <w:bCs/>
          <w:color w:val="000000"/>
          <w:sz w:val="28"/>
          <w:szCs w:val="28"/>
          <w:lang w:val="uk-UA"/>
        </w:rPr>
        <w:t>’</w:t>
      </w:r>
      <w:r w:rsidR="001B4FAE" w:rsidRPr="00B75FE7">
        <w:rPr>
          <w:bCs/>
          <w:color w:val="000000"/>
          <w:sz w:val="28"/>
          <w:szCs w:val="28"/>
          <w:lang w:val="uk-UA"/>
        </w:rPr>
        <w:t>яті</w:t>
      </w:r>
      <w:r w:rsidRPr="00B75FE7">
        <w:rPr>
          <w:bCs/>
          <w:color w:val="000000"/>
          <w:sz w:val="28"/>
          <w:szCs w:val="28"/>
          <w:lang w:val="uk-UA"/>
        </w:rPr>
        <w:t xml:space="preserve"> на тривалий час.</w:t>
      </w:r>
    </w:p>
    <w:p w:rsidR="00B57A15" w:rsidRPr="00C10D39" w:rsidRDefault="00B57A15" w:rsidP="00C10D39">
      <w:pPr>
        <w:spacing w:line="360" w:lineRule="auto"/>
        <w:ind w:firstLine="567"/>
        <w:jc w:val="center"/>
        <w:rPr>
          <w:b/>
          <w:bCs/>
          <w:color w:val="000000"/>
          <w:sz w:val="28"/>
          <w:szCs w:val="28"/>
          <w:lang w:val="uk-UA"/>
        </w:rPr>
      </w:pPr>
      <w:r w:rsidRPr="00C10D39">
        <w:rPr>
          <w:b/>
          <w:bCs/>
          <w:color w:val="000000"/>
          <w:sz w:val="28"/>
          <w:szCs w:val="28"/>
          <w:lang w:val="uk-UA"/>
        </w:rPr>
        <w:t xml:space="preserve">РОЗДІЛ 2. АНАЛІЗ ОРГАНІЗАЦІЇ ОБСЛУГОВУВАННЯ ТЕМАТИЧНИХ БАНКЕТІВ У РЕСТОРАНІ </w:t>
      </w:r>
      <w:r w:rsidR="00820C84">
        <w:rPr>
          <w:b/>
          <w:bCs/>
          <w:color w:val="000000"/>
          <w:sz w:val="28"/>
          <w:szCs w:val="28"/>
          <w:lang w:val="uk-UA"/>
        </w:rPr>
        <w:t>«</w:t>
      </w:r>
      <w:r w:rsidRPr="00C10D39">
        <w:rPr>
          <w:b/>
          <w:bCs/>
          <w:color w:val="000000"/>
          <w:sz w:val="28"/>
          <w:szCs w:val="28"/>
          <w:lang w:val="uk-UA"/>
        </w:rPr>
        <w:t>56 КАБІНЕТ</w:t>
      </w:r>
      <w:r w:rsidR="00820C84">
        <w:rPr>
          <w:b/>
          <w:bCs/>
          <w:color w:val="000000"/>
          <w:sz w:val="28"/>
          <w:szCs w:val="28"/>
          <w:lang w:val="uk-UA"/>
        </w:rPr>
        <w:t>»</w:t>
      </w:r>
    </w:p>
    <w:p w:rsidR="00C10D39" w:rsidRDefault="00B57A15" w:rsidP="00B57A15">
      <w:pPr>
        <w:spacing w:line="360" w:lineRule="auto"/>
        <w:ind w:firstLine="567"/>
        <w:jc w:val="both"/>
        <w:rPr>
          <w:bCs/>
          <w:color w:val="000000"/>
          <w:sz w:val="28"/>
          <w:szCs w:val="28"/>
          <w:lang w:val="uk-UA"/>
        </w:rPr>
      </w:pPr>
      <w:r w:rsidRPr="00B57A15">
        <w:rPr>
          <w:bCs/>
          <w:color w:val="000000"/>
          <w:sz w:val="28"/>
          <w:szCs w:val="28"/>
          <w:lang w:val="uk-UA"/>
        </w:rPr>
        <w:t xml:space="preserve"> </w:t>
      </w:r>
    </w:p>
    <w:p w:rsidR="00B57A15" w:rsidRPr="002F3CD1" w:rsidRDefault="00B57A15" w:rsidP="00B57A15">
      <w:pPr>
        <w:spacing w:line="360" w:lineRule="auto"/>
        <w:ind w:firstLine="567"/>
        <w:jc w:val="both"/>
        <w:rPr>
          <w:b/>
          <w:bCs/>
          <w:color w:val="000000"/>
          <w:sz w:val="28"/>
          <w:szCs w:val="28"/>
          <w:lang w:val="uk-UA"/>
        </w:rPr>
      </w:pPr>
      <w:r w:rsidRPr="002F3CD1">
        <w:rPr>
          <w:b/>
          <w:bCs/>
          <w:color w:val="000000"/>
          <w:sz w:val="28"/>
          <w:szCs w:val="28"/>
          <w:lang w:val="uk-UA"/>
        </w:rPr>
        <w:t xml:space="preserve">2.1. Характеристика ресторанного господарства </w:t>
      </w:r>
      <w:r w:rsidR="00820C84">
        <w:rPr>
          <w:b/>
          <w:bCs/>
          <w:color w:val="000000"/>
          <w:sz w:val="28"/>
          <w:szCs w:val="28"/>
          <w:lang w:val="uk-UA"/>
        </w:rPr>
        <w:t>«</w:t>
      </w:r>
      <w:r w:rsidRPr="002F3CD1">
        <w:rPr>
          <w:b/>
          <w:bCs/>
          <w:color w:val="000000"/>
          <w:sz w:val="28"/>
          <w:szCs w:val="28"/>
          <w:lang w:val="uk-UA"/>
        </w:rPr>
        <w:t>56 кабінет</w:t>
      </w:r>
      <w:r w:rsidR="00820C84">
        <w:rPr>
          <w:b/>
          <w:bCs/>
          <w:color w:val="000000"/>
          <w:sz w:val="28"/>
          <w:szCs w:val="28"/>
          <w:lang w:val="uk-UA"/>
        </w:rPr>
        <w:t>»</w:t>
      </w:r>
    </w:p>
    <w:p w:rsidR="002F3CD1" w:rsidRPr="002F3CD1" w:rsidRDefault="00B714B1" w:rsidP="00B57A15">
      <w:pPr>
        <w:spacing w:line="360" w:lineRule="auto"/>
        <w:ind w:firstLine="567"/>
        <w:jc w:val="both"/>
        <w:rPr>
          <w:bCs/>
          <w:color w:val="000000"/>
          <w:sz w:val="28"/>
          <w:szCs w:val="28"/>
          <w:lang w:val="uk-UA"/>
        </w:rPr>
      </w:pPr>
      <w:r w:rsidRPr="002F3CD1">
        <w:rPr>
          <w:bCs/>
          <w:color w:val="000000"/>
          <w:sz w:val="28"/>
          <w:szCs w:val="28"/>
          <w:lang w:val="uk-UA"/>
        </w:rPr>
        <w:t>Об</w:t>
      </w:r>
      <w:r w:rsidR="000C4C7F">
        <w:rPr>
          <w:bCs/>
          <w:color w:val="000000"/>
          <w:sz w:val="28"/>
          <w:szCs w:val="28"/>
          <w:lang w:val="uk-UA"/>
        </w:rPr>
        <w:t>’</w:t>
      </w:r>
      <w:r w:rsidRPr="002F3CD1">
        <w:rPr>
          <w:bCs/>
          <w:color w:val="000000"/>
          <w:sz w:val="28"/>
          <w:szCs w:val="28"/>
          <w:lang w:val="uk-UA"/>
        </w:rPr>
        <w:t xml:space="preserve">єктом дослідження виступає </w:t>
      </w:r>
      <w:r w:rsidR="00236241">
        <w:rPr>
          <w:bCs/>
          <w:color w:val="000000"/>
          <w:sz w:val="28"/>
          <w:szCs w:val="28"/>
          <w:lang w:val="uk-UA"/>
        </w:rPr>
        <w:t xml:space="preserve">підприємство </w:t>
      </w:r>
      <w:r w:rsidRPr="002F3CD1">
        <w:rPr>
          <w:bCs/>
          <w:color w:val="000000"/>
          <w:sz w:val="28"/>
          <w:szCs w:val="28"/>
          <w:lang w:val="uk-UA"/>
        </w:rPr>
        <w:t xml:space="preserve">ресторанного господарства </w:t>
      </w:r>
      <w:r w:rsidR="00820C84">
        <w:rPr>
          <w:bCs/>
          <w:color w:val="000000"/>
          <w:sz w:val="28"/>
          <w:szCs w:val="28"/>
          <w:lang w:val="uk-UA"/>
        </w:rPr>
        <w:t>«</w:t>
      </w:r>
      <w:r w:rsidRPr="002F3CD1">
        <w:rPr>
          <w:bCs/>
          <w:color w:val="000000"/>
          <w:sz w:val="28"/>
          <w:szCs w:val="28"/>
          <w:lang w:val="uk-UA"/>
        </w:rPr>
        <w:t>56 кабінет</w:t>
      </w:r>
      <w:r w:rsidR="00820C84">
        <w:rPr>
          <w:bCs/>
          <w:color w:val="000000"/>
          <w:sz w:val="28"/>
          <w:szCs w:val="28"/>
          <w:lang w:val="uk-UA"/>
        </w:rPr>
        <w:t>»</w:t>
      </w:r>
      <w:r w:rsidR="002F3CD1" w:rsidRPr="002F3CD1">
        <w:rPr>
          <w:bCs/>
          <w:color w:val="000000"/>
          <w:sz w:val="28"/>
          <w:szCs w:val="28"/>
          <w:lang w:val="uk-UA"/>
        </w:rPr>
        <w:t xml:space="preserve"> -</w:t>
      </w:r>
      <w:r w:rsidR="002F3CD1" w:rsidRPr="002F3CD1">
        <w:rPr>
          <w:color w:val="333333"/>
          <w:sz w:val="28"/>
          <w:szCs w:val="28"/>
          <w:lang w:val="uk-UA"/>
        </w:rPr>
        <w:t xml:space="preserve"> оригінальний, затишний заклад, який надихає до якісного, цікавого та смачного відпочинку, приваблює сучасним дизайном та комфортом. Тут готують неперевершені страви європейської кухні. Загальний вигляд ресторанного господарства </w:t>
      </w:r>
      <w:r w:rsidR="00820C84">
        <w:rPr>
          <w:color w:val="333333"/>
          <w:sz w:val="28"/>
          <w:szCs w:val="28"/>
          <w:lang w:val="uk-UA"/>
        </w:rPr>
        <w:t>«</w:t>
      </w:r>
      <w:r w:rsidR="002F3CD1" w:rsidRPr="002F3CD1">
        <w:rPr>
          <w:color w:val="333333"/>
          <w:sz w:val="28"/>
          <w:szCs w:val="28"/>
          <w:lang w:val="uk-UA"/>
        </w:rPr>
        <w:t>56 кабінет</w:t>
      </w:r>
      <w:r w:rsidR="00820C84">
        <w:rPr>
          <w:color w:val="333333"/>
          <w:sz w:val="28"/>
          <w:szCs w:val="28"/>
          <w:lang w:val="uk-UA"/>
        </w:rPr>
        <w:t>»</w:t>
      </w:r>
      <w:r w:rsidR="002F3CD1" w:rsidRPr="002F3CD1">
        <w:rPr>
          <w:color w:val="333333"/>
          <w:sz w:val="28"/>
          <w:szCs w:val="28"/>
          <w:lang w:val="uk-UA"/>
        </w:rPr>
        <w:t xml:space="preserve"> представимо на рис.</w:t>
      </w:r>
      <w:r w:rsidR="002F3CD1">
        <w:rPr>
          <w:color w:val="333333"/>
          <w:sz w:val="28"/>
          <w:szCs w:val="28"/>
          <w:lang w:val="uk-UA"/>
        </w:rPr>
        <w:t xml:space="preserve"> </w:t>
      </w:r>
      <w:r w:rsidR="002F3CD1" w:rsidRPr="002F3CD1">
        <w:rPr>
          <w:color w:val="333333"/>
          <w:sz w:val="28"/>
          <w:szCs w:val="28"/>
          <w:lang w:val="uk-UA"/>
        </w:rPr>
        <w:t>2.1.</w:t>
      </w:r>
    </w:p>
    <w:p w:rsidR="002F3CD1" w:rsidRPr="002F3CD1" w:rsidRDefault="002F3CD1" w:rsidP="002F3CD1">
      <w:pPr>
        <w:spacing w:line="360" w:lineRule="auto"/>
        <w:jc w:val="both"/>
        <w:rPr>
          <w:bCs/>
          <w:color w:val="000000"/>
          <w:sz w:val="28"/>
          <w:szCs w:val="28"/>
          <w:lang w:val="uk-UA"/>
        </w:rPr>
      </w:pPr>
      <w:r w:rsidRPr="002F3CD1">
        <w:rPr>
          <w:bCs/>
          <w:noProof/>
          <w:color w:val="000000"/>
          <w:sz w:val="28"/>
          <w:szCs w:val="28"/>
          <w:lang w:val="uk-UA" w:eastAsia="uk-UA"/>
        </w:rPr>
        <w:drawing>
          <wp:inline distT="0" distB="0" distL="0" distR="0">
            <wp:extent cx="5943600" cy="330517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5175"/>
                    </a:xfrm>
                    <a:prstGeom prst="rect">
                      <a:avLst/>
                    </a:prstGeom>
                    <a:noFill/>
                    <a:ln>
                      <a:noFill/>
                    </a:ln>
                  </pic:spPr>
                </pic:pic>
              </a:graphicData>
            </a:graphic>
          </wp:inline>
        </w:drawing>
      </w:r>
    </w:p>
    <w:p w:rsidR="002F3CD1" w:rsidRPr="00AA3375" w:rsidRDefault="00BE189F" w:rsidP="00BE189F">
      <w:pPr>
        <w:spacing w:line="360" w:lineRule="auto"/>
        <w:jc w:val="center"/>
        <w:rPr>
          <w:bCs/>
          <w:color w:val="000000"/>
          <w:sz w:val="28"/>
          <w:szCs w:val="28"/>
        </w:rPr>
      </w:pPr>
      <w:r>
        <w:rPr>
          <w:bCs/>
          <w:color w:val="000000"/>
          <w:sz w:val="28"/>
          <w:szCs w:val="28"/>
          <w:lang w:val="uk-UA"/>
        </w:rPr>
        <w:t>Рис.</w:t>
      </w:r>
      <w:r w:rsidR="003A583A">
        <w:rPr>
          <w:bCs/>
          <w:color w:val="000000"/>
          <w:sz w:val="28"/>
          <w:szCs w:val="28"/>
          <w:lang w:val="uk-UA"/>
        </w:rPr>
        <w:t xml:space="preserve"> </w:t>
      </w:r>
      <w:r>
        <w:rPr>
          <w:bCs/>
          <w:color w:val="000000"/>
          <w:sz w:val="28"/>
          <w:szCs w:val="28"/>
          <w:lang w:val="uk-UA"/>
        </w:rPr>
        <w:t xml:space="preserve">2.1. Загальний вигляд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00046D6C" w:rsidRPr="00AA3375">
        <w:rPr>
          <w:bCs/>
          <w:color w:val="000000"/>
          <w:sz w:val="28"/>
          <w:szCs w:val="28"/>
        </w:rPr>
        <w:t xml:space="preserve"> [11]</w:t>
      </w:r>
    </w:p>
    <w:p w:rsidR="00BE189F" w:rsidRDefault="00BE189F" w:rsidP="002F3CD1">
      <w:pPr>
        <w:pStyle w:val="a9"/>
        <w:shd w:val="clear" w:color="auto" w:fill="FFFFFF"/>
        <w:tabs>
          <w:tab w:val="left" w:pos="851"/>
        </w:tabs>
        <w:spacing w:before="0" w:beforeAutospacing="0" w:after="0" w:afterAutospacing="0" w:line="360" w:lineRule="auto"/>
        <w:ind w:firstLine="709"/>
        <w:jc w:val="both"/>
        <w:rPr>
          <w:color w:val="333333"/>
          <w:sz w:val="28"/>
          <w:szCs w:val="28"/>
        </w:rPr>
      </w:pPr>
    </w:p>
    <w:p w:rsidR="00BE189F" w:rsidRDefault="00E841BF" w:rsidP="00EE3AA5">
      <w:pPr>
        <w:pStyle w:val="a9"/>
        <w:shd w:val="clear" w:color="auto" w:fill="FFFFFF"/>
        <w:tabs>
          <w:tab w:val="left" w:pos="851"/>
          <w:tab w:val="left" w:pos="1560"/>
        </w:tabs>
        <w:spacing w:before="0" w:beforeAutospacing="0" w:after="0" w:afterAutospacing="0" w:line="360" w:lineRule="auto"/>
        <w:ind w:firstLine="709"/>
        <w:jc w:val="both"/>
        <w:rPr>
          <w:color w:val="333333"/>
          <w:sz w:val="28"/>
          <w:szCs w:val="28"/>
        </w:rPr>
      </w:pPr>
      <w:r>
        <w:rPr>
          <w:color w:val="333333"/>
          <w:sz w:val="28"/>
          <w:szCs w:val="28"/>
        </w:rPr>
        <w:t xml:space="preserve">Заклад досить зручно розташований у центрі міста Тернопіль. </w:t>
      </w:r>
      <w:r w:rsidR="00BE189F">
        <w:rPr>
          <w:color w:val="333333"/>
          <w:sz w:val="28"/>
          <w:szCs w:val="28"/>
        </w:rPr>
        <w:t xml:space="preserve">Юридична адреса закладу: </w:t>
      </w:r>
      <w:proofErr w:type="spellStart"/>
      <w:r w:rsidR="00BE189F">
        <w:rPr>
          <w:color w:val="333333"/>
          <w:sz w:val="28"/>
          <w:szCs w:val="28"/>
        </w:rPr>
        <w:t>м.Тернопіль</w:t>
      </w:r>
      <w:proofErr w:type="spellEnd"/>
      <w:r w:rsidR="00BE189F">
        <w:rPr>
          <w:color w:val="333333"/>
          <w:sz w:val="28"/>
          <w:szCs w:val="28"/>
        </w:rPr>
        <w:t>, вулиця Грушевського 1.</w:t>
      </w:r>
      <w:r w:rsidR="00EE3AA5">
        <w:rPr>
          <w:color w:val="333333"/>
          <w:sz w:val="28"/>
          <w:szCs w:val="28"/>
        </w:rPr>
        <w:t xml:space="preserve"> </w:t>
      </w:r>
      <w:r w:rsidR="00BE189F">
        <w:rPr>
          <w:color w:val="333333"/>
          <w:sz w:val="28"/>
          <w:szCs w:val="28"/>
        </w:rPr>
        <w:t xml:space="preserve">Заклад </w:t>
      </w:r>
      <w:r w:rsidR="00BE189F">
        <w:rPr>
          <w:color w:val="333333"/>
          <w:sz w:val="28"/>
          <w:szCs w:val="28"/>
        </w:rPr>
        <w:lastRenderedPageBreak/>
        <w:t>працює у будні дні із понеділка по п</w:t>
      </w:r>
      <w:r w:rsidR="000C4C7F">
        <w:rPr>
          <w:color w:val="333333"/>
          <w:sz w:val="28"/>
          <w:szCs w:val="28"/>
        </w:rPr>
        <w:t>’</w:t>
      </w:r>
      <w:r w:rsidR="00BE189F">
        <w:rPr>
          <w:color w:val="333333"/>
          <w:sz w:val="28"/>
          <w:szCs w:val="28"/>
        </w:rPr>
        <w:t xml:space="preserve">ятницю із 8 години до 22-00, у вихідні (субота, неділя) заклад працює із 9 до 23 години. </w:t>
      </w:r>
    </w:p>
    <w:p w:rsidR="002F3CD1" w:rsidRPr="002F3CD1" w:rsidRDefault="002F3CD1" w:rsidP="00EE3AA5">
      <w:pPr>
        <w:pStyle w:val="a9"/>
        <w:shd w:val="clear" w:color="auto" w:fill="FFFFFF"/>
        <w:tabs>
          <w:tab w:val="left" w:pos="851"/>
          <w:tab w:val="left" w:pos="1560"/>
        </w:tabs>
        <w:spacing w:before="0" w:beforeAutospacing="0" w:after="0" w:afterAutospacing="0" w:line="360" w:lineRule="auto"/>
        <w:ind w:firstLine="709"/>
        <w:jc w:val="both"/>
        <w:rPr>
          <w:color w:val="333333"/>
          <w:sz w:val="28"/>
          <w:szCs w:val="28"/>
        </w:rPr>
      </w:pPr>
      <w:r w:rsidRPr="002F3CD1">
        <w:rPr>
          <w:color w:val="333333"/>
          <w:sz w:val="28"/>
          <w:szCs w:val="28"/>
        </w:rPr>
        <w:t>У </w:t>
      </w:r>
      <w:r w:rsidR="00236241">
        <w:rPr>
          <w:rStyle w:val="ab"/>
          <w:b w:val="0"/>
          <w:bCs w:val="0"/>
          <w:color w:val="333333"/>
          <w:sz w:val="28"/>
          <w:szCs w:val="28"/>
        </w:rPr>
        <w:t>«</w:t>
      </w:r>
      <w:r w:rsidRPr="002F3CD1">
        <w:rPr>
          <w:rStyle w:val="ab"/>
          <w:b w:val="0"/>
          <w:bCs w:val="0"/>
          <w:color w:val="333333"/>
          <w:sz w:val="28"/>
          <w:szCs w:val="28"/>
        </w:rPr>
        <w:t>56 кабінеті</w:t>
      </w:r>
      <w:r w:rsidR="00820C84">
        <w:rPr>
          <w:rStyle w:val="ab"/>
          <w:b w:val="0"/>
          <w:bCs w:val="0"/>
          <w:color w:val="333333"/>
          <w:sz w:val="28"/>
          <w:szCs w:val="28"/>
        </w:rPr>
        <w:t>»</w:t>
      </w:r>
      <w:r w:rsidRPr="002F3CD1">
        <w:rPr>
          <w:color w:val="333333"/>
          <w:sz w:val="28"/>
          <w:szCs w:val="28"/>
        </w:rPr>
        <w:t> можна смачно поснідати, пообідати чи повечеряти</w:t>
      </w:r>
      <w:r w:rsidR="00BE189F">
        <w:rPr>
          <w:color w:val="333333"/>
          <w:sz w:val="28"/>
          <w:szCs w:val="28"/>
        </w:rPr>
        <w:t xml:space="preserve">, </w:t>
      </w:r>
      <w:r w:rsidR="00BE189F" w:rsidRPr="002F3CD1">
        <w:rPr>
          <w:color w:val="333333"/>
          <w:sz w:val="28"/>
          <w:szCs w:val="28"/>
        </w:rPr>
        <w:t xml:space="preserve">тут </w:t>
      </w:r>
      <w:r w:rsidRPr="002F3CD1">
        <w:rPr>
          <w:color w:val="333333"/>
          <w:sz w:val="28"/>
          <w:szCs w:val="28"/>
        </w:rPr>
        <w:t>завжди затишно та спокійно. Окрім того, приймаються замовлення на святкування. Сніданки подаються до 12 години, у меню</w:t>
      </w:r>
      <w:r w:rsidR="00BE189F">
        <w:rPr>
          <w:color w:val="333333"/>
          <w:sz w:val="28"/>
          <w:szCs w:val="28"/>
        </w:rPr>
        <w:t xml:space="preserve"> клієнт закладу може скуштувати</w:t>
      </w:r>
      <w:r w:rsidRPr="002F3CD1">
        <w:rPr>
          <w:color w:val="333333"/>
          <w:sz w:val="28"/>
          <w:szCs w:val="28"/>
        </w:rPr>
        <w:t xml:space="preserve">: </w:t>
      </w:r>
    </w:p>
    <w:p w:rsidR="002F3CD1" w:rsidRPr="002F3CD1" w:rsidRDefault="002F3CD1" w:rsidP="00EE3AA5">
      <w:pPr>
        <w:numPr>
          <w:ilvl w:val="0"/>
          <w:numId w:val="14"/>
        </w:numPr>
        <w:shd w:val="clear" w:color="auto" w:fill="FFFFFF"/>
        <w:tabs>
          <w:tab w:val="left" w:pos="851"/>
          <w:tab w:val="left" w:pos="1560"/>
        </w:tabs>
        <w:spacing w:line="360" w:lineRule="auto"/>
        <w:ind w:left="0" w:firstLine="709"/>
        <w:jc w:val="both"/>
        <w:rPr>
          <w:color w:val="333333"/>
          <w:sz w:val="28"/>
          <w:szCs w:val="28"/>
          <w:lang w:val="uk-UA"/>
        </w:rPr>
      </w:pPr>
      <w:proofErr w:type="spellStart"/>
      <w:r w:rsidRPr="002F3CD1">
        <w:rPr>
          <w:color w:val="333333"/>
          <w:sz w:val="28"/>
          <w:szCs w:val="28"/>
          <w:lang w:val="uk-UA"/>
        </w:rPr>
        <w:t>скрембл</w:t>
      </w:r>
      <w:proofErr w:type="spellEnd"/>
      <w:r w:rsidRPr="002F3CD1">
        <w:rPr>
          <w:color w:val="333333"/>
          <w:sz w:val="28"/>
          <w:szCs w:val="28"/>
          <w:lang w:val="uk-UA"/>
        </w:rPr>
        <w:t xml:space="preserve"> з лососем;</w:t>
      </w:r>
    </w:p>
    <w:p w:rsidR="002F3CD1" w:rsidRPr="002F3CD1" w:rsidRDefault="002F3CD1" w:rsidP="00EE3AA5">
      <w:pPr>
        <w:numPr>
          <w:ilvl w:val="0"/>
          <w:numId w:val="14"/>
        </w:numPr>
        <w:shd w:val="clear" w:color="auto" w:fill="FFFFFF"/>
        <w:tabs>
          <w:tab w:val="left" w:pos="851"/>
          <w:tab w:val="left" w:pos="1560"/>
        </w:tabs>
        <w:spacing w:line="360" w:lineRule="auto"/>
        <w:ind w:left="0" w:firstLine="709"/>
        <w:jc w:val="both"/>
        <w:rPr>
          <w:color w:val="333333"/>
          <w:sz w:val="28"/>
          <w:szCs w:val="28"/>
          <w:lang w:val="uk-UA"/>
        </w:rPr>
      </w:pPr>
      <w:proofErr w:type="spellStart"/>
      <w:r w:rsidRPr="002F3CD1">
        <w:rPr>
          <w:color w:val="333333"/>
          <w:sz w:val="28"/>
          <w:szCs w:val="28"/>
          <w:lang w:val="uk-UA"/>
        </w:rPr>
        <w:t>орзо</w:t>
      </w:r>
      <w:proofErr w:type="spellEnd"/>
      <w:r w:rsidRPr="002F3CD1">
        <w:rPr>
          <w:color w:val="333333"/>
          <w:sz w:val="28"/>
          <w:szCs w:val="28"/>
          <w:lang w:val="uk-UA"/>
        </w:rPr>
        <w:t xml:space="preserve"> з яйцем </w:t>
      </w:r>
      <w:proofErr w:type="spellStart"/>
      <w:r w:rsidRPr="002F3CD1">
        <w:rPr>
          <w:color w:val="333333"/>
          <w:sz w:val="28"/>
          <w:szCs w:val="28"/>
          <w:lang w:val="uk-UA"/>
        </w:rPr>
        <w:t>пашот</w:t>
      </w:r>
      <w:proofErr w:type="spellEnd"/>
      <w:r w:rsidRPr="002F3CD1">
        <w:rPr>
          <w:color w:val="333333"/>
          <w:sz w:val="28"/>
          <w:szCs w:val="28"/>
          <w:lang w:val="uk-UA"/>
        </w:rPr>
        <w:t xml:space="preserve"> та </w:t>
      </w:r>
      <w:proofErr w:type="spellStart"/>
      <w:r w:rsidRPr="002F3CD1">
        <w:rPr>
          <w:color w:val="333333"/>
          <w:sz w:val="28"/>
          <w:szCs w:val="28"/>
          <w:lang w:val="uk-UA"/>
        </w:rPr>
        <w:t>прошуто</w:t>
      </w:r>
      <w:proofErr w:type="spellEnd"/>
      <w:r w:rsidRPr="002F3CD1">
        <w:rPr>
          <w:color w:val="333333"/>
          <w:sz w:val="28"/>
          <w:szCs w:val="28"/>
          <w:lang w:val="uk-UA"/>
        </w:rPr>
        <w:t>;</w:t>
      </w:r>
    </w:p>
    <w:p w:rsidR="002F3CD1" w:rsidRPr="002F3CD1" w:rsidRDefault="002F3CD1" w:rsidP="00EE3AA5">
      <w:pPr>
        <w:numPr>
          <w:ilvl w:val="0"/>
          <w:numId w:val="14"/>
        </w:numPr>
        <w:shd w:val="clear" w:color="auto" w:fill="FFFFFF"/>
        <w:tabs>
          <w:tab w:val="left" w:pos="851"/>
          <w:tab w:val="left" w:pos="1560"/>
        </w:tabs>
        <w:spacing w:line="360" w:lineRule="auto"/>
        <w:ind w:left="0" w:firstLine="709"/>
        <w:jc w:val="both"/>
        <w:rPr>
          <w:color w:val="333333"/>
          <w:sz w:val="28"/>
          <w:szCs w:val="28"/>
          <w:lang w:val="uk-UA"/>
        </w:rPr>
      </w:pPr>
      <w:proofErr w:type="spellStart"/>
      <w:r w:rsidRPr="002F3CD1">
        <w:rPr>
          <w:color w:val="333333"/>
          <w:sz w:val="28"/>
          <w:szCs w:val="28"/>
          <w:lang w:val="uk-UA"/>
        </w:rPr>
        <w:t>орзо</w:t>
      </w:r>
      <w:proofErr w:type="spellEnd"/>
      <w:r w:rsidRPr="002F3CD1">
        <w:rPr>
          <w:color w:val="333333"/>
          <w:sz w:val="28"/>
          <w:szCs w:val="28"/>
          <w:lang w:val="uk-UA"/>
        </w:rPr>
        <w:t xml:space="preserve"> зефір-полуниця;</w:t>
      </w:r>
    </w:p>
    <w:p w:rsidR="002F3CD1" w:rsidRPr="002F3CD1" w:rsidRDefault="002F3CD1" w:rsidP="00EE3AA5">
      <w:pPr>
        <w:numPr>
          <w:ilvl w:val="0"/>
          <w:numId w:val="14"/>
        </w:numPr>
        <w:shd w:val="clear" w:color="auto" w:fill="FFFFFF"/>
        <w:tabs>
          <w:tab w:val="left" w:pos="851"/>
          <w:tab w:val="left" w:pos="1560"/>
        </w:tabs>
        <w:spacing w:line="360" w:lineRule="auto"/>
        <w:ind w:left="0" w:firstLine="709"/>
        <w:jc w:val="both"/>
        <w:rPr>
          <w:color w:val="333333"/>
          <w:sz w:val="28"/>
          <w:szCs w:val="28"/>
          <w:lang w:val="uk-UA"/>
        </w:rPr>
      </w:pPr>
      <w:r w:rsidRPr="002F3CD1">
        <w:rPr>
          <w:color w:val="333333"/>
          <w:sz w:val="28"/>
          <w:szCs w:val="28"/>
          <w:lang w:val="uk-UA"/>
        </w:rPr>
        <w:t>авокадо тост.</w:t>
      </w:r>
    </w:p>
    <w:p w:rsidR="00BE189F" w:rsidRDefault="00BE189F" w:rsidP="00EE3AA5">
      <w:pPr>
        <w:pStyle w:val="a9"/>
        <w:shd w:val="clear" w:color="auto" w:fill="FFFFFF"/>
        <w:tabs>
          <w:tab w:val="left" w:pos="851"/>
          <w:tab w:val="left" w:pos="1560"/>
        </w:tabs>
        <w:spacing w:before="0" w:beforeAutospacing="0" w:after="0" w:afterAutospacing="0" w:line="360" w:lineRule="auto"/>
        <w:ind w:firstLine="709"/>
        <w:jc w:val="both"/>
        <w:rPr>
          <w:color w:val="333333"/>
          <w:sz w:val="28"/>
          <w:szCs w:val="28"/>
        </w:rPr>
      </w:pPr>
      <w:r>
        <w:rPr>
          <w:color w:val="333333"/>
          <w:sz w:val="28"/>
          <w:szCs w:val="28"/>
        </w:rPr>
        <w:t xml:space="preserve">Заклад ресторанного господарства </w:t>
      </w:r>
      <w:r w:rsidR="00820C84">
        <w:rPr>
          <w:color w:val="333333"/>
          <w:sz w:val="28"/>
          <w:szCs w:val="28"/>
        </w:rPr>
        <w:t>«</w:t>
      </w:r>
      <w:r>
        <w:rPr>
          <w:color w:val="333333"/>
          <w:sz w:val="28"/>
          <w:szCs w:val="28"/>
        </w:rPr>
        <w:t>56 кабінет</w:t>
      </w:r>
      <w:r w:rsidR="00820C84">
        <w:rPr>
          <w:color w:val="333333"/>
          <w:sz w:val="28"/>
          <w:szCs w:val="28"/>
        </w:rPr>
        <w:t>»</w:t>
      </w:r>
      <w:r>
        <w:rPr>
          <w:color w:val="333333"/>
          <w:sz w:val="28"/>
          <w:szCs w:val="28"/>
        </w:rPr>
        <w:t xml:space="preserve"> виготовляє досить смачну піцу, яка подається після 11 години. Найбільшим попитом серед споживачів користуються наступні піци</w:t>
      </w:r>
      <w:r w:rsidR="00046D6C">
        <w:rPr>
          <w:color w:val="333333"/>
          <w:sz w:val="28"/>
          <w:szCs w:val="28"/>
          <w:lang w:val="en-GB"/>
        </w:rPr>
        <w:t xml:space="preserve"> [11]</w:t>
      </w:r>
      <w:r>
        <w:rPr>
          <w:color w:val="333333"/>
          <w:sz w:val="28"/>
          <w:szCs w:val="28"/>
        </w:rPr>
        <w:t xml:space="preserve">: </w:t>
      </w:r>
    </w:p>
    <w:p w:rsidR="002F3CD1" w:rsidRPr="002F3CD1" w:rsidRDefault="002F3CD1" w:rsidP="00EE3AA5">
      <w:pPr>
        <w:numPr>
          <w:ilvl w:val="0"/>
          <w:numId w:val="15"/>
        </w:numPr>
        <w:shd w:val="clear" w:color="auto" w:fill="FFFFFF"/>
        <w:tabs>
          <w:tab w:val="left" w:pos="851"/>
          <w:tab w:val="left" w:pos="1560"/>
        </w:tabs>
        <w:spacing w:line="360" w:lineRule="auto"/>
        <w:ind w:left="0" w:firstLine="709"/>
        <w:jc w:val="both"/>
        <w:rPr>
          <w:color w:val="333333"/>
          <w:sz w:val="28"/>
          <w:szCs w:val="28"/>
          <w:lang w:val="uk-UA"/>
        </w:rPr>
      </w:pPr>
      <w:r w:rsidRPr="002F3CD1">
        <w:rPr>
          <w:color w:val="333333"/>
          <w:sz w:val="28"/>
          <w:szCs w:val="28"/>
          <w:lang w:val="uk-UA"/>
        </w:rPr>
        <w:t>4 сири з соленою карамеллю;</w:t>
      </w:r>
    </w:p>
    <w:p w:rsidR="002F3CD1" w:rsidRPr="002F3CD1" w:rsidRDefault="00BE189F" w:rsidP="00EE3AA5">
      <w:pPr>
        <w:numPr>
          <w:ilvl w:val="0"/>
          <w:numId w:val="15"/>
        </w:numPr>
        <w:shd w:val="clear" w:color="auto" w:fill="FFFFFF"/>
        <w:tabs>
          <w:tab w:val="left" w:pos="851"/>
          <w:tab w:val="left" w:pos="1560"/>
        </w:tabs>
        <w:spacing w:line="360" w:lineRule="auto"/>
        <w:ind w:left="0" w:firstLine="709"/>
        <w:jc w:val="both"/>
        <w:rPr>
          <w:color w:val="333333"/>
          <w:sz w:val="28"/>
          <w:szCs w:val="28"/>
          <w:lang w:val="uk-UA"/>
        </w:rPr>
      </w:pPr>
      <w:proofErr w:type="spellStart"/>
      <w:r w:rsidRPr="002F3CD1">
        <w:rPr>
          <w:color w:val="333333"/>
          <w:sz w:val="28"/>
          <w:szCs w:val="28"/>
          <w:lang w:val="uk-UA"/>
        </w:rPr>
        <w:t>маргарит</w:t>
      </w:r>
      <w:r>
        <w:rPr>
          <w:color w:val="333333"/>
          <w:sz w:val="28"/>
          <w:szCs w:val="28"/>
          <w:lang w:val="uk-UA"/>
        </w:rPr>
        <w:t>а</w:t>
      </w:r>
      <w:proofErr w:type="spellEnd"/>
      <w:r w:rsidR="002F3CD1" w:rsidRPr="002F3CD1">
        <w:rPr>
          <w:color w:val="333333"/>
          <w:sz w:val="28"/>
          <w:szCs w:val="28"/>
          <w:lang w:val="uk-UA"/>
        </w:rPr>
        <w:t>;</w:t>
      </w:r>
    </w:p>
    <w:p w:rsidR="002F3CD1" w:rsidRPr="002F3CD1" w:rsidRDefault="002F3CD1" w:rsidP="00EE3AA5">
      <w:pPr>
        <w:numPr>
          <w:ilvl w:val="0"/>
          <w:numId w:val="15"/>
        </w:numPr>
        <w:shd w:val="clear" w:color="auto" w:fill="FFFFFF"/>
        <w:tabs>
          <w:tab w:val="left" w:pos="851"/>
          <w:tab w:val="left" w:pos="1560"/>
        </w:tabs>
        <w:spacing w:line="360" w:lineRule="auto"/>
        <w:ind w:left="0" w:firstLine="709"/>
        <w:jc w:val="both"/>
        <w:rPr>
          <w:color w:val="333333"/>
          <w:sz w:val="28"/>
          <w:szCs w:val="28"/>
          <w:lang w:val="uk-UA"/>
        </w:rPr>
      </w:pPr>
      <w:r w:rsidRPr="002F3CD1">
        <w:rPr>
          <w:color w:val="333333"/>
          <w:sz w:val="28"/>
          <w:szCs w:val="28"/>
          <w:lang w:val="uk-UA"/>
        </w:rPr>
        <w:t>салямі-</w:t>
      </w:r>
      <w:proofErr w:type="spellStart"/>
      <w:r w:rsidRPr="002F3CD1">
        <w:rPr>
          <w:color w:val="333333"/>
          <w:sz w:val="28"/>
          <w:szCs w:val="28"/>
          <w:lang w:val="uk-UA"/>
        </w:rPr>
        <w:t>халапеньйо</w:t>
      </w:r>
      <w:proofErr w:type="spellEnd"/>
      <w:r w:rsidRPr="002F3CD1">
        <w:rPr>
          <w:color w:val="333333"/>
          <w:sz w:val="28"/>
          <w:szCs w:val="28"/>
          <w:lang w:val="uk-UA"/>
        </w:rPr>
        <w:t>;</w:t>
      </w:r>
    </w:p>
    <w:p w:rsidR="002F3CD1" w:rsidRPr="002F3CD1" w:rsidRDefault="002F3CD1" w:rsidP="00EE3AA5">
      <w:pPr>
        <w:numPr>
          <w:ilvl w:val="0"/>
          <w:numId w:val="15"/>
        </w:numPr>
        <w:shd w:val="clear" w:color="auto" w:fill="FFFFFF"/>
        <w:tabs>
          <w:tab w:val="left" w:pos="851"/>
          <w:tab w:val="left" w:pos="1560"/>
        </w:tabs>
        <w:spacing w:line="360" w:lineRule="auto"/>
        <w:ind w:left="0" w:firstLine="709"/>
        <w:jc w:val="both"/>
        <w:rPr>
          <w:color w:val="333333"/>
          <w:sz w:val="28"/>
          <w:szCs w:val="28"/>
          <w:lang w:val="uk-UA"/>
        </w:rPr>
      </w:pPr>
      <w:proofErr w:type="spellStart"/>
      <w:r w:rsidRPr="002F3CD1">
        <w:rPr>
          <w:color w:val="333333"/>
          <w:sz w:val="28"/>
          <w:szCs w:val="28"/>
          <w:lang w:val="uk-UA"/>
        </w:rPr>
        <w:t>прошуто-гливи</w:t>
      </w:r>
      <w:proofErr w:type="spellEnd"/>
      <w:r w:rsidRPr="002F3CD1">
        <w:rPr>
          <w:color w:val="333333"/>
          <w:sz w:val="28"/>
          <w:szCs w:val="28"/>
          <w:lang w:val="uk-UA"/>
        </w:rPr>
        <w:t>;</w:t>
      </w:r>
    </w:p>
    <w:p w:rsidR="002F3CD1" w:rsidRPr="002F3CD1" w:rsidRDefault="002F3CD1" w:rsidP="00EE3AA5">
      <w:pPr>
        <w:numPr>
          <w:ilvl w:val="0"/>
          <w:numId w:val="15"/>
        </w:numPr>
        <w:shd w:val="clear" w:color="auto" w:fill="FFFFFF"/>
        <w:tabs>
          <w:tab w:val="left" w:pos="851"/>
          <w:tab w:val="left" w:pos="1560"/>
        </w:tabs>
        <w:spacing w:line="360" w:lineRule="auto"/>
        <w:ind w:left="0" w:firstLine="709"/>
        <w:jc w:val="both"/>
        <w:rPr>
          <w:color w:val="333333"/>
          <w:sz w:val="28"/>
          <w:szCs w:val="28"/>
          <w:lang w:val="uk-UA"/>
        </w:rPr>
      </w:pPr>
      <w:r w:rsidRPr="002F3CD1">
        <w:rPr>
          <w:color w:val="333333"/>
          <w:sz w:val="28"/>
          <w:szCs w:val="28"/>
          <w:lang w:val="uk-UA"/>
        </w:rPr>
        <w:t xml:space="preserve">піцу з тунцем та </w:t>
      </w:r>
      <w:proofErr w:type="spellStart"/>
      <w:r w:rsidRPr="002F3CD1">
        <w:rPr>
          <w:color w:val="333333"/>
          <w:sz w:val="28"/>
          <w:szCs w:val="28"/>
          <w:lang w:val="uk-UA"/>
        </w:rPr>
        <w:t>місо</w:t>
      </w:r>
      <w:proofErr w:type="spellEnd"/>
      <w:r w:rsidRPr="002F3CD1">
        <w:rPr>
          <w:color w:val="333333"/>
          <w:sz w:val="28"/>
          <w:szCs w:val="28"/>
          <w:lang w:val="uk-UA"/>
        </w:rPr>
        <w:t xml:space="preserve"> баклажаном.</w:t>
      </w:r>
    </w:p>
    <w:p w:rsidR="00EE3AA5" w:rsidRDefault="002F3CD1"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2F3CD1">
        <w:rPr>
          <w:color w:val="333333"/>
          <w:sz w:val="28"/>
          <w:szCs w:val="28"/>
        </w:rPr>
        <w:t xml:space="preserve">Є </w:t>
      </w:r>
      <w:r w:rsidR="00EE3AA5">
        <w:rPr>
          <w:color w:val="333333"/>
          <w:sz w:val="28"/>
          <w:szCs w:val="28"/>
        </w:rPr>
        <w:t>значна кількість</w:t>
      </w:r>
      <w:r w:rsidRPr="002F3CD1">
        <w:rPr>
          <w:color w:val="333333"/>
          <w:sz w:val="28"/>
          <w:szCs w:val="28"/>
        </w:rPr>
        <w:t xml:space="preserve"> додатків до піц. </w:t>
      </w:r>
    </w:p>
    <w:p w:rsidR="00EE3AA5" w:rsidRDefault="008E4AB3"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Pr>
          <w:color w:val="333333"/>
          <w:sz w:val="28"/>
          <w:szCs w:val="28"/>
        </w:rPr>
        <w:t xml:space="preserve">Досить зручним для постійного відвідування закладу є наявність вишуканих сніданків на різні смаки та уподобання, які подаються із 8 до 14 години. Різновиди сніданків представимо у додатку </w:t>
      </w:r>
      <w:r w:rsidR="00B66241">
        <w:rPr>
          <w:color w:val="333333"/>
          <w:sz w:val="28"/>
          <w:szCs w:val="28"/>
        </w:rPr>
        <w:t>Б</w:t>
      </w:r>
      <w:r>
        <w:rPr>
          <w:color w:val="333333"/>
          <w:sz w:val="28"/>
          <w:szCs w:val="28"/>
        </w:rPr>
        <w:t>.</w:t>
      </w:r>
    </w:p>
    <w:p w:rsidR="002F3CD1" w:rsidRPr="002F3CD1" w:rsidRDefault="002F3CD1"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2F3CD1">
        <w:rPr>
          <w:color w:val="333333"/>
          <w:sz w:val="28"/>
          <w:szCs w:val="28"/>
        </w:rPr>
        <w:t>Окрім того, у </w:t>
      </w:r>
      <w:r w:rsidR="00820C84">
        <w:rPr>
          <w:rStyle w:val="ab"/>
          <w:b w:val="0"/>
          <w:bCs w:val="0"/>
          <w:color w:val="333333"/>
          <w:sz w:val="28"/>
          <w:szCs w:val="28"/>
        </w:rPr>
        <w:t>»</w:t>
      </w:r>
      <w:r w:rsidRPr="002F3CD1">
        <w:rPr>
          <w:rStyle w:val="ab"/>
          <w:b w:val="0"/>
          <w:bCs w:val="0"/>
          <w:color w:val="333333"/>
          <w:sz w:val="28"/>
          <w:szCs w:val="28"/>
        </w:rPr>
        <w:t>56 кабінеті</w:t>
      </w:r>
      <w:r w:rsidR="00820C84">
        <w:rPr>
          <w:rStyle w:val="ab"/>
          <w:b w:val="0"/>
          <w:bCs w:val="0"/>
          <w:color w:val="333333"/>
          <w:sz w:val="28"/>
          <w:szCs w:val="28"/>
        </w:rPr>
        <w:t>»</w:t>
      </w:r>
      <w:r w:rsidRPr="002F3CD1">
        <w:rPr>
          <w:color w:val="333333"/>
          <w:sz w:val="28"/>
          <w:szCs w:val="28"/>
        </w:rPr>
        <w:t> подають різні пасти, салати, перші страви, алкогольні напої та десерти.</w:t>
      </w:r>
      <w:r w:rsidR="00BE189F">
        <w:rPr>
          <w:color w:val="333333"/>
          <w:sz w:val="28"/>
          <w:szCs w:val="28"/>
        </w:rPr>
        <w:t xml:space="preserve"> </w:t>
      </w:r>
      <w:r w:rsidR="00E841BF">
        <w:rPr>
          <w:color w:val="333333"/>
          <w:sz w:val="28"/>
          <w:szCs w:val="28"/>
        </w:rPr>
        <w:t>Необхідно відмітити, широку гаму продукції на різний смак та різного споживача ресторанних послуг, при цьому страви можна замовити попередньо та персонал підготує їх до визначеної години та дати.</w:t>
      </w:r>
      <w:r w:rsidR="00BE189F">
        <w:rPr>
          <w:color w:val="333333"/>
          <w:sz w:val="28"/>
          <w:szCs w:val="28"/>
        </w:rPr>
        <w:t xml:space="preserve"> </w:t>
      </w:r>
    </w:p>
    <w:p w:rsidR="002F3CD1" w:rsidRDefault="00E841BF"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E841BF">
        <w:rPr>
          <w:color w:val="333333"/>
          <w:sz w:val="28"/>
          <w:szCs w:val="28"/>
          <w:shd w:val="clear" w:color="auto" w:fill="FFFFFF"/>
        </w:rPr>
        <w:t>Над створенням неперевершеної атмосфери у закладі щодня працює молода та енергійна команда, що живе</w:t>
      </w:r>
      <w:r>
        <w:rPr>
          <w:color w:val="333333"/>
          <w:sz w:val="28"/>
          <w:szCs w:val="28"/>
          <w:shd w:val="clear" w:color="auto" w:fill="FFFFFF"/>
        </w:rPr>
        <w:t xml:space="preserve"> ресторанною справою</w:t>
      </w:r>
      <w:r w:rsidRPr="00E841BF">
        <w:rPr>
          <w:color w:val="333333"/>
          <w:sz w:val="28"/>
          <w:szCs w:val="28"/>
          <w:shd w:val="clear" w:color="auto" w:fill="FFFFFF"/>
        </w:rPr>
        <w:t xml:space="preserve">. </w:t>
      </w:r>
      <w:r>
        <w:rPr>
          <w:color w:val="333333"/>
          <w:sz w:val="28"/>
          <w:szCs w:val="28"/>
          <w:shd w:val="clear" w:color="auto" w:fill="FFFFFF"/>
        </w:rPr>
        <w:t xml:space="preserve">У </w:t>
      </w:r>
      <w:r>
        <w:rPr>
          <w:bCs/>
          <w:color w:val="000000"/>
          <w:sz w:val="28"/>
          <w:szCs w:val="28"/>
        </w:rPr>
        <w:t xml:space="preserve">ресторані </w:t>
      </w:r>
      <w:r w:rsidR="00820C84">
        <w:rPr>
          <w:bCs/>
          <w:color w:val="000000"/>
          <w:sz w:val="28"/>
          <w:szCs w:val="28"/>
        </w:rPr>
        <w:t>«</w:t>
      </w:r>
      <w:r>
        <w:rPr>
          <w:bCs/>
          <w:color w:val="000000"/>
          <w:sz w:val="28"/>
          <w:szCs w:val="28"/>
        </w:rPr>
        <w:t>56 кабінет</w:t>
      </w:r>
      <w:r w:rsidR="00820C84">
        <w:rPr>
          <w:bCs/>
          <w:color w:val="000000"/>
          <w:sz w:val="28"/>
          <w:szCs w:val="28"/>
        </w:rPr>
        <w:t>»</w:t>
      </w:r>
      <w:r>
        <w:rPr>
          <w:bCs/>
          <w:color w:val="000000"/>
          <w:sz w:val="28"/>
          <w:szCs w:val="28"/>
        </w:rPr>
        <w:t xml:space="preserve"> </w:t>
      </w:r>
      <w:r w:rsidR="002F3CD1" w:rsidRPr="00E841BF">
        <w:rPr>
          <w:color w:val="333333"/>
          <w:sz w:val="28"/>
          <w:szCs w:val="28"/>
        </w:rPr>
        <w:t xml:space="preserve">працює дуже привітний та уважний </w:t>
      </w:r>
      <w:r>
        <w:rPr>
          <w:color w:val="333333"/>
          <w:sz w:val="28"/>
          <w:szCs w:val="28"/>
        </w:rPr>
        <w:t xml:space="preserve">обслуговуючий </w:t>
      </w:r>
      <w:r w:rsidR="002F3CD1" w:rsidRPr="00E841BF">
        <w:rPr>
          <w:color w:val="333333"/>
          <w:sz w:val="28"/>
          <w:szCs w:val="28"/>
        </w:rPr>
        <w:t>персонал.</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Pr>
          <w:color w:val="333333"/>
          <w:sz w:val="28"/>
          <w:szCs w:val="28"/>
        </w:rPr>
        <w:lastRenderedPageBreak/>
        <w:t xml:space="preserve">Розглянемо основний персонал ресторану </w:t>
      </w:r>
      <w:r w:rsidR="00820C84">
        <w:rPr>
          <w:color w:val="333333"/>
          <w:sz w:val="28"/>
          <w:szCs w:val="28"/>
        </w:rPr>
        <w:t>«</w:t>
      </w:r>
      <w:r>
        <w:rPr>
          <w:color w:val="333333"/>
          <w:sz w:val="28"/>
          <w:szCs w:val="28"/>
        </w:rPr>
        <w:t>56 кабінет</w:t>
      </w:r>
      <w:r w:rsidR="00820C84">
        <w:rPr>
          <w:color w:val="333333"/>
          <w:sz w:val="28"/>
          <w:szCs w:val="28"/>
        </w:rPr>
        <w:t>»</w:t>
      </w:r>
      <w:r>
        <w:rPr>
          <w:color w:val="333333"/>
          <w:sz w:val="28"/>
          <w:szCs w:val="28"/>
        </w:rPr>
        <w:t xml:space="preserve"> та визначимо його основні посадові обов</w:t>
      </w:r>
      <w:r w:rsidR="000C4C7F">
        <w:rPr>
          <w:color w:val="333333"/>
          <w:sz w:val="28"/>
          <w:szCs w:val="28"/>
        </w:rPr>
        <w:t>’</w:t>
      </w:r>
      <w:r>
        <w:rPr>
          <w:color w:val="333333"/>
          <w:sz w:val="28"/>
          <w:szCs w:val="28"/>
        </w:rPr>
        <w:t xml:space="preserve">язки: </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Керуючий ресторану</w:t>
      </w:r>
      <w:r w:rsidR="003A583A">
        <w:rPr>
          <w:color w:val="333333"/>
          <w:sz w:val="28"/>
          <w:szCs w:val="28"/>
        </w:rPr>
        <w:t xml:space="preserve"> (основні функції)</w:t>
      </w:r>
      <w:r w:rsidRPr="00977F7B">
        <w:rPr>
          <w:color w:val="333333"/>
          <w:sz w:val="28"/>
          <w:szCs w:val="28"/>
        </w:rPr>
        <w:t>:</w:t>
      </w:r>
      <w:r>
        <w:rPr>
          <w:color w:val="333333"/>
          <w:sz w:val="28"/>
          <w:szCs w:val="28"/>
        </w:rPr>
        <w:t xml:space="preserve"> </w:t>
      </w:r>
    </w:p>
    <w:p w:rsidR="00977F7B" w:rsidRPr="00977F7B" w:rsidRDefault="00977F7B" w:rsidP="003A583A">
      <w:pPr>
        <w:pStyle w:val="a9"/>
        <w:numPr>
          <w:ilvl w:val="1"/>
          <w:numId w:val="17"/>
        </w:numPr>
        <w:shd w:val="clear" w:color="auto" w:fill="FFFFFF"/>
        <w:tabs>
          <w:tab w:val="left" w:pos="851"/>
        </w:tabs>
        <w:spacing w:before="0" w:beforeAutospacing="0" w:after="0" w:afterAutospacing="0" w:line="360" w:lineRule="auto"/>
        <w:ind w:left="0" w:firstLine="709"/>
        <w:jc w:val="both"/>
        <w:rPr>
          <w:color w:val="333333"/>
          <w:sz w:val="28"/>
          <w:szCs w:val="28"/>
        </w:rPr>
      </w:pPr>
      <w:r>
        <w:rPr>
          <w:color w:val="333333"/>
          <w:sz w:val="28"/>
          <w:szCs w:val="28"/>
        </w:rPr>
        <w:t>забезпечує управління у</w:t>
      </w:r>
      <w:r w:rsidRPr="00977F7B">
        <w:rPr>
          <w:color w:val="333333"/>
          <w:sz w:val="28"/>
          <w:szCs w:val="28"/>
        </w:rPr>
        <w:t>сіма аспектами діяльності ресторану</w:t>
      </w:r>
      <w:r>
        <w:rPr>
          <w:color w:val="333333"/>
          <w:sz w:val="28"/>
          <w:szCs w:val="28"/>
        </w:rPr>
        <w:t>;</w:t>
      </w:r>
    </w:p>
    <w:p w:rsidR="00977F7B" w:rsidRPr="00977F7B" w:rsidRDefault="00977F7B" w:rsidP="003A583A">
      <w:pPr>
        <w:pStyle w:val="a9"/>
        <w:numPr>
          <w:ilvl w:val="1"/>
          <w:numId w:val="1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координація роботи персоналу</w:t>
      </w:r>
      <w:r>
        <w:rPr>
          <w:color w:val="333333"/>
          <w:sz w:val="28"/>
          <w:szCs w:val="28"/>
        </w:rPr>
        <w:t>;</w:t>
      </w:r>
    </w:p>
    <w:p w:rsidR="00977F7B" w:rsidRPr="00977F7B" w:rsidRDefault="00977F7B" w:rsidP="003A583A">
      <w:pPr>
        <w:pStyle w:val="a9"/>
        <w:numPr>
          <w:ilvl w:val="1"/>
          <w:numId w:val="1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забезпечення високої якості обслуговування гостей</w:t>
      </w:r>
      <w:r>
        <w:rPr>
          <w:color w:val="333333"/>
          <w:sz w:val="28"/>
          <w:szCs w:val="28"/>
        </w:rPr>
        <w:t>;</w:t>
      </w:r>
    </w:p>
    <w:p w:rsidR="00977F7B" w:rsidRPr="00977F7B" w:rsidRDefault="00977F7B" w:rsidP="003A583A">
      <w:pPr>
        <w:pStyle w:val="a9"/>
        <w:numPr>
          <w:ilvl w:val="1"/>
          <w:numId w:val="1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розвиток та впровадження нових ідей і концепцій для поліпшення роботи закладу.</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Шеф-кухар:</w:t>
      </w:r>
      <w:r>
        <w:rPr>
          <w:color w:val="333333"/>
          <w:sz w:val="28"/>
          <w:szCs w:val="28"/>
        </w:rPr>
        <w:t xml:space="preserve"> </w:t>
      </w:r>
    </w:p>
    <w:p w:rsidR="00977F7B" w:rsidRPr="00977F7B" w:rsidRDefault="00977F7B" w:rsidP="003A583A">
      <w:pPr>
        <w:pStyle w:val="a9"/>
        <w:numPr>
          <w:ilvl w:val="1"/>
          <w:numId w:val="1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приготування страв відповідно до меню ресторану</w:t>
      </w:r>
      <w:r>
        <w:rPr>
          <w:color w:val="333333"/>
          <w:sz w:val="28"/>
          <w:szCs w:val="28"/>
        </w:rPr>
        <w:t>;</w:t>
      </w:r>
    </w:p>
    <w:p w:rsidR="00977F7B" w:rsidRPr="00977F7B" w:rsidRDefault="00977F7B" w:rsidP="003A583A">
      <w:pPr>
        <w:pStyle w:val="a9"/>
        <w:numPr>
          <w:ilvl w:val="1"/>
          <w:numId w:val="1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контроль за якістю і презентацією страв</w:t>
      </w:r>
      <w:r>
        <w:rPr>
          <w:color w:val="333333"/>
          <w:sz w:val="28"/>
          <w:szCs w:val="28"/>
        </w:rPr>
        <w:t>;</w:t>
      </w:r>
    </w:p>
    <w:p w:rsidR="00977F7B" w:rsidRPr="00977F7B" w:rsidRDefault="00977F7B" w:rsidP="003A583A">
      <w:pPr>
        <w:pStyle w:val="a9"/>
        <w:numPr>
          <w:ilvl w:val="1"/>
          <w:numId w:val="1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управління кухонним персоналом</w:t>
      </w:r>
      <w:r>
        <w:rPr>
          <w:color w:val="333333"/>
          <w:sz w:val="28"/>
          <w:szCs w:val="28"/>
        </w:rPr>
        <w:t>;</w:t>
      </w:r>
    </w:p>
    <w:p w:rsidR="00977F7B" w:rsidRPr="00977F7B" w:rsidRDefault="00977F7B" w:rsidP="003A583A">
      <w:pPr>
        <w:pStyle w:val="a9"/>
        <w:numPr>
          <w:ilvl w:val="1"/>
          <w:numId w:val="1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забезпечення дотримання стандартів безпеки і санітарії.</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Сомельє:</w:t>
      </w:r>
      <w:r>
        <w:rPr>
          <w:color w:val="333333"/>
          <w:sz w:val="28"/>
          <w:szCs w:val="28"/>
        </w:rPr>
        <w:t xml:space="preserve"> </w:t>
      </w:r>
    </w:p>
    <w:p w:rsidR="00977F7B" w:rsidRPr="00977F7B" w:rsidRDefault="00977F7B" w:rsidP="003A583A">
      <w:pPr>
        <w:pStyle w:val="a9"/>
        <w:numPr>
          <w:ilvl w:val="1"/>
          <w:numId w:val="2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підбір вин та інших алкогольних напоїв для ресторану</w:t>
      </w:r>
      <w:r>
        <w:rPr>
          <w:color w:val="333333"/>
          <w:sz w:val="28"/>
          <w:szCs w:val="28"/>
        </w:rPr>
        <w:t>;</w:t>
      </w:r>
    </w:p>
    <w:p w:rsidR="00977F7B" w:rsidRPr="00977F7B" w:rsidRDefault="00977F7B" w:rsidP="003A583A">
      <w:pPr>
        <w:pStyle w:val="a9"/>
        <w:numPr>
          <w:ilvl w:val="1"/>
          <w:numId w:val="2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консультування гостей з вибору напоїв</w:t>
      </w:r>
      <w:r>
        <w:rPr>
          <w:color w:val="333333"/>
          <w:sz w:val="28"/>
          <w:szCs w:val="28"/>
        </w:rPr>
        <w:t>;</w:t>
      </w:r>
    </w:p>
    <w:p w:rsidR="00977F7B" w:rsidRPr="00977F7B" w:rsidRDefault="00977F7B" w:rsidP="003A583A">
      <w:pPr>
        <w:pStyle w:val="a9"/>
        <w:numPr>
          <w:ilvl w:val="1"/>
          <w:numId w:val="2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організація дегустаційних заходів та винних вечорів.</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Менеджер за обслуговуванням гостей:</w:t>
      </w:r>
      <w:r>
        <w:rPr>
          <w:color w:val="333333"/>
          <w:sz w:val="28"/>
          <w:szCs w:val="28"/>
        </w:rPr>
        <w:t xml:space="preserve"> </w:t>
      </w:r>
    </w:p>
    <w:p w:rsidR="00977F7B" w:rsidRPr="00977F7B" w:rsidRDefault="00977F7B" w:rsidP="003A583A">
      <w:pPr>
        <w:pStyle w:val="a9"/>
        <w:numPr>
          <w:ilvl w:val="1"/>
          <w:numId w:val="23"/>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прийом та розміщення гостей</w:t>
      </w:r>
      <w:r>
        <w:rPr>
          <w:color w:val="333333"/>
          <w:sz w:val="28"/>
          <w:szCs w:val="28"/>
        </w:rPr>
        <w:t>;</w:t>
      </w:r>
    </w:p>
    <w:p w:rsidR="00977F7B" w:rsidRPr="00977F7B" w:rsidRDefault="00977F7B" w:rsidP="003A583A">
      <w:pPr>
        <w:pStyle w:val="a9"/>
        <w:numPr>
          <w:ilvl w:val="1"/>
          <w:numId w:val="23"/>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забезпечення високого рівня обслуговування</w:t>
      </w:r>
      <w:r>
        <w:rPr>
          <w:color w:val="333333"/>
          <w:sz w:val="28"/>
          <w:szCs w:val="28"/>
        </w:rPr>
        <w:t>;</w:t>
      </w:r>
    </w:p>
    <w:p w:rsidR="00977F7B" w:rsidRPr="00977F7B" w:rsidRDefault="00977F7B" w:rsidP="003A583A">
      <w:pPr>
        <w:pStyle w:val="a9"/>
        <w:numPr>
          <w:ilvl w:val="1"/>
          <w:numId w:val="23"/>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вирішення різних питань та проблем гостей.</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Офіціанти</w:t>
      </w:r>
      <w:r w:rsidR="00701D06">
        <w:rPr>
          <w:color w:val="333333"/>
          <w:sz w:val="28"/>
          <w:szCs w:val="28"/>
        </w:rPr>
        <w:t xml:space="preserve"> (рис.2.2)</w:t>
      </w:r>
      <w:r w:rsidRPr="00977F7B">
        <w:rPr>
          <w:color w:val="333333"/>
          <w:sz w:val="28"/>
          <w:szCs w:val="28"/>
        </w:rPr>
        <w:t>:</w:t>
      </w:r>
      <w:r>
        <w:rPr>
          <w:color w:val="333333"/>
          <w:sz w:val="28"/>
          <w:szCs w:val="28"/>
        </w:rPr>
        <w:t xml:space="preserve"> </w:t>
      </w:r>
    </w:p>
    <w:p w:rsidR="00977F7B" w:rsidRPr="00977F7B" w:rsidRDefault="00977F7B" w:rsidP="003A583A">
      <w:pPr>
        <w:pStyle w:val="a9"/>
        <w:numPr>
          <w:ilvl w:val="1"/>
          <w:numId w:val="25"/>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прийом замовлень і обслуговування гостей</w:t>
      </w:r>
      <w:r>
        <w:rPr>
          <w:color w:val="333333"/>
          <w:sz w:val="28"/>
          <w:szCs w:val="28"/>
        </w:rPr>
        <w:t>;</w:t>
      </w:r>
    </w:p>
    <w:p w:rsidR="00977F7B" w:rsidRPr="00977F7B" w:rsidRDefault="00977F7B" w:rsidP="003A583A">
      <w:pPr>
        <w:pStyle w:val="a9"/>
        <w:numPr>
          <w:ilvl w:val="1"/>
          <w:numId w:val="25"/>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дотримання стандартів сервісу та культури спілкування з гостями</w:t>
      </w:r>
      <w:r>
        <w:rPr>
          <w:color w:val="333333"/>
          <w:sz w:val="28"/>
          <w:szCs w:val="28"/>
        </w:rPr>
        <w:t>;</w:t>
      </w:r>
    </w:p>
    <w:p w:rsidR="00977F7B" w:rsidRPr="00977F7B" w:rsidRDefault="00977F7B" w:rsidP="003A583A">
      <w:pPr>
        <w:pStyle w:val="a9"/>
        <w:numPr>
          <w:ilvl w:val="1"/>
          <w:numId w:val="25"/>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підтримання чистоти та порядку у ресторані.</w:t>
      </w:r>
    </w:p>
    <w:p w:rsidR="00EF783C" w:rsidRDefault="00EF783C" w:rsidP="00EF783C">
      <w:pPr>
        <w:pStyle w:val="a9"/>
        <w:shd w:val="clear" w:color="auto" w:fill="FFFFFF"/>
        <w:tabs>
          <w:tab w:val="left" w:pos="851"/>
        </w:tabs>
        <w:spacing w:before="0" w:beforeAutospacing="0" w:after="0" w:afterAutospacing="0" w:line="360" w:lineRule="auto"/>
        <w:ind w:firstLine="709"/>
        <w:jc w:val="center"/>
        <w:rPr>
          <w:color w:val="333333"/>
          <w:sz w:val="28"/>
          <w:szCs w:val="28"/>
        </w:rPr>
      </w:pPr>
      <w:r>
        <w:rPr>
          <w:noProof/>
          <w:color w:val="333333"/>
          <w:sz w:val="28"/>
          <w:szCs w:val="28"/>
        </w:rPr>
        <w:lastRenderedPageBreak/>
        <w:drawing>
          <wp:inline distT="0" distB="0" distL="0" distR="0">
            <wp:extent cx="2962275" cy="29797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4041" cy="2981476"/>
                    </a:xfrm>
                    <a:prstGeom prst="rect">
                      <a:avLst/>
                    </a:prstGeom>
                    <a:noFill/>
                    <a:ln>
                      <a:noFill/>
                    </a:ln>
                  </pic:spPr>
                </pic:pic>
              </a:graphicData>
            </a:graphic>
          </wp:inline>
        </w:drawing>
      </w:r>
    </w:p>
    <w:p w:rsidR="00EF783C" w:rsidRDefault="00EF783C" w:rsidP="00EF783C">
      <w:pPr>
        <w:pStyle w:val="a9"/>
        <w:shd w:val="clear" w:color="auto" w:fill="FFFFFF"/>
        <w:tabs>
          <w:tab w:val="left" w:pos="851"/>
        </w:tabs>
        <w:spacing w:before="0" w:beforeAutospacing="0" w:after="0" w:afterAutospacing="0" w:line="360" w:lineRule="auto"/>
        <w:ind w:firstLine="709"/>
        <w:jc w:val="center"/>
        <w:rPr>
          <w:color w:val="333333"/>
          <w:sz w:val="28"/>
          <w:szCs w:val="28"/>
        </w:rPr>
      </w:pPr>
      <w:r>
        <w:rPr>
          <w:color w:val="333333"/>
          <w:sz w:val="28"/>
          <w:szCs w:val="28"/>
        </w:rPr>
        <w:t>Рис.</w:t>
      </w:r>
      <w:r w:rsidR="00701D06">
        <w:rPr>
          <w:color w:val="333333"/>
          <w:sz w:val="28"/>
          <w:szCs w:val="28"/>
        </w:rPr>
        <w:t xml:space="preserve"> </w:t>
      </w:r>
      <w:r>
        <w:rPr>
          <w:color w:val="333333"/>
          <w:sz w:val="28"/>
          <w:szCs w:val="28"/>
        </w:rPr>
        <w:t>2.2. О</w:t>
      </w:r>
      <w:r w:rsidR="008C0245">
        <w:rPr>
          <w:color w:val="333333"/>
          <w:sz w:val="28"/>
          <w:szCs w:val="28"/>
        </w:rPr>
        <w:t>бслуговуючий персонал (офіціанти)</w:t>
      </w:r>
      <w:r>
        <w:rPr>
          <w:color w:val="333333"/>
          <w:sz w:val="28"/>
          <w:szCs w:val="28"/>
        </w:rPr>
        <w:t xml:space="preserve"> ресторану </w:t>
      </w:r>
      <w:r w:rsidR="00820C84">
        <w:rPr>
          <w:color w:val="333333"/>
          <w:sz w:val="28"/>
          <w:szCs w:val="28"/>
        </w:rPr>
        <w:t>«</w:t>
      </w:r>
      <w:r>
        <w:rPr>
          <w:color w:val="333333"/>
          <w:sz w:val="28"/>
          <w:szCs w:val="28"/>
        </w:rPr>
        <w:t>56 кабінет</w:t>
      </w:r>
      <w:r w:rsidR="00820C84">
        <w:rPr>
          <w:color w:val="333333"/>
          <w:sz w:val="28"/>
          <w:szCs w:val="28"/>
        </w:rPr>
        <w:t>»</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Бармен:</w:t>
      </w:r>
      <w:r>
        <w:rPr>
          <w:color w:val="333333"/>
          <w:sz w:val="28"/>
          <w:szCs w:val="28"/>
        </w:rPr>
        <w:t xml:space="preserve"> </w:t>
      </w:r>
    </w:p>
    <w:p w:rsidR="00977F7B" w:rsidRPr="00977F7B" w:rsidRDefault="00977F7B" w:rsidP="003A583A">
      <w:pPr>
        <w:pStyle w:val="a9"/>
        <w:numPr>
          <w:ilvl w:val="1"/>
          <w:numId w:val="2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приготування напоїв зі списку</w:t>
      </w:r>
      <w:r>
        <w:rPr>
          <w:color w:val="333333"/>
          <w:sz w:val="28"/>
          <w:szCs w:val="28"/>
        </w:rPr>
        <w:t>;</w:t>
      </w:r>
    </w:p>
    <w:p w:rsidR="00977F7B" w:rsidRPr="00977F7B" w:rsidRDefault="00977F7B" w:rsidP="003A583A">
      <w:pPr>
        <w:pStyle w:val="a9"/>
        <w:numPr>
          <w:ilvl w:val="1"/>
          <w:numId w:val="2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обслуговування гостей у барі</w:t>
      </w:r>
      <w:r>
        <w:rPr>
          <w:color w:val="333333"/>
          <w:sz w:val="28"/>
          <w:szCs w:val="28"/>
        </w:rPr>
        <w:t>;</w:t>
      </w:r>
    </w:p>
    <w:p w:rsidR="00977F7B" w:rsidRPr="00977F7B" w:rsidRDefault="00977F7B" w:rsidP="003A583A">
      <w:pPr>
        <w:pStyle w:val="a9"/>
        <w:numPr>
          <w:ilvl w:val="1"/>
          <w:numId w:val="27"/>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 xml:space="preserve">забезпечення порядку у </w:t>
      </w:r>
      <w:proofErr w:type="spellStart"/>
      <w:r w:rsidRPr="00977F7B">
        <w:rPr>
          <w:color w:val="333333"/>
          <w:sz w:val="28"/>
          <w:szCs w:val="28"/>
        </w:rPr>
        <w:t>барному</w:t>
      </w:r>
      <w:proofErr w:type="spellEnd"/>
      <w:r w:rsidRPr="00977F7B">
        <w:rPr>
          <w:color w:val="333333"/>
          <w:sz w:val="28"/>
          <w:szCs w:val="28"/>
        </w:rPr>
        <w:t xml:space="preserve"> приміщенні та збереження запасів.</w:t>
      </w:r>
    </w:p>
    <w:p w:rsidR="00977F7B" w:rsidRP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proofErr w:type="spellStart"/>
      <w:r w:rsidRPr="00977F7B">
        <w:rPr>
          <w:color w:val="333333"/>
          <w:sz w:val="28"/>
          <w:szCs w:val="28"/>
        </w:rPr>
        <w:t>Посудомийники</w:t>
      </w:r>
      <w:proofErr w:type="spellEnd"/>
      <w:r w:rsidRPr="00977F7B">
        <w:rPr>
          <w:color w:val="333333"/>
          <w:sz w:val="28"/>
          <w:szCs w:val="28"/>
        </w:rPr>
        <w:t>:</w:t>
      </w:r>
      <w:r>
        <w:rPr>
          <w:color w:val="333333"/>
          <w:sz w:val="28"/>
          <w:szCs w:val="28"/>
        </w:rPr>
        <w:t xml:space="preserve"> </w:t>
      </w:r>
    </w:p>
    <w:p w:rsidR="00977F7B" w:rsidRPr="00977F7B" w:rsidRDefault="00977F7B" w:rsidP="003A583A">
      <w:pPr>
        <w:pStyle w:val="a9"/>
        <w:numPr>
          <w:ilvl w:val="1"/>
          <w:numId w:val="2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миття посуду та кухонних приладів</w:t>
      </w:r>
      <w:r>
        <w:rPr>
          <w:color w:val="333333"/>
          <w:sz w:val="28"/>
          <w:szCs w:val="28"/>
        </w:rPr>
        <w:t>;</w:t>
      </w:r>
    </w:p>
    <w:p w:rsidR="00977F7B" w:rsidRPr="00977F7B" w:rsidRDefault="00977F7B" w:rsidP="003A583A">
      <w:pPr>
        <w:pStyle w:val="a9"/>
        <w:numPr>
          <w:ilvl w:val="1"/>
          <w:numId w:val="29"/>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забезпечення належної чистоти в кухонній зоні та ресторані.</w:t>
      </w:r>
    </w:p>
    <w:p w:rsid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Pr>
          <w:color w:val="333333"/>
          <w:sz w:val="28"/>
          <w:szCs w:val="28"/>
        </w:rPr>
        <w:t xml:space="preserve">Прибиральники: </w:t>
      </w:r>
    </w:p>
    <w:p w:rsidR="00977F7B" w:rsidRPr="00977F7B" w:rsidRDefault="00977F7B" w:rsidP="003A583A">
      <w:pPr>
        <w:pStyle w:val="a9"/>
        <w:numPr>
          <w:ilvl w:val="1"/>
          <w:numId w:val="3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підтримання чистоти та порядку в ресторанному залі, кухні, санвузлах та інших приміщеннях закладу</w:t>
      </w:r>
      <w:r>
        <w:rPr>
          <w:color w:val="333333"/>
          <w:sz w:val="28"/>
          <w:szCs w:val="28"/>
        </w:rPr>
        <w:t>;</w:t>
      </w:r>
    </w:p>
    <w:p w:rsidR="00977F7B" w:rsidRPr="00977F7B" w:rsidRDefault="00977F7B" w:rsidP="003A583A">
      <w:pPr>
        <w:pStyle w:val="a9"/>
        <w:numPr>
          <w:ilvl w:val="1"/>
          <w:numId w:val="3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миття підлоги, протирання поверхонь, заміна рушників та борошна</w:t>
      </w:r>
      <w:r>
        <w:rPr>
          <w:color w:val="333333"/>
          <w:sz w:val="28"/>
          <w:szCs w:val="28"/>
        </w:rPr>
        <w:t>;</w:t>
      </w:r>
    </w:p>
    <w:p w:rsidR="00977F7B" w:rsidRPr="00977F7B" w:rsidRDefault="00977F7B" w:rsidP="003A583A">
      <w:pPr>
        <w:pStyle w:val="a9"/>
        <w:numPr>
          <w:ilvl w:val="1"/>
          <w:numId w:val="31"/>
        </w:numPr>
        <w:shd w:val="clear" w:color="auto" w:fill="FFFFFF"/>
        <w:tabs>
          <w:tab w:val="left" w:pos="851"/>
        </w:tabs>
        <w:spacing w:before="0" w:beforeAutospacing="0" w:after="0" w:afterAutospacing="0" w:line="360" w:lineRule="auto"/>
        <w:ind w:left="0" w:firstLine="709"/>
        <w:jc w:val="both"/>
        <w:rPr>
          <w:color w:val="333333"/>
          <w:sz w:val="28"/>
          <w:szCs w:val="28"/>
        </w:rPr>
      </w:pPr>
      <w:r w:rsidRPr="00977F7B">
        <w:rPr>
          <w:color w:val="333333"/>
          <w:sz w:val="28"/>
          <w:szCs w:val="28"/>
        </w:rPr>
        <w:t>видалення сміття та вивезення його на відповідне місце.</w:t>
      </w:r>
    </w:p>
    <w:p w:rsidR="00977F7B" w:rsidRDefault="00977F7B" w:rsidP="003A583A">
      <w:pPr>
        <w:pStyle w:val="a9"/>
        <w:shd w:val="clear" w:color="auto" w:fill="FFFFFF"/>
        <w:tabs>
          <w:tab w:val="left" w:pos="851"/>
        </w:tabs>
        <w:spacing w:before="0" w:beforeAutospacing="0" w:after="0" w:afterAutospacing="0" w:line="360" w:lineRule="auto"/>
        <w:ind w:firstLine="709"/>
        <w:jc w:val="both"/>
        <w:rPr>
          <w:color w:val="333333"/>
          <w:sz w:val="28"/>
          <w:szCs w:val="28"/>
        </w:rPr>
      </w:pPr>
      <w:r w:rsidRPr="00977F7B">
        <w:rPr>
          <w:color w:val="333333"/>
          <w:sz w:val="28"/>
          <w:szCs w:val="28"/>
        </w:rPr>
        <w:t>Прибиральники відіграють важливу роль у забезпеченні комфортного середовища для гостей та підтриманні високих стандартів гігієни в ресторані.</w:t>
      </w:r>
    </w:p>
    <w:p w:rsidR="00E841BF" w:rsidRPr="00E841BF" w:rsidRDefault="003A583A" w:rsidP="00D8059D">
      <w:pPr>
        <w:pStyle w:val="a9"/>
        <w:shd w:val="clear" w:color="auto" w:fill="FFFFFF"/>
        <w:tabs>
          <w:tab w:val="left" w:pos="851"/>
          <w:tab w:val="left" w:pos="1134"/>
        </w:tabs>
        <w:spacing w:before="0" w:beforeAutospacing="0" w:after="0" w:afterAutospacing="0" w:line="360" w:lineRule="auto"/>
        <w:ind w:firstLine="709"/>
        <w:jc w:val="both"/>
        <w:rPr>
          <w:color w:val="333333"/>
          <w:sz w:val="28"/>
          <w:szCs w:val="28"/>
        </w:rPr>
      </w:pPr>
      <w:r>
        <w:rPr>
          <w:color w:val="333333"/>
          <w:sz w:val="28"/>
          <w:szCs w:val="28"/>
        </w:rPr>
        <w:t xml:space="preserve">У ресторанному підприємстві </w:t>
      </w:r>
      <w:r w:rsidR="00820C84">
        <w:rPr>
          <w:color w:val="333333"/>
          <w:sz w:val="28"/>
          <w:szCs w:val="28"/>
        </w:rPr>
        <w:t>«</w:t>
      </w:r>
      <w:r>
        <w:rPr>
          <w:color w:val="333333"/>
          <w:sz w:val="28"/>
          <w:szCs w:val="28"/>
        </w:rPr>
        <w:t>56 кабінет</w:t>
      </w:r>
      <w:r w:rsidR="00820C84">
        <w:rPr>
          <w:color w:val="333333"/>
          <w:sz w:val="28"/>
          <w:szCs w:val="28"/>
        </w:rPr>
        <w:t>»</w:t>
      </w:r>
      <w:r>
        <w:rPr>
          <w:color w:val="333333"/>
          <w:sz w:val="28"/>
          <w:szCs w:val="28"/>
        </w:rPr>
        <w:t xml:space="preserve"> представлені усі види адміністративного, виробничого та обслуговуючого персоналу, які забезпечують його повноцінне функціонування. Сильними сторонами в організації діяльності даного ресторану є: </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lastRenderedPageBreak/>
        <w:t xml:space="preserve">якісна </w:t>
      </w:r>
      <w:r w:rsidR="003A583A" w:rsidRPr="00D8059D">
        <w:rPr>
          <w:bCs/>
          <w:color w:val="000000"/>
          <w:sz w:val="28"/>
          <w:szCs w:val="28"/>
          <w:lang w:val="uk-UA"/>
        </w:rPr>
        <w:t xml:space="preserve">кухня та різноманітне меню. Ресторан </w:t>
      </w:r>
      <w:r w:rsidR="00820C84">
        <w:rPr>
          <w:bCs/>
          <w:color w:val="000000"/>
          <w:sz w:val="28"/>
          <w:szCs w:val="28"/>
          <w:lang w:val="uk-UA"/>
        </w:rPr>
        <w:t>«</w:t>
      </w:r>
      <w:r w:rsidR="003A583A" w:rsidRPr="00D8059D">
        <w:rPr>
          <w:bCs/>
          <w:color w:val="000000"/>
          <w:sz w:val="28"/>
          <w:szCs w:val="28"/>
          <w:lang w:val="uk-UA"/>
        </w:rPr>
        <w:t>56 кабінет</w:t>
      </w:r>
      <w:r w:rsidR="00820C84">
        <w:rPr>
          <w:bCs/>
          <w:color w:val="000000"/>
          <w:sz w:val="28"/>
          <w:szCs w:val="28"/>
          <w:lang w:val="uk-UA"/>
        </w:rPr>
        <w:t>»</w:t>
      </w:r>
      <w:r w:rsidR="003A583A" w:rsidRPr="00D8059D">
        <w:rPr>
          <w:bCs/>
          <w:color w:val="000000"/>
          <w:sz w:val="28"/>
          <w:szCs w:val="28"/>
          <w:lang w:val="uk-UA"/>
        </w:rPr>
        <w:t xml:space="preserve"> відзначається високою якістю страв та широким вибором на своєму меню. Від класичних страв до авторських інтерпретацій, кожен гість може знайти щось до свого смаку.</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t xml:space="preserve">професійний </w:t>
      </w:r>
      <w:r w:rsidR="003A583A" w:rsidRPr="00D8059D">
        <w:rPr>
          <w:bCs/>
          <w:color w:val="000000"/>
          <w:sz w:val="28"/>
          <w:szCs w:val="28"/>
          <w:lang w:val="uk-UA"/>
        </w:rPr>
        <w:t xml:space="preserve">персонал. У закладі працює досвідчений та добре навчений персонал, який володіє відмінними навичками обслуговування. Кожен співробітник робить все можливе, щоб гості відчували себе </w:t>
      </w:r>
      <w:proofErr w:type="spellStart"/>
      <w:r w:rsidR="003A583A" w:rsidRPr="00D8059D">
        <w:rPr>
          <w:bCs/>
          <w:color w:val="000000"/>
          <w:sz w:val="28"/>
          <w:szCs w:val="28"/>
          <w:lang w:val="uk-UA"/>
        </w:rPr>
        <w:t>комфортно</w:t>
      </w:r>
      <w:proofErr w:type="spellEnd"/>
      <w:r w:rsidR="003A583A" w:rsidRPr="00D8059D">
        <w:rPr>
          <w:bCs/>
          <w:color w:val="000000"/>
          <w:sz w:val="28"/>
          <w:szCs w:val="28"/>
          <w:lang w:val="uk-UA"/>
        </w:rPr>
        <w:t xml:space="preserve"> та задоволено.</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t xml:space="preserve">приємна </w:t>
      </w:r>
      <w:r w:rsidR="003A583A" w:rsidRPr="00D8059D">
        <w:rPr>
          <w:bCs/>
          <w:color w:val="000000"/>
          <w:sz w:val="28"/>
          <w:szCs w:val="28"/>
          <w:lang w:val="uk-UA"/>
        </w:rPr>
        <w:t xml:space="preserve">атмосфера та дизайн. Ресторан </w:t>
      </w:r>
      <w:r w:rsidR="00820C84">
        <w:rPr>
          <w:bCs/>
          <w:color w:val="000000"/>
          <w:sz w:val="28"/>
          <w:szCs w:val="28"/>
          <w:lang w:val="uk-UA"/>
        </w:rPr>
        <w:t>«</w:t>
      </w:r>
      <w:r w:rsidR="003A583A" w:rsidRPr="00D8059D">
        <w:rPr>
          <w:bCs/>
          <w:color w:val="000000"/>
          <w:sz w:val="28"/>
          <w:szCs w:val="28"/>
          <w:lang w:val="uk-UA"/>
        </w:rPr>
        <w:t>56 кабінет</w:t>
      </w:r>
      <w:r w:rsidR="00820C84">
        <w:rPr>
          <w:bCs/>
          <w:color w:val="000000"/>
          <w:sz w:val="28"/>
          <w:szCs w:val="28"/>
          <w:lang w:val="uk-UA"/>
        </w:rPr>
        <w:t>»</w:t>
      </w:r>
      <w:r w:rsidR="003A583A" w:rsidRPr="00D8059D">
        <w:rPr>
          <w:bCs/>
          <w:color w:val="000000"/>
          <w:sz w:val="28"/>
          <w:szCs w:val="28"/>
          <w:lang w:val="uk-UA"/>
        </w:rPr>
        <w:t xml:space="preserve"> приваблює гостей своєю стильною та атмосферною обстановкою. </w:t>
      </w:r>
      <w:r>
        <w:rPr>
          <w:bCs/>
          <w:color w:val="000000"/>
          <w:sz w:val="28"/>
          <w:szCs w:val="28"/>
          <w:lang w:val="uk-UA"/>
        </w:rPr>
        <w:t xml:space="preserve">Якісний і продуманий </w:t>
      </w:r>
      <w:r w:rsidR="003A583A" w:rsidRPr="00D8059D">
        <w:rPr>
          <w:bCs/>
          <w:color w:val="000000"/>
          <w:sz w:val="28"/>
          <w:szCs w:val="28"/>
          <w:lang w:val="uk-UA"/>
        </w:rPr>
        <w:t>дизайн та уважне ставлення до декору створюють неповторний настрій для вечері чи зустрічі з друзями.</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t xml:space="preserve">професійне </w:t>
      </w:r>
      <w:r w:rsidR="003A583A" w:rsidRPr="00D8059D">
        <w:rPr>
          <w:bCs/>
          <w:color w:val="000000"/>
          <w:sz w:val="28"/>
          <w:szCs w:val="28"/>
          <w:lang w:val="uk-UA"/>
        </w:rPr>
        <w:t xml:space="preserve">обслуговування. Персонал ресторану </w:t>
      </w:r>
      <w:r w:rsidR="00820C84">
        <w:rPr>
          <w:bCs/>
          <w:color w:val="000000"/>
          <w:sz w:val="28"/>
          <w:szCs w:val="28"/>
          <w:lang w:val="uk-UA"/>
        </w:rPr>
        <w:t>«</w:t>
      </w:r>
      <w:r w:rsidR="003A583A" w:rsidRPr="00D8059D">
        <w:rPr>
          <w:bCs/>
          <w:color w:val="000000"/>
          <w:sz w:val="28"/>
          <w:szCs w:val="28"/>
          <w:lang w:val="uk-UA"/>
        </w:rPr>
        <w:t>56 кабінет</w:t>
      </w:r>
      <w:r w:rsidR="00820C84">
        <w:rPr>
          <w:bCs/>
          <w:color w:val="000000"/>
          <w:sz w:val="28"/>
          <w:szCs w:val="28"/>
          <w:lang w:val="uk-UA"/>
        </w:rPr>
        <w:t>»</w:t>
      </w:r>
      <w:r w:rsidR="003A583A" w:rsidRPr="00D8059D">
        <w:rPr>
          <w:bCs/>
          <w:color w:val="000000"/>
          <w:sz w:val="28"/>
          <w:szCs w:val="28"/>
          <w:lang w:val="uk-UA"/>
        </w:rPr>
        <w:t xml:space="preserve"> завжди готовий підтримати високий стандарт обслуговування. Від уважного прийому гостей до швидкого та якісного сервісу під час перебування, кожен візит стає приємним і запам</w:t>
      </w:r>
      <w:r w:rsidR="000C4C7F">
        <w:rPr>
          <w:bCs/>
          <w:color w:val="000000"/>
          <w:sz w:val="28"/>
          <w:szCs w:val="28"/>
          <w:lang w:val="uk-UA"/>
        </w:rPr>
        <w:t>’</w:t>
      </w:r>
      <w:r w:rsidR="003A583A" w:rsidRPr="00D8059D">
        <w:rPr>
          <w:bCs/>
          <w:color w:val="000000"/>
          <w:sz w:val="28"/>
          <w:szCs w:val="28"/>
          <w:lang w:val="uk-UA"/>
        </w:rPr>
        <w:t>ятовується.</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t xml:space="preserve">концепція </w:t>
      </w:r>
      <w:r w:rsidR="003A583A" w:rsidRPr="00D8059D">
        <w:rPr>
          <w:bCs/>
          <w:color w:val="000000"/>
          <w:sz w:val="28"/>
          <w:szCs w:val="28"/>
          <w:lang w:val="uk-UA"/>
        </w:rPr>
        <w:t xml:space="preserve">та інновації. Ресторан </w:t>
      </w:r>
      <w:r w:rsidR="00820C84">
        <w:rPr>
          <w:bCs/>
          <w:color w:val="000000"/>
          <w:sz w:val="28"/>
          <w:szCs w:val="28"/>
          <w:lang w:val="uk-UA"/>
        </w:rPr>
        <w:t>«</w:t>
      </w:r>
      <w:r w:rsidR="003A583A" w:rsidRPr="00D8059D">
        <w:rPr>
          <w:bCs/>
          <w:color w:val="000000"/>
          <w:sz w:val="28"/>
          <w:szCs w:val="28"/>
          <w:lang w:val="uk-UA"/>
        </w:rPr>
        <w:t>56 кабінет</w:t>
      </w:r>
      <w:r w:rsidR="00820C84">
        <w:rPr>
          <w:bCs/>
          <w:color w:val="000000"/>
          <w:sz w:val="28"/>
          <w:szCs w:val="28"/>
          <w:lang w:val="uk-UA"/>
        </w:rPr>
        <w:t>»</w:t>
      </w:r>
      <w:r w:rsidR="003A583A" w:rsidRPr="00D8059D">
        <w:rPr>
          <w:bCs/>
          <w:color w:val="000000"/>
          <w:sz w:val="28"/>
          <w:szCs w:val="28"/>
          <w:lang w:val="uk-UA"/>
        </w:rPr>
        <w:t xml:space="preserve"> постійно вдосконалюється та впроваджує нові ідеї для задоволення потреб своїх гостей. Від проведення тематичних заходів до вдосконалення меню, заклад завжди працює над покращенням своєї пропозиції.</w:t>
      </w:r>
    </w:p>
    <w:p w:rsidR="003A583A" w:rsidRPr="00D8059D" w:rsidRDefault="00D8059D" w:rsidP="00D8059D">
      <w:pPr>
        <w:pStyle w:val="a8"/>
        <w:numPr>
          <w:ilvl w:val="0"/>
          <w:numId w:val="32"/>
        </w:numPr>
        <w:tabs>
          <w:tab w:val="left" w:pos="851"/>
          <w:tab w:val="left" w:pos="1134"/>
        </w:tabs>
        <w:spacing w:line="360" w:lineRule="auto"/>
        <w:ind w:left="0" w:firstLine="709"/>
        <w:jc w:val="both"/>
        <w:rPr>
          <w:bCs/>
          <w:color w:val="000000"/>
          <w:sz w:val="28"/>
          <w:szCs w:val="28"/>
          <w:lang w:val="uk-UA"/>
        </w:rPr>
      </w:pPr>
      <w:r w:rsidRPr="00D8059D">
        <w:rPr>
          <w:bCs/>
          <w:color w:val="000000"/>
          <w:sz w:val="28"/>
          <w:szCs w:val="28"/>
          <w:lang w:val="uk-UA"/>
        </w:rPr>
        <w:t xml:space="preserve">локація </w:t>
      </w:r>
      <w:r w:rsidR="003A583A" w:rsidRPr="00D8059D">
        <w:rPr>
          <w:bCs/>
          <w:color w:val="000000"/>
          <w:sz w:val="28"/>
          <w:szCs w:val="28"/>
          <w:lang w:val="uk-UA"/>
        </w:rPr>
        <w:t>та доступність. Розташований в зручному місці</w:t>
      </w:r>
      <w:r>
        <w:rPr>
          <w:bCs/>
          <w:color w:val="000000"/>
          <w:sz w:val="28"/>
          <w:szCs w:val="28"/>
          <w:lang w:val="uk-UA"/>
        </w:rPr>
        <w:t xml:space="preserve"> (центр міста Тернопіль біля ЗОШ №3)</w:t>
      </w:r>
      <w:r w:rsidR="003A583A" w:rsidRPr="00D8059D">
        <w:rPr>
          <w:bCs/>
          <w:color w:val="000000"/>
          <w:sz w:val="28"/>
          <w:szCs w:val="28"/>
          <w:lang w:val="uk-UA"/>
        </w:rPr>
        <w:t xml:space="preserve">, ресторан </w:t>
      </w:r>
      <w:r w:rsidR="00820C84">
        <w:rPr>
          <w:bCs/>
          <w:color w:val="000000"/>
          <w:sz w:val="28"/>
          <w:szCs w:val="28"/>
          <w:lang w:val="uk-UA"/>
        </w:rPr>
        <w:t>«</w:t>
      </w:r>
      <w:r w:rsidR="003A583A" w:rsidRPr="00D8059D">
        <w:rPr>
          <w:bCs/>
          <w:color w:val="000000"/>
          <w:sz w:val="28"/>
          <w:szCs w:val="28"/>
          <w:lang w:val="uk-UA"/>
        </w:rPr>
        <w:t>56 кабінет</w:t>
      </w:r>
      <w:r w:rsidR="00820C84">
        <w:rPr>
          <w:bCs/>
          <w:color w:val="000000"/>
          <w:sz w:val="28"/>
          <w:szCs w:val="28"/>
          <w:lang w:val="uk-UA"/>
        </w:rPr>
        <w:t>»</w:t>
      </w:r>
      <w:r w:rsidR="003A583A" w:rsidRPr="00D8059D">
        <w:rPr>
          <w:bCs/>
          <w:color w:val="000000"/>
          <w:sz w:val="28"/>
          <w:szCs w:val="28"/>
          <w:lang w:val="uk-UA"/>
        </w:rPr>
        <w:t xml:space="preserve"> легко доступний для відвідувачів. Це створює додаткові можливості для розвитку та приваблює нових клієнтів.</w:t>
      </w:r>
    </w:p>
    <w:p w:rsidR="00B714B1" w:rsidRDefault="003A583A" w:rsidP="00D8059D">
      <w:pPr>
        <w:tabs>
          <w:tab w:val="left" w:pos="851"/>
          <w:tab w:val="left" w:pos="1134"/>
        </w:tabs>
        <w:spacing w:line="360" w:lineRule="auto"/>
        <w:ind w:firstLine="709"/>
        <w:jc w:val="both"/>
        <w:rPr>
          <w:bCs/>
          <w:color w:val="000000"/>
          <w:sz w:val="28"/>
          <w:szCs w:val="28"/>
          <w:lang w:val="uk-UA"/>
        </w:rPr>
      </w:pPr>
      <w:r>
        <w:rPr>
          <w:bCs/>
          <w:color w:val="000000"/>
          <w:sz w:val="28"/>
          <w:szCs w:val="28"/>
          <w:lang w:val="uk-UA"/>
        </w:rPr>
        <w:t xml:space="preserve">Отже, </w:t>
      </w:r>
      <w:r w:rsidRPr="003A583A">
        <w:rPr>
          <w:bCs/>
          <w:color w:val="000000"/>
          <w:sz w:val="28"/>
          <w:szCs w:val="28"/>
          <w:lang w:val="uk-UA"/>
        </w:rPr>
        <w:t xml:space="preserve">ресторан </w:t>
      </w:r>
      <w:r w:rsidR="00820C84">
        <w:rPr>
          <w:bCs/>
          <w:color w:val="000000"/>
          <w:sz w:val="28"/>
          <w:szCs w:val="28"/>
          <w:lang w:val="uk-UA"/>
        </w:rPr>
        <w:t>«</w:t>
      </w:r>
      <w:r w:rsidRPr="003A583A">
        <w:rPr>
          <w:bCs/>
          <w:color w:val="000000"/>
          <w:sz w:val="28"/>
          <w:szCs w:val="28"/>
          <w:lang w:val="uk-UA"/>
        </w:rPr>
        <w:t>56 кабінет</w:t>
      </w:r>
      <w:r w:rsidR="00820C84">
        <w:rPr>
          <w:bCs/>
          <w:color w:val="000000"/>
          <w:sz w:val="28"/>
          <w:szCs w:val="28"/>
          <w:lang w:val="uk-UA"/>
        </w:rPr>
        <w:t>»</w:t>
      </w:r>
      <w:r w:rsidRPr="003A583A">
        <w:rPr>
          <w:bCs/>
          <w:color w:val="000000"/>
          <w:sz w:val="28"/>
          <w:szCs w:val="28"/>
          <w:lang w:val="uk-UA"/>
        </w:rPr>
        <w:t xml:space="preserve"> відзначається високою якістю страв, професійним обслуговуванням та стильною атмосферою, що робить його привабливим для гостей, а також успішним на ринку гастрономії. Завдяки досвідченому персоналу, інноваційним підходам та зручній локації, ресторан забезпечує повноцінне </w:t>
      </w:r>
      <w:r w:rsidR="008C0245">
        <w:rPr>
          <w:bCs/>
          <w:color w:val="000000"/>
          <w:sz w:val="28"/>
          <w:szCs w:val="28"/>
          <w:lang w:val="uk-UA"/>
        </w:rPr>
        <w:t>обслуговування</w:t>
      </w:r>
      <w:r w:rsidRPr="003A583A">
        <w:rPr>
          <w:bCs/>
          <w:color w:val="000000"/>
          <w:sz w:val="28"/>
          <w:szCs w:val="28"/>
          <w:lang w:val="uk-UA"/>
        </w:rPr>
        <w:t xml:space="preserve"> для своїх клієнтів.</w:t>
      </w:r>
    </w:p>
    <w:p w:rsidR="003A583A" w:rsidRDefault="003A583A" w:rsidP="00B57A15">
      <w:pPr>
        <w:spacing w:line="360" w:lineRule="auto"/>
        <w:ind w:firstLine="567"/>
        <w:jc w:val="both"/>
        <w:rPr>
          <w:b/>
          <w:bCs/>
          <w:color w:val="000000"/>
          <w:sz w:val="28"/>
          <w:szCs w:val="28"/>
          <w:lang w:val="uk-UA"/>
        </w:rPr>
      </w:pPr>
    </w:p>
    <w:p w:rsidR="00B57A15" w:rsidRDefault="00B57A15" w:rsidP="00B57A15">
      <w:pPr>
        <w:spacing w:line="360" w:lineRule="auto"/>
        <w:ind w:firstLine="567"/>
        <w:jc w:val="both"/>
        <w:rPr>
          <w:b/>
          <w:bCs/>
          <w:color w:val="000000"/>
          <w:sz w:val="28"/>
          <w:szCs w:val="28"/>
          <w:lang w:val="uk-UA"/>
        </w:rPr>
      </w:pPr>
      <w:r w:rsidRPr="0051607C">
        <w:rPr>
          <w:b/>
          <w:bCs/>
          <w:color w:val="000000"/>
          <w:sz w:val="28"/>
          <w:szCs w:val="28"/>
          <w:lang w:val="uk-UA"/>
        </w:rPr>
        <w:lastRenderedPageBreak/>
        <w:t>2.2. Аналіз практики організації тематичних банкетів у ресторані</w:t>
      </w:r>
    </w:p>
    <w:p w:rsidR="00B66241" w:rsidRDefault="00664001" w:rsidP="00B57A15">
      <w:pPr>
        <w:spacing w:line="360" w:lineRule="auto"/>
        <w:ind w:firstLine="567"/>
        <w:jc w:val="both"/>
        <w:rPr>
          <w:bCs/>
          <w:color w:val="000000"/>
          <w:sz w:val="28"/>
          <w:szCs w:val="28"/>
          <w:lang w:val="uk-UA"/>
        </w:rPr>
      </w:pPr>
      <w:r w:rsidRPr="00664001">
        <w:rPr>
          <w:bCs/>
          <w:color w:val="000000"/>
          <w:sz w:val="28"/>
          <w:szCs w:val="28"/>
          <w:lang w:val="uk-UA"/>
        </w:rPr>
        <w:t xml:space="preserve">У ресторані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664001">
        <w:rPr>
          <w:bCs/>
          <w:color w:val="000000"/>
          <w:sz w:val="28"/>
          <w:szCs w:val="28"/>
          <w:lang w:val="uk-UA"/>
        </w:rPr>
        <w:t xml:space="preserve"> організовуються різноманітні тематичні події, включаючи святкування Нового року, Дня закоханих, Міжнародного жіночого дня, Дня студента, Дня </w:t>
      </w:r>
      <w:proofErr w:type="spellStart"/>
      <w:r w:rsidRPr="00664001">
        <w:rPr>
          <w:bCs/>
          <w:color w:val="000000"/>
          <w:sz w:val="28"/>
          <w:szCs w:val="28"/>
          <w:lang w:val="uk-UA"/>
        </w:rPr>
        <w:t>діджея</w:t>
      </w:r>
      <w:proofErr w:type="spellEnd"/>
      <w:r w:rsidRPr="00664001">
        <w:rPr>
          <w:bCs/>
          <w:color w:val="000000"/>
          <w:sz w:val="28"/>
          <w:szCs w:val="28"/>
          <w:lang w:val="uk-UA"/>
        </w:rPr>
        <w:t xml:space="preserve">, різні ювілеї, </w:t>
      </w:r>
      <w:proofErr w:type="spellStart"/>
      <w:r w:rsidRPr="00664001">
        <w:rPr>
          <w:bCs/>
          <w:color w:val="000000"/>
          <w:sz w:val="28"/>
          <w:szCs w:val="28"/>
          <w:lang w:val="uk-UA"/>
        </w:rPr>
        <w:t>корпоративи</w:t>
      </w:r>
      <w:proofErr w:type="spellEnd"/>
      <w:r w:rsidRPr="00664001">
        <w:rPr>
          <w:bCs/>
          <w:color w:val="000000"/>
          <w:sz w:val="28"/>
          <w:szCs w:val="28"/>
          <w:lang w:val="uk-UA"/>
        </w:rPr>
        <w:t xml:space="preserve">, ділові банкети та весілля. Також у закладі проводяться конференції, включаючи презентації та наради, з різним числом учасників від </w:t>
      </w:r>
      <w:r w:rsidR="009C4597">
        <w:rPr>
          <w:bCs/>
          <w:color w:val="000000"/>
          <w:sz w:val="28"/>
          <w:szCs w:val="28"/>
          <w:lang w:val="uk-UA"/>
        </w:rPr>
        <w:t>15</w:t>
      </w:r>
      <w:r w:rsidRPr="00664001">
        <w:rPr>
          <w:bCs/>
          <w:color w:val="000000"/>
          <w:sz w:val="28"/>
          <w:szCs w:val="28"/>
          <w:lang w:val="uk-UA"/>
        </w:rPr>
        <w:t xml:space="preserve"> до </w:t>
      </w:r>
      <w:r w:rsidR="009C4597">
        <w:rPr>
          <w:bCs/>
          <w:color w:val="000000"/>
          <w:sz w:val="28"/>
          <w:szCs w:val="28"/>
          <w:lang w:val="uk-UA"/>
        </w:rPr>
        <w:t>3</w:t>
      </w:r>
      <w:r w:rsidRPr="00664001">
        <w:rPr>
          <w:bCs/>
          <w:color w:val="000000"/>
          <w:sz w:val="28"/>
          <w:szCs w:val="28"/>
          <w:lang w:val="uk-UA"/>
        </w:rPr>
        <w:t>0 осіб</w:t>
      </w:r>
      <w:r w:rsidR="00046D6C" w:rsidRPr="00AA3375">
        <w:rPr>
          <w:bCs/>
          <w:color w:val="000000"/>
          <w:sz w:val="28"/>
          <w:szCs w:val="28"/>
        </w:rPr>
        <w:t xml:space="preserve"> [11]</w:t>
      </w:r>
      <w:r w:rsidRPr="00664001">
        <w:rPr>
          <w:bCs/>
          <w:color w:val="000000"/>
          <w:sz w:val="28"/>
          <w:szCs w:val="28"/>
          <w:lang w:val="uk-UA"/>
        </w:rPr>
        <w:t>.</w:t>
      </w:r>
    </w:p>
    <w:p w:rsidR="00664001" w:rsidRPr="00664001" w:rsidRDefault="00664001" w:rsidP="00664001">
      <w:pPr>
        <w:spacing w:line="360" w:lineRule="auto"/>
        <w:ind w:firstLine="567"/>
        <w:jc w:val="both"/>
        <w:rPr>
          <w:bCs/>
          <w:color w:val="000000"/>
          <w:sz w:val="28"/>
          <w:szCs w:val="28"/>
          <w:lang w:val="uk-UA"/>
        </w:rPr>
      </w:pPr>
      <w:r w:rsidRPr="00664001">
        <w:rPr>
          <w:bCs/>
          <w:color w:val="000000"/>
          <w:sz w:val="28"/>
          <w:szCs w:val="28"/>
          <w:lang w:val="uk-UA"/>
        </w:rPr>
        <w:t xml:space="preserve">В ресторані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664001">
        <w:rPr>
          <w:bCs/>
          <w:color w:val="000000"/>
          <w:sz w:val="28"/>
          <w:szCs w:val="28"/>
          <w:lang w:val="uk-UA"/>
        </w:rPr>
        <w:t xml:space="preserve"> тематичні банкети реалізуються в </w:t>
      </w:r>
      <w:r>
        <w:rPr>
          <w:bCs/>
          <w:color w:val="000000"/>
          <w:sz w:val="28"/>
          <w:szCs w:val="28"/>
          <w:lang w:val="uk-UA"/>
        </w:rPr>
        <w:t xml:space="preserve">наступній логічній </w:t>
      </w:r>
      <w:r w:rsidRPr="00664001">
        <w:rPr>
          <w:bCs/>
          <w:color w:val="000000"/>
          <w:sz w:val="28"/>
          <w:szCs w:val="28"/>
          <w:lang w:val="uk-UA"/>
        </w:rPr>
        <w:t>послідовності:</w:t>
      </w:r>
    </w:p>
    <w:p w:rsidR="00664001" w:rsidRPr="00664001" w:rsidRDefault="00664001" w:rsidP="00664001">
      <w:pPr>
        <w:spacing w:line="360" w:lineRule="auto"/>
        <w:ind w:firstLine="567"/>
        <w:jc w:val="both"/>
        <w:rPr>
          <w:bCs/>
          <w:color w:val="000000"/>
          <w:sz w:val="28"/>
          <w:szCs w:val="28"/>
          <w:lang w:val="uk-UA"/>
        </w:rPr>
      </w:pPr>
      <w:r>
        <w:rPr>
          <w:bCs/>
          <w:color w:val="000000"/>
          <w:sz w:val="28"/>
          <w:szCs w:val="28"/>
          <w:lang w:val="uk-UA"/>
        </w:rPr>
        <w:t>Перший етап -</w:t>
      </w:r>
      <w:r w:rsidRPr="00664001">
        <w:rPr>
          <w:bCs/>
          <w:color w:val="000000"/>
          <w:sz w:val="28"/>
          <w:szCs w:val="28"/>
          <w:lang w:val="uk-UA"/>
        </w:rPr>
        <w:t xml:space="preserve"> прийом замовлення</w:t>
      </w:r>
      <w:r>
        <w:rPr>
          <w:bCs/>
          <w:color w:val="000000"/>
          <w:sz w:val="28"/>
          <w:szCs w:val="28"/>
          <w:lang w:val="uk-UA"/>
        </w:rPr>
        <w:t>.</w:t>
      </w:r>
      <w:r w:rsidRPr="00664001">
        <w:rPr>
          <w:bCs/>
          <w:color w:val="000000"/>
          <w:sz w:val="28"/>
          <w:szCs w:val="28"/>
          <w:lang w:val="uk-UA"/>
        </w:rPr>
        <w:t xml:space="preserve"> Спочатку клієнт</w:t>
      </w:r>
      <w:r>
        <w:rPr>
          <w:bCs/>
          <w:color w:val="000000"/>
          <w:sz w:val="28"/>
          <w:szCs w:val="28"/>
          <w:lang w:val="uk-UA"/>
        </w:rPr>
        <w:t xml:space="preserve"> ресторану </w:t>
      </w:r>
      <w:r w:rsidRPr="00664001">
        <w:rPr>
          <w:bCs/>
          <w:color w:val="000000"/>
          <w:sz w:val="28"/>
          <w:szCs w:val="28"/>
          <w:lang w:val="uk-UA"/>
        </w:rPr>
        <w:t>звертається з запитом на проведення тематичного банкету. В цей момент встановлюються всі деталі: дата та час події, тематика банкету, кількість гостей, бажані страви та напої, декорації та інше.</w:t>
      </w:r>
    </w:p>
    <w:p w:rsidR="00664001" w:rsidRPr="00664001" w:rsidRDefault="00664001" w:rsidP="00664001">
      <w:pPr>
        <w:spacing w:line="360" w:lineRule="auto"/>
        <w:ind w:firstLine="567"/>
        <w:jc w:val="both"/>
        <w:rPr>
          <w:bCs/>
          <w:color w:val="000000"/>
          <w:sz w:val="28"/>
          <w:szCs w:val="28"/>
          <w:lang w:val="uk-UA"/>
        </w:rPr>
      </w:pPr>
      <w:r>
        <w:rPr>
          <w:bCs/>
          <w:color w:val="000000"/>
          <w:sz w:val="28"/>
          <w:szCs w:val="28"/>
          <w:lang w:val="uk-UA"/>
        </w:rPr>
        <w:t>На другому етапі відбувається</w:t>
      </w:r>
      <w:r w:rsidRPr="00664001">
        <w:rPr>
          <w:bCs/>
          <w:color w:val="000000"/>
          <w:sz w:val="28"/>
          <w:szCs w:val="28"/>
          <w:lang w:val="uk-UA"/>
        </w:rPr>
        <w:t xml:space="preserve"> підготовка</w:t>
      </w:r>
      <w:r>
        <w:rPr>
          <w:bCs/>
          <w:color w:val="000000"/>
          <w:sz w:val="28"/>
          <w:szCs w:val="28"/>
          <w:lang w:val="uk-UA"/>
        </w:rPr>
        <w:t xml:space="preserve"> до</w:t>
      </w:r>
      <w:r w:rsidRPr="00664001">
        <w:rPr>
          <w:bCs/>
          <w:color w:val="000000"/>
          <w:sz w:val="28"/>
          <w:szCs w:val="28"/>
          <w:lang w:val="uk-UA"/>
        </w:rPr>
        <w:t xml:space="preserve"> банкету</w:t>
      </w:r>
      <w:r>
        <w:rPr>
          <w:bCs/>
          <w:color w:val="000000"/>
          <w:sz w:val="28"/>
          <w:szCs w:val="28"/>
          <w:lang w:val="uk-UA"/>
        </w:rPr>
        <w:t>.</w:t>
      </w:r>
      <w:r w:rsidRPr="00664001">
        <w:rPr>
          <w:bCs/>
          <w:color w:val="000000"/>
          <w:sz w:val="28"/>
          <w:szCs w:val="28"/>
          <w:lang w:val="uk-UA"/>
        </w:rPr>
        <w:t xml:space="preserve"> Після отримання замовлення ресторан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664001">
        <w:rPr>
          <w:bCs/>
          <w:color w:val="000000"/>
          <w:sz w:val="28"/>
          <w:szCs w:val="28"/>
          <w:lang w:val="uk-UA"/>
        </w:rPr>
        <w:t xml:space="preserve"> розпочинає підготовку до заходу. Це включає в себе планування меню, закупівлю продуктів, організацію простору для гостей, декорування за потребою, та підготовку персоналу.</w:t>
      </w:r>
    </w:p>
    <w:p w:rsidR="00664001" w:rsidRDefault="00664001" w:rsidP="00664001">
      <w:pPr>
        <w:spacing w:line="360" w:lineRule="auto"/>
        <w:ind w:firstLine="567"/>
        <w:jc w:val="both"/>
        <w:rPr>
          <w:bCs/>
          <w:color w:val="000000"/>
          <w:sz w:val="28"/>
          <w:szCs w:val="28"/>
          <w:lang w:val="uk-UA"/>
        </w:rPr>
      </w:pPr>
      <w:r>
        <w:rPr>
          <w:bCs/>
          <w:color w:val="000000"/>
          <w:sz w:val="28"/>
          <w:szCs w:val="28"/>
          <w:lang w:val="uk-UA"/>
        </w:rPr>
        <w:t>На третьому етапі реалізується</w:t>
      </w:r>
      <w:r w:rsidRPr="00664001">
        <w:rPr>
          <w:bCs/>
          <w:color w:val="000000"/>
          <w:sz w:val="28"/>
          <w:szCs w:val="28"/>
          <w:lang w:val="uk-UA"/>
        </w:rPr>
        <w:t xml:space="preserve"> обслуговування банкету</w:t>
      </w:r>
      <w:r>
        <w:rPr>
          <w:bCs/>
          <w:color w:val="000000"/>
          <w:sz w:val="28"/>
          <w:szCs w:val="28"/>
          <w:lang w:val="uk-UA"/>
        </w:rPr>
        <w:t>.</w:t>
      </w:r>
      <w:r w:rsidRPr="00664001">
        <w:rPr>
          <w:bCs/>
          <w:color w:val="000000"/>
          <w:sz w:val="28"/>
          <w:szCs w:val="28"/>
          <w:lang w:val="uk-UA"/>
        </w:rPr>
        <w:t xml:space="preserve"> На завершальному етапі проведення банкету ресторан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664001">
        <w:rPr>
          <w:bCs/>
          <w:color w:val="000000"/>
          <w:sz w:val="28"/>
          <w:szCs w:val="28"/>
          <w:lang w:val="uk-UA"/>
        </w:rPr>
        <w:t xml:space="preserve"> забезпечує відповідне обслуговування гостей. Це включає в себе прийом і розміщення гостей, подачу страв і напоїв, організацію розважальних програм чи інших додаткових послуг, які можуть бути включені в пакет банкету. Команда ресторану стежить за тим, щоб кожен гість отримав відмінне обслуговування та відчував затишну атмосферу заходу.</w:t>
      </w:r>
    </w:p>
    <w:p w:rsidR="00664001" w:rsidRDefault="00664001" w:rsidP="00664001">
      <w:pPr>
        <w:spacing w:line="360" w:lineRule="auto"/>
        <w:ind w:firstLine="567"/>
        <w:jc w:val="both"/>
        <w:rPr>
          <w:bCs/>
          <w:color w:val="000000"/>
          <w:sz w:val="28"/>
          <w:szCs w:val="28"/>
          <w:lang w:val="uk-UA"/>
        </w:rPr>
      </w:pPr>
      <w:r>
        <w:rPr>
          <w:bCs/>
          <w:color w:val="000000"/>
          <w:sz w:val="28"/>
          <w:szCs w:val="28"/>
          <w:lang w:val="uk-UA"/>
        </w:rPr>
        <w:t xml:space="preserve">Розглянемо особливості кожного із етапів реалізації обслуговування, при цьому слід відмітити, що кількість обслуговуючого персоналу варіюється у відповідності до кількості відвідувачів тематичного заходу, переважно на 6-7 </w:t>
      </w:r>
      <w:r w:rsidR="009C4597">
        <w:rPr>
          <w:bCs/>
          <w:color w:val="000000"/>
          <w:sz w:val="28"/>
          <w:szCs w:val="28"/>
          <w:lang w:val="uk-UA"/>
        </w:rPr>
        <w:t xml:space="preserve">відвідувачів залучається один офіціант. </w:t>
      </w:r>
    </w:p>
    <w:p w:rsidR="009C4597" w:rsidRDefault="009C4597" w:rsidP="009C459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Перш за все здійснюється прийом на замовлення тематичного банкету, відповідно адміністратор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664001">
        <w:rPr>
          <w:bCs/>
          <w:color w:val="000000"/>
          <w:sz w:val="28"/>
          <w:szCs w:val="28"/>
          <w:lang w:val="uk-UA"/>
        </w:rPr>
        <w:t xml:space="preserve"> </w:t>
      </w:r>
      <w:r>
        <w:rPr>
          <w:color w:val="000000" w:themeColor="text1"/>
          <w:sz w:val="28"/>
          <w:szCs w:val="28"/>
          <w:lang w:val="uk-UA"/>
        </w:rPr>
        <w:t xml:space="preserve">узгоджує, яку частину залу слід забронювати під який захід тематичного характеру. </w:t>
      </w:r>
    </w:p>
    <w:p w:rsidR="009C4597" w:rsidRDefault="009C4597" w:rsidP="009C459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lastRenderedPageBreak/>
        <w:t>В процесі спілкування із адміністратором закладу узгоджуються наступні напрями: тематика банкету, дата проведення тематичного заходу та період його реалізації, кількість учасників та їх орієнтований середній вік, хто оформлятиме зал проведення тематичного банкету, чи потрібно забезпечити музичний супровід і в якому часовому інтервалі, надання основних та додаткових послуг офіціантами закладу, час початку та час закінчення обслуговування, узгоджується із замовником меню заходу, розраховується попередня вартість замовлення та порядок реалізації розрахунку проведення тематичного банкету</w:t>
      </w:r>
      <w:r w:rsidR="00046D6C" w:rsidRPr="00AA3375">
        <w:rPr>
          <w:color w:val="000000" w:themeColor="text1"/>
          <w:sz w:val="28"/>
          <w:szCs w:val="28"/>
        </w:rPr>
        <w:t xml:space="preserve"> [13, </w:t>
      </w:r>
      <w:r w:rsidR="00046D6C">
        <w:rPr>
          <w:color w:val="000000" w:themeColor="text1"/>
          <w:sz w:val="28"/>
          <w:szCs w:val="28"/>
          <w:lang w:val="en-GB"/>
        </w:rPr>
        <w:t>c</w:t>
      </w:r>
      <w:r w:rsidR="00046D6C" w:rsidRPr="00AA3375">
        <w:rPr>
          <w:color w:val="000000" w:themeColor="text1"/>
          <w:sz w:val="28"/>
          <w:szCs w:val="28"/>
        </w:rPr>
        <w:t>.44]</w:t>
      </w:r>
      <w:r>
        <w:rPr>
          <w:color w:val="000000" w:themeColor="text1"/>
          <w:sz w:val="28"/>
          <w:szCs w:val="28"/>
          <w:lang w:val="uk-UA"/>
        </w:rPr>
        <w:t xml:space="preserve">. </w:t>
      </w:r>
    </w:p>
    <w:p w:rsidR="009C4597" w:rsidRDefault="009C4597" w:rsidP="009C459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Крім того обумовлюються різноманітні штрафи та санкції за якість страв та обслуговування тематичного заходу офіціантами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color w:val="000000" w:themeColor="text1"/>
          <w:sz w:val="28"/>
          <w:szCs w:val="28"/>
          <w:lang w:val="uk-UA"/>
        </w:rPr>
        <w:t xml:space="preserve">, поряд із цим узгоджуються штрафи в разі знищення майна закладу. Для надійності узгодженого, на вибір замовника, можливо укласти письмовий договір про надання послуг обслуговування тематичного банкету в якому визначаються усі особливості проведення запланованого заходу. </w:t>
      </w:r>
    </w:p>
    <w:p w:rsidR="009C4597" w:rsidRDefault="009C4597" w:rsidP="009C459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Наступним етапом виступає підготовка зали до проведення тематичного банкету. Зазвичай, замовник-споживач ресторанних послуг та організатор тематичного заходу узгоджують розміщення столів, оформлення залу, обкладинку меню, порядок та специфіку проведення даного банкету. Поряд із цим, в ряді випадків замовляється </w:t>
      </w:r>
      <w:proofErr w:type="spellStart"/>
      <w:r>
        <w:rPr>
          <w:color w:val="000000" w:themeColor="text1"/>
          <w:sz w:val="28"/>
          <w:szCs w:val="28"/>
          <w:lang w:val="uk-UA"/>
        </w:rPr>
        <w:t>аутсорсинг</w:t>
      </w:r>
      <w:proofErr w:type="spellEnd"/>
      <w:r>
        <w:rPr>
          <w:color w:val="000000" w:themeColor="text1"/>
          <w:sz w:val="28"/>
          <w:szCs w:val="28"/>
          <w:lang w:val="uk-UA"/>
        </w:rPr>
        <w:t xml:space="preserve"> оформлення тематичного банкету, адже не завжди заклад може підібрати необхідні реквізити.</w:t>
      </w:r>
    </w:p>
    <w:p w:rsidR="009C4597" w:rsidRDefault="009C4597" w:rsidP="009C459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Площа закладу – ресторану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Pr>
          <w:color w:val="000000" w:themeColor="text1"/>
          <w:sz w:val="28"/>
          <w:szCs w:val="28"/>
          <w:lang w:val="uk-UA"/>
        </w:rPr>
        <w:t xml:space="preserve"> становить 48 </w:t>
      </w:r>
      <w:proofErr w:type="spellStart"/>
      <w:r>
        <w:rPr>
          <w:color w:val="000000" w:themeColor="text1"/>
          <w:sz w:val="28"/>
          <w:szCs w:val="28"/>
          <w:lang w:val="uk-UA"/>
        </w:rPr>
        <w:t>м.кв</w:t>
      </w:r>
      <w:proofErr w:type="spellEnd"/>
      <w:r>
        <w:rPr>
          <w:color w:val="000000" w:themeColor="text1"/>
          <w:sz w:val="28"/>
          <w:szCs w:val="28"/>
          <w:lang w:val="uk-UA"/>
        </w:rPr>
        <w:t xml:space="preserve">. </w:t>
      </w:r>
      <w:r w:rsidRPr="00DB3A34">
        <w:rPr>
          <w:color w:val="000000" w:themeColor="text1"/>
          <w:sz w:val="28"/>
          <w:szCs w:val="28"/>
          <w:lang w:val="uk-UA"/>
        </w:rPr>
        <w:t xml:space="preserve">Столи у банкетному залі розміщуються таким чином, щоб зручно було переміщуватися як гостям свята, так і обслуговуючому персоналу. Столи визначаються виходячи із кількості учасників проведення тематичного банкету та специфіки банкетного залу у момент організації банкету. </w:t>
      </w:r>
      <w:r w:rsidR="00801267">
        <w:rPr>
          <w:color w:val="000000" w:themeColor="text1"/>
          <w:sz w:val="28"/>
          <w:szCs w:val="28"/>
          <w:lang w:val="uk-UA"/>
        </w:rPr>
        <w:t>Загаль</w:t>
      </w:r>
      <w:r w:rsidR="00A7640A">
        <w:rPr>
          <w:color w:val="000000" w:themeColor="text1"/>
          <w:sz w:val="28"/>
          <w:szCs w:val="28"/>
          <w:lang w:val="uk-UA"/>
        </w:rPr>
        <w:t xml:space="preserve">ний вигляд розташування столів у ресторані </w:t>
      </w:r>
      <w:r w:rsidR="00820C84">
        <w:rPr>
          <w:color w:val="000000" w:themeColor="text1"/>
          <w:sz w:val="28"/>
          <w:szCs w:val="28"/>
          <w:lang w:val="uk-UA"/>
        </w:rPr>
        <w:t>«</w:t>
      </w:r>
      <w:r w:rsidR="00A7640A">
        <w:rPr>
          <w:color w:val="000000" w:themeColor="text1"/>
          <w:sz w:val="28"/>
          <w:szCs w:val="28"/>
          <w:lang w:val="uk-UA"/>
        </w:rPr>
        <w:t>56 кабінет</w:t>
      </w:r>
      <w:r w:rsidR="00820C84">
        <w:rPr>
          <w:color w:val="000000" w:themeColor="text1"/>
          <w:sz w:val="28"/>
          <w:szCs w:val="28"/>
          <w:lang w:val="uk-UA"/>
        </w:rPr>
        <w:t>»</w:t>
      </w:r>
      <w:r w:rsidR="00A7640A">
        <w:rPr>
          <w:color w:val="000000" w:themeColor="text1"/>
          <w:sz w:val="28"/>
          <w:szCs w:val="28"/>
          <w:lang w:val="uk-UA"/>
        </w:rPr>
        <w:t xml:space="preserve"> для підготовки до тематичного заходу представлено на рис.</w:t>
      </w:r>
      <w:r w:rsidR="00085E7E">
        <w:rPr>
          <w:color w:val="000000" w:themeColor="text1"/>
          <w:sz w:val="28"/>
          <w:szCs w:val="28"/>
          <w:lang w:val="uk-UA"/>
        </w:rPr>
        <w:t xml:space="preserve"> </w:t>
      </w:r>
      <w:r w:rsidR="00A7640A">
        <w:rPr>
          <w:color w:val="000000" w:themeColor="text1"/>
          <w:sz w:val="28"/>
          <w:szCs w:val="28"/>
          <w:lang w:val="uk-UA"/>
        </w:rPr>
        <w:t>2.3.</w:t>
      </w:r>
    </w:p>
    <w:p w:rsidR="00801267" w:rsidRDefault="00801267" w:rsidP="00801267">
      <w:pPr>
        <w:shd w:val="clear" w:color="auto" w:fill="FFFFFF"/>
        <w:tabs>
          <w:tab w:val="left" w:pos="900"/>
        </w:tabs>
        <w:autoSpaceDE w:val="0"/>
        <w:autoSpaceDN w:val="0"/>
        <w:adjustRightInd w:val="0"/>
        <w:spacing w:line="360" w:lineRule="auto"/>
        <w:ind w:firstLine="709"/>
        <w:jc w:val="center"/>
        <w:rPr>
          <w:color w:val="000000" w:themeColor="text1"/>
          <w:sz w:val="28"/>
          <w:szCs w:val="28"/>
          <w:lang w:val="uk-UA"/>
        </w:rPr>
      </w:pPr>
      <w:r w:rsidRPr="00801267">
        <w:rPr>
          <w:noProof/>
          <w:color w:val="000000" w:themeColor="text1"/>
          <w:sz w:val="28"/>
          <w:szCs w:val="28"/>
          <w:lang w:val="uk-UA" w:eastAsia="uk-UA"/>
        </w:rPr>
        <w:lastRenderedPageBreak/>
        <w:drawing>
          <wp:inline distT="0" distB="0" distL="0" distR="0">
            <wp:extent cx="3560630" cy="3571554"/>
            <wp:effectExtent l="0" t="0" r="190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9089" cy="3580039"/>
                    </a:xfrm>
                    <a:prstGeom prst="rect">
                      <a:avLst/>
                    </a:prstGeom>
                    <a:noFill/>
                    <a:ln>
                      <a:noFill/>
                    </a:ln>
                  </pic:spPr>
                </pic:pic>
              </a:graphicData>
            </a:graphic>
          </wp:inline>
        </w:drawing>
      </w:r>
    </w:p>
    <w:p w:rsidR="00A7640A" w:rsidRPr="00AA3375" w:rsidRDefault="00A7640A" w:rsidP="00801267">
      <w:pPr>
        <w:shd w:val="clear" w:color="auto" w:fill="FFFFFF"/>
        <w:tabs>
          <w:tab w:val="left" w:pos="900"/>
        </w:tabs>
        <w:autoSpaceDE w:val="0"/>
        <w:autoSpaceDN w:val="0"/>
        <w:adjustRightInd w:val="0"/>
        <w:spacing w:line="360" w:lineRule="auto"/>
        <w:ind w:firstLine="709"/>
        <w:jc w:val="center"/>
        <w:rPr>
          <w:color w:val="000000" w:themeColor="text1"/>
          <w:sz w:val="28"/>
          <w:szCs w:val="28"/>
        </w:rPr>
      </w:pPr>
      <w:r>
        <w:rPr>
          <w:color w:val="000000" w:themeColor="text1"/>
          <w:sz w:val="28"/>
          <w:szCs w:val="28"/>
          <w:lang w:val="uk-UA"/>
        </w:rPr>
        <w:t xml:space="preserve">Рис. 2.3. Загальний вигляд розташування столів у ресторані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sidR="00046D6C" w:rsidRPr="00AA3375">
        <w:rPr>
          <w:color w:val="000000" w:themeColor="text1"/>
          <w:sz w:val="28"/>
          <w:szCs w:val="28"/>
        </w:rPr>
        <w:t xml:space="preserve"> [11]</w:t>
      </w:r>
    </w:p>
    <w:p w:rsidR="00D8418F" w:rsidRPr="00D8418F" w:rsidRDefault="00D8418F" w:rsidP="00D8418F">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8418F">
        <w:rPr>
          <w:color w:val="000000" w:themeColor="text1"/>
          <w:sz w:val="28"/>
          <w:szCs w:val="28"/>
          <w:lang w:val="uk-UA"/>
        </w:rPr>
        <w:t xml:space="preserve">Важливим аспектом організації тематичних банкетів у банкетному залі ресторану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Pr>
          <w:color w:val="000000" w:themeColor="text1"/>
          <w:sz w:val="28"/>
          <w:szCs w:val="28"/>
          <w:lang w:val="uk-UA"/>
        </w:rPr>
        <w:t xml:space="preserve"> </w:t>
      </w:r>
      <w:r w:rsidRPr="00D8418F">
        <w:rPr>
          <w:color w:val="000000" w:themeColor="text1"/>
          <w:sz w:val="28"/>
          <w:szCs w:val="28"/>
          <w:lang w:val="uk-UA"/>
        </w:rPr>
        <w:t xml:space="preserve">є узгодження меню з клієнтом. У </w:t>
      </w:r>
      <w:r>
        <w:rPr>
          <w:color w:val="000000" w:themeColor="text1"/>
          <w:sz w:val="28"/>
          <w:szCs w:val="28"/>
          <w:lang w:val="uk-UA"/>
        </w:rPr>
        <w:t xml:space="preserve">досліджуваному </w:t>
      </w:r>
      <w:r w:rsidRPr="00D8418F">
        <w:rPr>
          <w:color w:val="000000" w:themeColor="text1"/>
          <w:sz w:val="28"/>
          <w:szCs w:val="28"/>
          <w:lang w:val="uk-UA"/>
        </w:rPr>
        <w:t xml:space="preserve">закладі пропонується різноманітний вибір страв та напоїв, таких як закуски, салати, гарніри, піци, гарячі страви, </w:t>
      </w:r>
      <w:proofErr w:type="spellStart"/>
      <w:r w:rsidRPr="00D8418F">
        <w:rPr>
          <w:color w:val="000000" w:themeColor="text1"/>
          <w:sz w:val="28"/>
          <w:szCs w:val="28"/>
          <w:lang w:val="uk-UA"/>
        </w:rPr>
        <w:t>бургери</w:t>
      </w:r>
      <w:proofErr w:type="spellEnd"/>
      <w:r w:rsidRPr="00D8418F">
        <w:rPr>
          <w:color w:val="000000" w:themeColor="text1"/>
          <w:sz w:val="28"/>
          <w:szCs w:val="28"/>
          <w:lang w:val="uk-UA"/>
        </w:rPr>
        <w:t>, паста, рибні та м</w:t>
      </w:r>
      <w:r w:rsidR="000C4C7F">
        <w:rPr>
          <w:color w:val="000000" w:themeColor="text1"/>
          <w:sz w:val="28"/>
          <w:szCs w:val="28"/>
          <w:lang w:val="uk-UA"/>
        </w:rPr>
        <w:t>’</w:t>
      </w:r>
      <w:r w:rsidRPr="00D8418F">
        <w:rPr>
          <w:color w:val="000000" w:themeColor="text1"/>
          <w:sz w:val="28"/>
          <w:szCs w:val="28"/>
          <w:lang w:val="uk-UA"/>
        </w:rPr>
        <w:t>ясні страви, десерти, суші різних видів, а також алкогольні та безалкогольні напої, включаючи коктейлі.</w:t>
      </w:r>
    </w:p>
    <w:p w:rsidR="009C4597" w:rsidRDefault="00D8418F" w:rsidP="00D8418F">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8418F">
        <w:rPr>
          <w:color w:val="000000" w:themeColor="text1"/>
          <w:sz w:val="28"/>
          <w:szCs w:val="28"/>
          <w:lang w:val="uk-UA"/>
        </w:rPr>
        <w:t xml:space="preserve">Проведемо порівняльний аналіз економічної ефективності за проведення трьох різних тематичних заходів у ресторані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sidRPr="00D8418F">
        <w:rPr>
          <w:color w:val="000000" w:themeColor="text1"/>
          <w:sz w:val="28"/>
          <w:szCs w:val="28"/>
          <w:lang w:val="uk-UA"/>
        </w:rPr>
        <w:t>: дня народження</w:t>
      </w:r>
      <w:r w:rsidR="001C1CBF" w:rsidRPr="00AA3375">
        <w:rPr>
          <w:color w:val="000000" w:themeColor="text1"/>
          <w:sz w:val="28"/>
          <w:szCs w:val="28"/>
        </w:rPr>
        <w:t xml:space="preserve"> </w:t>
      </w:r>
      <w:r w:rsidR="001C1CBF">
        <w:rPr>
          <w:color w:val="000000" w:themeColor="text1"/>
          <w:sz w:val="28"/>
          <w:szCs w:val="28"/>
          <w:lang w:val="uk-UA"/>
        </w:rPr>
        <w:t>у стилі 90-х</w:t>
      </w:r>
      <w:r w:rsidRPr="00D8418F">
        <w:rPr>
          <w:color w:val="000000" w:themeColor="text1"/>
          <w:sz w:val="28"/>
          <w:szCs w:val="28"/>
          <w:lang w:val="uk-UA"/>
        </w:rPr>
        <w:t xml:space="preserve"> (20.0</w:t>
      </w:r>
      <w:r>
        <w:rPr>
          <w:color w:val="000000" w:themeColor="text1"/>
          <w:sz w:val="28"/>
          <w:szCs w:val="28"/>
          <w:lang w:val="uk-UA"/>
        </w:rPr>
        <w:t>8</w:t>
      </w:r>
      <w:r w:rsidRPr="00D8418F">
        <w:rPr>
          <w:color w:val="000000" w:themeColor="text1"/>
          <w:sz w:val="28"/>
          <w:szCs w:val="28"/>
          <w:lang w:val="uk-UA"/>
        </w:rPr>
        <w:t>.202</w:t>
      </w:r>
      <w:r>
        <w:rPr>
          <w:color w:val="000000" w:themeColor="text1"/>
          <w:sz w:val="28"/>
          <w:szCs w:val="28"/>
          <w:lang w:val="uk-UA"/>
        </w:rPr>
        <w:t xml:space="preserve">3 р.) </w:t>
      </w:r>
      <w:r w:rsidRPr="00D8418F">
        <w:rPr>
          <w:color w:val="000000" w:themeColor="text1"/>
          <w:sz w:val="28"/>
          <w:szCs w:val="28"/>
          <w:lang w:val="uk-UA"/>
        </w:rPr>
        <w:t xml:space="preserve">та студентської </w:t>
      </w:r>
      <w:r>
        <w:rPr>
          <w:color w:val="000000" w:themeColor="text1"/>
          <w:sz w:val="28"/>
          <w:szCs w:val="28"/>
          <w:lang w:val="uk-UA"/>
        </w:rPr>
        <w:t xml:space="preserve">вечірки у стилі </w:t>
      </w:r>
      <w:r w:rsidR="00820C84">
        <w:rPr>
          <w:color w:val="000000" w:themeColor="text1"/>
          <w:sz w:val="28"/>
          <w:szCs w:val="28"/>
          <w:lang w:val="uk-UA"/>
        </w:rPr>
        <w:t>«</w:t>
      </w:r>
      <w:r>
        <w:rPr>
          <w:color w:val="000000" w:themeColor="text1"/>
          <w:sz w:val="28"/>
          <w:szCs w:val="28"/>
          <w:lang w:val="en-GB"/>
        </w:rPr>
        <w:t>Mafia</w:t>
      </w:r>
      <w:r w:rsidR="00820C84">
        <w:rPr>
          <w:color w:val="000000" w:themeColor="text1"/>
          <w:sz w:val="28"/>
          <w:szCs w:val="28"/>
          <w:lang w:val="uk-UA"/>
        </w:rPr>
        <w:t>»</w:t>
      </w:r>
      <w:r w:rsidRPr="00D8418F">
        <w:rPr>
          <w:color w:val="000000" w:themeColor="text1"/>
          <w:sz w:val="28"/>
          <w:szCs w:val="28"/>
          <w:lang w:val="uk-UA"/>
        </w:rPr>
        <w:t xml:space="preserve"> (3.0</w:t>
      </w:r>
      <w:r>
        <w:rPr>
          <w:color w:val="000000" w:themeColor="text1"/>
          <w:sz w:val="28"/>
          <w:szCs w:val="28"/>
          <w:lang w:val="uk-UA"/>
        </w:rPr>
        <w:t>2</w:t>
      </w:r>
      <w:r w:rsidRPr="00D8418F">
        <w:rPr>
          <w:color w:val="000000" w:themeColor="text1"/>
          <w:sz w:val="28"/>
          <w:szCs w:val="28"/>
          <w:lang w:val="uk-UA"/>
        </w:rPr>
        <w:t>.202</w:t>
      </w:r>
      <w:r>
        <w:rPr>
          <w:color w:val="000000" w:themeColor="text1"/>
          <w:sz w:val="28"/>
          <w:szCs w:val="28"/>
          <w:lang w:val="uk-UA"/>
        </w:rPr>
        <w:t>4</w:t>
      </w:r>
      <w:r w:rsidRPr="00D8418F">
        <w:rPr>
          <w:color w:val="000000" w:themeColor="text1"/>
          <w:sz w:val="28"/>
          <w:szCs w:val="28"/>
          <w:lang w:val="uk-UA"/>
        </w:rPr>
        <w:t xml:space="preserve"> р.).</w:t>
      </w:r>
    </w:p>
    <w:p w:rsidR="001C1CBF" w:rsidRDefault="00253E54" w:rsidP="00D8418F">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Дослідимо особливості формування меню та визначимо економічну ефективність проведення заходу, результати дослідження представимо у таблиці 2.1.</w:t>
      </w:r>
    </w:p>
    <w:p w:rsidR="00253E54" w:rsidRDefault="00253E54" w:rsidP="00253E54">
      <w:pPr>
        <w:shd w:val="clear" w:color="auto" w:fill="FFFFFF"/>
        <w:tabs>
          <w:tab w:val="left" w:pos="900"/>
        </w:tabs>
        <w:autoSpaceDE w:val="0"/>
        <w:autoSpaceDN w:val="0"/>
        <w:adjustRightInd w:val="0"/>
        <w:spacing w:line="360" w:lineRule="auto"/>
        <w:ind w:firstLine="709"/>
        <w:jc w:val="right"/>
        <w:rPr>
          <w:color w:val="000000" w:themeColor="text1"/>
          <w:sz w:val="28"/>
          <w:szCs w:val="28"/>
          <w:lang w:val="uk-UA"/>
        </w:rPr>
      </w:pPr>
      <w:r>
        <w:rPr>
          <w:color w:val="000000" w:themeColor="text1"/>
          <w:sz w:val="28"/>
          <w:szCs w:val="28"/>
          <w:lang w:val="uk-UA"/>
        </w:rPr>
        <w:t>Таблиця 2.1</w:t>
      </w:r>
    </w:p>
    <w:p w:rsidR="00253E54" w:rsidRDefault="008964A3" w:rsidP="00253E54">
      <w:pPr>
        <w:shd w:val="clear" w:color="auto" w:fill="FFFFFF"/>
        <w:tabs>
          <w:tab w:val="left" w:pos="900"/>
        </w:tabs>
        <w:autoSpaceDE w:val="0"/>
        <w:autoSpaceDN w:val="0"/>
        <w:adjustRightInd w:val="0"/>
        <w:spacing w:line="360" w:lineRule="auto"/>
        <w:ind w:firstLine="709"/>
        <w:jc w:val="center"/>
        <w:rPr>
          <w:color w:val="000000" w:themeColor="text1"/>
          <w:sz w:val="28"/>
          <w:szCs w:val="28"/>
          <w:lang w:val="uk-UA"/>
        </w:rPr>
      </w:pPr>
      <w:r>
        <w:rPr>
          <w:color w:val="000000" w:themeColor="text1"/>
          <w:sz w:val="28"/>
          <w:szCs w:val="28"/>
          <w:lang w:val="uk-UA"/>
        </w:rPr>
        <w:t xml:space="preserve">Меню тематичного заходу </w:t>
      </w:r>
      <w:r w:rsidRPr="00D8418F">
        <w:rPr>
          <w:color w:val="000000" w:themeColor="text1"/>
          <w:sz w:val="28"/>
          <w:szCs w:val="28"/>
          <w:lang w:val="uk-UA"/>
        </w:rPr>
        <w:t xml:space="preserve">у ресторані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sidR="00BC7F56">
        <w:rPr>
          <w:color w:val="000000" w:themeColor="text1"/>
          <w:sz w:val="28"/>
          <w:szCs w:val="28"/>
          <w:lang w:val="uk-UA"/>
        </w:rPr>
        <w:t xml:space="preserve"> до</w:t>
      </w:r>
      <w:r w:rsidRPr="00D8418F">
        <w:rPr>
          <w:color w:val="000000" w:themeColor="text1"/>
          <w:sz w:val="28"/>
          <w:szCs w:val="28"/>
          <w:lang w:val="uk-UA"/>
        </w:rPr>
        <w:t xml:space="preserve"> дня народження</w:t>
      </w:r>
      <w:r w:rsidRPr="00AA3375">
        <w:rPr>
          <w:color w:val="000000" w:themeColor="text1"/>
          <w:sz w:val="28"/>
          <w:szCs w:val="28"/>
        </w:rPr>
        <w:t xml:space="preserve"> </w:t>
      </w:r>
      <w:r>
        <w:rPr>
          <w:color w:val="000000" w:themeColor="text1"/>
          <w:sz w:val="28"/>
          <w:szCs w:val="28"/>
          <w:lang w:val="uk-UA"/>
        </w:rPr>
        <w:t>у стилі 90-х</w:t>
      </w:r>
      <w:r w:rsidRPr="00D8418F">
        <w:rPr>
          <w:color w:val="000000" w:themeColor="text1"/>
          <w:sz w:val="28"/>
          <w:szCs w:val="28"/>
          <w:lang w:val="uk-UA"/>
        </w:rPr>
        <w:t xml:space="preserve"> (20.0</w:t>
      </w:r>
      <w:r>
        <w:rPr>
          <w:color w:val="000000" w:themeColor="text1"/>
          <w:sz w:val="28"/>
          <w:szCs w:val="28"/>
          <w:lang w:val="uk-UA"/>
        </w:rPr>
        <w:t>8</w:t>
      </w:r>
      <w:r w:rsidRPr="00D8418F">
        <w:rPr>
          <w:color w:val="000000" w:themeColor="text1"/>
          <w:sz w:val="28"/>
          <w:szCs w:val="28"/>
          <w:lang w:val="uk-UA"/>
        </w:rPr>
        <w:t>.202</w:t>
      </w:r>
      <w:r>
        <w:rPr>
          <w:color w:val="000000" w:themeColor="text1"/>
          <w:sz w:val="28"/>
          <w:szCs w:val="28"/>
          <w:lang w:val="uk-UA"/>
        </w:rPr>
        <w:t>3 р.)</w:t>
      </w:r>
      <w:r w:rsidR="008E684C">
        <w:rPr>
          <w:color w:val="000000" w:themeColor="text1"/>
          <w:sz w:val="28"/>
          <w:szCs w:val="28"/>
          <w:lang w:val="uk-UA"/>
        </w:rPr>
        <w:t>, з розрахунку на одну особу</w:t>
      </w:r>
    </w:p>
    <w:tbl>
      <w:tblPr>
        <w:tblStyle w:val="a3"/>
        <w:tblW w:w="8221" w:type="dxa"/>
        <w:tblInd w:w="562" w:type="dxa"/>
        <w:tblLook w:val="04A0" w:firstRow="1" w:lastRow="0" w:firstColumn="1" w:lastColumn="0" w:noHBand="0" w:noVBand="1"/>
      </w:tblPr>
      <w:tblGrid>
        <w:gridCol w:w="4677"/>
        <w:gridCol w:w="2267"/>
        <w:gridCol w:w="1277"/>
      </w:tblGrid>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sidRPr="00D60263">
              <w:rPr>
                <w:color w:val="000000" w:themeColor="text1"/>
                <w:szCs w:val="28"/>
                <w:lang w:val="uk-UA"/>
              </w:rPr>
              <w:lastRenderedPageBreak/>
              <w:t>Позиція меню</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sidRPr="00D60263">
              <w:rPr>
                <w:color w:val="000000" w:themeColor="text1"/>
                <w:szCs w:val="28"/>
                <w:lang w:val="uk-UA"/>
              </w:rPr>
              <w:t>Кількість на одну особу, г.</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sidRPr="00D60263">
              <w:rPr>
                <w:color w:val="000000" w:themeColor="text1"/>
                <w:szCs w:val="28"/>
                <w:lang w:val="uk-UA"/>
              </w:rPr>
              <w:t>Ціна, грн.</w:t>
            </w:r>
          </w:p>
        </w:tc>
      </w:tr>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Сирна палітра</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80</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60</w:t>
            </w:r>
          </w:p>
        </w:tc>
      </w:tr>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Соління</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50</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35</w:t>
            </w:r>
          </w:p>
        </w:tc>
      </w:tr>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 xml:space="preserve">Салат </w:t>
            </w:r>
            <w:r w:rsidR="00820C84">
              <w:rPr>
                <w:color w:val="000000" w:themeColor="text1"/>
                <w:szCs w:val="28"/>
                <w:lang w:val="uk-UA"/>
              </w:rPr>
              <w:t>«</w:t>
            </w:r>
            <w:r>
              <w:rPr>
                <w:color w:val="000000" w:themeColor="text1"/>
                <w:szCs w:val="28"/>
                <w:lang w:val="uk-UA"/>
              </w:rPr>
              <w:t>Грецький</w:t>
            </w:r>
            <w:r w:rsidR="00820C84">
              <w:rPr>
                <w:color w:val="000000" w:themeColor="text1"/>
                <w:szCs w:val="28"/>
                <w:lang w:val="uk-UA"/>
              </w:rPr>
              <w:t>»</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80</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55</w:t>
            </w:r>
          </w:p>
        </w:tc>
      </w:tr>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 xml:space="preserve">Теплий салат з курячою грудинкою </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80</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20</w:t>
            </w:r>
          </w:p>
        </w:tc>
      </w:tr>
      <w:tr w:rsidR="00BC7F56" w:rsidTr="00DA1109">
        <w:tc>
          <w:tcPr>
            <w:tcW w:w="4677" w:type="dxa"/>
          </w:tcPr>
          <w:p w:rsidR="00BC7F56" w:rsidRDefault="009066D0"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Бульйон з курки</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260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55</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Картопля із сирним соусом та пармезаном</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120/30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65</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Деруни із грибами</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200/80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70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Печеня по домашньому</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200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80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proofErr w:type="spellStart"/>
            <w:r>
              <w:rPr>
                <w:color w:val="000000" w:themeColor="text1"/>
                <w:szCs w:val="28"/>
                <w:lang w:val="uk-UA"/>
              </w:rPr>
              <w:t>Свинний</w:t>
            </w:r>
            <w:proofErr w:type="spellEnd"/>
            <w:r>
              <w:rPr>
                <w:color w:val="000000" w:themeColor="text1"/>
                <w:szCs w:val="28"/>
                <w:lang w:val="uk-UA"/>
              </w:rPr>
              <w:t xml:space="preserve"> шашлик</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150/35</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90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Філе коропа у вершковому соусі</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220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100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Десерт (фруктова тарілка)</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Десерт (морозиво із фруктами)</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120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70</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Спиртні напої</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200</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100</w:t>
            </w:r>
          </w:p>
        </w:tc>
      </w:tr>
      <w:tr w:rsidR="00BC7F56" w:rsidRPr="00D60263" w:rsidTr="00DA1109">
        <w:tc>
          <w:tcPr>
            <w:tcW w:w="46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Безалкогольна напої</w:t>
            </w:r>
          </w:p>
        </w:tc>
        <w:tc>
          <w:tcPr>
            <w:tcW w:w="226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0,5</w:t>
            </w:r>
          </w:p>
        </w:tc>
        <w:tc>
          <w:tcPr>
            <w:tcW w:w="1277" w:type="dxa"/>
          </w:tcPr>
          <w:p w:rsidR="00BC7F56" w:rsidRPr="00D60263"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45</w:t>
            </w:r>
          </w:p>
        </w:tc>
      </w:tr>
      <w:tr w:rsidR="00BC7F56" w:rsidTr="00DA1109">
        <w:tc>
          <w:tcPr>
            <w:tcW w:w="46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Хліб</w:t>
            </w:r>
          </w:p>
        </w:tc>
        <w:tc>
          <w:tcPr>
            <w:tcW w:w="226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5 шт.</w:t>
            </w:r>
          </w:p>
        </w:tc>
        <w:tc>
          <w:tcPr>
            <w:tcW w:w="1277" w:type="dxa"/>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20</w:t>
            </w:r>
          </w:p>
        </w:tc>
      </w:tr>
      <w:tr w:rsidR="00BC7F56" w:rsidTr="00DA1109">
        <w:tc>
          <w:tcPr>
            <w:tcW w:w="6944" w:type="dxa"/>
            <w:gridSpan w:val="2"/>
          </w:tcPr>
          <w:p w:rsidR="00BC7F56" w:rsidRDefault="00BC7F56"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Всього</w:t>
            </w:r>
          </w:p>
        </w:tc>
        <w:tc>
          <w:tcPr>
            <w:tcW w:w="1277" w:type="dxa"/>
          </w:tcPr>
          <w:p w:rsidR="00BC7F56" w:rsidRDefault="006F189C" w:rsidP="006F189C">
            <w:pPr>
              <w:tabs>
                <w:tab w:val="left" w:pos="900"/>
              </w:tabs>
              <w:autoSpaceDE w:val="0"/>
              <w:autoSpaceDN w:val="0"/>
              <w:adjustRightInd w:val="0"/>
              <w:spacing w:line="312" w:lineRule="auto"/>
              <w:jc w:val="center"/>
              <w:rPr>
                <w:color w:val="000000" w:themeColor="text1"/>
                <w:szCs w:val="28"/>
                <w:lang w:val="uk-UA"/>
              </w:rPr>
            </w:pPr>
            <w:r>
              <w:rPr>
                <w:color w:val="000000" w:themeColor="text1"/>
                <w:szCs w:val="28"/>
                <w:lang w:val="uk-UA"/>
              </w:rPr>
              <w:t>915</w:t>
            </w:r>
          </w:p>
        </w:tc>
      </w:tr>
    </w:tbl>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t>За результатами аналізу меню для проведення дня народження (початок о 1</w:t>
      </w:r>
      <w:r>
        <w:rPr>
          <w:color w:val="000000" w:themeColor="text1"/>
          <w:sz w:val="28"/>
          <w:szCs w:val="28"/>
          <w:lang w:val="uk-UA"/>
        </w:rPr>
        <w:t>7</w:t>
      </w:r>
      <w:r w:rsidRPr="00CA4691">
        <w:rPr>
          <w:color w:val="000000" w:themeColor="text1"/>
          <w:sz w:val="28"/>
          <w:szCs w:val="28"/>
          <w:lang w:val="uk-UA"/>
        </w:rPr>
        <w:t>:00, завершення о 2</w:t>
      </w:r>
      <w:r>
        <w:rPr>
          <w:color w:val="000000" w:themeColor="text1"/>
          <w:sz w:val="28"/>
          <w:szCs w:val="28"/>
          <w:lang w:val="uk-UA"/>
        </w:rPr>
        <w:t>2</w:t>
      </w:r>
      <w:r w:rsidRPr="00CA4691">
        <w:rPr>
          <w:color w:val="000000" w:themeColor="text1"/>
          <w:sz w:val="28"/>
          <w:szCs w:val="28"/>
          <w:lang w:val="uk-UA"/>
        </w:rPr>
        <w:t xml:space="preserve">:00, </w:t>
      </w:r>
      <w:r>
        <w:rPr>
          <w:color w:val="000000" w:themeColor="text1"/>
          <w:sz w:val="28"/>
          <w:szCs w:val="28"/>
          <w:lang w:val="uk-UA"/>
        </w:rPr>
        <w:t>20</w:t>
      </w:r>
      <w:r w:rsidRPr="00CA4691">
        <w:rPr>
          <w:color w:val="000000" w:themeColor="text1"/>
          <w:sz w:val="28"/>
          <w:szCs w:val="28"/>
          <w:lang w:val="uk-UA"/>
        </w:rPr>
        <w:t xml:space="preserve"> </w:t>
      </w:r>
      <w:r>
        <w:rPr>
          <w:color w:val="000000" w:themeColor="text1"/>
          <w:sz w:val="28"/>
          <w:szCs w:val="28"/>
          <w:lang w:val="uk-UA"/>
        </w:rPr>
        <w:t xml:space="preserve">серпня </w:t>
      </w:r>
      <w:r w:rsidRPr="00CA4691">
        <w:rPr>
          <w:color w:val="000000" w:themeColor="text1"/>
          <w:sz w:val="28"/>
          <w:szCs w:val="28"/>
          <w:lang w:val="uk-UA"/>
        </w:rPr>
        <w:t>202</w:t>
      </w:r>
      <w:r>
        <w:rPr>
          <w:color w:val="000000" w:themeColor="text1"/>
          <w:sz w:val="28"/>
          <w:szCs w:val="28"/>
          <w:lang w:val="uk-UA"/>
        </w:rPr>
        <w:t>3</w:t>
      </w:r>
      <w:r w:rsidRPr="00CA4691">
        <w:rPr>
          <w:color w:val="000000" w:themeColor="text1"/>
          <w:sz w:val="28"/>
          <w:szCs w:val="28"/>
          <w:lang w:val="uk-UA"/>
        </w:rPr>
        <w:t xml:space="preserve"> року), загальні </w:t>
      </w:r>
      <w:r>
        <w:rPr>
          <w:color w:val="000000" w:themeColor="text1"/>
          <w:sz w:val="28"/>
          <w:szCs w:val="28"/>
          <w:lang w:val="uk-UA"/>
        </w:rPr>
        <w:t xml:space="preserve">доходу проведення тематичного заходу </w:t>
      </w:r>
      <w:r w:rsidRPr="00CA4691">
        <w:rPr>
          <w:color w:val="000000" w:themeColor="text1"/>
          <w:sz w:val="28"/>
          <w:szCs w:val="28"/>
          <w:lang w:val="uk-UA"/>
        </w:rPr>
        <w:t xml:space="preserve">на одну особу становлять </w:t>
      </w:r>
      <w:r>
        <w:rPr>
          <w:color w:val="000000" w:themeColor="text1"/>
          <w:sz w:val="28"/>
          <w:szCs w:val="28"/>
          <w:lang w:val="uk-UA"/>
        </w:rPr>
        <w:t>91</w:t>
      </w:r>
      <w:r w:rsidRPr="00CA4691">
        <w:rPr>
          <w:color w:val="000000" w:themeColor="text1"/>
          <w:sz w:val="28"/>
          <w:szCs w:val="28"/>
          <w:lang w:val="uk-UA"/>
        </w:rPr>
        <w:t xml:space="preserve">5 грн. Загальна кількість учасників на заході склала </w:t>
      </w:r>
      <w:r>
        <w:rPr>
          <w:color w:val="000000" w:themeColor="text1"/>
          <w:sz w:val="28"/>
          <w:szCs w:val="28"/>
          <w:lang w:val="uk-UA"/>
        </w:rPr>
        <w:t xml:space="preserve">20 </w:t>
      </w:r>
      <w:r w:rsidRPr="00CA4691">
        <w:rPr>
          <w:color w:val="000000" w:themeColor="text1"/>
          <w:sz w:val="28"/>
          <w:szCs w:val="28"/>
          <w:lang w:val="uk-UA"/>
        </w:rPr>
        <w:t xml:space="preserve">осіб, тому загальний дохід від проведення </w:t>
      </w:r>
      <w:r>
        <w:rPr>
          <w:color w:val="000000" w:themeColor="text1"/>
          <w:sz w:val="28"/>
          <w:szCs w:val="28"/>
          <w:lang w:val="uk-UA"/>
        </w:rPr>
        <w:t>тематичного заходу становить</w:t>
      </w:r>
      <w:r w:rsidRPr="00CA4691">
        <w:rPr>
          <w:color w:val="000000" w:themeColor="text1"/>
          <w:sz w:val="28"/>
          <w:szCs w:val="28"/>
          <w:lang w:val="uk-UA"/>
        </w:rPr>
        <w:t xml:space="preserve">: </w:t>
      </w:r>
      <w:r>
        <w:rPr>
          <w:color w:val="000000" w:themeColor="text1"/>
          <w:sz w:val="28"/>
          <w:szCs w:val="28"/>
          <w:lang w:val="uk-UA"/>
        </w:rPr>
        <w:t>9</w:t>
      </w:r>
      <w:r w:rsidRPr="00CA4691">
        <w:rPr>
          <w:color w:val="000000" w:themeColor="text1"/>
          <w:sz w:val="28"/>
          <w:szCs w:val="28"/>
          <w:lang w:val="uk-UA"/>
        </w:rPr>
        <w:t xml:space="preserve">15 * </w:t>
      </w:r>
      <w:r>
        <w:rPr>
          <w:color w:val="000000" w:themeColor="text1"/>
          <w:sz w:val="28"/>
          <w:szCs w:val="28"/>
          <w:lang w:val="uk-UA"/>
        </w:rPr>
        <w:t>20</w:t>
      </w:r>
      <w:r w:rsidRPr="00CA4691">
        <w:rPr>
          <w:color w:val="000000" w:themeColor="text1"/>
          <w:sz w:val="28"/>
          <w:szCs w:val="28"/>
          <w:lang w:val="uk-UA"/>
        </w:rPr>
        <w:t xml:space="preserve"> = </w:t>
      </w:r>
      <w:r>
        <w:rPr>
          <w:color w:val="000000" w:themeColor="text1"/>
          <w:sz w:val="28"/>
          <w:szCs w:val="28"/>
          <w:lang w:val="uk-UA"/>
        </w:rPr>
        <w:t>18300</w:t>
      </w:r>
      <w:r w:rsidRPr="00CA4691">
        <w:rPr>
          <w:color w:val="000000" w:themeColor="text1"/>
          <w:sz w:val="28"/>
          <w:szCs w:val="28"/>
          <w:lang w:val="uk-UA"/>
        </w:rPr>
        <w:t xml:space="preserve"> грн. Крім того, гості залишили чайові у розмірі </w:t>
      </w:r>
      <w:r>
        <w:rPr>
          <w:color w:val="000000" w:themeColor="text1"/>
          <w:sz w:val="28"/>
          <w:szCs w:val="28"/>
          <w:lang w:val="uk-UA"/>
        </w:rPr>
        <w:t>4</w:t>
      </w:r>
      <w:r w:rsidRPr="00CA4691">
        <w:rPr>
          <w:color w:val="000000" w:themeColor="text1"/>
          <w:sz w:val="28"/>
          <w:szCs w:val="28"/>
          <w:lang w:val="uk-UA"/>
        </w:rPr>
        <w:t xml:space="preserve">50 грн. </w:t>
      </w:r>
      <w:r>
        <w:rPr>
          <w:color w:val="000000" w:themeColor="text1"/>
          <w:sz w:val="28"/>
          <w:szCs w:val="28"/>
          <w:lang w:val="uk-UA"/>
        </w:rPr>
        <w:t>Відповідно</w:t>
      </w:r>
      <w:r w:rsidRPr="00CA4691">
        <w:rPr>
          <w:color w:val="000000" w:themeColor="text1"/>
          <w:sz w:val="28"/>
          <w:szCs w:val="28"/>
          <w:lang w:val="uk-UA"/>
        </w:rPr>
        <w:t>, реалізація даного заходу призвела до отримання доходу в сумі</w:t>
      </w:r>
      <w:r>
        <w:rPr>
          <w:color w:val="000000" w:themeColor="text1"/>
          <w:sz w:val="28"/>
          <w:szCs w:val="28"/>
          <w:lang w:val="uk-UA"/>
        </w:rPr>
        <w:t xml:space="preserve"> 18750</w:t>
      </w:r>
      <w:r w:rsidRPr="00CA4691">
        <w:rPr>
          <w:color w:val="000000" w:themeColor="text1"/>
          <w:sz w:val="28"/>
          <w:szCs w:val="28"/>
          <w:lang w:val="uk-UA"/>
        </w:rPr>
        <w:t xml:space="preserve"> грн.</w:t>
      </w:r>
    </w:p>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t xml:space="preserve">Витрати на проведення заходу для ресторану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Pr>
          <w:color w:val="000000" w:themeColor="text1"/>
          <w:sz w:val="28"/>
          <w:szCs w:val="28"/>
          <w:lang w:val="uk-UA"/>
        </w:rPr>
        <w:t xml:space="preserve"> </w:t>
      </w:r>
      <w:r w:rsidRPr="00CA4691">
        <w:rPr>
          <w:color w:val="000000" w:themeColor="text1"/>
          <w:sz w:val="28"/>
          <w:szCs w:val="28"/>
          <w:lang w:val="uk-UA"/>
        </w:rPr>
        <w:t xml:space="preserve">склали </w:t>
      </w:r>
      <w:r w:rsidR="0098030F">
        <w:rPr>
          <w:color w:val="000000" w:themeColor="text1"/>
          <w:sz w:val="28"/>
          <w:szCs w:val="28"/>
          <w:lang w:val="uk-UA"/>
        </w:rPr>
        <w:t>650</w:t>
      </w:r>
      <w:r w:rsidRPr="00CA4691">
        <w:rPr>
          <w:color w:val="000000" w:themeColor="text1"/>
          <w:sz w:val="28"/>
          <w:szCs w:val="28"/>
          <w:lang w:val="uk-UA"/>
        </w:rPr>
        <w:t xml:space="preserve"> грн. на </w:t>
      </w:r>
      <w:r w:rsidR="0098030F">
        <w:rPr>
          <w:color w:val="000000" w:themeColor="text1"/>
          <w:sz w:val="28"/>
          <w:szCs w:val="28"/>
          <w:lang w:val="uk-UA"/>
        </w:rPr>
        <w:t>одного споживача ресторанних послуг</w:t>
      </w:r>
      <w:r w:rsidRPr="00CA4691">
        <w:rPr>
          <w:color w:val="000000" w:themeColor="text1"/>
          <w:sz w:val="28"/>
          <w:szCs w:val="28"/>
          <w:lang w:val="uk-UA"/>
        </w:rPr>
        <w:t>, включаючи витрати на сировину та матеріали для приготування страв (</w:t>
      </w:r>
      <w:r>
        <w:rPr>
          <w:color w:val="000000" w:themeColor="text1"/>
          <w:sz w:val="28"/>
          <w:szCs w:val="28"/>
          <w:lang w:val="uk-UA"/>
        </w:rPr>
        <w:t>40</w:t>
      </w:r>
      <w:r w:rsidRPr="00CA4691">
        <w:rPr>
          <w:color w:val="000000" w:themeColor="text1"/>
          <w:sz w:val="28"/>
          <w:szCs w:val="28"/>
          <w:lang w:val="uk-UA"/>
        </w:rPr>
        <w:t>0 грн.), виплати заробітної плати та соціальні відрахування (</w:t>
      </w:r>
      <w:r>
        <w:rPr>
          <w:color w:val="000000" w:themeColor="text1"/>
          <w:sz w:val="28"/>
          <w:szCs w:val="28"/>
          <w:lang w:val="uk-UA"/>
        </w:rPr>
        <w:t>20</w:t>
      </w:r>
      <w:r w:rsidRPr="00CA4691">
        <w:rPr>
          <w:color w:val="000000" w:themeColor="text1"/>
          <w:sz w:val="28"/>
          <w:szCs w:val="28"/>
          <w:lang w:val="uk-UA"/>
        </w:rPr>
        <w:t>0 грн.) і комунальні послуги та інші витрати (</w:t>
      </w:r>
      <w:r>
        <w:rPr>
          <w:color w:val="000000" w:themeColor="text1"/>
          <w:sz w:val="28"/>
          <w:szCs w:val="28"/>
          <w:lang w:val="uk-UA"/>
        </w:rPr>
        <w:t>50</w:t>
      </w:r>
      <w:r w:rsidRPr="00CA4691">
        <w:rPr>
          <w:color w:val="000000" w:themeColor="text1"/>
          <w:sz w:val="28"/>
          <w:szCs w:val="28"/>
          <w:lang w:val="uk-UA"/>
        </w:rPr>
        <w:t xml:space="preserve"> грн.).</w:t>
      </w:r>
    </w:p>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t>Чистий прибуток до оподаткування складає:</w:t>
      </w:r>
    </w:p>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proofErr w:type="spellStart"/>
      <w:r w:rsidRPr="00CA4691">
        <w:rPr>
          <w:color w:val="000000" w:themeColor="text1"/>
          <w:sz w:val="28"/>
          <w:szCs w:val="28"/>
          <w:lang w:val="uk-UA"/>
        </w:rPr>
        <w:t>ЧПдо</w:t>
      </w:r>
      <w:proofErr w:type="spellEnd"/>
      <w:r w:rsidRPr="00CA4691">
        <w:rPr>
          <w:color w:val="000000" w:themeColor="text1"/>
          <w:sz w:val="28"/>
          <w:szCs w:val="28"/>
          <w:lang w:val="uk-UA"/>
        </w:rPr>
        <w:t xml:space="preserve"> </w:t>
      </w:r>
      <w:proofErr w:type="spellStart"/>
      <w:r w:rsidRPr="00CA4691">
        <w:rPr>
          <w:color w:val="000000" w:themeColor="text1"/>
          <w:sz w:val="28"/>
          <w:szCs w:val="28"/>
          <w:lang w:val="uk-UA"/>
        </w:rPr>
        <w:t>опод</w:t>
      </w:r>
      <w:proofErr w:type="spellEnd"/>
      <w:r w:rsidRPr="00CA4691">
        <w:rPr>
          <w:color w:val="000000" w:themeColor="text1"/>
          <w:sz w:val="28"/>
          <w:szCs w:val="28"/>
          <w:lang w:val="uk-UA"/>
        </w:rPr>
        <w:t xml:space="preserve">. = </w:t>
      </w:r>
      <w:r>
        <w:rPr>
          <w:color w:val="000000" w:themeColor="text1"/>
          <w:sz w:val="28"/>
          <w:szCs w:val="28"/>
          <w:lang w:val="uk-UA"/>
        </w:rPr>
        <w:t>9</w:t>
      </w:r>
      <w:r w:rsidRPr="00CA4691">
        <w:rPr>
          <w:color w:val="000000" w:themeColor="text1"/>
          <w:sz w:val="28"/>
          <w:szCs w:val="28"/>
          <w:lang w:val="uk-UA"/>
        </w:rPr>
        <w:t xml:space="preserve">15 - </w:t>
      </w:r>
      <w:r>
        <w:rPr>
          <w:color w:val="000000" w:themeColor="text1"/>
          <w:sz w:val="28"/>
          <w:szCs w:val="28"/>
          <w:lang w:val="uk-UA"/>
        </w:rPr>
        <w:t>40</w:t>
      </w:r>
      <w:r w:rsidRPr="00CA4691">
        <w:rPr>
          <w:color w:val="000000" w:themeColor="text1"/>
          <w:sz w:val="28"/>
          <w:szCs w:val="28"/>
          <w:lang w:val="uk-UA"/>
        </w:rPr>
        <w:t xml:space="preserve">0 - </w:t>
      </w:r>
      <w:r>
        <w:rPr>
          <w:color w:val="000000" w:themeColor="text1"/>
          <w:sz w:val="28"/>
          <w:szCs w:val="28"/>
          <w:lang w:val="uk-UA"/>
        </w:rPr>
        <w:t>20</w:t>
      </w:r>
      <w:r w:rsidRPr="00CA4691">
        <w:rPr>
          <w:color w:val="000000" w:themeColor="text1"/>
          <w:sz w:val="28"/>
          <w:szCs w:val="28"/>
          <w:lang w:val="uk-UA"/>
        </w:rPr>
        <w:t xml:space="preserve">0 - </w:t>
      </w:r>
      <w:r>
        <w:rPr>
          <w:color w:val="000000" w:themeColor="text1"/>
          <w:sz w:val="28"/>
          <w:szCs w:val="28"/>
          <w:lang w:val="uk-UA"/>
        </w:rPr>
        <w:t>50</w:t>
      </w:r>
      <w:r w:rsidRPr="00CA4691">
        <w:rPr>
          <w:color w:val="000000" w:themeColor="text1"/>
          <w:sz w:val="28"/>
          <w:szCs w:val="28"/>
          <w:lang w:val="uk-UA"/>
        </w:rPr>
        <w:t xml:space="preserve"> = 2</w:t>
      </w:r>
      <w:r>
        <w:rPr>
          <w:color w:val="000000" w:themeColor="text1"/>
          <w:sz w:val="28"/>
          <w:szCs w:val="28"/>
          <w:lang w:val="uk-UA"/>
        </w:rPr>
        <w:t>65</w:t>
      </w:r>
      <w:r w:rsidRPr="00CA4691">
        <w:rPr>
          <w:color w:val="000000" w:themeColor="text1"/>
          <w:sz w:val="28"/>
          <w:szCs w:val="28"/>
          <w:lang w:val="uk-UA"/>
        </w:rPr>
        <w:t xml:space="preserve"> грн.</w:t>
      </w:r>
    </w:p>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t>Податок на прибуток обчислюється за формулою:</w:t>
      </w:r>
    </w:p>
    <w:p w:rsidR="00CA4691" w:rsidRPr="00CA4691"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t>ПП = 2</w:t>
      </w:r>
      <w:r>
        <w:rPr>
          <w:color w:val="000000" w:themeColor="text1"/>
          <w:sz w:val="28"/>
          <w:szCs w:val="28"/>
          <w:lang w:val="uk-UA"/>
        </w:rPr>
        <w:t>65</w:t>
      </w:r>
      <w:r w:rsidRPr="00CA4691">
        <w:rPr>
          <w:color w:val="000000" w:themeColor="text1"/>
          <w:sz w:val="28"/>
          <w:szCs w:val="28"/>
          <w:lang w:val="uk-UA"/>
        </w:rPr>
        <w:t xml:space="preserve"> * 18% =</w:t>
      </w:r>
      <w:r>
        <w:rPr>
          <w:color w:val="000000" w:themeColor="text1"/>
          <w:sz w:val="28"/>
          <w:szCs w:val="28"/>
          <w:lang w:val="uk-UA"/>
        </w:rPr>
        <w:t xml:space="preserve"> 48</w:t>
      </w:r>
      <w:r w:rsidRPr="00CA4691">
        <w:rPr>
          <w:color w:val="000000" w:themeColor="text1"/>
          <w:sz w:val="28"/>
          <w:szCs w:val="28"/>
          <w:lang w:val="uk-UA"/>
        </w:rPr>
        <w:t xml:space="preserve"> грн.</w:t>
      </w:r>
    </w:p>
    <w:p w:rsidR="008964A3" w:rsidRDefault="00CA4691"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CA4691">
        <w:rPr>
          <w:color w:val="000000" w:themeColor="text1"/>
          <w:sz w:val="28"/>
          <w:szCs w:val="28"/>
          <w:lang w:val="uk-UA"/>
        </w:rPr>
        <w:lastRenderedPageBreak/>
        <w:t xml:space="preserve">Чистий прибуток від реалізації дня народження складає </w:t>
      </w:r>
      <w:r>
        <w:rPr>
          <w:color w:val="000000" w:themeColor="text1"/>
          <w:sz w:val="28"/>
          <w:szCs w:val="28"/>
          <w:lang w:val="uk-UA"/>
        </w:rPr>
        <w:t>217</w:t>
      </w:r>
      <w:r w:rsidRPr="00CA4691">
        <w:rPr>
          <w:color w:val="000000" w:themeColor="text1"/>
          <w:sz w:val="28"/>
          <w:szCs w:val="28"/>
          <w:lang w:val="uk-UA"/>
        </w:rPr>
        <w:t xml:space="preserve"> грн. на одну особу, а отже, загальний чистий прибуток дорівнює: </w:t>
      </w:r>
      <w:r>
        <w:rPr>
          <w:color w:val="000000" w:themeColor="text1"/>
          <w:sz w:val="28"/>
          <w:szCs w:val="28"/>
          <w:lang w:val="uk-UA"/>
        </w:rPr>
        <w:t>217</w:t>
      </w:r>
      <w:r w:rsidRPr="00CA4691">
        <w:rPr>
          <w:color w:val="000000" w:themeColor="text1"/>
          <w:sz w:val="28"/>
          <w:szCs w:val="28"/>
          <w:lang w:val="uk-UA"/>
        </w:rPr>
        <w:t xml:space="preserve"> * 2</w:t>
      </w:r>
      <w:r>
        <w:rPr>
          <w:color w:val="000000" w:themeColor="text1"/>
          <w:sz w:val="28"/>
          <w:szCs w:val="28"/>
          <w:lang w:val="uk-UA"/>
        </w:rPr>
        <w:t>0</w:t>
      </w:r>
      <w:r w:rsidRPr="00CA4691">
        <w:rPr>
          <w:color w:val="000000" w:themeColor="text1"/>
          <w:sz w:val="28"/>
          <w:szCs w:val="28"/>
          <w:lang w:val="uk-UA"/>
        </w:rPr>
        <w:t xml:space="preserve"> = </w:t>
      </w:r>
      <w:r>
        <w:rPr>
          <w:color w:val="000000" w:themeColor="text1"/>
          <w:sz w:val="28"/>
          <w:szCs w:val="28"/>
          <w:lang w:val="uk-UA"/>
        </w:rPr>
        <w:t xml:space="preserve">4340 грн. за 5 </w:t>
      </w:r>
      <w:r w:rsidRPr="00CA4691">
        <w:rPr>
          <w:color w:val="000000" w:themeColor="text1"/>
          <w:sz w:val="28"/>
          <w:szCs w:val="28"/>
          <w:lang w:val="uk-UA"/>
        </w:rPr>
        <w:t>годин (</w:t>
      </w:r>
      <w:r>
        <w:rPr>
          <w:color w:val="000000" w:themeColor="text1"/>
          <w:sz w:val="28"/>
          <w:szCs w:val="28"/>
          <w:lang w:val="uk-UA"/>
        </w:rPr>
        <w:t>868 г</w:t>
      </w:r>
      <w:r w:rsidRPr="00CA4691">
        <w:rPr>
          <w:color w:val="000000" w:themeColor="text1"/>
          <w:sz w:val="28"/>
          <w:szCs w:val="28"/>
          <w:lang w:val="uk-UA"/>
        </w:rPr>
        <w:t>рн. / год).</w:t>
      </w:r>
      <w:r>
        <w:rPr>
          <w:color w:val="000000" w:themeColor="text1"/>
          <w:sz w:val="28"/>
          <w:szCs w:val="28"/>
          <w:lang w:val="uk-UA"/>
        </w:rPr>
        <w:t xml:space="preserve"> Відповідно, реалізація даного тематичного заходу є економічно вигідною, при цьому рентабельність заходу становитиме 23,17%.</w:t>
      </w:r>
    </w:p>
    <w:p w:rsidR="00485576" w:rsidRDefault="00485576"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Далі дослідимо особливості побудови меню та ефективність проведення </w:t>
      </w:r>
      <w:r w:rsidRPr="00D8418F">
        <w:rPr>
          <w:color w:val="000000" w:themeColor="text1"/>
          <w:sz w:val="28"/>
          <w:szCs w:val="28"/>
          <w:lang w:val="uk-UA"/>
        </w:rPr>
        <w:t xml:space="preserve">студентської </w:t>
      </w:r>
      <w:r>
        <w:rPr>
          <w:color w:val="000000" w:themeColor="text1"/>
          <w:sz w:val="28"/>
          <w:szCs w:val="28"/>
          <w:lang w:val="uk-UA"/>
        </w:rPr>
        <w:t xml:space="preserve">вечірки у стилі </w:t>
      </w:r>
      <w:r w:rsidR="00820C84">
        <w:rPr>
          <w:color w:val="000000" w:themeColor="text1"/>
          <w:sz w:val="28"/>
          <w:szCs w:val="28"/>
          <w:lang w:val="uk-UA"/>
        </w:rPr>
        <w:t>«</w:t>
      </w:r>
      <w:r>
        <w:rPr>
          <w:color w:val="000000" w:themeColor="text1"/>
          <w:sz w:val="28"/>
          <w:szCs w:val="28"/>
          <w:lang w:val="en-GB"/>
        </w:rPr>
        <w:t>Mafia</w:t>
      </w:r>
      <w:r w:rsidR="00820C84">
        <w:rPr>
          <w:color w:val="000000" w:themeColor="text1"/>
          <w:sz w:val="28"/>
          <w:szCs w:val="28"/>
          <w:lang w:val="uk-UA"/>
        </w:rPr>
        <w:t>»</w:t>
      </w:r>
      <w:r w:rsidRPr="00D8418F">
        <w:rPr>
          <w:color w:val="000000" w:themeColor="text1"/>
          <w:sz w:val="28"/>
          <w:szCs w:val="28"/>
          <w:lang w:val="uk-UA"/>
        </w:rPr>
        <w:t xml:space="preserve"> (3.0</w:t>
      </w:r>
      <w:r>
        <w:rPr>
          <w:color w:val="000000" w:themeColor="text1"/>
          <w:sz w:val="28"/>
          <w:szCs w:val="28"/>
          <w:lang w:val="uk-UA"/>
        </w:rPr>
        <w:t>2</w:t>
      </w:r>
      <w:r w:rsidRPr="00D8418F">
        <w:rPr>
          <w:color w:val="000000" w:themeColor="text1"/>
          <w:sz w:val="28"/>
          <w:szCs w:val="28"/>
          <w:lang w:val="uk-UA"/>
        </w:rPr>
        <w:t>.202</w:t>
      </w:r>
      <w:r>
        <w:rPr>
          <w:color w:val="000000" w:themeColor="text1"/>
          <w:sz w:val="28"/>
          <w:szCs w:val="28"/>
          <w:lang w:val="uk-UA"/>
        </w:rPr>
        <w:t>4</w:t>
      </w:r>
      <w:r w:rsidRPr="00D8418F">
        <w:rPr>
          <w:color w:val="000000" w:themeColor="text1"/>
          <w:sz w:val="28"/>
          <w:szCs w:val="28"/>
          <w:lang w:val="uk-UA"/>
        </w:rPr>
        <w:t xml:space="preserve"> р.</w:t>
      </w:r>
      <w:r>
        <w:rPr>
          <w:color w:val="000000" w:themeColor="text1"/>
          <w:sz w:val="28"/>
          <w:szCs w:val="28"/>
          <w:lang w:val="uk-UA"/>
        </w:rPr>
        <w:t>). Меню заходу представимо у таблиці 2.2.</w:t>
      </w:r>
    </w:p>
    <w:p w:rsidR="00B81BC9" w:rsidRDefault="00B81BC9" w:rsidP="00B81BC9">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98030F">
        <w:rPr>
          <w:color w:val="000000" w:themeColor="text1"/>
          <w:sz w:val="28"/>
          <w:szCs w:val="28"/>
          <w:lang w:val="uk-UA"/>
        </w:rPr>
        <w:t>В результаті обчислення виявлено, що загальна вартість проведення студентської конференції, що відбулася з 1</w:t>
      </w:r>
      <w:r>
        <w:rPr>
          <w:color w:val="000000" w:themeColor="text1"/>
          <w:sz w:val="28"/>
          <w:szCs w:val="28"/>
          <w:lang w:val="uk-UA"/>
        </w:rPr>
        <w:t>6</w:t>
      </w:r>
      <w:r w:rsidRPr="0098030F">
        <w:rPr>
          <w:color w:val="000000" w:themeColor="text1"/>
          <w:sz w:val="28"/>
          <w:szCs w:val="28"/>
          <w:lang w:val="uk-UA"/>
        </w:rPr>
        <w:t>:00 до 1</w:t>
      </w:r>
      <w:r>
        <w:rPr>
          <w:color w:val="000000" w:themeColor="text1"/>
          <w:sz w:val="28"/>
          <w:szCs w:val="28"/>
          <w:lang w:val="uk-UA"/>
        </w:rPr>
        <w:t>8</w:t>
      </w:r>
      <w:r w:rsidRPr="0098030F">
        <w:rPr>
          <w:color w:val="000000" w:themeColor="text1"/>
          <w:sz w:val="28"/>
          <w:szCs w:val="28"/>
          <w:lang w:val="uk-UA"/>
        </w:rPr>
        <w:t xml:space="preserve">:00 3 </w:t>
      </w:r>
      <w:r>
        <w:rPr>
          <w:color w:val="000000" w:themeColor="text1"/>
          <w:sz w:val="28"/>
          <w:szCs w:val="28"/>
          <w:lang w:val="uk-UA"/>
        </w:rPr>
        <w:t>лютого</w:t>
      </w:r>
      <w:r w:rsidRPr="0098030F">
        <w:rPr>
          <w:color w:val="000000" w:themeColor="text1"/>
          <w:sz w:val="28"/>
          <w:szCs w:val="28"/>
          <w:lang w:val="uk-UA"/>
        </w:rPr>
        <w:t xml:space="preserve"> 202</w:t>
      </w:r>
      <w:r>
        <w:rPr>
          <w:color w:val="000000" w:themeColor="text1"/>
          <w:sz w:val="28"/>
          <w:szCs w:val="28"/>
          <w:lang w:val="uk-UA"/>
        </w:rPr>
        <w:t>4</w:t>
      </w:r>
      <w:r w:rsidRPr="0098030F">
        <w:rPr>
          <w:color w:val="000000" w:themeColor="text1"/>
          <w:sz w:val="28"/>
          <w:szCs w:val="28"/>
          <w:lang w:val="uk-UA"/>
        </w:rPr>
        <w:t xml:space="preserve"> року, складає </w:t>
      </w:r>
      <w:r>
        <w:rPr>
          <w:color w:val="000000" w:themeColor="text1"/>
          <w:sz w:val="28"/>
          <w:szCs w:val="28"/>
          <w:lang w:val="uk-UA"/>
        </w:rPr>
        <w:t>440</w:t>
      </w:r>
      <w:r w:rsidRPr="0098030F">
        <w:rPr>
          <w:color w:val="000000" w:themeColor="text1"/>
          <w:sz w:val="28"/>
          <w:szCs w:val="28"/>
          <w:lang w:val="uk-UA"/>
        </w:rPr>
        <w:t xml:space="preserve"> грн. на одну особу, при участі </w:t>
      </w:r>
      <w:r>
        <w:rPr>
          <w:color w:val="000000" w:themeColor="text1"/>
          <w:sz w:val="28"/>
          <w:szCs w:val="28"/>
          <w:lang w:val="uk-UA"/>
        </w:rPr>
        <w:t>25</w:t>
      </w:r>
      <w:r w:rsidRPr="0098030F">
        <w:rPr>
          <w:color w:val="000000" w:themeColor="text1"/>
          <w:sz w:val="28"/>
          <w:szCs w:val="28"/>
          <w:lang w:val="uk-UA"/>
        </w:rPr>
        <w:t xml:space="preserve"> осіб, що призвело до отримання доходу у розмірі </w:t>
      </w:r>
      <w:r>
        <w:rPr>
          <w:color w:val="000000" w:themeColor="text1"/>
          <w:sz w:val="28"/>
          <w:szCs w:val="28"/>
          <w:lang w:val="uk-UA"/>
        </w:rPr>
        <w:t>11000</w:t>
      </w:r>
      <w:r w:rsidRPr="0098030F">
        <w:rPr>
          <w:color w:val="000000" w:themeColor="text1"/>
          <w:sz w:val="28"/>
          <w:szCs w:val="28"/>
          <w:lang w:val="uk-UA"/>
        </w:rPr>
        <w:t xml:space="preserve"> грн. </w:t>
      </w:r>
    </w:p>
    <w:p w:rsidR="00B81BC9" w:rsidRDefault="00B81BC9" w:rsidP="00B81BC9">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98030F">
        <w:rPr>
          <w:color w:val="000000" w:themeColor="text1"/>
          <w:sz w:val="28"/>
          <w:szCs w:val="28"/>
          <w:lang w:val="uk-UA"/>
        </w:rPr>
        <w:t xml:space="preserve">Витрати на проведення </w:t>
      </w:r>
      <w:r>
        <w:rPr>
          <w:color w:val="000000" w:themeColor="text1"/>
          <w:sz w:val="28"/>
          <w:szCs w:val="28"/>
          <w:lang w:val="uk-UA"/>
        </w:rPr>
        <w:t xml:space="preserve">тематичного </w:t>
      </w:r>
      <w:r w:rsidRPr="0098030F">
        <w:rPr>
          <w:color w:val="000000" w:themeColor="text1"/>
          <w:sz w:val="28"/>
          <w:szCs w:val="28"/>
          <w:lang w:val="uk-UA"/>
        </w:rPr>
        <w:t xml:space="preserve">заходу </w:t>
      </w:r>
      <w:r>
        <w:rPr>
          <w:color w:val="000000" w:themeColor="text1"/>
          <w:sz w:val="28"/>
          <w:szCs w:val="28"/>
          <w:lang w:val="uk-UA"/>
        </w:rPr>
        <w:t xml:space="preserve">ресторану </w:t>
      </w:r>
      <w:r w:rsidR="00820C84">
        <w:rPr>
          <w:color w:val="000000" w:themeColor="text1"/>
          <w:sz w:val="28"/>
          <w:szCs w:val="28"/>
          <w:lang w:val="uk-UA"/>
        </w:rPr>
        <w:t>«</w:t>
      </w:r>
      <w:r>
        <w:rPr>
          <w:color w:val="000000" w:themeColor="text1"/>
          <w:sz w:val="28"/>
          <w:szCs w:val="28"/>
          <w:lang w:val="uk-UA"/>
        </w:rPr>
        <w:t>56 кабінет</w:t>
      </w:r>
      <w:r w:rsidR="00820C84">
        <w:rPr>
          <w:color w:val="000000" w:themeColor="text1"/>
          <w:sz w:val="28"/>
          <w:szCs w:val="28"/>
          <w:lang w:val="uk-UA"/>
        </w:rPr>
        <w:t>»</w:t>
      </w:r>
      <w:r>
        <w:rPr>
          <w:color w:val="000000" w:themeColor="text1"/>
          <w:sz w:val="28"/>
          <w:szCs w:val="28"/>
          <w:lang w:val="uk-UA"/>
        </w:rPr>
        <w:t xml:space="preserve"> </w:t>
      </w:r>
      <w:r w:rsidRPr="0098030F">
        <w:rPr>
          <w:color w:val="000000" w:themeColor="text1"/>
          <w:sz w:val="28"/>
          <w:szCs w:val="28"/>
          <w:lang w:val="uk-UA"/>
        </w:rPr>
        <w:t>на одну особу становлять 1</w:t>
      </w:r>
      <w:r>
        <w:rPr>
          <w:color w:val="000000" w:themeColor="text1"/>
          <w:sz w:val="28"/>
          <w:szCs w:val="28"/>
          <w:lang w:val="uk-UA"/>
        </w:rPr>
        <w:t>80</w:t>
      </w:r>
      <w:r w:rsidRPr="0098030F">
        <w:rPr>
          <w:color w:val="000000" w:themeColor="text1"/>
          <w:sz w:val="28"/>
          <w:szCs w:val="28"/>
          <w:lang w:val="uk-UA"/>
        </w:rPr>
        <w:t xml:space="preserve"> грн., включаючи сировину та матеріали на підготовку блюд (</w:t>
      </w:r>
      <w:r>
        <w:rPr>
          <w:color w:val="000000" w:themeColor="text1"/>
          <w:sz w:val="28"/>
          <w:szCs w:val="28"/>
          <w:lang w:val="uk-UA"/>
        </w:rPr>
        <w:t>10</w:t>
      </w:r>
      <w:r w:rsidRPr="0098030F">
        <w:rPr>
          <w:color w:val="000000" w:themeColor="text1"/>
          <w:sz w:val="28"/>
          <w:szCs w:val="28"/>
          <w:lang w:val="uk-UA"/>
        </w:rPr>
        <w:t>0 грн.), витрати на оплату праці та відрахування (</w:t>
      </w:r>
      <w:r>
        <w:rPr>
          <w:color w:val="000000" w:themeColor="text1"/>
          <w:sz w:val="28"/>
          <w:szCs w:val="28"/>
          <w:lang w:val="uk-UA"/>
        </w:rPr>
        <w:t>60</w:t>
      </w:r>
      <w:r w:rsidRPr="0098030F">
        <w:rPr>
          <w:color w:val="000000" w:themeColor="text1"/>
          <w:sz w:val="28"/>
          <w:szCs w:val="28"/>
          <w:lang w:val="uk-UA"/>
        </w:rPr>
        <w:t xml:space="preserve"> грн.), та комунальні послуги та інші витрати (20 грн.). </w:t>
      </w:r>
    </w:p>
    <w:p w:rsidR="00485576" w:rsidRDefault="00485576" w:rsidP="00485576">
      <w:pPr>
        <w:shd w:val="clear" w:color="auto" w:fill="FFFFFF"/>
        <w:tabs>
          <w:tab w:val="left" w:pos="900"/>
        </w:tabs>
        <w:autoSpaceDE w:val="0"/>
        <w:autoSpaceDN w:val="0"/>
        <w:adjustRightInd w:val="0"/>
        <w:spacing w:line="360" w:lineRule="auto"/>
        <w:ind w:firstLine="709"/>
        <w:jc w:val="right"/>
        <w:rPr>
          <w:color w:val="000000" w:themeColor="text1"/>
          <w:sz w:val="28"/>
          <w:szCs w:val="28"/>
          <w:lang w:val="uk-UA"/>
        </w:rPr>
      </w:pPr>
      <w:r>
        <w:rPr>
          <w:color w:val="000000" w:themeColor="text1"/>
          <w:sz w:val="28"/>
          <w:szCs w:val="28"/>
          <w:lang w:val="uk-UA"/>
        </w:rPr>
        <w:t>Таблиця 2.2</w:t>
      </w:r>
    </w:p>
    <w:p w:rsidR="00485576" w:rsidRDefault="00EB5E55" w:rsidP="008E684C">
      <w:pPr>
        <w:shd w:val="clear" w:color="auto" w:fill="FFFFFF"/>
        <w:tabs>
          <w:tab w:val="left" w:pos="900"/>
        </w:tabs>
        <w:autoSpaceDE w:val="0"/>
        <w:autoSpaceDN w:val="0"/>
        <w:adjustRightInd w:val="0"/>
        <w:spacing w:line="360" w:lineRule="auto"/>
        <w:ind w:firstLine="709"/>
        <w:jc w:val="center"/>
        <w:rPr>
          <w:color w:val="000000" w:themeColor="text1"/>
          <w:sz w:val="28"/>
          <w:szCs w:val="28"/>
          <w:lang w:val="uk-UA"/>
        </w:rPr>
      </w:pPr>
      <w:r>
        <w:rPr>
          <w:color w:val="000000" w:themeColor="text1"/>
          <w:sz w:val="28"/>
          <w:szCs w:val="28"/>
          <w:lang w:val="uk-UA"/>
        </w:rPr>
        <w:t xml:space="preserve">Побудова меню проведення </w:t>
      </w:r>
      <w:r w:rsidRPr="00D8418F">
        <w:rPr>
          <w:color w:val="000000" w:themeColor="text1"/>
          <w:sz w:val="28"/>
          <w:szCs w:val="28"/>
          <w:lang w:val="uk-UA"/>
        </w:rPr>
        <w:t xml:space="preserve">студентської </w:t>
      </w:r>
      <w:r>
        <w:rPr>
          <w:color w:val="000000" w:themeColor="text1"/>
          <w:sz w:val="28"/>
          <w:szCs w:val="28"/>
          <w:lang w:val="uk-UA"/>
        </w:rPr>
        <w:t xml:space="preserve">вечірки у стилі </w:t>
      </w:r>
      <w:r w:rsidR="00820C84">
        <w:rPr>
          <w:color w:val="000000" w:themeColor="text1"/>
          <w:sz w:val="28"/>
          <w:szCs w:val="28"/>
          <w:lang w:val="uk-UA"/>
        </w:rPr>
        <w:t>«</w:t>
      </w:r>
      <w:r>
        <w:rPr>
          <w:color w:val="000000" w:themeColor="text1"/>
          <w:sz w:val="28"/>
          <w:szCs w:val="28"/>
          <w:lang w:val="en-GB"/>
        </w:rPr>
        <w:t>Mafia</w:t>
      </w:r>
      <w:r w:rsidR="00820C84">
        <w:rPr>
          <w:color w:val="000000" w:themeColor="text1"/>
          <w:sz w:val="28"/>
          <w:szCs w:val="28"/>
          <w:lang w:val="uk-UA"/>
        </w:rPr>
        <w:t>»</w:t>
      </w:r>
      <w:r>
        <w:rPr>
          <w:color w:val="000000" w:themeColor="text1"/>
          <w:sz w:val="28"/>
          <w:szCs w:val="28"/>
          <w:lang w:val="uk-UA"/>
        </w:rPr>
        <w:t xml:space="preserve">, </w:t>
      </w:r>
      <w:r w:rsidRPr="00D8418F">
        <w:rPr>
          <w:color w:val="000000" w:themeColor="text1"/>
          <w:sz w:val="28"/>
          <w:szCs w:val="28"/>
          <w:lang w:val="uk-UA"/>
        </w:rPr>
        <w:t>(</w:t>
      </w:r>
      <w:r>
        <w:rPr>
          <w:color w:val="000000" w:themeColor="text1"/>
          <w:sz w:val="28"/>
          <w:szCs w:val="28"/>
          <w:lang w:val="uk-UA"/>
        </w:rPr>
        <w:t>3</w:t>
      </w:r>
      <w:r w:rsidRPr="00D8418F">
        <w:rPr>
          <w:color w:val="000000" w:themeColor="text1"/>
          <w:sz w:val="28"/>
          <w:szCs w:val="28"/>
          <w:lang w:val="uk-UA"/>
        </w:rPr>
        <w:t>.0</w:t>
      </w:r>
      <w:r>
        <w:rPr>
          <w:color w:val="000000" w:themeColor="text1"/>
          <w:sz w:val="28"/>
          <w:szCs w:val="28"/>
          <w:lang w:val="uk-UA"/>
        </w:rPr>
        <w:t>2</w:t>
      </w:r>
      <w:r w:rsidRPr="00D8418F">
        <w:rPr>
          <w:color w:val="000000" w:themeColor="text1"/>
          <w:sz w:val="28"/>
          <w:szCs w:val="28"/>
          <w:lang w:val="uk-UA"/>
        </w:rPr>
        <w:t>.202</w:t>
      </w:r>
      <w:r>
        <w:rPr>
          <w:color w:val="000000" w:themeColor="text1"/>
          <w:sz w:val="28"/>
          <w:szCs w:val="28"/>
          <w:lang w:val="uk-UA"/>
        </w:rPr>
        <w:t>4 р.), з розрахунку на одну особу</w:t>
      </w:r>
    </w:p>
    <w:tbl>
      <w:tblPr>
        <w:tblStyle w:val="a3"/>
        <w:tblW w:w="0" w:type="auto"/>
        <w:tblInd w:w="704" w:type="dxa"/>
        <w:tblLook w:val="04A0" w:firstRow="1" w:lastRow="0" w:firstColumn="1" w:lastColumn="0" w:noHBand="0" w:noVBand="1"/>
      </w:tblPr>
      <w:tblGrid>
        <w:gridCol w:w="3115"/>
        <w:gridCol w:w="2267"/>
        <w:gridCol w:w="3115"/>
      </w:tblGrid>
      <w:tr w:rsidR="00AE1DBD" w:rsidRPr="00D60263" w:rsidTr="0098030F">
        <w:tc>
          <w:tcPr>
            <w:tcW w:w="3115" w:type="dxa"/>
          </w:tcPr>
          <w:p w:rsidR="00AE1DBD" w:rsidRPr="00D60263" w:rsidRDefault="00AE1DBD" w:rsidP="0098030F">
            <w:pPr>
              <w:tabs>
                <w:tab w:val="left" w:pos="900"/>
              </w:tabs>
              <w:autoSpaceDE w:val="0"/>
              <w:autoSpaceDN w:val="0"/>
              <w:adjustRightInd w:val="0"/>
              <w:spacing w:line="360" w:lineRule="auto"/>
              <w:jc w:val="center"/>
              <w:rPr>
                <w:color w:val="000000" w:themeColor="text1"/>
                <w:szCs w:val="28"/>
                <w:lang w:val="uk-UA"/>
              </w:rPr>
            </w:pPr>
            <w:r w:rsidRPr="00D60263">
              <w:rPr>
                <w:color w:val="000000" w:themeColor="text1"/>
                <w:szCs w:val="28"/>
                <w:lang w:val="uk-UA"/>
              </w:rPr>
              <w:t>Позиція меню</w:t>
            </w:r>
          </w:p>
        </w:tc>
        <w:tc>
          <w:tcPr>
            <w:tcW w:w="2267" w:type="dxa"/>
          </w:tcPr>
          <w:p w:rsidR="00AE1DBD" w:rsidRPr="00D60263" w:rsidRDefault="00AE1DBD" w:rsidP="0098030F">
            <w:pPr>
              <w:tabs>
                <w:tab w:val="left" w:pos="900"/>
              </w:tabs>
              <w:autoSpaceDE w:val="0"/>
              <w:autoSpaceDN w:val="0"/>
              <w:adjustRightInd w:val="0"/>
              <w:spacing w:line="360" w:lineRule="auto"/>
              <w:jc w:val="center"/>
              <w:rPr>
                <w:color w:val="000000" w:themeColor="text1"/>
                <w:szCs w:val="28"/>
                <w:lang w:val="uk-UA"/>
              </w:rPr>
            </w:pPr>
            <w:r w:rsidRPr="00D60263">
              <w:rPr>
                <w:color w:val="000000" w:themeColor="text1"/>
                <w:szCs w:val="28"/>
                <w:lang w:val="uk-UA"/>
              </w:rPr>
              <w:t>Кількість на одну особу, г.</w:t>
            </w:r>
          </w:p>
        </w:tc>
        <w:tc>
          <w:tcPr>
            <w:tcW w:w="3115" w:type="dxa"/>
          </w:tcPr>
          <w:p w:rsidR="00AE1DBD" w:rsidRPr="00D60263" w:rsidRDefault="00AE1DBD" w:rsidP="0098030F">
            <w:pPr>
              <w:tabs>
                <w:tab w:val="left" w:pos="900"/>
              </w:tabs>
              <w:autoSpaceDE w:val="0"/>
              <w:autoSpaceDN w:val="0"/>
              <w:adjustRightInd w:val="0"/>
              <w:spacing w:line="360" w:lineRule="auto"/>
              <w:jc w:val="center"/>
              <w:rPr>
                <w:color w:val="000000" w:themeColor="text1"/>
                <w:szCs w:val="28"/>
                <w:lang w:val="uk-UA"/>
              </w:rPr>
            </w:pPr>
            <w:r w:rsidRPr="00D60263">
              <w:rPr>
                <w:color w:val="000000" w:themeColor="text1"/>
                <w:szCs w:val="28"/>
                <w:lang w:val="uk-UA"/>
              </w:rPr>
              <w:t>Ціна, грн.</w:t>
            </w:r>
          </w:p>
        </w:tc>
      </w:tr>
      <w:tr w:rsidR="00AE1DBD" w:rsidRPr="00D60263" w:rsidTr="0098030F">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 xml:space="preserve">Піца </w:t>
            </w:r>
            <w:r w:rsidR="00820C84">
              <w:rPr>
                <w:color w:val="000000" w:themeColor="text1"/>
                <w:szCs w:val="28"/>
                <w:lang w:val="uk-UA"/>
              </w:rPr>
              <w:t>«</w:t>
            </w:r>
            <w:r>
              <w:rPr>
                <w:color w:val="000000" w:themeColor="text1"/>
                <w:szCs w:val="28"/>
                <w:lang w:val="uk-UA"/>
              </w:rPr>
              <w:t>Чотири сири</w:t>
            </w:r>
            <w:r w:rsidR="00820C84">
              <w:rPr>
                <w:color w:val="000000" w:themeColor="text1"/>
                <w:szCs w:val="28"/>
                <w:lang w:val="uk-UA"/>
              </w:rPr>
              <w:t>»</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130</w:t>
            </w:r>
          </w:p>
        </w:tc>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90</w:t>
            </w:r>
          </w:p>
        </w:tc>
      </w:tr>
      <w:tr w:rsidR="00AE1DBD" w:rsidRPr="00D60263" w:rsidTr="0098030F">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 xml:space="preserve">Піца </w:t>
            </w:r>
            <w:r w:rsidR="00820C84">
              <w:rPr>
                <w:color w:val="000000" w:themeColor="text1"/>
                <w:szCs w:val="28"/>
                <w:lang w:val="uk-UA"/>
              </w:rPr>
              <w:t>«</w:t>
            </w:r>
            <w:r>
              <w:rPr>
                <w:color w:val="000000" w:themeColor="text1"/>
                <w:szCs w:val="28"/>
                <w:lang w:val="uk-UA"/>
              </w:rPr>
              <w:t>Маргарита</w:t>
            </w:r>
            <w:r w:rsidR="00820C84">
              <w:rPr>
                <w:color w:val="000000" w:themeColor="text1"/>
                <w:szCs w:val="28"/>
                <w:lang w:val="uk-UA"/>
              </w:rPr>
              <w:t>»</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150</w:t>
            </w:r>
          </w:p>
        </w:tc>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75</w:t>
            </w:r>
          </w:p>
        </w:tc>
      </w:tr>
      <w:tr w:rsidR="00AE1DBD" w:rsidRPr="00D60263" w:rsidTr="0098030F">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Сирна палітра</w:t>
            </w:r>
          </w:p>
        </w:tc>
        <w:tc>
          <w:tcPr>
            <w:tcW w:w="2267"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80</w:t>
            </w:r>
          </w:p>
        </w:tc>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60</w:t>
            </w:r>
          </w:p>
        </w:tc>
      </w:tr>
      <w:tr w:rsidR="00AE1DBD" w:rsidRPr="00D60263" w:rsidTr="0098030F">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 xml:space="preserve">Салат </w:t>
            </w:r>
            <w:r w:rsidR="00820C84">
              <w:rPr>
                <w:color w:val="000000" w:themeColor="text1"/>
                <w:szCs w:val="28"/>
                <w:lang w:val="uk-UA"/>
              </w:rPr>
              <w:t>«</w:t>
            </w:r>
            <w:r>
              <w:rPr>
                <w:color w:val="000000" w:themeColor="text1"/>
                <w:szCs w:val="28"/>
                <w:lang w:val="uk-UA"/>
              </w:rPr>
              <w:t>Грецький</w:t>
            </w:r>
            <w:r w:rsidR="00820C84">
              <w:rPr>
                <w:color w:val="000000" w:themeColor="text1"/>
                <w:szCs w:val="28"/>
                <w:lang w:val="uk-UA"/>
              </w:rPr>
              <w:t>»</w:t>
            </w:r>
          </w:p>
        </w:tc>
        <w:tc>
          <w:tcPr>
            <w:tcW w:w="2267"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80</w:t>
            </w:r>
          </w:p>
        </w:tc>
        <w:tc>
          <w:tcPr>
            <w:tcW w:w="3115" w:type="dxa"/>
          </w:tcPr>
          <w:p w:rsidR="00AE1DBD" w:rsidRPr="00D60263"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55</w:t>
            </w:r>
          </w:p>
        </w:tc>
      </w:tr>
      <w:tr w:rsidR="00AE1DBD" w:rsidRPr="00D60263" w:rsidTr="00AE1DBD">
        <w:trPr>
          <w:trHeight w:val="258"/>
        </w:trPr>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 xml:space="preserve">Десерт (торт </w:t>
            </w:r>
            <w:proofErr w:type="spellStart"/>
            <w:r>
              <w:rPr>
                <w:color w:val="000000" w:themeColor="text1"/>
                <w:szCs w:val="28"/>
                <w:lang w:val="uk-UA"/>
              </w:rPr>
              <w:t>бесквітний</w:t>
            </w:r>
            <w:proofErr w:type="spellEnd"/>
            <w:r>
              <w:rPr>
                <w:color w:val="000000" w:themeColor="text1"/>
                <w:szCs w:val="28"/>
                <w:lang w:val="uk-UA"/>
              </w:rPr>
              <w:t>)</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60</w:t>
            </w:r>
          </w:p>
        </w:tc>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35</w:t>
            </w:r>
          </w:p>
        </w:tc>
      </w:tr>
      <w:tr w:rsidR="00AE1DBD" w:rsidRPr="00D60263" w:rsidTr="00AE1DBD">
        <w:trPr>
          <w:trHeight w:val="258"/>
        </w:trPr>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Десерт (фруктова тарілка)</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50</w:t>
            </w:r>
          </w:p>
        </w:tc>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40</w:t>
            </w:r>
          </w:p>
        </w:tc>
      </w:tr>
      <w:tr w:rsidR="00AE1DBD" w:rsidRPr="00D60263" w:rsidTr="0098030F">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Безалкогольна напої</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0,3</w:t>
            </w:r>
          </w:p>
        </w:tc>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40</w:t>
            </w:r>
          </w:p>
        </w:tc>
      </w:tr>
      <w:tr w:rsidR="00AE1DBD" w:rsidRPr="00D60263" w:rsidTr="0098030F">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Кава (чай)</w:t>
            </w:r>
          </w:p>
        </w:tc>
        <w:tc>
          <w:tcPr>
            <w:tcW w:w="2267"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1 порція</w:t>
            </w:r>
          </w:p>
        </w:tc>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45</w:t>
            </w:r>
          </w:p>
        </w:tc>
      </w:tr>
      <w:tr w:rsidR="00AE1DBD" w:rsidTr="0098030F">
        <w:tc>
          <w:tcPr>
            <w:tcW w:w="5382" w:type="dxa"/>
            <w:gridSpan w:val="2"/>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Всього</w:t>
            </w:r>
          </w:p>
        </w:tc>
        <w:tc>
          <w:tcPr>
            <w:tcW w:w="3115" w:type="dxa"/>
          </w:tcPr>
          <w:p w:rsidR="00AE1DBD" w:rsidRDefault="00AE1DBD" w:rsidP="00AE1DBD">
            <w:pPr>
              <w:tabs>
                <w:tab w:val="left" w:pos="900"/>
              </w:tabs>
              <w:autoSpaceDE w:val="0"/>
              <w:autoSpaceDN w:val="0"/>
              <w:adjustRightInd w:val="0"/>
              <w:spacing w:line="360" w:lineRule="auto"/>
              <w:jc w:val="center"/>
              <w:rPr>
                <w:color w:val="000000" w:themeColor="text1"/>
                <w:szCs w:val="28"/>
                <w:lang w:val="uk-UA"/>
              </w:rPr>
            </w:pPr>
            <w:r>
              <w:rPr>
                <w:color w:val="000000" w:themeColor="text1"/>
                <w:szCs w:val="28"/>
                <w:lang w:val="uk-UA"/>
              </w:rPr>
              <w:t>440</w:t>
            </w:r>
          </w:p>
        </w:tc>
      </w:tr>
    </w:tbl>
    <w:p w:rsidR="00EB5E55" w:rsidRDefault="00EB5E55" w:rsidP="008E684C">
      <w:pPr>
        <w:shd w:val="clear" w:color="auto" w:fill="FFFFFF"/>
        <w:tabs>
          <w:tab w:val="left" w:pos="900"/>
        </w:tabs>
        <w:autoSpaceDE w:val="0"/>
        <w:autoSpaceDN w:val="0"/>
        <w:adjustRightInd w:val="0"/>
        <w:spacing w:line="360" w:lineRule="auto"/>
        <w:ind w:firstLine="709"/>
        <w:jc w:val="center"/>
        <w:rPr>
          <w:color w:val="000000" w:themeColor="text1"/>
          <w:sz w:val="28"/>
          <w:szCs w:val="28"/>
          <w:lang w:val="uk-UA"/>
        </w:rPr>
      </w:pPr>
    </w:p>
    <w:p w:rsidR="0098030F" w:rsidRDefault="0098030F"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98030F">
        <w:rPr>
          <w:color w:val="000000" w:themeColor="text1"/>
          <w:sz w:val="28"/>
          <w:szCs w:val="28"/>
          <w:lang w:val="uk-UA"/>
        </w:rPr>
        <w:lastRenderedPageBreak/>
        <w:t>Чистий прибуток до оподаткування</w:t>
      </w:r>
      <w:r w:rsidR="00976924">
        <w:rPr>
          <w:color w:val="000000" w:themeColor="text1"/>
          <w:sz w:val="28"/>
          <w:szCs w:val="28"/>
          <w:lang w:val="uk-UA"/>
        </w:rPr>
        <w:t xml:space="preserve"> за рахунок проведення тематичного заходу</w:t>
      </w:r>
      <w:r w:rsidRPr="0098030F">
        <w:rPr>
          <w:color w:val="000000" w:themeColor="text1"/>
          <w:sz w:val="28"/>
          <w:szCs w:val="28"/>
          <w:lang w:val="uk-UA"/>
        </w:rPr>
        <w:t xml:space="preserve"> становить</w:t>
      </w:r>
      <w:r w:rsidR="00B81BC9">
        <w:rPr>
          <w:color w:val="000000" w:themeColor="text1"/>
          <w:sz w:val="28"/>
          <w:szCs w:val="28"/>
          <w:lang w:val="uk-UA"/>
        </w:rPr>
        <w:t xml:space="preserve"> 260</w:t>
      </w:r>
      <w:r w:rsidRPr="0098030F">
        <w:rPr>
          <w:color w:val="000000" w:themeColor="text1"/>
          <w:sz w:val="28"/>
          <w:szCs w:val="28"/>
          <w:lang w:val="uk-UA"/>
        </w:rPr>
        <w:t xml:space="preserve"> грн. на одну особу, після сплати податку на прибуток в розмірі 18% він склав </w:t>
      </w:r>
      <w:r w:rsidR="00B81BC9">
        <w:rPr>
          <w:color w:val="000000" w:themeColor="text1"/>
          <w:sz w:val="28"/>
          <w:szCs w:val="28"/>
          <w:lang w:val="uk-UA"/>
        </w:rPr>
        <w:t>47</w:t>
      </w:r>
      <w:r w:rsidRPr="0098030F">
        <w:rPr>
          <w:color w:val="000000" w:themeColor="text1"/>
          <w:sz w:val="28"/>
          <w:szCs w:val="28"/>
          <w:lang w:val="uk-UA"/>
        </w:rPr>
        <w:t xml:space="preserve"> грн. </w:t>
      </w:r>
    </w:p>
    <w:p w:rsidR="00485576" w:rsidRDefault="0098030F"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98030F">
        <w:rPr>
          <w:color w:val="000000" w:themeColor="text1"/>
          <w:sz w:val="28"/>
          <w:szCs w:val="28"/>
          <w:lang w:val="uk-UA"/>
        </w:rPr>
        <w:t xml:space="preserve">Чистий прибуток від проведення конференції склав </w:t>
      </w:r>
      <w:r w:rsidR="00B81BC9">
        <w:rPr>
          <w:color w:val="000000" w:themeColor="text1"/>
          <w:sz w:val="28"/>
          <w:szCs w:val="28"/>
          <w:lang w:val="uk-UA"/>
        </w:rPr>
        <w:t xml:space="preserve">213 </w:t>
      </w:r>
      <w:r w:rsidRPr="0098030F">
        <w:rPr>
          <w:color w:val="000000" w:themeColor="text1"/>
          <w:sz w:val="28"/>
          <w:szCs w:val="28"/>
          <w:lang w:val="uk-UA"/>
        </w:rPr>
        <w:t xml:space="preserve">грн. на одну особу, відповідно загальний чистий прибуток склав </w:t>
      </w:r>
      <w:r w:rsidR="00B81BC9">
        <w:rPr>
          <w:color w:val="000000" w:themeColor="text1"/>
          <w:sz w:val="28"/>
          <w:szCs w:val="28"/>
          <w:lang w:val="uk-UA"/>
        </w:rPr>
        <w:t>5325</w:t>
      </w:r>
      <w:r w:rsidRPr="0098030F">
        <w:rPr>
          <w:color w:val="000000" w:themeColor="text1"/>
          <w:sz w:val="28"/>
          <w:szCs w:val="28"/>
          <w:lang w:val="uk-UA"/>
        </w:rPr>
        <w:t xml:space="preserve"> грн. за 3 години (або </w:t>
      </w:r>
      <w:r w:rsidR="00B81BC9">
        <w:rPr>
          <w:color w:val="000000" w:themeColor="text1"/>
          <w:sz w:val="28"/>
          <w:szCs w:val="28"/>
          <w:lang w:val="uk-UA"/>
        </w:rPr>
        <w:t>1775</w:t>
      </w:r>
      <w:r w:rsidRPr="0098030F">
        <w:rPr>
          <w:color w:val="000000" w:themeColor="text1"/>
          <w:sz w:val="28"/>
          <w:szCs w:val="28"/>
          <w:lang w:val="uk-UA"/>
        </w:rPr>
        <w:t xml:space="preserve"> грн. на годину).</w:t>
      </w:r>
      <w:r w:rsidR="00B81BC9">
        <w:rPr>
          <w:color w:val="000000" w:themeColor="text1"/>
          <w:sz w:val="28"/>
          <w:szCs w:val="28"/>
          <w:lang w:val="uk-UA"/>
        </w:rPr>
        <w:t xml:space="preserve"> Відповідно, реалізація даного тематичного заходу є економічно вигідною, при цьому рентабельність заходу становитиме 48,4%.</w:t>
      </w:r>
    </w:p>
    <w:p w:rsidR="00B81BC9" w:rsidRDefault="00B81BC9"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Pr>
          <w:color w:val="000000" w:themeColor="text1"/>
          <w:sz w:val="28"/>
          <w:szCs w:val="28"/>
          <w:lang w:val="uk-UA"/>
        </w:rPr>
        <w:t xml:space="preserve">Відповідно, найбільш економічно вигідним є захід, що передбачає проведення </w:t>
      </w:r>
      <w:r w:rsidRPr="00D8418F">
        <w:rPr>
          <w:color w:val="000000" w:themeColor="text1"/>
          <w:sz w:val="28"/>
          <w:szCs w:val="28"/>
          <w:lang w:val="uk-UA"/>
        </w:rPr>
        <w:t xml:space="preserve">студентської </w:t>
      </w:r>
      <w:r>
        <w:rPr>
          <w:color w:val="000000" w:themeColor="text1"/>
          <w:sz w:val="28"/>
          <w:szCs w:val="28"/>
          <w:lang w:val="uk-UA"/>
        </w:rPr>
        <w:t xml:space="preserve">вечірки у стилі </w:t>
      </w:r>
      <w:r w:rsidR="00820C84">
        <w:rPr>
          <w:color w:val="000000" w:themeColor="text1"/>
          <w:sz w:val="28"/>
          <w:szCs w:val="28"/>
          <w:lang w:val="uk-UA"/>
        </w:rPr>
        <w:t>«</w:t>
      </w:r>
      <w:r>
        <w:rPr>
          <w:color w:val="000000" w:themeColor="text1"/>
          <w:sz w:val="28"/>
          <w:szCs w:val="28"/>
          <w:lang w:val="en-GB"/>
        </w:rPr>
        <w:t>Mafia</w:t>
      </w:r>
      <w:r w:rsidR="00820C84">
        <w:rPr>
          <w:color w:val="000000" w:themeColor="text1"/>
          <w:sz w:val="28"/>
          <w:szCs w:val="28"/>
          <w:lang w:val="uk-UA"/>
        </w:rPr>
        <w:t>»</w:t>
      </w:r>
      <w:r>
        <w:rPr>
          <w:color w:val="000000" w:themeColor="text1"/>
          <w:sz w:val="28"/>
          <w:szCs w:val="28"/>
          <w:lang w:val="uk-UA"/>
        </w:rPr>
        <w:t>, оскільки показник чистого прибутку становитиме 1775</w:t>
      </w:r>
      <w:r w:rsidRPr="0098030F">
        <w:rPr>
          <w:color w:val="000000" w:themeColor="text1"/>
          <w:sz w:val="28"/>
          <w:szCs w:val="28"/>
          <w:lang w:val="uk-UA"/>
        </w:rPr>
        <w:t xml:space="preserve"> грн. на годину</w:t>
      </w:r>
      <w:r>
        <w:rPr>
          <w:color w:val="000000" w:themeColor="text1"/>
          <w:sz w:val="28"/>
          <w:szCs w:val="28"/>
          <w:lang w:val="uk-UA"/>
        </w:rPr>
        <w:t>, а рентабельність реалізації заходу складе 48,4%.</w:t>
      </w:r>
    </w:p>
    <w:p w:rsidR="00D02FA7" w:rsidRPr="00D02FA7" w:rsidRDefault="00D02FA7" w:rsidP="00CA4691">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 xml:space="preserve">Важливою складовою успішного обслуговування тематичного банкету ресторані </w:t>
      </w:r>
      <w:r w:rsidR="00820C84">
        <w:rPr>
          <w:color w:val="000000" w:themeColor="text1"/>
          <w:sz w:val="28"/>
          <w:szCs w:val="28"/>
          <w:lang w:val="uk-UA"/>
        </w:rPr>
        <w:t>«</w:t>
      </w:r>
      <w:r w:rsidRPr="00D02FA7">
        <w:rPr>
          <w:color w:val="000000" w:themeColor="text1"/>
          <w:sz w:val="28"/>
          <w:szCs w:val="28"/>
          <w:lang w:val="uk-UA"/>
        </w:rPr>
        <w:t>56 кабінет</w:t>
      </w:r>
      <w:r w:rsidR="00820C84">
        <w:rPr>
          <w:color w:val="000000" w:themeColor="text1"/>
          <w:sz w:val="28"/>
          <w:szCs w:val="28"/>
          <w:lang w:val="uk-UA"/>
        </w:rPr>
        <w:t>»</w:t>
      </w:r>
      <w:r w:rsidRPr="00D02FA7">
        <w:rPr>
          <w:color w:val="000000" w:themeColor="text1"/>
          <w:sz w:val="28"/>
          <w:szCs w:val="28"/>
          <w:lang w:val="uk-UA"/>
        </w:rPr>
        <w:t xml:space="preserve"> є гармонізація усіх аспектів меню, щоб забезпечити належне сервірування столу. </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Вибір столового посуду та приборів здійснюється відповідно до обраного меню, при цьому їх кількість визначається з урахуванням тематики заходу, кількості гостей та необхідної кількості обслуговуючого персоналу. Для кожного виду тематичного банкету встановлюються стандарти столового посуду та формуються набори індивідуального користування відповідно до специфіки заходу.</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 xml:space="preserve">У ресторані </w:t>
      </w:r>
      <w:r w:rsidR="00820C84">
        <w:rPr>
          <w:color w:val="000000" w:themeColor="text1"/>
          <w:sz w:val="28"/>
          <w:szCs w:val="28"/>
          <w:lang w:val="uk-UA"/>
        </w:rPr>
        <w:t>«</w:t>
      </w:r>
      <w:r w:rsidRPr="00D02FA7">
        <w:rPr>
          <w:color w:val="000000" w:themeColor="text1"/>
          <w:sz w:val="28"/>
          <w:szCs w:val="28"/>
          <w:lang w:val="uk-UA"/>
        </w:rPr>
        <w:t>56 кабінет</w:t>
      </w:r>
      <w:r w:rsidR="00820C84">
        <w:rPr>
          <w:color w:val="000000" w:themeColor="text1"/>
          <w:sz w:val="28"/>
          <w:szCs w:val="28"/>
          <w:lang w:val="uk-UA"/>
        </w:rPr>
        <w:t>»</w:t>
      </w:r>
      <w:r w:rsidRPr="00D02FA7">
        <w:rPr>
          <w:color w:val="000000" w:themeColor="text1"/>
          <w:sz w:val="28"/>
          <w:szCs w:val="28"/>
          <w:lang w:val="uk-UA"/>
        </w:rPr>
        <w:t xml:space="preserve"> особливості обслуговування різних видів тематичних банкетів, таких як святкування </w:t>
      </w:r>
      <w:proofErr w:type="spellStart"/>
      <w:r w:rsidRPr="00D02FA7">
        <w:rPr>
          <w:color w:val="000000" w:themeColor="text1"/>
          <w:sz w:val="28"/>
          <w:szCs w:val="28"/>
          <w:lang w:val="uk-UA"/>
        </w:rPr>
        <w:t>корпоративів</w:t>
      </w:r>
      <w:proofErr w:type="spellEnd"/>
      <w:r w:rsidRPr="00D02FA7">
        <w:rPr>
          <w:color w:val="000000" w:themeColor="text1"/>
          <w:sz w:val="28"/>
          <w:szCs w:val="28"/>
          <w:lang w:val="uk-UA"/>
        </w:rPr>
        <w:t xml:space="preserve"> та Нового року, попередньо узгоджуються та реалізуються за попереднім замовленням через їх велику популярність. Для цих заходів столи накриваються скатертинами білого кольору або відповідно до побажань замовника. </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Столи розташовуються зазвичай у формі Т-подібної конфігурації, щоб гості мали достатньо місця для вільного переміщення, а офіціанти могли ефективно та безперешкодно забезпечити обслуговування тематичного банкету. Така організація столів сприяє зручності руху і обслуговуванню, що важливо під час масових заходів.</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lastRenderedPageBreak/>
        <w:t xml:space="preserve">Адміністрація ресторану </w:t>
      </w:r>
      <w:r w:rsidR="00820C84">
        <w:rPr>
          <w:color w:val="000000" w:themeColor="text1"/>
          <w:sz w:val="28"/>
          <w:szCs w:val="28"/>
          <w:lang w:val="uk-UA"/>
        </w:rPr>
        <w:t>«</w:t>
      </w:r>
      <w:r w:rsidRPr="00D02FA7">
        <w:rPr>
          <w:color w:val="000000" w:themeColor="text1"/>
          <w:sz w:val="28"/>
          <w:szCs w:val="28"/>
          <w:lang w:val="uk-UA"/>
        </w:rPr>
        <w:t>56 кабінет</w:t>
      </w:r>
      <w:r w:rsidR="00820C84">
        <w:rPr>
          <w:color w:val="000000" w:themeColor="text1"/>
          <w:sz w:val="28"/>
          <w:szCs w:val="28"/>
          <w:lang w:val="uk-UA"/>
        </w:rPr>
        <w:t>»</w:t>
      </w:r>
      <w:r w:rsidRPr="00D02FA7">
        <w:rPr>
          <w:color w:val="000000" w:themeColor="text1"/>
          <w:sz w:val="28"/>
          <w:szCs w:val="28"/>
          <w:lang w:val="uk-UA"/>
        </w:rPr>
        <w:t xml:space="preserve"> разом із замовниками узгоджують строки проведення та особливості реалізації конференції, презентація та зборів учасників. Обговорюється терміни відвідування ресторану, вартість замовленого меню та порядок реалізації розрахунків.</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Слід відмітити, що у даному закладі можна розрахуватися як готівковим, так і безготівковим чином (із використанням кредитної карти). Можуть бути узгоджені комплексні обіду та їх подача безпосередньо де знаходиться тематичний захід та його учасники. Обслуговування таких заходів є швидким, оскільки по часу переважно конференція реалізується протягом 2-3 годин.</w:t>
      </w:r>
    </w:p>
    <w:p w:rsidR="00D02FA7" w:rsidRPr="00D02FA7" w:rsidRDefault="00D02FA7" w:rsidP="00D02FA7">
      <w:pPr>
        <w:shd w:val="clear" w:color="auto" w:fill="FFFFFF"/>
        <w:tabs>
          <w:tab w:val="left" w:pos="900"/>
        </w:tabs>
        <w:autoSpaceDE w:val="0"/>
        <w:autoSpaceDN w:val="0"/>
        <w:adjustRightInd w:val="0"/>
        <w:spacing w:line="360" w:lineRule="auto"/>
        <w:ind w:firstLine="709"/>
        <w:jc w:val="both"/>
        <w:rPr>
          <w:color w:val="000000" w:themeColor="text1"/>
          <w:sz w:val="28"/>
          <w:szCs w:val="28"/>
          <w:lang w:val="uk-UA"/>
        </w:rPr>
      </w:pPr>
      <w:r w:rsidRPr="00D02FA7">
        <w:rPr>
          <w:color w:val="000000" w:themeColor="text1"/>
          <w:sz w:val="28"/>
          <w:szCs w:val="28"/>
          <w:lang w:val="uk-UA"/>
        </w:rPr>
        <w:t xml:space="preserve">Отже, дослідивши практичні аспекти організації тематичних вечорів ресторані </w:t>
      </w:r>
      <w:r w:rsidR="00820C84">
        <w:rPr>
          <w:color w:val="000000" w:themeColor="text1"/>
          <w:sz w:val="28"/>
          <w:szCs w:val="28"/>
          <w:lang w:val="uk-UA"/>
        </w:rPr>
        <w:t>«</w:t>
      </w:r>
      <w:r w:rsidRPr="00D02FA7">
        <w:rPr>
          <w:color w:val="000000" w:themeColor="text1"/>
          <w:sz w:val="28"/>
          <w:szCs w:val="28"/>
          <w:lang w:val="uk-UA"/>
        </w:rPr>
        <w:t>56 кабінет</w:t>
      </w:r>
      <w:r w:rsidR="00820C84">
        <w:rPr>
          <w:color w:val="000000" w:themeColor="text1"/>
          <w:sz w:val="28"/>
          <w:szCs w:val="28"/>
          <w:lang w:val="uk-UA"/>
        </w:rPr>
        <w:t>»</w:t>
      </w:r>
      <w:r w:rsidRPr="00D02FA7">
        <w:rPr>
          <w:color w:val="000000" w:themeColor="text1"/>
          <w:sz w:val="28"/>
          <w:szCs w:val="28"/>
          <w:lang w:val="uk-UA"/>
        </w:rPr>
        <w:t xml:space="preserve"> необхідно відмітити </w:t>
      </w:r>
      <w:proofErr w:type="spellStart"/>
      <w:r w:rsidRPr="00D02FA7">
        <w:rPr>
          <w:color w:val="000000" w:themeColor="text1"/>
          <w:sz w:val="28"/>
          <w:szCs w:val="28"/>
          <w:lang w:val="uk-UA"/>
        </w:rPr>
        <w:t>відлагоджений</w:t>
      </w:r>
      <w:proofErr w:type="spellEnd"/>
      <w:r w:rsidRPr="00D02FA7">
        <w:rPr>
          <w:color w:val="000000" w:themeColor="text1"/>
          <w:sz w:val="28"/>
          <w:szCs w:val="28"/>
          <w:lang w:val="uk-UA"/>
        </w:rPr>
        <w:t xml:space="preserve"> процес обслуговування, адже такі заходи досить часто реалізовуються у закладі,  при цьому досить хороше та меню пропонується при організації тематичного банкету.</w:t>
      </w:r>
    </w:p>
    <w:p w:rsidR="00B57A15" w:rsidRDefault="00B57A15" w:rsidP="00B57A15">
      <w:pPr>
        <w:spacing w:line="360" w:lineRule="auto"/>
        <w:ind w:firstLine="567"/>
        <w:jc w:val="both"/>
        <w:rPr>
          <w:b/>
          <w:bCs/>
          <w:color w:val="000000"/>
          <w:sz w:val="28"/>
          <w:szCs w:val="28"/>
          <w:lang w:val="uk-UA"/>
        </w:rPr>
      </w:pPr>
      <w:r w:rsidRPr="0051607C">
        <w:rPr>
          <w:b/>
          <w:bCs/>
          <w:color w:val="000000"/>
          <w:sz w:val="28"/>
          <w:szCs w:val="28"/>
          <w:lang w:val="uk-UA"/>
        </w:rPr>
        <w:t>2.3. SWOT-аналіз організації обслуговування тематичних банкетів у ресторані</w:t>
      </w:r>
    </w:p>
    <w:p w:rsidR="0081565D" w:rsidRPr="0081565D" w:rsidRDefault="0081565D" w:rsidP="00B57A15">
      <w:pPr>
        <w:spacing w:line="360" w:lineRule="auto"/>
        <w:ind w:firstLine="567"/>
        <w:jc w:val="both"/>
        <w:rPr>
          <w:bCs/>
          <w:color w:val="000000"/>
          <w:sz w:val="28"/>
          <w:szCs w:val="28"/>
          <w:lang w:val="uk-UA"/>
        </w:rPr>
      </w:pPr>
      <w:r w:rsidRPr="0081565D">
        <w:rPr>
          <w:bCs/>
          <w:color w:val="000000"/>
          <w:sz w:val="28"/>
          <w:szCs w:val="28"/>
          <w:lang w:val="uk-UA"/>
        </w:rPr>
        <w:t xml:space="preserve">Нами </w:t>
      </w:r>
      <w:r w:rsidR="007E7562">
        <w:rPr>
          <w:bCs/>
          <w:color w:val="000000"/>
          <w:sz w:val="28"/>
          <w:szCs w:val="28"/>
          <w:lang w:val="uk-UA"/>
        </w:rPr>
        <w:t>визначено характерні риси та</w:t>
      </w:r>
      <w:r w:rsidRPr="0081565D">
        <w:rPr>
          <w:bCs/>
          <w:color w:val="000000"/>
          <w:sz w:val="28"/>
          <w:szCs w:val="28"/>
          <w:lang w:val="uk-UA"/>
        </w:rPr>
        <w:t xml:space="preserve"> особливості організації обслуговування тематичних банкетів у ресторані </w:t>
      </w:r>
      <w:r w:rsidR="00820C84">
        <w:rPr>
          <w:bCs/>
          <w:color w:val="000000"/>
          <w:sz w:val="28"/>
          <w:szCs w:val="28"/>
          <w:lang w:val="uk-UA"/>
        </w:rPr>
        <w:t>«</w:t>
      </w:r>
      <w:r w:rsidRPr="0081565D">
        <w:rPr>
          <w:bCs/>
          <w:color w:val="000000"/>
          <w:sz w:val="28"/>
          <w:szCs w:val="28"/>
          <w:lang w:val="uk-UA"/>
        </w:rPr>
        <w:t>56 кабінет</w:t>
      </w:r>
      <w:r w:rsidR="00820C84">
        <w:rPr>
          <w:bCs/>
          <w:color w:val="000000"/>
          <w:sz w:val="28"/>
          <w:szCs w:val="28"/>
          <w:lang w:val="uk-UA"/>
        </w:rPr>
        <w:t>»</w:t>
      </w:r>
      <w:r w:rsidRPr="0081565D">
        <w:rPr>
          <w:bCs/>
          <w:color w:val="000000"/>
          <w:sz w:val="28"/>
          <w:szCs w:val="28"/>
          <w:lang w:val="uk-UA"/>
        </w:rPr>
        <w:t xml:space="preserve">. </w:t>
      </w:r>
      <w:r>
        <w:rPr>
          <w:bCs/>
          <w:color w:val="000000"/>
          <w:sz w:val="28"/>
          <w:szCs w:val="28"/>
          <w:lang w:val="uk-UA"/>
        </w:rPr>
        <w:t xml:space="preserve">Діяльність ресторанного підприємства акцентована на задоволення споживачів та забезпечення усім вимог та запитів споживачів закладу. </w:t>
      </w:r>
    </w:p>
    <w:p w:rsid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Для узагальнення характерних рис організації обслуговування тематичних банкетів у ресторані </w:t>
      </w:r>
      <w:r w:rsidR="00820C84">
        <w:rPr>
          <w:bCs/>
          <w:color w:val="000000"/>
          <w:sz w:val="28"/>
          <w:szCs w:val="28"/>
          <w:lang w:val="uk-UA"/>
        </w:rPr>
        <w:t>«</w:t>
      </w:r>
      <w:r w:rsidRPr="0081565D">
        <w:rPr>
          <w:bCs/>
          <w:color w:val="000000"/>
          <w:sz w:val="28"/>
          <w:szCs w:val="28"/>
          <w:lang w:val="uk-UA"/>
        </w:rPr>
        <w:t>56 кабінет</w:t>
      </w:r>
      <w:r w:rsidR="00820C84">
        <w:rPr>
          <w:bCs/>
          <w:color w:val="000000"/>
          <w:sz w:val="28"/>
          <w:szCs w:val="28"/>
          <w:lang w:val="uk-UA"/>
        </w:rPr>
        <w:t>»</w:t>
      </w:r>
      <w:r w:rsidRPr="0081565D">
        <w:rPr>
          <w:bCs/>
          <w:color w:val="000000"/>
          <w:sz w:val="28"/>
          <w:szCs w:val="28"/>
          <w:lang w:val="uk-UA"/>
        </w:rPr>
        <w:t xml:space="preserve"> проведемо </w:t>
      </w:r>
      <w:r w:rsidRPr="0081565D">
        <w:rPr>
          <w:bCs/>
          <w:color w:val="000000"/>
          <w:sz w:val="28"/>
          <w:szCs w:val="28"/>
          <w:lang w:val="en-GB"/>
        </w:rPr>
        <w:t>SWOT</w:t>
      </w:r>
      <w:r w:rsidRPr="00AA3375">
        <w:rPr>
          <w:bCs/>
          <w:color w:val="000000"/>
          <w:sz w:val="28"/>
          <w:szCs w:val="28"/>
          <w:lang w:val="uk-UA"/>
        </w:rPr>
        <w:t>-</w:t>
      </w:r>
      <w:r w:rsidRPr="0081565D">
        <w:rPr>
          <w:bCs/>
          <w:color w:val="000000"/>
          <w:sz w:val="28"/>
          <w:szCs w:val="28"/>
          <w:lang w:val="uk-UA"/>
        </w:rPr>
        <w:t>аналіз реалізації обслуговування, дані представимо у таблиці 2.1.</w:t>
      </w:r>
    </w:p>
    <w:p w:rsid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SWOT-аналіз дає можливість оцінити внутрішні сильні та слабкі сторони </w:t>
      </w:r>
      <w:r w:rsidR="00B66241">
        <w:rPr>
          <w:bCs/>
          <w:color w:val="000000"/>
          <w:sz w:val="28"/>
          <w:szCs w:val="28"/>
          <w:lang w:val="uk-UA"/>
        </w:rPr>
        <w:t>ресторану</w:t>
      </w:r>
      <w:r w:rsidRPr="0081565D">
        <w:rPr>
          <w:bCs/>
          <w:color w:val="000000"/>
          <w:sz w:val="28"/>
          <w:szCs w:val="28"/>
          <w:lang w:val="uk-UA"/>
        </w:rPr>
        <w:t>, а також зовнішні можливості та загрози, з якими в</w:t>
      </w:r>
      <w:r w:rsidR="00B66241">
        <w:rPr>
          <w:bCs/>
          <w:color w:val="000000"/>
          <w:sz w:val="28"/>
          <w:szCs w:val="28"/>
          <w:lang w:val="uk-UA"/>
        </w:rPr>
        <w:t>ін</w:t>
      </w:r>
      <w:r w:rsidRPr="0081565D">
        <w:rPr>
          <w:bCs/>
          <w:color w:val="000000"/>
          <w:sz w:val="28"/>
          <w:szCs w:val="28"/>
          <w:lang w:val="uk-UA"/>
        </w:rPr>
        <w:t xml:space="preserve"> зіткну</w:t>
      </w:r>
      <w:r w:rsidR="00B66241">
        <w:rPr>
          <w:bCs/>
          <w:color w:val="000000"/>
          <w:sz w:val="28"/>
          <w:szCs w:val="28"/>
          <w:lang w:val="uk-UA"/>
        </w:rPr>
        <w:t>в</w:t>
      </w:r>
      <w:r w:rsidRPr="0081565D">
        <w:rPr>
          <w:bCs/>
          <w:color w:val="000000"/>
          <w:sz w:val="28"/>
          <w:szCs w:val="28"/>
          <w:lang w:val="uk-UA"/>
        </w:rPr>
        <w:t xml:space="preserve">ся. </w:t>
      </w:r>
      <w:r w:rsidR="00B66241">
        <w:rPr>
          <w:bCs/>
          <w:color w:val="000000"/>
          <w:sz w:val="28"/>
          <w:szCs w:val="28"/>
          <w:lang w:val="uk-UA"/>
        </w:rPr>
        <w:t xml:space="preserve">Даний </w:t>
      </w:r>
      <w:r w:rsidRPr="0081565D">
        <w:rPr>
          <w:bCs/>
          <w:color w:val="000000"/>
          <w:sz w:val="28"/>
          <w:szCs w:val="28"/>
          <w:lang w:val="uk-UA"/>
        </w:rPr>
        <w:t>інструмент допомагає розробити стратегії для розвитку бізнесу, визначити ключові пріоритети та обґрунтувати рішення. Аналізуючи SWOT</w:t>
      </w:r>
      <w:r>
        <w:rPr>
          <w:bCs/>
          <w:color w:val="000000"/>
          <w:sz w:val="28"/>
          <w:szCs w:val="28"/>
          <w:lang w:val="uk-UA"/>
        </w:rPr>
        <w:t>-матрицю</w:t>
      </w:r>
      <w:r w:rsidRPr="0081565D">
        <w:rPr>
          <w:bCs/>
          <w:color w:val="000000"/>
          <w:sz w:val="28"/>
          <w:szCs w:val="28"/>
          <w:lang w:val="uk-UA"/>
        </w:rPr>
        <w:t xml:space="preserve">, </w:t>
      </w:r>
      <w:r>
        <w:rPr>
          <w:bCs/>
          <w:color w:val="000000"/>
          <w:sz w:val="28"/>
          <w:szCs w:val="28"/>
          <w:lang w:val="uk-UA"/>
        </w:rPr>
        <w:t>ресторанне підприємство</w:t>
      </w:r>
      <w:r w:rsidRPr="0081565D">
        <w:rPr>
          <w:bCs/>
          <w:color w:val="000000"/>
          <w:sz w:val="28"/>
          <w:szCs w:val="28"/>
          <w:lang w:val="uk-UA"/>
        </w:rPr>
        <w:t xml:space="preserve"> </w:t>
      </w:r>
      <w:r w:rsidR="00820C84">
        <w:rPr>
          <w:bCs/>
          <w:color w:val="000000"/>
          <w:sz w:val="28"/>
          <w:szCs w:val="28"/>
          <w:lang w:val="uk-UA"/>
        </w:rPr>
        <w:t>«</w:t>
      </w:r>
      <w:r w:rsidRPr="0081565D">
        <w:rPr>
          <w:bCs/>
          <w:color w:val="000000"/>
          <w:sz w:val="28"/>
          <w:szCs w:val="28"/>
          <w:lang w:val="uk-UA"/>
        </w:rPr>
        <w:t>56 кабінет</w:t>
      </w:r>
      <w:r w:rsidR="00820C84">
        <w:rPr>
          <w:bCs/>
          <w:color w:val="000000"/>
          <w:sz w:val="28"/>
          <w:szCs w:val="28"/>
          <w:lang w:val="uk-UA"/>
        </w:rPr>
        <w:t>»</w:t>
      </w:r>
      <w:r w:rsidRPr="0081565D">
        <w:rPr>
          <w:bCs/>
          <w:color w:val="000000"/>
          <w:sz w:val="28"/>
          <w:szCs w:val="28"/>
          <w:lang w:val="uk-UA"/>
        </w:rPr>
        <w:t xml:space="preserve"> </w:t>
      </w:r>
      <w:r>
        <w:rPr>
          <w:bCs/>
          <w:color w:val="000000"/>
          <w:sz w:val="28"/>
          <w:szCs w:val="28"/>
          <w:lang w:val="uk-UA"/>
        </w:rPr>
        <w:t xml:space="preserve"> </w:t>
      </w:r>
      <w:r w:rsidRPr="0081565D">
        <w:rPr>
          <w:bCs/>
          <w:color w:val="000000"/>
          <w:sz w:val="28"/>
          <w:szCs w:val="28"/>
          <w:lang w:val="uk-UA"/>
        </w:rPr>
        <w:t xml:space="preserve">може використовувати свої сильні сторони для максимізації можливостей, а також </w:t>
      </w:r>
      <w:r w:rsidRPr="0081565D">
        <w:rPr>
          <w:bCs/>
          <w:color w:val="000000"/>
          <w:sz w:val="28"/>
          <w:szCs w:val="28"/>
          <w:lang w:val="uk-UA"/>
        </w:rPr>
        <w:lastRenderedPageBreak/>
        <w:t>працювати над усуненням слабкостей та зменшенням загроз. Це допомагає забезпечити стійкий розвиток бізнесу та досягнення поставлених цілей.</w:t>
      </w:r>
    </w:p>
    <w:p w:rsidR="0081565D" w:rsidRDefault="00B66241" w:rsidP="0081565D">
      <w:pPr>
        <w:spacing w:line="360" w:lineRule="auto"/>
        <w:ind w:firstLine="567"/>
        <w:jc w:val="both"/>
        <w:rPr>
          <w:bCs/>
          <w:color w:val="000000"/>
          <w:sz w:val="28"/>
          <w:szCs w:val="28"/>
          <w:lang w:val="uk-UA"/>
        </w:rPr>
      </w:pPr>
      <w:r>
        <w:rPr>
          <w:bCs/>
          <w:color w:val="000000"/>
          <w:sz w:val="28"/>
          <w:szCs w:val="28"/>
          <w:lang w:val="uk-UA"/>
        </w:rPr>
        <w:t xml:space="preserve">Результати </w:t>
      </w:r>
      <w:r w:rsidR="0081565D">
        <w:rPr>
          <w:bCs/>
          <w:color w:val="000000"/>
          <w:sz w:val="28"/>
          <w:szCs w:val="28"/>
          <w:lang w:val="uk-UA"/>
        </w:rPr>
        <w:t>проведеного</w:t>
      </w:r>
      <w:r>
        <w:rPr>
          <w:bCs/>
          <w:color w:val="000000"/>
          <w:sz w:val="28"/>
          <w:szCs w:val="28"/>
          <w:lang w:val="uk-UA"/>
        </w:rPr>
        <w:t xml:space="preserve"> у таблиці 2.</w:t>
      </w:r>
      <w:r w:rsidR="00871C12">
        <w:rPr>
          <w:bCs/>
          <w:color w:val="000000"/>
          <w:sz w:val="28"/>
          <w:szCs w:val="28"/>
          <w:lang w:val="uk-UA"/>
        </w:rPr>
        <w:t>3</w:t>
      </w:r>
      <w:r>
        <w:rPr>
          <w:bCs/>
          <w:color w:val="000000"/>
          <w:sz w:val="28"/>
          <w:szCs w:val="28"/>
          <w:lang w:val="uk-UA"/>
        </w:rPr>
        <w:t>.</w:t>
      </w:r>
      <w:r w:rsidR="0081565D">
        <w:rPr>
          <w:bCs/>
          <w:color w:val="000000"/>
          <w:sz w:val="28"/>
          <w:szCs w:val="28"/>
          <w:lang w:val="uk-UA"/>
        </w:rPr>
        <w:t xml:space="preserve"> </w:t>
      </w:r>
      <w:r w:rsidR="0081565D" w:rsidRPr="0081565D">
        <w:rPr>
          <w:bCs/>
          <w:color w:val="000000"/>
          <w:sz w:val="28"/>
          <w:szCs w:val="28"/>
          <w:lang w:val="uk-UA"/>
        </w:rPr>
        <w:t>SWOT-аналіз</w:t>
      </w:r>
      <w:r>
        <w:rPr>
          <w:bCs/>
          <w:color w:val="000000"/>
          <w:sz w:val="28"/>
          <w:szCs w:val="28"/>
          <w:lang w:val="uk-UA"/>
        </w:rPr>
        <w:t>у</w:t>
      </w:r>
      <w:r w:rsidR="0081565D" w:rsidRPr="0081565D">
        <w:rPr>
          <w:bCs/>
          <w:color w:val="000000"/>
          <w:sz w:val="28"/>
          <w:szCs w:val="28"/>
          <w:lang w:val="uk-UA"/>
        </w:rPr>
        <w:t xml:space="preserve"> організації обслуговування тематичних банкетів у ресторані</w:t>
      </w:r>
      <w:r w:rsidR="0081565D">
        <w:rPr>
          <w:bCs/>
          <w:color w:val="000000"/>
          <w:sz w:val="28"/>
          <w:szCs w:val="28"/>
          <w:lang w:val="uk-UA"/>
        </w:rPr>
        <w:t xml:space="preserve"> </w:t>
      </w:r>
      <w:r w:rsidR="00820C84">
        <w:rPr>
          <w:bCs/>
          <w:color w:val="000000"/>
          <w:sz w:val="28"/>
          <w:szCs w:val="28"/>
          <w:lang w:val="uk-UA"/>
        </w:rPr>
        <w:t>«</w:t>
      </w:r>
      <w:r w:rsidR="0081565D">
        <w:rPr>
          <w:bCs/>
          <w:color w:val="000000"/>
          <w:sz w:val="28"/>
          <w:szCs w:val="28"/>
          <w:lang w:val="uk-UA"/>
        </w:rPr>
        <w:t>56 кабінет</w:t>
      </w:r>
      <w:r w:rsidR="00820C84">
        <w:rPr>
          <w:bCs/>
          <w:color w:val="000000"/>
          <w:sz w:val="28"/>
          <w:szCs w:val="28"/>
          <w:lang w:val="uk-UA"/>
        </w:rPr>
        <w:t>»</w:t>
      </w:r>
      <w:r w:rsidR="0081565D">
        <w:rPr>
          <w:bCs/>
          <w:color w:val="000000"/>
          <w:sz w:val="28"/>
          <w:szCs w:val="28"/>
          <w:lang w:val="uk-UA"/>
        </w:rPr>
        <w:t xml:space="preserve"> засвідчують те що </w:t>
      </w:r>
      <w:r w:rsidR="0081565D" w:rsidRPr="0081565D">
        <w:rPr>
          <w:bCs/>
          <w:color w:val="000000"/>
          <w:sz w:val="28"/>
          <w:szCs w:val="28"/>
          <w:lang w:val="uk-UA"/>
        </w:rPr>
        <w:t>ресторан реалізує обслуговування тематичних банкетів і відзначається рядом сильних сторін, які включають досвідчений персонал, унікальність тематичних концепцій та гарну локацію. Однак є й слабкі сторони, такі як високі ціни та залежність від сезонності, а також потенційні загрози, такі як економічні коливання та конкуренція.</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Не зважаючи на певні слабкі сторони та потенційні загрози, організація має суттєвий потенціал для успішного функціонування та розвитку. Шляхом використання можливостей, таких як розширення асортименту послуг та розвиток корпоративного сектору, а також управління ризиками, можна зберегти конкурентоспроможність і навіть збільшити успішність бізнесу. Для цього необхідно стратегічно використовувати свої сильні сторони та активно працювати над усуненням слабкостей.</w:t>
      </w:r>
    </w:p>
    <w:p w:rsidR="0081565D" w:rsidRDefault="0081565D" w:rsidP="0081565D">
      <w:pPr>
        <w:spacing w:line="360" w:lineRule="auto"/>
        <w:ind w:firstLine="567"/>
        <w:jc w:val="right"/>
        <w:rPr>
          <w:bCs/>
          <w:color w:val="000000"/>
          <w:sz w:val="28"/>
          <w:szCs w:val="28"/>
          <w:lang w:val="uk-UA"/>
        </w:rPr>
      </w:pPr>
      <w:r>
        <w:rPr>
          <w:bCs/>
          <w:color w:val="000000"/>
          <w:sz w:val="28"/>
          <w:szCs w:val="28"/>
          <w:lang w:val="uk-UA"/>
        </w:rPr>
        <w:t>Таблиця 2.</w:t>
      </w:r>
      <w:r w:rsidR="00871C12">
        <w:rPr>
          <w:bCs/>
          <w:color w:val="000000"/>
          <w:sz w:val="28"/>
          <w:szCs w:val="28"/>
          <w:lang w:val="uk-UA"/>
        </w:rPr>
        <w:t>3</w:t>
      </w:r>
    </w:p>
    <w:p w:rsidR="0081565D" w:rsidRDefault="0081565D" w:rsidP="0081565D">
      <w:pPr>
        <w:spacing w:line="360" w:lineRule="auto"/>
        <w:ind w:firstLine="567"/>
        <w:jc w:val="center"/>
        <w:rPr>
          <w:bCs/>
          <w:color w:val="000000"/>
          <w:sz w:val="28"/>
          <w:szCs w:val="28"/>
          <w:lang w:val="uk-UA"/>
        </w:rPr>
      </w:pPr>
      <w:r w:rsidRPr="0081565D">
        <w:rPr>
          <w:bCs/>
          <w:color w:val="000000"/>
          <w:sz w:val="28"/>
          <w:szCs w:val="28"/>
          <w:lang w:val="uk-UA"/>
        </w:rPr>
        <w:t>SWOT-аналіз організації обслуговування тематичних банкетів у ресторані</w:t>
      </w:r>
      <w:r>
        <w:rPr>
          <w:bCs/>
          <w:color w:val="000000"/>
          <w:sz w:val="28"/>
          <w:szCs w:val="28"/>
          <w:lang w:val="uk-UA"/>
        </w:rPr>
        <w:t xml:space="preserve">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p>
    <w:tbl>
      <w:tblPr>
        <w:tblStyle w:val="a3"/>
        <w:tblW w:w="0" w:type="auto"/>
        <w:tblLook w:val="04A0" w:firstRow="1" w:lastRow="0" w:firstColumn="1" w:lastColumn="0" w:noHBand="0" w:noVBand="1"/>
      </w:tblPr>
      <w:tblGrid>
        <w:gridCol w:w="4672"/>
        <w:gridCol w:w="4673"/>
      </w:tblGrid>
      <w:tr w:rsidR="0081565D" w:rsidRPr="0081565D" w:rsidTr="0081565D">
        <w:tc>
          <w:tcPr>
            <w:tcW w:w="4672" w:type="dxa"/>
          </w:tcPr>
          <w:p w:rsidR="0081565D" w:rsidRPr="0081565D" w:rsidRDefault="0081565D" w:rsidP="0081565D">
            <w:pPr>
              <w:spacing w:line="312" w:lineRule="auto"/>
              <w:jc w:val="center"/>
              <w:rPr>
                <w:b/>
                <w:bCs/>
                <w:color w:val="000000"/>
                <w:szCs w:val="28"/>
                <w:lang w:val="uk-UA"/>
              </w:rPr>
            </w:pPr>
            <w:r w:rsidRPr="0081565D">
              <w:rPr>
                <w:b/>
                <w:bCs/>
                <w:color w:val="000000"/>
                <w:szCs w:val="28"/>
                <w:lang w:val="uk-UA"/>
              </w:rPr>
              <w:t>Аналіз сильних сторін</w:t>
            </w:r>
          </w:p>
        </w:tc>
        <w:tc>
          <w:tcPr>
            <w:tcW w:w="4673" w:type="dxa"/>
          </w:tcPr>
          <w:p w:rsidR="0081565D" w:rsidRPr="0081565D" w:rsidRDefault="0081565D" w:rsidP="0081565D">
            <w:pPr>
              <w:spacing w:line="312" w:lineRule="auto"/>
              <w:jc w:val="center"/>
              <w:rPr>
                <w:b/>
                <w:bCs/>
                <w:color w:val="000000"/>
                <w:szCs w:val="28"/>
                <w:lang w:val="uk-UA"/>
              </w:rPr>
            </w:pPr>
            <w:r w:rsidRPr="0081565D">
              <w:rPr>
                <w:b/>
                <w:bCs/>
                <w:color w:val="000000"/>
                <w:szCs w:val="28"/>
                <w:lang w:val="uk-UA"/>
              </w:rPr>
              <w:t>Аналіз слабких сторін</w:t>
            </w:r>
          </w:p>
        </w:tc>
      </w:tr>
      <w:tr w:rsidR="0081565D" w:rsidRPr="00AA3375" w:rsidTr="0081565D">
        <w:tc>
          <w:tcPr>
            <w:tcW w:w="4672" w:type="dxa"/>
          </w:tcPr>
          <w:p w:rsidR="0081565D" w:rsidRPr="0081565D" w:rsidRDefault="0081565D" w:rsidP="0081565D">
            <w:pPr>
              <w:spacing w:line="312" w:lineRule="auto"/>
              <w:jc w:val="both"/>
              <w:rPr>
                <w:bCs/>
                <w:color w:val="000000"/>
                <w:szCs w:val="28"/>
                <w:lang w:val="uk-UA"/>
              </w:rPr>
            </w:pPr>
            <w:r w:rsidRPr="0081565D">
              <w:rPr>
                <w:bCs/>
                <w:color w:val="000000"/>
                <w:szCs w:val="28"/>
                <w:lang w:val="uk-UA"/>
              </w:rPr>
              <w:t xml:space="preserve">1. Досвідчений персонал: </w:t>
            </w:r>
            <w:r>
              <w:rPr>
                <w:bCs/>
                <w:color w:val="000000"/>
                <w:szCs w:val="28"/>
                <w:lang w:val="uk-UA"/>
              </w:rPr>
              <w:t xml:space="preserve">Ресторан має </w:t>
            </w:r>
            <w:r w:rsidRPr="0081565D">
              <w:rPr>
                <w:bCs/>
                <w:color w:val="000000"/>
                <w:szCs w:val="28"/>
                <w:lang w:val="uk-UA"/>
              </w:rPr>
              <w:t>команду, яка має досвід у проведенні банкетів та ресторанного сервісу.</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 xml:space="preserve">2. Унікальність тематичних концепцій: </w:t>
            </w:r>
            <w:r>
              <w:rPr>
                <w:bCs/>
                <w:color w:val="000000"/>
                <w:szCs w:val="28"/>
                <w:lang w:val="uk-UA"/>
              </w:rPr>
              <w:t xml:space="preserve">Заклад </w:t>
            </w:r>
            <w:r w:rsidRPr="0081565D">
              <w:rPr>
                <w:bCs/>
                <w:color w:val="000000"/>
                <w:szCs w:val="28"/>
                <w:lang w:val="uk-UA"/>
              </w:rPr>
              <w:t>пропонує широкий вибір тематичних банкетів, що відрізняються оригінальністю та цікавістю.</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 xml:space="preserve">3. Якісне обладнання та інфраструктура: </w:t>
            </w:r>
            <w:r>
              <w:rPr>
                <w:bCs/>
                <w:color w:val="000000"/>
                <w:szCs w:val="28"/>
                <w:lang w:val="uk-UA"/>
              </w:rPr>
              <w:t>Заклад має</w:t>
            </w:r>
            <w:r w:rsidRPr="0081565D">
              <w:rPr>
                <w:bCs/>
                <w:color w:val="000000"/>
                <w:szCs w:val="28"/>
                <w:lang w:val="uk-UA"/>
              </w:rPr>
              <w:t xml:space="preserve"> сучасне обладнання для проведення заходів та комфортну інфраструктуру ресторану.</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 xml:space="preserve">4. Гарна локація: </w:t>
            </w:r>
            <w:r>
              <w:rPr>
                <w:bCs/>
                <w:color w:val="000000"/>
                <w:szCs w:val="28"/>
                <w:lang w:val="uk-UA"/>
              </w:rPr>
              <w:t xml:space="preserve">Заклад </w:t>
            </w:r>
            <w:r w:rsidRPr="0081565D">
              <w:rPr>
                <w:bCs/>
                <w:color w:val="000000"/>
                <w:szCs w:val="28"/>
                <w:lang w:val="uk-UA"/>
              </w:rPr>
              <w:t>знаходи</w:t>
            </w:r>
            <w:r>
              <w:rPr>
                <w:bCs/>
                <w:color w:val="000000"/>
                <w:szCs w:val="28"/>
                <w:lang w:val="uk-UA"/>
              </w:rPr>
              <w:t>ться</w:t>
            </w:r>
            <w:r w:rsidRPr="0081565D">
              <w:rPr>
                <w:bCs/>
                <w:color w:val="000000"/>
                <w:szCs w:val="28"/>
                <w:lang w:val="uk-UA"/>
              </w:rPr>
              <w:t xml:space="preserve"> у зручному місці з легким доступом для </w:t>
            </w:r>
            <w:r w:rsidRPr="0081565D">
              <w:rPr>
                <w:bCs/>
                <w:color w:val="000000"/>
                <w:szCs w:val="28"/>
                <w:lang w:val="uk-UA"/>
              </w:rPr>
              <w:lastRenderedPageBreak/>
              <w:t>гостей.</w:t>
            </w:r>
          </w:p>
        </w:tc>
        <w:tc>
          <w:tcPr>
            <w:tcW w:w="4673" w:type="dxa"/>
          </w:tcPr>
          <w:p w:rsidR="0081565D" w:rsidRPr="0081565D" w:rsidRDefault="0081565D" w:rsidP="0081565D">
            <w:pPr>
              <w:spacing w:line="312" w:lineRule="auto"/>
              <w:jc w:val="both"/>
              <w:rPr>
                <w:bCs/>
                <w:color w:val="000000"/>
                <w:szCs w:val="28"/>
                <w:lang w:val="uk-UA"/>
              </w:rPr>
            </w:pPr>
            <w:r w:rsidRPr="0081565D">
              <w:rPr>
                <w:bCs/>
                <w:color w:val="000000"/>
                <w:szCs w:val="28"/>
                <w:lang w:val="uk-UA"/>
              </w:rPr>
              <w:lastRenderedPageBreak/>
              <w:t xml:space="preserve">1. Високі ціни: </w:t>
            </w:r>
            <w:r>
              <w:rPr>
                <w:bCs/>
                <w:color w:val="000000"/>
                <w:szCs w:val="28"/>
                <w:lang w:val="uk-UA"/>
              </w:rPr>
              <w:t>Послуги ресторану</w:t>
            </w:r>
            <w:r w:rsidRPr="0081565D">
              <w:rPr>
                <w:bCs/>
                <w:color w:val="000000"/>
                <w:szCs w:val="28"/>
                <w:lang w:val="uk-UA"/>
              </w:rPr>
              <w:t xml:space="preserve"> </w:t>
            </w:r>
            <w:r>
              <w:rPr>
                <w:bCs/>
                <w:color w:val="000000"/>
                <w:szCs w:val="28"/>
                <w:lang w:val="uk-UA"/>
              </w:rPr>
              <w:t xml:space="preserve">не завжди доступні </w:t>
            </w:r>
            <w:r w:rsidRPr="0081565D">
              <w:rPr>
                <w:bCs/>
                <w:color w:val="000000"/>
                <w:szCs w:val="28"/>
                <w:lang w:val="uk-UA"/>
              </w:rPr>
              <w:t xml:space="preserve">для всіх клієнтів через </w:t>
            </w:r>
            <w:r>
              <w:rPr>
                <w:bCs/>
                <w:color w:val="000000"/>
                <w:szCs w:val="28"/>
                <w:lang w:val="uk-UA"/>
              </w:rPr>
              <w:t>високу вартість</w:t>
            </w:r>
            <w:r w:rsidRPr="0081565D">
              <w:rPr>
                <w:bCs/>
                <w:color w:val="000000"/>
                <w:szCs w:val="28"/>
                <w:lang w:val="uk-UA"/>
              </w:rPr>
              <w:t>.</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2. Залежність від сезонності: В ресторанному бізнесі існує залежність від сезонності, що може призвести до нерівномірного навантаження та прибутковості.</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3. Конкуренція: В індустрії обслуговування банкетів є велика конкуренція, що може ускладнити залучення нових клієнтів.</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 xml:space="preserve">4. Залежність від репутації: Погана </w:t>
            </w:r>
            <w:r w:rsidRPr="0081565D">
              <w:rPr>
                <w:bCs/>
                <w:color w:val="000000"/>
                <w:szCs w:val="28"/>
                <w:lang w:val="uk-UA"/>
              </w:rPr>
              <w:lastRenderedPageBreak/>
              <w:t>репутація або негативні відгуки можуть шкодити бізнесу.</w:t>
            </w:r>
          </w:p>
        </w:tc>
      </w:tr>
      <w:tr w:rsidR="0081565D" w:rsidRPr="0081565D" w:rsidTr="0081565D">
        <w:tc>
          <w:tcPr>
            <w:tcW w:w="4672" w:type="dxa"/>
          </w:tcPr>
          <w:p w:rsidR="0081565D" w:rsidRPr="00164B3D" w:rsidRDefault="0081565D" w:rsidP="0081565D">
            <w:pPr>
              <w:spacing w:line="312" w:lineRule="auto"/>
              <w:jc w:val="center"/>
              <w:rPr>
                <w:b/>
                <w:bCs/>
                <w:color w:val="000000"/>
                <w:szCs w:val="28"/>
                <w:lang w:val="uk-UA"/>
              </w:rPr>
            </w:pPr>
            <w:r w:rsidRPr="00164B3D">
              <w:rPr>
                <w:b/>
                <w:bCs/>
                <w:color w:val="000000"/>
                <w:szCs w:val="28"/>
                <w:lang w:val="uk-UA"/>
              </w:rPr>
              <w:lastRenderedPageBreak/>
              <w:t>Дослідження можливостей</w:t>
            </w:r>
          </w:p>
        </w:tc>
        <w:tc>
          <w:tcPr>
            <w:tcW w:w="4673" w:type="dxa"/>
          </w:tcPr>
          <w:p w:rsidR="0081565D" w:rsidRPr="00164B3D" w:rsidRDefault="0081565D" w:rsidP="0081565D">
            <w:pPr>
              <w:spacing w:line="312" w:lineRule="auto"/>
              <w:jc w:val="center"/>
              <w:rPr>
                <w:b/>
                <w:bCs/>
                <w:color w:val="000000"/>
                <w:szCs w:val="28"/>
                <w:lang w:val="uk-UA"/>
              </w:rPr>
            </w:pPr>
            <w:r w:rsidRPr="00164B3D">
              <w:rPr>
                <w:b/>
                <w:bCs/>
                <w:color w:val="000000"/>
                <w:szCs w:val="28"/>
                <w:lang w:val="uk-UA"/>
              </w:rPr>
              <w:t>Дослідження основних загроз</w:t>
            </w:r>
          </w:p>
        </w:tc>
      </w:tr>
      <w:tr w:rsidR="0081565D" w:rsidRPr="0081565D" w:rsidTr="0081565D">
        <w:tc>
          <w:tcPr>
            <w:tcW w:w="4672" w:type="dxa"/>
          </w:tcPr>
          <w:p w:rsidR="0081565D" w:rsidRPr="0081565D" w:rsidRDefault="0081565D" w:rsidP="0081565D">
            <w:pPr>
              <w:spacing w:line="312" w:lineRule="auto"/>
              <w:jc w:val="both"/>
              <w:rPr>
                <w:bCs/>
                <w:color w:val="000000"/>
                <w:szCs w:val="28"/>
                <w:lang w:val="uk-UA"/>
              </w:rPr>
            </w:pPr>
            <w:r w:rsidRPr="0081565D">
              <w:rPr>
                <w:bCs/>
                <w:color w:val="000000"/>
                <w:szCs w:val="28"/>
                <w:lang w:val="uk-UA"/>
              </w:rPr>
              <w:t>1. Розширення асортименту послуг: Можливість розширення спектру тематичних банкетів та додаткових сервісів, таких як музичні виступи або анімація.</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2. Розвиток корпоративного сектору: Залучення корпоративних клієнтів на проведення святкувань та корпоративних заходів.</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3. Використання маркетингових стратегій: Впровадження ефективних маркетингових стратегій для привертання нових клієнтів та підтримки існуючих.</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4. Розширення мережі партнерів: Укладання партнерських угод з подібними підприємствами для отримання додаткових можливостей просування.</w:t>
            </w:r>
          </w:p>
        </w:tc>
        <w:tc>
          <w:tcPr>
            <w:tcW w:w="4673" w:type="dxa"/>
          </w:tcPr>
          <w:p w:rsidR="0081565D" w:rsidRPr="0081565D" w:rsidRDefault="0081565D" w:rsidP="0081565D">
            <w:pPr>
              <w:spacing w:line="312" w:lineRule="auto"/>
              <w:jc w:val="both"/>
              <w:rPr>
                <w:bCs/>
                <w:color w:val="000000"/>
                <w:szCs w:val="28"/>
                <w:lang w:val="uk-UA"/>
              </w:rPr>
            </w:pPr>
            <w:r w:rsidRPr="0081565D">
              <w:rPr>
                <w:bCs/>
                <w:color w:val="000000"/>
                <w:szCs w:val="28"/>
                <w:lang w:val="uk-UA"/>
              </w:rPr>
              <w:t>1. Економічні коливання: Негативні економічні умови можуть призвести до зменшення попиту на подібні послуги.</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2. Пандемія та громадське здоров</w:t>
            </w:r>
            <w:r w:rsidR="000C4C7F">
              <w:rPr>
                <w:bCs/>
                <w:color w:val="000000"/>
                <w:szCs w:val="28"/>
                <w:lang w:val="uk-UA"/>
              </w:rPr>
              <w:t>’</w:t>
            </w:r>
            <w:r w:rsidRPr="0081565D">
              <w:rPr>
                <w:bCs/>
                <w:color w:val="000000"/>
                <w:szCs w:val="28"/>
                <w:lang w:val="uk-UA"/>
              </w:rPr>
              <w:t>я: Вплив пандемії та пов</w:t>
            </w:r>
            <w:r w:rsidR="000C4C7F">
              <w:rPr>
                <w:bCs/>
                <w:color w:val="000000"/>
                <w:szCs w:val="28"/>
                <w:lang w:val="uk-UA"/>
              </w:rPr>
              <w:t>’</w:t>
            </w:r>
            <w:r w:rsidRPr="0081565D">
              <w:rPr>
                <w:bCs/>
                <w:color w:val="000000"/>
                <w:szCs w:val="28"/>
                <w:lang w:val="uk-UA"/>
              </w:rPr>
              <w:t>язаних з нею обмежень може значно обмежити можливості проведення банкетів та заходів.</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3. Зміни у законодавстві: Зміни у законодавстві щодо громадського харчування можуть вимагати додаткових витрат на відповідні адаптації.</w:t>
            </w:r>
          </w:p>
          <w:p w:rsidR="0081565D" w:rsidRPr="0081565D" w:rsidRDefault="0081565D" w:rsidP="0081565D">
            <w:pPr>
              <w:spacing w:line="312" w:lineRule="auto"/>
              <w:jc w:val="both"/>
              <w:rPr>
                <w:bCs/>
                <w:color w:val="000000"/>
                <w:szCs w:val="28"/>
                <w:lang w:val="uk-UA"/>
              </w:rPr>
            </w:pPr>
            <w:r w:rsidRPr="0081565D">
              <w:rPr>
                <w:bCs/>
                <w:color w:val="000000"/>
                <w:szCs w:val="28"/>
                <w:lang w:val="uk-UA"/>
              </w:rPr>
              <w:t>4. Репутаційні кризи: Негативні випадки або погана репутація можуть шкодити бренду та призвести до втрати клієнтів.</w:t>
            </w:r>
          </w:p>
          <w:p w:rsidR="0081565D" w:rsidRPr="0081565D" w:rsidRDefault="0081565D" w:rsidP="0081565D">
            <w:pPr>
              <w:spacing w:line="312" w:lineRule="auto"/>
              <w:jc w:val="center"/>
              <w:rPr>
                <w:bCs/>
                <w:color w:val="000000"/>
                <w:szCs w:val="28"/>
                <w:lang w:val="uk-UA"/>
              </w:rPr>
            </w:pPr>
          </w:p>
        </w:tc>
      </w:tr>
    </w:tbl>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Після проведення SWOT-аналізу ресторан</w:t>
      </w:r>
      <w:r>
        <w:rPr>
          <w:bCs/>
          <w:color w:val="000000"/>
          <w:sz w:val="28"/>
          <w:szCs w:val="28"/>
          <w:lang w:val="uk-UA"/>
        </w:rPr>
        <w:t xml:space="preserve">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sidRPr="0081565D">
        <w:rPr>
          <w:bCs/>
          <w:color w:val="000000"/>
          <w:sz w:val="28"/>
          <w:szCs w:val="28"/>
          <w:lang w:val="uk-UA"/>
        </w:rPr>
        <w:t xml:space="preserve"> може використовувати різноманітні стратегії для підвищення свого конкурентного потенціалу та розвитку бізнесу. Ось кілька можливих стратегій:</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1. Вдосконалення сильних сторін: </w:t>
      </w:r>
      <w:r w:rsidR="00B66241" w:rsidRPr="0081565D">
        <w:rPr>
          <w:bCs/>
          <w:color w:val="000000"/>
          <w:sz w:val="28"/>
          <w:szCs w:val="28"/>
          <w:lang w:val="uk-UA"/>
        </w:rPr>
        <w:t>ресторан</w:t>
      </w:r>
      <w:r w:rsidR="00B66241">
        <w:rPr>
          <w:bCs/>
          <w:color w:val="000000"/>
          <w:sz w:val="28"/>
          <w:szCs w:val="28"/>
          <w:lang w:val="uk-UA"/>
        </w:rPr>
        <w:t xml:space="preserve"> </w:t>
      </w:r>
      <w:r w:rsidR="00820C84">
        <w:rPr>
          <w:bCs/>
          <w:color w:val="000000"/>
          <w:sz w:val="28"/>
          <w:szCs w:val="28"/>
          <w:lang w:val="uk-UA"/>
        </w:rPr>
        <w:t>«</w:t>
      </w:r>
      <w:r w:rsidR="00642570">
        <w:rPr>
          <w:bCs/>
          <w:color w:val="000000"/>
          <w:sz w:val="28"/>
          <w:szCs w:val="28"/>
          <w:lang w:val="uk-UA"/>
        </w:rPr>
        <w:t>56 кабінет</w:t>
      </w:r>
      <w:r w:rsidR="00820C84">
        <w:rPr>
          <w:bCs/>
          <w:color w:val="000000"/>
          <w:sz w:val="28"/>
          <w:szCs w:val="28"/>
          <w:lang w:val="uk-UA"/>
        </w:rPr>
        <w:t>»</w:t>
      </w:r>
      <w:r w:rsidR="00642570">
        <w:rPr>
          <w:bCs/>
          <w:color w:val="000000"/>
          <w:sz w:val="28"/>
          <w:szCs w:val="28"/>
          <w:lang w:val="uk-UA"/>
        </w:rPr>
        <w:t xml:space="preserve"> </w:t>
      </w:r>
      <w:r w:rsidRPr="0081565D">
        <w:rPr>
          <w:bCs/>
          <w:color w:val="000000"/>
          <w:sz w:val="28"/>
          <w:szCs w:val="28"/>
          <w:lang w:val="uk-UA"/>
        </w:rPr>
        <w:t xml:space="preserve">може зосередитися на подальшому розвитку своїх сильних сторін, </w:t>
      </w:r>
      <w:r>
        <w:rPr>
          <w:bCs/>
          <w:color w:val="000000"/>
          <w:sz w:val="28"/>
          <w:szCs w:val="28"/>
          <w:lang w:val="uk-UA"/>
        </w:rPr>
        <w:t>зокрема,</w:t>
      </w:r>
      <w:r w:rsidRPr="0081565D">
        <w:rPr>
          <w:bCs/>
          <w:color w:val="000000"/>
          <w:sz w:val="28"/>
          <w:szCs w:val="28"/>
          <w:lang w:val="uk-UA"/>
        </w:rPr>
        <w:t xml:space="preserve"> </w:t>
      </w:r>
      <w:r w:rsidR="00642570">
        <w:rPr>
          <w:bCs/>
          <w:color w:val="000000"/>
          <w:sz w:val="28"/>
          <w:szCs w:val="28"/>
          <w:lang w:val="uk-UA"/>
        </w:rPr>
        <w:t xml:space="preserve">покращенні </w:t>
      </w:r>
      <w:r w:rsidRPr="0081565D">
        <w:rPr>
          <w:bCs/>
          <w:color w:val="000000"/>
          <w:sz w:val="28"/>
          <w:szCs w:val="28"/>
          <w:lang w:val="uk-UA"/>
        </w:rPr>
        <w:t>обслуговування, розширенні асортименту тематичних банкетів або вдосконаленні інфраструктури.</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2. Усунення слабких сторін: </w:t>
      </w:r>
      <w:r w:rsidR="00B66241" w:rsidRPr="0081565D">
        <w:rPr>
          <w:bCs/>
          <w:color w:val="000000"/>
          <w:sz w:val="28"/>
          <w:szCs w:val="28"/>
          <w:lang w:val="uk-UA"/>
        </w:rPr>
        <w:t xml:space="preserve">вирішення </w:t>
      </w:r>
      <w:r w:rsidRPr="0081565D">
        <w:rPr>
          <w:bCs/>
          <w:color w:val="000000"/>
          <w:sz w:val="28"/>
          <w:szCs w:val="28"/>
          <w:lang w:val="uk-UA"/>
        </w:rPr>
        <w:t>проблем, виявлених у SWOT-аналізі, може бути ключем до підвищення ефективності та конкурентоспроможності. Наприклад, якщо виявлено, що високі ціни відлякують потенційних клієнтів, можна розглянути стратегії зниження витрат або впровадження акцій та знижок.</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3. Використання можливостей: </w:t>
      </w:r>
      <w:r w:rsidR="00B66241" w:rsidRPr="0081565D">
        <w:rPr>
          <w:bCs/>
          <w:color w:val="000000"/>
          <w:sz w:val="28"/>
          <w:szCs w:val="28"/>
          <w:lang w:val="uk-UA"/>
        </w:rPr>
        <w:t xml:space="preserve">ресторан </w:t>
      </w:r>
      <w:r w:rsidR="00820C84">
        <w:rPr>
          <w:bCs/>
          <w:color w:val="000000"/>
          <w:sz w:val="28"/>
          <w:szCs w:val="28"/>
          <w:lang w:val="uk-UA"/>
        </w:rPr>
        <w:t>«</w:t>
      </w:r>
      <w:r w:rsidR="00642570">
        <w:rPr>
          <w:bCs/>
          <w:color w:val="000000"/>
          <w:sz w:val="28"/>
          <w:szCs w:val="28"/>
          <w:lang w:val="uk-UA"/>
        </w:rPr>
        <w:t>56 кабінет</w:t>
      </w:r>
      <w:r w:rsidR="00820C84">
        <w:rPr>
          <w:bCs/>
          <w:color w:val="000000"/>
          <w:sz w:val="28"/>
          <w:szCs w:val="28"/>
          <w:lang w:val="uk-UA"/>
        </w:rPr>
        <w:t>»</w:t>
      </w:r>
      <w:r w:rsidR="00642570">
        <w:rPr>
          <w:bCs/>
          <w:color w:val="000000"/>
          <w:sz w:val="28"/>
          <w:szCs w:val="28"/>
          <w:lang w:val="uk-UA"/>
        </w:rPr>
        <w:t xml:space="preserve"> </w:t>
      </w:r>
      <w:r w:rsidRPr="0081565D">
        <w:rPr>
          <w:bCs/>
          <w:color w:val="000000"/>
          <w:sz w:val="28"/>
          <w:szCs w:val="28"/>
          <w:lang w:val="uk-UA"/>
        </w:rPr>
        <w:t xml:space="preserve">може активно використовувати виявлені можливості. Наприклад, якщо є попит на розширення асортименту послуг або попит на тематичні банкети для певних </w:t>
      </w:r>
      <w:r w:rsidRPr="0081565D">
        <w:rPr>
          <w:bCs/>
          <w:color w:val="000000"/>
          <w:sz w:val="28"/>
          <w:szCs w:val="28"/>
          <w:lang w:val="uk-UA"/>
        </w:rPr>
        <w:lastRenderedPageBreak/>
        <w:t>сегментів клієнтів (наприклад, корпоративні заходи або дитячі вечірки), ресторан може вигідно використати цю можливість.</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4. Управління загрозами: </w:t>
      </w:r>
      <w:r w:rsidR="00B66241" w:rsidRPr="0081565D">
        <w:rPr>
          <w:bCs/>
          <w:color w:val="000000"/>
          <w:sz w:val="28"/>
          <w:szCs w:val="28"/>
          <w:lang w:val="uk-UA"/>
        </w:rPr>
        <w:t xml:space="preserve">ресторан </w:t>
      </w:r>
      <w:r w:rsidR="00820C84">
        <w:rPr>
          <w:bCs/>
          <w:color w:val="000000"/>
          <w:sz w:val="28"/>
          <w:szCs w:val="28"/>
          <w:lang w:val="uk-UA"/>
        </w:rPr>
        <w:t>«</w:t>
      </w:r>
      <w:r w:rsidR="00642570">
        <w:rPr>
          <w:bCs/>
          <w:color w:val="000000"/>
          <w:sz w:val="28"/>
          <w:szCs w:val="28"/>
          <w:lang w:val="uk-UA"/>
        </w:rPr>
        <w:t>56 кабінет</w:t>
      </w:r>
      <w:r w:rsidR="00820C84">
        <w:rPr>
          <w:bCs/>
          <w:color w:val="000000"/>
          <w:sz w:val="28"/>
          <w:szCs w:val="28"/>
          <w:lang w:val="uk-UA"/>
        </w:rPr>
        <w:t>»</w:t>
      </w:r>
      <w:r w:rsidR="00642570">
        <w:rPr>
          <w:bCs/>
          <w:color w:val="000000"/>
          <w:sz w:val="28"/>
          <w:szCs w:val="28"/>
          <w:lang w:val="uk-UA"/>
        </w:rPr>
        <w:t xml:space="preserve"> </w:t>
      </w:r>
      <w:r w:rsidRPr="0081565D">
        <w:rPr>
          <w:bCs/>
          <w:color w:val="000000"/>
          <w:sz w:val="28"/>
          <w:szCs w:val="28"/>
          <w:lang w:val="uk-UA"/>
        </w:rPr>
        <w:t>повинен розробити стратегії для зменшення негативного впливу виявлених загроз. Наприклад, якщо економічні коливання становлять загрозу для бізнесу, можна розглянути стратегії диверсифікації або створення резервного фонду.</w:t>
      </w:r>
    </w:p>
    <w:p w:rsidR="0081565D" w:rsidRPr="0081565D" w:rsidRDefault="0081565D" w:rsidP="0081565D">
      <w:pPr>
        <w:spacing w:line="360" w:lineRule="auto"/>
        <w:ind w:firstLine="567"/>
        <w:jc w:val="both"/>
        <w:rPr>
          <w:bCs/>
          <w:color w:val="000000"/>
          <w:sz w:val="28"/>
          <w:szCs w:val="28"/>
          <w:lang w:val="uk-UA"/>
        </w:rPr>
      </w:pPr>
      <w:r w:rsidRPr="0081565D">
        <w:rPr>
          <w:bCs/>
          <w:color w:val="000000"/>
          <w:sz w:val="28"/>
          <w:szCs w:val="28"/>
          <w:lang w:val="uk-UA"/>
        </w:rPr>
        <w:t xml:space="preserve">5. Створення нових конкурентних переваг: </w:t>
      </w:r>
      <w:r w:rsidR="00B66241" w:rsidRPr="0081565D">
        <w:rPr>
          <w:bCs/>
          <w:color w:val="000000"/>
          <w:sz w:val="28"/>
          <w:szCs w:val="28"/>
          <w:lang w:val="uk-UA"/>
        </w:rPr>
        <w:t xml:space="preserve">ресторан </w:t>
      </w:r>
      <w:r w:rsidR="00820C84">
        <w:rPr>
          <w:bCs/>
          <w:color w:val="000000"/>
          <w:sz w:val="28"/>
          <w:szCs w:val="28"/>
          <w:lang w:val="uk-UA"/>
        </w:rPr>
        <w:t>«</w:t>
      </w:r>
      <w:r w:rsidR="00642570">
        <w:rPr>
          <w:bCs/>
          <w:color w:val="000000"/>
          <w:sz w:val="28"/>
          <w:szCs w:val="28"/>
          <w:lang w:val="uk-UA"/>
        </w:rPr>
        <w:t>56 кабінет</w:t>
      </w:r>
      <w:r w:rsidR="00820C84">
        <w:rPr>
          <w:bCs/>
          <w:color w:val="000000"/>
          <w:sz w:val="28"/>
          <w:szCs w:val="28"/>
          <w:lang w:val="uk-UA"/>
        </w:rPr>
        <w:t>»</w:t>
      </w:r>
      <w:r w:rsidR="00642570">
        <w:rPr>
          <w:bCs/>
          <w:color w:val="000000"/>
          <w:sz w:val="28"/>
          <w:szCs w:val="28"/>
          <w:lang w:val="uk-UA"/>
        </w:rPr>
        <w:t xml:space="preserve"> </w:t>
      </w:r>
      <w:r w:rsidRPr="0081565D">
        <w:rPr>
          <w:bCs/>
          <w:color w:val="000000"/>
          <w:sz w:val="28"/>
          <w:szCs w:val="28"/>
          <w:lang w:val="uk-UA"/>
        </w:rPr>
        <w:t>може розглянути можливості для створення нових конкурентних переваг, наприклад, шляхом впровадження нових інновацій у обслуговування, меню або маркетинговій стратегії.</w:t>
      </w:r>
    </w:p>
    <w:p w:rsidR="0081565D" w:rsidRPr="0081565D" w:rsidRDefault="0081565D" w:rsidP="0081565D">
      <w:pPr>
        <w:spacing w:line="360" w:lineRule="auto"/>
        <w:ind w:firstLine="567"/>
        <w:jc w:val="both"/>
        <w:rPr>
          <w:bCs/>
          <w:color w:val="000000"/>
          <w:sz w:val="28"/>
          <w:szCs w:val="28"/>
          <w:lang w:val="uk-UA"/>
        </w:rPr>
      </w:pPr>
    </w:p>
    <w:p w:rsidR="00B57A15" w:rsidRDefault="00B57A15" w:rsidP="00164B3D">
      <w:pPr>
        <w:widowControl w:val="0"/>
        <w:spacing w:line="360" w:lineRule="auto"/>
        <w:ind w:firstLine="567"/>
        <w:jc w:val="both"/>
        <w:rPr>
          <w:b/>
          <w:bCs/>
          <w:color w:val="000000"/>
          <w:sz w:val="28"/>
          <w:szCs w:val="28"/>
          <w:lang w:val="uk-UA"/>
        </w:rPr>
      </w:pPr>
      <w:r w:rsidRPr="0051607C">
        <w:rPr>
          <w:b/>
          <w:bCs/>
          <w:color w:val="000000"/>
          <w:sz w:val="28"/>
          <w:szCs w:val="28"/>
          <w:lang w:val="uk-UA"/>
        </w:rPr>
        <w:t>2.4. Виявлення проблем та недоліків в організації тематичних банкетів</w:t>
      </w:r>
    </w:p>
    <w:p w:rsidR="00D02FA7" w:rsidRDefault="00164B3D" w:rsidP="00164B3D">
      <w:pPr>
        <w:widowControl w:val="0"/>
        <w:spacing w:line="360" w:lineRule="auto"/>
        <w:ind w:firstLine="567"/>
        <w:jc w:val="both"/>
        <w:rPr>
          <w:bCs/>
          <w:color w:val="000000"/>
          <w:sz w:val="28"/>
          <w:szCs w:val="28"/>
          <w:lang w:val="uk-UA"/>
        </w:rPr>
      </w:pPr>
      <w:r w:rsidRPr="00164B3D">
        <w:rPr>
          <w:bCs/>
          <w:color w:val="000000"/>
          <w:sz w:val="28"/>
          <w:szCs w:val="28"/>
          <w:lang w:val="uk-UA"/>
        </w:rPr>
        <w:t xml:space="preserve">Здійснивши </w:t>
      </w:r>
      <w:r w:rsidRPr="00164B3D">
        <w:rPr>
          <w:bCs/>
          <w:color w:val="000000"/>
          <w:sz w:val="28"/>
          <w:szCs w:val="28"/>
          <w:lang w:val="en-GB"/>
        </w:rPr>
        <w:t>SWOT</w:t>
      </w:r>
      <w:r w:rsidRPr="00AA3375">
        <w:rPr>
          <w:bCs/>
          <w:color w:val="000000"/>
          <w:sz w:val="28"/>
          <w:szCs w:val="28"/>
          <w:lang w:val="uk-UA"/>
        </w:rPr>
        <w:t>-</w:t>
      </w:r>
      <w:r w:rsidRPr="00164B3D">
        <w:rPr>
          <w:bCs/>
          <w:color w:val="000000"/>
          <w:sz w:val="28"/>
          <w:szCs w:val="28"/>
          <w:lang w:val="uk-UA"/>
        </w:rPr>
        <w:t xml:space="preserve">аналіз організації і реалізації тематичних банкетів у ресторані </w:t>
      </w:r>
      <w:r w:rsidR="00820C84">
        <w:rPr>
          <w:bCs/>
          <w:color w:val="000000"/>
          <w:sz w:val="28"/>
          <w:szCs w:val="28"/>
          <w:lang w:val="uk-UA"/>
        </w:rPr>
        <w:t>«</w:t>
      </w:r>
      <w:r w:rsidRPr="00164B3D">
        <w:rPr>
          <w:bCs/>
          <w:color w:val="000000"/>
          <w:sz w:val="28"/>
          <w:szCs w:val="28"/>
          <w:lang w:val="uk-UA"/>
        </w:rPr>
        <w:t>56 кабінет</w:t>
      </w:r>
      <w:r w:rsidR="00820C84">
        <w:rPr>
          <w:bCs/>
          <w:color w:val="000000"/>
          <w:sz w:val="28"/>
          <w:szCs w:val="28"/>
          <w:lang w:val="uk-UA"/>
        </w:rPr>
        <w:t>»</w:t>
      </w:r>
      <w:r w:rsidRPr="00164B3D">
        <w:rPr>
          <w:bCs/>
          <w:color w:val="000000"/>
          <w:sz w:val="28"/>
          <w:szCs w:val="28"/>
          <w:lang w:val="uk-UA"/>
        </w:rPr>
        <w:t xml:space="preserve"> нами визначено слабкі сторони та основні загрози, які негативно впливають на діяльність досліджуваного ресторану, зокрема </w:t>
      </w:r>
      <w:r>
        <w:rPr>
          <w:bCs/>
          <w:color w:val="000000"/>
          <w:sz w:val="28"/>
          <w:szCs w:val="28"/>
          <w:lang w:val="uk-UA"/>
        </w:rPr>
        <w:t xml:space="preserve">високі ціни, залежність від сезонності, значна конкуренція, залежність від репутації закладу. </w:t>
      </w:r>
    </w:p>
    <w:p w:rsidR="00164B3D" w:rsidRDefault="00164B3D" w:rsidP="00164B3D">
      <w:pPr>
        <w:widowControl w:val="0"/>
        <w:spacing w:line="360" w:lineRule="auto"/>
        <w:ind w:firstLine="567"/>
        <w:jc w:val="both"/>
        <w:rPr>
          <w:bCs/>
          <w:color w:val="000000"/>
          <w:sz w:val="28"/>
          <w:szCs w:val="28"/>
          <w:lang w:val="uk-UA"/>
        </w:rPr>
      </w:pPr>
      <w:r w:rsidRPr="00164B3D">
        <w:rPr>
          <w:bCs/>
          <w:color w:val="000000"/>
          <w:sz w:val="28"/>
          <w:szCs w:val="28"/>
          <w:lang w:val="uk-UA"/>
        </w:rPr>
        <w:t xml:space="preserve">Висока вартість послуг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w:t>
      </w:r>
      <w:r w:rsidRPr="00164B3D">
        <w:rPr>
          <w:bCs/>
          <w:color w:val="000000"/>
          <w:sz w:val="28"/>
          <w:szCs w:val="28"/>
          <w:lang w:val="uk-UA"/>
        </w:rPr>
        <w:t xml:space="preserve">обумовлена різними факторами, такими як якість інгредієнтів, високий рівень обслуговування, престижне розташування або ексклюзивність закладу. </w:t>
      </w:r>
    </w:p>
    <w:p w:rsidR="00164B3D" w:rsidRPr="00164B3D" w:rsidRDefault="00164B3D" w:rsidP="00164B3D">
      <w:pPr>
        <w:widowControl w:val="0"/>
        <w:spacing w:line="360" w:lineRule="auto"/>
        <w:ind w:firstLine="567"/>
        <w:jc w:val="both"/>
        <w:rPr>
          <w:bCs/>
          <w:color w:val="000000"/>
          <w:sz w:val="28"/>
          <w:szCs w:val="28"/>
          <w:lang w:val="uk-UA"/>
        </w:rPr>
      </w:pPr>
      <w:r w:rsidRPr="00164B3D">
        <w:rPr>
          <w:bCs/>
          <w:color w:val="000000"/>
          <w:sz w:val="28"/>
          <w:szCs w:val="28"/>
          <w:lang w:val="uk-UA"/>
        </w:rPr>
        <w:t xml:space="preserve">Сезонність у ресторанному бізнесі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w:t>
      </w:r>
      <w:r w:rsidRPr="00164B3D">
        <w:rPr>
          <w:bCs/>
          <w:color w:val="000000"/>
          <w:sz w:val="28"/>
          <w:szCs w:val="28"/>
          <w:lang w:val="uk-UA"/>
        </w:rPr>
        <w:t>відображає коливання попиту на послуги ресторану в залежності від різних періодів у році. Це може бути пов</w:t>
      </w:r>
      <w:r w:rsidR="000C4C7F">
        <w:rPr>
          <w:bCs/>
          <w:color w:val="000000"/>
          <w:sz w:val="28"/>
          <w:szCs w:val="28"/>
          <w:lang w:val="uk-UA"/>
        </w:rPr>
        <w:t>’</w:t>
      </w:r>
      <w:r w:rsidRPr="00164B3D">
        <w:rPr>
          <w:bCs/>
          <w:color w:val="000000"/>
          <w:sz w:val="28"/>
          <w:szCs w:val="28"/>
          <w:lang w:val="uk-UA"/>
        </w:rPr>
        <w:t>язано зі змінами у погодних умовах, календарних святах, подіях чи традиціях, які впливають на споживчі звички клієнтів.</w:t>
      </w:r>
    </w:p>
    <w:p w:rsidR="00164B3D" w:rsidRPr="00164B3D" w:rsidRDefault="00164B3D" w:rsidP="00E82886">
      <w:pPr>
        <w:widowControl w:val="0"/>
        <w:spacing w:line="360" w:lineRule="auto"/>
        <w:ind w:firstLine="567"/>
        <w:jc w:val="both"/>
        <w:rPr>
          <w:bCs/>
          <w:color w:val="000000"/>
          <w:sz w:val="28"/>
          <w:szCs w:val="28"/>
          <w:lang w:val="uk-UA"/>
        </w:rPr>
      </w:pPr>
      <w:r w:rsidRPr="00164B3D">
        <w:rPr>
          <w:bCs/>
          <w:color w:val="000000"/>
          <w:sz w:val="28"/>
          <w:szCs w:val="28"/>
          <w:lang w:val="uk-UA"/>
        </w:rPr>
        <w:t xml:space="preserve">Обґрунтування нерівномірного навантаження та прибутковості через сезонність </w:t>
      </w:r>
      <w:r>
        <w:rPr>
          <w:bCs/>
          <w:color w:val="000000"/>
          <w:sz w:val="28"/>
          <w:szCs w:val="28"/>
          <w:lang w:val="uk-UA"/>
        </w:rPr>
        <w:t>наступна</w:t>
      </w:r>
      <w:r w:rsidRPr="00164B3D">
        <w:rPr>
          <w:bCs/>
          <w:color w:val="000000"/>
          <w:sz w:val="28"/>
          <w:szCs w:val="28"/>
          <w:lang w:val="uk-UA"/>
        </w:rPr>
        <w:t>:</w:t>
      </w:r>
    </w:p>
    <w:p w:rsidR="00164B3D" w:rsidRPr="00E82886" w:rsidRDefault="00164B3D" w:rsidP="00E82886">
      <w:pPr>
        <w:pStyle w:val="a8"/>
        <w:widowControl w:val="0"/>
        <w:numPr>
          <w:ilvl w:val="0"/>
          <w:numId w:val="33"/>
        </w:numPr>
        <w:spacing w:line="360" w:lineRule="auto"/>
        <w:ind w:left="0" w:firstLine="567"/>
        <w:jc w:val="both"/>
        <w:rPr>
          <w:bCs/>
          <w:color w:val="000000"/>
          <w:sz w:val="28"/>
          <w:szCs w:val="28"/>
          <w:lang w:val="uk-UA"/>
        </w:rPr>
      </w:pPr>
      <w:r w:rsidRPr="00E82886">
        <w:rPr>
          <w:bCs/>
          <w:color w:val="000000"/>
          <w:sz w:val="28"/>
          <w:szCs w:val="28"/>
          <w:lang w:val="uk-UA"/>
        </w:rPr>
        <w:t xml:space="preserve">зміна в попиті та уподобаннях споживачів. У деякі періоди року, наприклад, під час літніх канікул або святкових сезонів, попит на послуги ресторану може значно зростати або зменшуватися. Це </w:t>
      </w:r>
      <w:r w:rsidR="00E82886">
        <w:rPr>
          <w:bCs/>
          <w:color w:val="000000"/>
          <w:sz w:val="28"/>
          <w:szCs w:val="28"/>
          <w:lang w:val="uk-UA"/>
        </w:rPr>
        <w:t>пр</w:t>
      </w:r>
      <w:r w:rsidR="000C4C7F">
        <w:rPr>
          <w:bCs/>
          <w:color w:val="000000"/>
          <w:sz w:val="28"/>
          <w:szCs w:val="28"/>
          <w:lang w:val="uk-UA"/>
        </w:rPr>
        <w:t>и</w:t>
      </w:r>
      <w:r w:rsidR="00E82886">
        <w:rPr>
          <w:bCs/>
          <w:color w:val="000000"/>
          <w:sz w:val="28"/>
          <w:szCs w:val="28"/>
          <w:lang w:val="uk-UA"/>
        </w:rPr>
        <w:t>зводить</w:t>
      </w:r>
      <w:r w:rsidRPr="00E82886">
        <w:rPr>
          <w:bCs/>
          <w:color w:val="000000"/>
          <w:sz w:val="28"/>
          <w:szCs w:val="28"/>
          <w:lang w:val="uk-UA"/>
        </w:rPr>
        <w:t xml:space="preserve"> до </w:t>
      </w:r>
      <w:r w:rsidRPr="00E82886">
        <w:rPr>
          <w:bCs/>
          <w:color w:val="000000"/>
          <w:sz w:val="28"/>
          <w:szCs w:val="28"/>
          <w:lang w:val="uk-UA"/>
        </w:rPr>
        <w:lastRenderedPageBreak/>
        <w:t>нерівномірного навантаження на заклад</w:t>
      </w:r>
      <w:r w:rsidR="00E82886">
        <w:rPr>
          <w:bCs/>
          <w:color w:val="000000"/>
          <w:sz w:val="28"/>
          <w:szCs w:val="28"/>
          <w:lang w:val="uk-UA"/>
        </w:rPr>
        <w:t>;</w:t>
      </w:r>
    </w:p>
    <w:p w:rsidR="00164B3D" w:rsidRPr="00E82886" w:rsidRDefault="00164B3D" w:rsidP="00E82886">
      <w:pPr>
        <w:pStyle w:val="a8"/>
        <w:widowControl w:val="0"/>
        <w:numPr>
          <w:ilvl w:val="0"/>
          <w:numId w:val="33"/>
        </w:numPr>
        <w:spacing w:line="360" w:lineRule="auto"/>
        <w:ind w:left="0" w:firstLine="567"/>
        <w:jc w:val="both"/>
        <w:rPr>
          <w:bCs/>
          <w:color w:val="000000"/>
          <w:sz w:val="28"/>
          <w:szCs w:val="28"/>
          <w:lang w:val="uk-UA"/>
        </w:rPr>
      </w:pPr>
      <w:r w:rsidRPr="00E82886">
        <w:rPr>
          <w:bCs/>
          <w:color w:val="000000"/>
          <w:sz w:val="28"/>
          <w:szCs w:val="28"/>
          <w:lang w:val="uk-UA"/>
        </w:rPr>
        <w:t>зміни в меню і пропозиціях: Деякі страви або напої можуть бути більш популярними в певні пори року через їх сезонність або доступність інгредієнтів. Ресторани можуть адаптувати своє меню до цих змін, що впливає на їхню прибутковість</w:t>
      </w:r>
      <w:r w:rsidR="00E82886">
        <w:rPr>
          <w:bCs/>
          <w:color w:val="000000"/>
          <w:sz w:val="28"/>
          <w:szCs w:val="28"/>
          <w:lang w:val="uk-UA"/>
        </w:rPr>
        <w:t>;</w:t>
      </w:r>
    </w:p>
    <w:p w:rsidR="00164B3D" w:rsidRPr="00E82886" w:rsidRDefault="00164B3D" w:rsidP="00E82886">
      <w:pPr>
        <w:pStyle w:val="a8"/>
        <w:widowControl w:val="0"/>
        <w:numPr>
          <w:ilvl w:val="0"/>
          <w:numId w:val="33"/>
        </w:numPr>
        <w:spacing w:line="360" w:lineRule="auto"/>
        <w:ind w:left="0" w:firstLine="567"/>
        <w:jc w:val="both"/>
        <w:rPr>
          <w:bCs/>
          <w:color w:val="000000"/>
          <w:sz w:val="28"/>
          <w:szCs w:val="28"/>
          <w:lang w:val="uk-UA"/>
        </w:rPr>
      </w:pPr>
      <w:r w:rsidRPr="00E82886">
        <w:rPr>
          <w:bCs/>
          <w:color w:val="000000"/>
          <w:sz w:val="28"/>
          <w:szCs w:val="28"/>
          <w:lang w:val="uk-UA"/>
        </w:rPr>
        <w:t xml:space="preserve">зниження витрат у </w:t>
      </w:r>
      <w:proofErr w:type="spellStart"/>
      <w:r w:rsidRPr="00E82886">
        <w:rPr>
          <w:bCs/>
          <w:color w:val="000000"/>
          <w:sz w:val="28"/>
          <w:szCs w:val="28"/>
          <w:lang w:val="uk-UA"/>
        </w:rPr>
        <w:t>позасезонний</w:t>
      </w:r>
      <w:proofErr w:type="spellEnd"/>
      <w:r w:rsidRPr="00E82886">
        <w:rPr>
          <w:bCs/>
          <w:color w:val="000000"/>
          <w:sz w:val="28"/>
          <w:szCs w:val="28"/>
          <w:lang w:val="uk-UA"/>
        </w:rPr>
        <w:t xml:space="preserve"> період: У </w:t>
      </w:r>
      <w:proofErr w:type="spellStart"/>
      <w:r w:rsidRPr="00E82886">
        <w:rPr>
          <w:bCs/>
          <w:color w:val="000000"/>
          <w:sz w:val="28"/>
          <w:szCs w:val="28"/>
          <w:lang w:val="uk-UA"/>
        </w:rPr>
        <w:t>позасезонний</w:t>
      </w:r>
      <w:proofErr w:type="spellEnd"/>
      <w:r w:rsidRPr="00E82886">
        <w:rPr>
          <w:bCs/>
          <w:color w:val="000000"/>
          <w:sz w:val="28"/>
          <w:szCs w:val="28"/>
          <w:lang w:val="uk-UA"/>
        </w:rPr>
        <w:t xml:space="preserve"> період ресторани можуть зменшувати витрати на певні складові, такі як реклама або запаси, щоб зменшити негативний вплив низької активності на прибутковість.</w:t>
      </w:r>
    </w:p>
    <w:p w:rsidR="00164B3D" w:rsidRPr="00164B3D" w:rsidRDefault="00164B3D" w:rsidP="00E82886">
      <w:pPr>
        <w:widowControl w:val="0"/>
        <w:spacing w:line="360" w:lineRule="auto"/>
        <w:ind w:firstLine="567"/>
        <w:jc w:val="both"/>
        <w:rPr>
          <w:bCs/>
          <w:color w:val="000000"/>
          <w:sz w:val="28"/>
          <w:szCs w:val="28"/>
          <w:lang w:val="uk-UA"/>
        </w:rPr>
      </w:pPr>
      <w:r w:rsidRPr="00164B3D">
        <w:rPr>
          <w:bCs/>
          <w:color w:val="000000"/>
          <w:sz w:val="28"/>
          <w:szCs w:val="28"/>
          <w:lang w:val="uk-UA"/>
        </w:rPr>
        <w:t>Загалом, ресторанний бізнес повинен бути готовим до сезонних коливань і розробляти стратегії, щоб ефективно управляти цими змінами та забезпечити стабільність прибутковості.</w:t>
      </w:r>
    </w:p>
    <w:p w:rsidR="00164B3D" w:rsidRPr="00164B3D" w:rsidRDefault="00DE262E" w:rsidP="00164B3D">
      <w:pPr>
        <w:widowControl w:val="0"/>
        <w:spacing w:line="360" w:lineRule="auto"/>
        <w:ind w:firstLine="567"/>
        <w:jc w:val="both"/>
        <w:rPr>
          <w:bCs/>
          <w:color w:val="000000"/>
          <w:sz w:val="28"/>
          <w:szCs w:val="28"/>
          <w:lang w:val="uk-UA"/>
        </w:rPr>
      </w:pPr>
      <w:r>
        <w:rPr>
          <w:bCs/>
          <w:color w:val="000000"/>
          <w:sz w:val="28"/>
          <w:szCs w:val="28"/>
          <w:lang w:val="uk-UA"/>
        </w:rPr>
        <w:t xml:space="preserve">Іншим проблемним моментом є наявність значної конкуренції </w:t>
      </w:r>
      <w:r w:rsidR="00871C12">
        <w:rPr>
          <w:bCs/>
          <w:color w:val="000000"/>
          <w:sz w:val="28"/>
          <w:szCs w:val="28"/>
          <w:lang w:val="uk-UA"/>
        </w:rPr>
        <w:t xml:space="preserve">в локації розташування досліджуваного ресторанного підприємства. Дослідимо конкурентні позиції даного закладу та відобразимо особливості його функціонування ринку ресторанної продукції (таблиця 2.4). </w:t>
      </w:r>
    </w:p>
    <w:p w:rsidR="00164B3D" w:rsidRDefault="00D55864" w:rsidP="00D55864">
      <w:pPr>
        <w:widowControl w:val="0"/>
        <w:spacing w:line="360" w:lineRule="auto"/>
        <w:ind w:firstLine="567"/>
        <w:jc w:val="right"/>
        <w:rPr>
          <w:bCs/>
          <w:color w:val="000000"/>
          <w:sz w:val="28"/>
          <w:szCs w:val="28"/>
          <w:lang w:val="uk-UA"/>
        </w:rPr>
      </w:pPr>
      <w:r>
        <w:rPr>
          <w:bCs/>
          <w:color w:val="000000"/>
          <w:sz w:val="28"/>
          <w:szCs w:val="28"/>
          <w:lang w:val="uk-UA"/>
        </w:rPr>
        <w:t>Таблиця 2.4</w:t>
      </w:r>
    </w:p>
    <w:p w:rsidR="00D55864" w:rsidRDefault="00D55864" w:rsidP="00D55864">
      <w:pPr>
        <w:widowControl w:val="0"/>
        <w:spacing w:line="360" w:lineRule="auto"/>
        <w:ind w:firstLine="567"/>
        <w:jc w:val="center"/>
        <w:rPr>
          <w:bCs/>
          <w:color w:val="000000"/>
          <w:sz w:val="28"/>
          <w:szCs w:val="28"/>
          <w:lang w:val="uk-UA"/>
        </w:rPr>
      </w:pPr>
      <w:r>
        <w:rPr>
          <w:bCs/>
          <w:color w:val="000000"/>
          <w:sz w:val="28"/>
          <w:szCs w:val="28"/>
          <w:lang w:val="uk-UA"/>
        </w:rPr>
        <w:t xml:space="preserve">Конкурентна позиція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щодо організації тематичних заходів</w:t>
      </w:r>
    </w:p>
    <w:tbl>
      <w:tblPr>
        <w:tblStyle w:val="a3"/>
        <w:tblW w:w="8926" w:type="dxa"/>
        <w:tblInd w:w="279" w:type="dxa"/>
        <w:tblLook w:val="04A0" w:firstRow="1" w:lastRow="0" w:firstColumn="1" w:lastColumn="0" w:noHBand="0" w:noVBand="1"/>
      </w:tblPr>
      <w:tblGrid>
        <w:gridCol w:w="3539"/>
        <w:gridCol w:w="1985"/>
        <w:gridCol w:w="1559"/>
        <w:gridCol w:w="1843"/>
      </w:tblGrid>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Показник</w:t>
            </w:r>
          </w:p>
        </w:tc>
        <w:tc>
          <w:tcPr>
            <w:tcW w:w="1985"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 xml:space="preserve">Ресторан </w:t>
            </w:r>
            <w:r w:rsidR="00820C84">
              <w:rPr>
                <w:bCs/>
                <w:color w:val="000000"/>
                <w:szCs w:val="28"/>
                <w:lang w:val="uk-UA"/>
              </w:rPr>
              <w:t>«</w:t>
            </w:r>
            <w:r w:rsidRPr="00D55864">
              <w:rPr>
                <w:bCs/>
                <w:color w:val="000000"/>
                <w:szCs w:val="28"/>
                <w:lang w:val="uk-UA"/>
              </w:rPr>
              <w:t>56 кабінет</w:t>
            </w:r>
            <w:r w:rsidR="00820C84">
              <w:rPr>
                <w:bCs/>
                <w:color w:val="000000"/>
                <w:szCs w:val="28"/>
                <w:lang w:val="uk-UA"/>
              </w:rPr>
              <w:t>»</w:t>
            </w:r>
          </w:p>
        </w:tc>
        <w:tc>
          <w:tcPr>
            <w:tcW w:w="155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 xml:space="preserve">Ресторан </w:t>
            </w:r>
            <w:r w:rsidR="00820C84">
              <w:rPr>
                <w:bCs/>
                <w:color w:val="000000"/>
                <w:szCs w:val="28"/>
                <w:lang w:val="uk-UA"/>
              </w:rPr>
              <w:t>«</w:t>
            </w:r>
            <w:proofErr w:type="spellStart"/>
            <w:r w:rsidRPr="00D55864">
              <w:rPr>
                <w:bCs/>
                <w:color w:val="000000"/>
                <w:szCs w:val="28"/>
                <w:lang w:val="uk-UA"/>
              </w:rPr>
              <w:t>Фляшка</w:t>
            </w:r>
            <w:proofErr w:type="spellEnd"/>
            <w:r w:rsidR="00820C84">
              <w:rPr>
                <w:bCs/>
                <w:color w:val="000000"/>
                <w:szCs w:val="28"/>
                <w:lang w:val="uk-UA"/>
              </w:rPr>
              <w:t>»</w:t>
            </w:r>
          </w:p>
        </w:tc>
        <w:tc>
          <w:tcPr>
            <w:tcW w:w="1843"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 xml:space="preserve">Ресторан </w:t>
            </w:r>
            <w:r w:rsidR="00820C84">
              <w:rPr>
                <w:bCs/>
                <w:color w:val="000000"/>
                <w:szCs w:val="28"/>
                <w:lang w:val="uk-UA"/>
              </w:rPr>
              <w:t>«</w:t>
            </w:r>
            <w:proofErr w:type="spellStart"/>
            <w:r w:rsidRPr="00D55864">
              <w:rPr>
                <w:bCs/>
                <w:color w:val="000000"/>
                <w:szCs w:val="28"/>
                <w:lang w:val="en-GB"/>
              </w:rPr>
              <w:t>Arcobaleno</w:t>
            </w:r>
            <w:proofErr w:type="spellEnd"/>
            <w:r w:rsidR="00820C84">
              <w:rPr>
                <w:bCs/>
                <w:color w:val="000000"/>
                <w:szCs w:val="28"/>
                <w:lang w:val="uk-UA"/>
              </w:rPr>
              <w:t>»</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Розташування</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9</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Інтер</w:t>
            </w:r>
            <w:r w:rsidR="000C4C7F">
              <w:rPr>
                <w:bCs/>
                <w:color w:val="000000"/>
                <w:szCs w:val="28"/>
                <w:lang w:val="uk-UA"/>
              </w:rPr>
              <w:t>’</w:t>
            </w:r>
            <w:r>
              <w:rPr>
                <w:bCs/>
                <w:color w:val="000000"/>
                <w:szCs w:val="28"/>
                <w:lang w:val="uk-UA"/>
              </w:rPr>
              <w:t>єр та екстер</w:t>
            </w:r>
            <w:r w:rsidR="000C4C7F">
              <w:rPr>
                <w:bCs/>
                <w:color w:val="000000"/>
                <w:szCs w:val="28"/>
                <w:lang w:val="uk-UA"/>
              </w:rPr>
              <w:t>’</w:t>
            </w:r>
            <w:r>
              <w:rPr>
                <w:bCs/>
                <w:color w:val="000000"/>
                <w:szCs w:val="28"/>
                <w:lang w:val="uk-UA"/>
              </w:rPr>
              <w:t>єр</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Тематичне меню</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Концепція обслуговування</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6</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sidRPr="00D55864">
              <w:rPr>
                <w:bCs/>
                <w:color w:val="000000"/>
                <w:szCs w:val="28"/>
                <w:lang w:val="uk-UA"/>
              </w:rPr>
              <w:t>Якість обслуговування</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8</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Ціна послуг</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r>
      <w:tr w:rsidR="00D55864" w:rsidRPr="00D55864" w:rsidTr="005243E5">
        <w:tc>
          <w:tcPr>
            <w:tcW w:w="353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Додаткові послуги</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6</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7</w:t>
            </w:r>
          </w:p>
        </w:tc>
      </w:tr>
      <w:tr w:rsidR="00D55864" w:rsidRPr="00D55864" w:rsidTr="005243E5">
        <w:tc>
          <w:tcPr>
            <w:tcW w:w="3539" w:type="dxa"/>
          </w:tcPr>
          <w:p w:rsidR="00D55864" w:rsidRDefault="00D55864" w:rsidP="00D55864">
            <w:pPr>
              <w:widowControl w:val="0"/>
              <w:spacing w:line="360" w:lineRule="auto"/>
              <w:jc w:val="center"/>
              <w:rPr>
                <w:bCs/>
                <w:color w:val="000000"/>
                <w:szCs w:val="28"/>
                <w:lang w:val="uk-UA"/>
              </w:rPr>
            </w:pPr>
            <w:r>
              <w:rPr>
                <w:bCs/>
                <w:color w:val="000000"/>
                <w:szCs w:val="28"/>
                <w:lang w:val="uk-UA"/>
              </w:rPr>
              <w:t>Всього, балів</w:t>
            </w:r>
          </w:p>
        </w:tc>
        <w:tc>
          <w:tcPr>
            <w:tcW w:w="1985"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50</w:t>
            </w:r>
          </w:p>
        </w:tc>
        <w:tc>
          <w:tcPr>
            <w:tcW w:w="1559"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52</w:t>
            </w:r>
          </w:p>
        </w:tc>
        <w:tc>
          <w:tcPr>
            <w:tcW w:w="1843" w:type="dxa"/>
          </w:tcPr>
          <w:p w:rsidR="00D55864" w:rsidRPr="00D55864" w:rsidRDefault="00D55864" w:rsidP="00D55864">
            <w:pPr>
              <w:widowControl w:val="0"/>
              <w:spacing w:line="360" w:lineRule="auto"/>
              <w:jc w:val="center"/>
              <w:rPr>
                <w:bCs/>
                <w:color w:val="000000"/>
                <w:szCs w:val="28"/>
                <w:lang w:val="uk-UA"/>
              </w:rPr>
            </w:pPr>
            <w:r>
              <w:rPr>
                <w:bCs/>
                <w:color w:val="000000"/>
                <w:szCs w:val="28"/>
                <w:lang w:val="uk-UA"/>
              </w:rPr>
              <w:t>51</w:t>
            </w:r>
          </w:p>
        </w:tc>
      </w:tr>
    </w:tbl>
    <w:p w:rsidR="00D55864" w:rsidRDefault="00D55864" w:rsidP="00D55864">
      <w:pPr>
        <w:widowControl w:val="0"/>
        <w:spacing w:line="360" w:lineRule="auto"/>
        <w:ind w:firstLine="567"/>
        <w:jc w:val="center"/>
        <w:rPr>
          <w:bCs/>
          <w:color w:val="000000"/>
          <w:sz w:val="28"/>
          <w:szCs w:val="28"/>
          <w:lang w:val="uk-UA"/>
        </w:rPr>
      </w:pPr>
    </w:p>
    <w:p w:rsidR="00D55864" w:rsidRDefault="00D55864" w:rsidP="00D55864">
      <w:pPr>
        <w:widowControl w:val="0"/>
        <w:spacing w:line="360" w:lineRule="auto"/>
        <w:ind w:firstLine="567"/>
        <w:jc w:val="both"/>
        <w:rPr>
          <w:bCs/>
          <w:color w:val="000000"/>
          <w:sz w:val="28"/>
          <w:szCs w:val="28"/>
          <w:lang w:val="uk-UA"/>
        </w:rPr>
      </w:pPr>
      <w:r>
        <w:rPr>
          <w:bCs/>
          <w:color w:val="000000"/>
          <w:sz w:val="28"/>
          <w:szCs w:val="28"/>
          <w:lang w:val="uk-UA"/>
        </w:rPr>
        <w:t xml:space="preserve">Результати дослідження засвідчують приблизно рівні конкурентні </w:t>
      </w:r>
      <w:r>
        <w:rPr>
          <w:bCs/>
          <w:color w:val="000000"/>
          <w:sz w:val="28"/>
          <w:szCs w:val="28"/>
          <w:lang w:val="uk-UA"/>
        </w:rPr>
        <w:lastRenderedPageBreak/>
        <w:t xml:space="preserve">позиції досліджуваних ресторанних закладів. Сильними сторонами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є розташування, якість обслуговування, ціни та тематичне меню. Пелюсткову діаграму конкурентоспроможності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представимо на рис.2.4.</w:t>
      </w:r>
    </w:p>
    <w:p w:rsidR="00D55864" w:rsidRDefault="00D55864" w:rsidP="00D55864">
      <w:pPr>
        <w:widowControl w:val="0"/>
        <w:spacing w:line="360" w:lineRule="auto"/>
        <w:ind w:firstLine="567"/>
        <w:jc w:val="center"/>
        <w:rPr>
          <w:bCs/>
          <w:color w:val="000000"/>
          <w:sz w:val="28"/>
          <w:szCs w:val="28"/>
          <w:lang w:val="uk-UA"/>
        </w:rPr>
      </w:pPr>
      <w:r>
        <w:rPr>
          <w:noProof/>
          <w:lang w:val="uk-UA" w:eastAsia="uk-UA"/>
        </w:rPr>
        <w:drawing>
          <wp:inline distT="0" distB="0" distL="0" distR="0" wp14:anchorId="34473170" wp14:editId="0334948A">
            <wp:extent cx="4686300" cy="2905125"/>
            <wp:effectExtent l="0" t="0" r="0" b="9525"/>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55864" w:rsidRDefault="00D55864" w:rsidP="00D55864">
      <w:pPr>
        <w:widowControl w:val="0"/>
        <w:spacing w:line="360" w:lineRule="auto"/>
        <w:ind w:firstLine="567"/>
        <w:jc w:val="center"/>
        <w:rPr>
          <w:bCs/>
          <w:color w:val="000000"/>
          <w:sz w:val="28"/>
          <w:szCs w:val="28"/>
          <w:lang w:val="uk-UA"/>
        </w:rPr>
      </w:pPr>
      <w:r>
        <w:rPr>
          <w:bCs/>
          <w:color w:val="000000"/>
          <w:sz w:val="28"/>
          <w:szCs w:val="28"/>
          <w:lang w:val="uk-UA"/>
        </w:rPr>
        <w:t xml:space="preserve">Рис.2.4. Пелюсткова діаграму конкурентоспроможності ресторану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2023 рік</w:t>
      </w:r>
    </w:p>
    <w:p w:rsidR="00C50A4B" w:rsidRPr="00D92696" w:rsidRDefault="00C50A4B" w:rsidP="00F03525">
      <w:pPr>
        <w:spacing w:line="360" w:lineRule="auto"/>
        <w:ind w:firstLine="709"/>
        <w:jc w:val="both"/>
        <w:rPr>
          <w:bCs/>
          <w:color w:val="000000" w:themeColor="text1"/>
          <w:spacing w:val="-4"/>
          <w:sz w:val="28"/>
          <w:szCs w:val="28"/>
          <w:shd w:val="clear" w:color="auto" w:fill="FFFFFF" w:themeFill="background1"/>
          <w:lang w:val="uk-UA"/>
        </w:rPr>
      </w:pPr>
      <w:r w:rsidRPr="00D92696">
        <w:rPr>
          <w:bCs/>
          <w:color w:val="000000" w:themeColor="text1"/>
          <w:spacing w:val="-4"/>
          <w:sz w:val="28"/>
          <w:szCs w:val="28"/>
          <w:shd w:val="clear" w:color="auto" w:fill="FFFFFF" w:themeFill="background1"/>
          <w:lang w:val="uk-UA"/>
        </w:rPr>
        <w:t>Проблемними моментами в діяльності досліджуваного ресторану є неефективна концепція обслуговування та відсутність якісних додаткових послуг у ресторані під час обслуговування тематичних банкетів.</w:t>
      </w:r>
    </w:p>
    <w:p w:rsidR="00D55864" w:rsidRPr="00D92696" w:rsidRDefault="00065CCE" w:rsidP="00F03525">
      <w:pPr>
        <w:spacing w:line="360" w:lineRule="auto"/>
        <w:ind w:firstLine="709"/>
        <w:jc w:val="both"/>
        <w:rPr>
          <w:bCs/>
          <w:color w:val="000000" w:themeColor="text1"/>
          <w:spacing w:val="-4"/>
          <w:sz w:val="28"/>
          <w:szCs w:val="28"/>
          <w:shd w:val="clear" w:color="auto" w:fill="FFFFFF" w:themeFill="background1"/>
          <w:lang w:val="uk-UA"/>
        </w:rPr>
      </w:pPr>
      <w:r w:rsidRPr="00D92696">
        <w:rPr>
          <w:bCs/>
          <w:color w:val="000000" w:themeColor="text1"/>
          <w:spacing w:val="-4"/>
          <w:sz w:val="28"/>
          <w:szCs w:val="28"/>
          <w:shd w:val="clear" w:color="auto" w:fill="FFFFFF" w:themeFill="background1"/>
          <w:lang w:val="uk-UA"/>
        </w:rPr>
        <w:t xml:space="preserve">Ресторанне підприємство </w:t>
      </w:r>
      <w:r w:rsidR="00820C84">
        <w:rPr>
          <w:bCs/>
          <w:color w:val="000000" w:themeColor="text1"/>
          <w:spacing w:val="-4"/>
          <w:sz w:val="28"/>
          <w:szCs w:val="28"/>
          <w:shd w:val="clear" w:color="auto" w:fill="FFFFFF" w:themeFill="background1"/>
          <w:lang w:val="uk-UA"/>
        </w:rPr>
        <w:t>«</w:t>
      </w:r>
      <w:r w:rsidRPr="00D92696">
        <w:rPr>
          <w:bCs/>
          <w:color w:val="000000" w:themeColor="text1"/>
          <w:spacing w:val="-4"/>
          <w:sz w:val="28"/>
          <w:szCs w:val="28"/>
          <w:shd w:val="clear" w:color="auto" w:fill="FFFFFF" w:themeFill="background1"/>
          <w:lang w:val="uk-UA"/>
        </w:rPr>
        <w:t>56 кабінет</w:t>
      </w:r>
      <w:r w:rsidR="00820C84">
        <w:rPr>
          <w:bCs/>
          <w:color w:val="000000" w:themeColor="text1"/>
          <w:spacing w:val="-4"/>
          <w:sz w:val="28"/>
          <w:szCs w:val="28"/>
          <w:shd w:val="clear" w:color="auto" w:fill="FFFFFF" w:themeFill="background1"/>
          <w:lang w:val="uk-UA"/>
        </w:rPr>
        <w:t>»</w:t>
      </w:r>
      <w:r w:rsidRPr="00D92696">
        <w:rPr>
          <w:bCs/>
          <w:color w:val="000000" w:themeColor="text1"/>
          <w:spacing w:val="-4"/>
          <w:sz w:val="28"/>
          <w:szCs w:val="28"/>
          <w:shd w:val="clear" w:color="auto" w:fill="FFFFFF" w:themeFill="background1"/>
          <w:lang w:val="uk-UA"/>
        </w:rPr>
        <w:t xml:space="preserve"> працює на власну репутацію організовуючи та реалізовуючи тематичні банкети, поряд із цим існують і негативні відгуки споживачів, які варто брати до уваги.</w:t>
      </w:r>
      <w:r w:rsidR="005204FE" w:rsidRPr="00D92696">
        <w:rPr>
          <w:bCs/>
          <w:color w:val="000000" w:themeColor="text1"/>
          <w:spacing w:val="-4"/>
          <w:sz w:val="28"/>
          <w:szCs w:val="28"/>
          <w:shd w:val="clear" w:color="auto" w:fill="FFFFFF" w:themeFill="background1"/>
          <w:lang w:val="uk-UA"/>
        </w:rPr>
        <w:t xml:space="preserve"> Аналізуючи відгуки на </w:t>
      </w:r>
      <w:proofErr w:type="spellStart"/>
      <w:r w:rsidR="005204FE" w:rsidRPr="00D92696">
        <w:rPr>
          <w:bCs/>
          <w:color w:val="000000" w:themeColor="text1"/>
          <w:spacing w:val="-4"/>
          <w:sz w:val="28"/>
          <w:szCs w:val="28"/>
          <w:shd w:val="clear" w:color="auto" w:fill="FFFFFF" w:themeFill="background1"/>
          <w:lang w:val="uk-UA"/>
        </w:rPr>
        <w:t>Google</w:t>
      </w:r>
      <w:proofErr w:type="spellEnd"/>
      <w:r w:rsidR="005204FE" w:rsidRPr="00D92696">
        <w:rPr>
          <w:bCs/>
          <w:color w:val="000000" w:themeColor="text1"/>
          <w:spacing w:val="-4"/>
          <w:sz w:val="28"/>
          <w:szCs w:val="28"/>
          <w:shd w:val="clear" w:color="auto" w:fill="FFFFFF" w:themeFill="background1"/>
          <w:lang w:val="uk-UA"/>
        </w:rPr>
        <w:t xml:space="preserve"> </w:t>
      </w:r>
      <w:proofErr w:type="spellStart"/>
      <w:r w:rsidR="005204FE" w:rsidRPr="00D92696">
        <w:rPr>
          <w:bCs/>
          <w:color w:val="000000" w:themeColor="text1"/>
          <w:spacing w:val="-4"/>
          <w:sz w:val="28"/>
          <w:szCs w:val="28"/>
          <w:shd w:val="clear" w:color="auto" w:fill="FFFFFF" w:themeFill="background1"/>
          <w:lang w:val="uk-UA"/>
        </w:rPr>
        <w:t>marks</w:t>
      </w:r>
      <w:proofErr w:type="spellEnd"/>
      <w:r w:rsidR="005204FE" w:rsidRPr="00D92696">
        <w:rPr>
          <w:bCs/>
          <w:color w:val="000000" w:themeColor="text1"/>
          <w:spacing w:val="-4"/>
          <w:sz w:val="28"/>
          <w:szCs w:val="28"/>
          <w:shd w:val="clear" w:color="auto" w:fill="FFFFFF" w:themeFill="background1"/>
          <w:lang w:val="uk-UA"/>
        </w:rPr>
        <w:t>, необхідно відміти наявність наступних відгуків, щодо організації обслуговування та меню:</w:t>
      </w:r>
    </w:p>
    <w:p w:rsidR="005204FE" w:rsidRPr="00FB4C8E" w:rsidRDefault="00820C84" w:rsidP="00F03525">
      <w:pPr>
        <w:spacing w:line="360" w:lineRule="auto"/>
        <w:ind w:firstLine="709"/>
        <w:jc w:val="both"/>
        <w:rPr>
          <w:i/>
          <w:color w:val="000000" w:themeColor="text1"/>
          <w:spacing w:val="-4"/>
          <w:sz w:val="28"/>
          <w:szCs w:val="28"/>
          <w:shd w:val="clear" w:color="auto" w:fill="FFFFFF" w:themeFill="background1"/>
          <w:lang w:val="uk-UA"/>
        </w:rPr>
      </w:pPr>
      <w:r w:rsidRPr="00FB4C8E">
        <w:rPr>
          <w:i/>
          <w:color w:val="000000" w:themeColor="text1"/>
          <w:spacing w:val="-4"/>
          <w:sz w:val="28"/>
          <w:szCs w:val="28"/>
          <w:shd w:val="clear" w:color="auto" w:fill="FFFFFF" w:themeFill="background1"/>
          <w:lang w:val="uk-UA"/>
        </w:rPr>
        <w:t>«</w:t>
      </w:r>
      <w:r w:rsidR="005204FE" w:rsidRPr="00FB4C8E">
        <w:rPr>
          <w:i/>
          <w:color w:val="000000" w:themeColor="text1"/>
          <w:spacing w:val="-4"/>
          <w:sz w:val="28"/>
          <w:szCs w:val="28"/>
          <w:shd w:val="clear" w:color="auto" w:fill="FFFFFF" w:themeFill="background1"/>
          <w:lang w:val="uk-UA"/>
        </w:rPr>
        <w:t xml:space="preserve">Просто жах, довго приймали замовлення, довго очікували. Замовили бульйон- на смак вода + </w:t>
      </w:r>
      <w:proofErr w:type="spellStart"/>
      <w:r w:rsidR="005204FE" w:rsidRPr="00FB4C8E">
        <w:rPr>
          <w:i/>
          <w:color w:val="000000" w:themeColor="text1"/>
          <w:spacing w:val="-4"/>
          <w:sz w:val="28"/>
          <w:szCs w:val="28"/>
          <w:shd w:val="clear" w:color="auto" w:fill="FFFFFF" w:themeFill="background1"/>
          <w:lang w:val="uk-UA"/>
        </w:rPr>
        <w:t>кухарик</w:t>
      </w:r>
      <w:proofErr w:type="spellEnd"/>
      <w:r w:rsidR="005204FE" w:rsidRPr="00FB4C8E">
        <w:rPr>
          <w:i/>
          <w:color w:val="000000" w:themeColor="text1"/>
          <w:spacing w:val="-4"/>
          <w:sz w:val="28"/>
          <w:szCs w:val="28"/>
          <w:shd w:val="clear" w:color="auto" w:fill="FFFFFF" w:themeFill="background1"/>
          <w:lang w:val="uk-UA"/>
        </w:rPr>
        <w:t>, на цілу тарілку 2 макаронини, заморожений горошок і морква. Подали до слова абсолютно холодну страву !!!</w:t>
      </w:r>
      <w:r w:rsidRPr="00FB4C8E">
        <w:rPr>
          <w:i/>
          <w:color w:val="000000" w:themeColor="text1"/>
          <w:spacing w:val="-4"/>
          <w:sz w:val="28"/>
          <w:szCs w:val="28"/>
          <w:shd w:val="clear" w:color="auto" w:fill="FFFFFF" w:themeFill="background1"/>
          <w:lang w:val="uk-UA"/>
        </w:rPr>
        <w:t>»</w:t>
      </w:r>
      <w:r w:rsidR="00BE6DD9" w:rsidRPr="00FB4C8E">
        <w:rPr>
          <w:i/>
          <w:color w:val="000000" w:themeColor="text1"/>
          <w:spacing w:val="-4"/>
          <w:sz w:val="28"/>
          <w:szCs w:val="28"/>
          <w:shd w:val="clear" w:color="auto" w:fill="FFFFFF" w:themeFill="background1"/>
          <w:lang w:val="uk-UA"/>
        </w:rPr>
        <w:t>.</w:t>
      </w:r>
    </w:p>
    <w:p w:rsidR="005204FE" w:rsidRPr="00FB4C8E" w:rsidRDefault="00820C84" w:rsidP="00F03525">
      <w:pPr>
        <w:spacing w:line="360" w:lineRule="auto"/>
        <w:ind w:firstLine="709"/>
        <w:jc w:val="both"/>
        <w:rPr>
          <w:i/>
          <w:color w:val="000000" w:themeColor="text1"/>
          <w:spacing w:val="-4"/>
          <w:sz w:val="28"/>
          <w:szCs w:val="28"/>
          <w:shd w:val="clear" w:color="auto" w:fill="FFFFFF" w:themeFill="background1"/>
          <w:lang w:val="uk-UA"/>
        </w:rPr>
      </w:pPr>
      <w:r w:rsidRPr="00FB4C8E">
        <w:rPr>
          <w:i/>
          <w:color w:val="000000" w:themeColor="text1"/>
          <w:spacing w:val="-4"/>
          <w:sz w:val="28"/>
          <w:szCs w:val="28"/>
          <w:shd w:val="clear" w:color="auto" w:fill="FFFFFF" w:themeFill="background1"/>
          <w:lang w:val="uk-UA"/>
        </w:rPr>
        <w:t>«</w:t>
      </w:r>
      <w:r w:rsidR="005204FE" w:rsidRPr="00FB4C8E">
        <w:rPr>
          <w:i/>
          <w:color w:val="000000" w:themeColor="text1"/>
          <w:spacing w:val="-4"/>
          <w:sz w:val="28"/>
          <w:szCs w:val="28"/>
          <w:shd w:val="clear" w:color="auto" w:fill="FFFFFF" w:themeFill="background1"/>
          <w:lang w:val="uk-UA"/>
        </w:rPr>
        <w:t xml:space="preserve">Відвідали з подругою цей заклад. Замовили піцу, недопечене тісто. Тепер у обидвох погане самопочуття. Також брала </w:t>
      </w:r>
      <w:proofErr w:type="spellStart"/>
      <w:r w:rsidR="005204FE" w:rsidRPr="00FB4C8E">
        <w:rPr>
          <w:i/>
          <w:color w:val="000000" w:themeColor="text1"/>
          <w:spacing w:val="-4"/>
          <w:sz w:val="28"/>
          <w:szCs w:val="28"/>
          <w:shd w:val="clear" w:color="auto" w:fill="FFFFFF" w:themeFill="background1"/>
          <w:lang w:val="uk-UA"/>
        </w:rPr>
        <w:t>брауні</w:t>
      </w:r>
      <w:proofErr w:type="spellEnd"/>
      <w:r w:rsidR="005204FE" w:rsidRPr="00FB4C8E">
        <w:rPr>
          <w:i/>
          <w:color w:val="000000" w:themeColor="text1"/>
          <w:spacing w:val="-4"/>
          <w:sz w:val="28"/>
          <w:szCs w:val="28"/>
          <w:shd w:val="clear" w:color="auto" w:fill="FFFFFF" w:themeFill="background1"/>
          <w:lang w:val="uk-UA"/>
        </w:rPr>
        <w:t xml:space="preserve"> - сухе, розсипається на </w:t>
      </w:r>
      <w:r w:rsidR="005204FE" w:rsidRPr="00FB4C8E">
        <w:rPr>
          <w:i/>
          <w:color w:val="000000" w:themeColor="text1"/>
          <w:spacing w:val="-4"/>
          <w:sz w:val="28"/>
          <w:szCs w:val="28"/>
          <w:shd w:val="clear" w:color="auto" w:fill="FFFFFF" w:themeFill="background1"/>
          <w:lang w:val="uk-UA"/>
        </w:rPr>
        <w:lastRenderedPageBreak/>
        <w:t>крихти, зовсім не та консистенція, що має бути у цього десерту.</w:t>
      </w:r>
      <w:r w:rsidR="00BE6DD9" w:rsidRPr="00FB4C8E">
        <w:rPr>
          <w:i/>
          <w:color w:val="000000" w:themeColor="text1"/>
          <w:spacing w:val="-4"/>
          <w:sz w:val="28"/>
          <w:szCs w:val="28"/>
          <w:shd w:val="clear" w:color="auto" w:fill="FFFFFF" w:themeFill="background1"/>
          <w:lang w:val="uk-UA"/>
        </w:rPr>
        <w:t xml:space="preserve"> </w:t>
      </w:r>
      <w:r w:rsidR="005204FE" w:rsidRPr="00FB4C8E">
        <w:rPr>
          <w:i/>
          <w:color w:val="000000" w:themeColor="text1"/>
          <w:spacing w:val="-4"/>
          <w:sz w:val="28"/>
          <w:szCs w:val="28"/>
          <w:shd w:val="clear" w:color="auto" w:fill="FFFFFF" w:themeFill="background1"/>
          <w:lang w:val="uk-UA"/>
        </w:rPr>
        <w:t>Офіціанти привітні і працюють добре. Але кухня погана</w:t>
      </w:r>
      <w:r w:rsidRPr="00FB4C8E">
        <w:rPr>
          <w:i/>
          <w:color w:val="000000" w:themeColor="text1"/>
          <w:spacing w:val="-4"/>
          <w:sz w:val="28"/>
          <w:szCs w:val="28"/>
          <w:shd w:val="clear" w:color="auto" w:fill="FFFFFF" w:themeFill="background1"/>
          <w:lang w:val="uk-UA"/>
        </w:rPr>
        <w:t>»</w:t>
      </w:r>
      <w:r w:rsidR="00BE6DD9" w:rsidRPr="00FB4C8E">
        <w:rPr>
          <w:i/>
          <w:color w:val="000000" w:themeColor="text1"/>
          <w:spacing w:val="-4"/>
          <w:sz w:val="28"/>
          <w:szCs w:val="28"/>
          <w:shd w:val="clear" w:color="auto" w:fill="FFFFFF" w:themeFill="background1"/>
          <w:lang w:val="uk-UA"/>
        </w:rPr>
        <w:t>.</w:t>
      </w:r>
    </w:p>
    <w:p w:rsidR="005204FE" w:rsidRPr="00FB4C8E" w:rsidRDefault="00820C84" w:rsidP="00F03525">
      <w:pPr>
        <w:spacing w:line="360" w:lineRule="auto"/>
        <w:ind w:firstLine="709"/>
        <w:jc w:val="both"/>
        <w:rPr>
          <w:i/>
          <w:color w:val="000000" w:themeColor="text1"/>
          <w:spacing w:val="-4"/>
          <w:sz w:val="28"/>
          <w:szCs w:val="28"/>
          <w:shd w:val="clear" w:color="auto" w:fill="FFFFFF" w:themeFill="background1"/>
          <w:lang w:val="uk-UA"/>
        </w:rPr>
      </w:pPr>
      <w:r w:rsidRPr="00FB4C8E">
        <w:rPr>
          <w:i/>
          <w:color w:val="000000" w:themeColor="text1"/>
          <w:spacing w:val="-4"/>
          <w:sz w:val="28"/>
          <w:szCs w:val="28"/>
          <w:shd w:val="clear" w:color="auto" w:fill="FFFFFF" w:themeFill="background1"/>
          <w:lang w:val="uk-UA"/>
        </w:rPr>
        <w:t>«</w:t>
      </w:r>
      <w:r w:rsidR="005204FE" w:rsidRPr="00FB4C8E">
        <w:rPr>
          <w:i/>
          <w:color w:val="000000" w:themeColor="text1"/>
          <w:spacing w:val="-4"/>
          <w:sz w:val="28"/>
          <w:szCs w:val="28"/>
          <w:shd w:val="clear" w:color="auto" w:fill="FFFFFF" w:themeFill="background1"/>
          <w:lang w:val="uk-UA"/>
        </w:rPr>
        <w:t>Їжа хороша... але обслуговування дуже неприємне!</w:t>
      </w:r>
      <w:r w:rsidRPr="00FB4C8E">
        <w:rPr>
          <w:i/>
          <w:color w:val="000000" w:themeColor="text1"/>
          <w:spacing w:val="-4"/>
          <w:sz w:val="28"/>
          <w:szCs w:val="28"/>
          <w:shd w:val="clear" w:color="auto" w:fill="FFFFFF" w:themeFill="background1"/>
          <w:lang w:val="uk-UA"/>
        </w:rPr>
        <w:t>»</w:t>
      </w:r>
      <w:r w:rsidR="00BE6DD9" w:rsidRPr="00FB4C8E">
        <w:rPr>
          <w:i/>
          <w:color w:val="000000" w:themeColor="text1"/>
          <w:spacing w:val="-4"/>
          <w:sz w:val="28"/>
          <w:szCs w:val="28"/>
          <w:shd w:val="clear" w:color="auto" w:fill="FFFFFF" w:themeFill="background1"/>
          <w:lang w:val="uk-UA"/>
        </w:rPr>
        <w:t>.</w:t>
      </w:r>
    </w:p>
    <w:p w:rsidR="00B66241" w:rsidRPr="00D92696" w:rsidRDefault="00C50A4B" w:rsidP="00F03525">
      <w:pPr>
        <w:spacing w:line="360" w:lineRule="auto"/>
        <w:ind w:firstLine="709"/>
        <w:jc w:val="both"/>
        <w:rPr>
          <w:bCs/>
          <w:color w:val="000000"/>
          <w:spacing w:val="-4"/>
          <w:sz w:val="28"/>
          <w:szCs w:val="28"/>
          <w:lang w:val="uk-UA"/>
        </w:rPr>
      </w:pPr>
      <w:r w:rsidRPr="00D92696">
        <w:rPr>
          <w:bCs/>
          <w:color w:val="000000"/>
          <w:spacing w:val="-4"/>
          <w:sz w:val="28"/>
          <w:szCs w:val="28"/>
          <w:lang w:val="uk-UA"/>
        </w:rPr>
        <w:t xml:space="preserve">Відповідно значною проблемою є </w:t>
      </w:r>
      <w:r w:rsidR="001D55AF" w:rsidRPr="00D92696">
        <w:rPr>
          <w:bCs/>
          <w:color w:val="000000"/>
          <w:spacing w:val="-4"/>
          <w:sz w:val="28"/>
          <w:szCs w:val="28"/>
          <w:lang w:val="uk-UA"/>
        </w:rPr>
        <w:t xml:space="preserve">наявність негативних відгуків про діяльність даного закладу та необхідність впровадження змін для </w:t>
      </w:r>
      <w:r w:rsidR="002A3403" w:rsidRPr="00D92696">
        <w:rPr>
          <w:bCs/>
          <w:color w:val="000000"/>
          <w:spacing w:val="-4"/>
          <w:sz w:val="28"/>
          <w:szCs w:val="28"/>
          <w:lang w:val="uk-UA"/>
        </w:rPr>
        <w:t>підвищення ефективності обслуговування.</w:t>
      </w:r>
    </w:p>
    <w:p w:rsidR="00D92696" w:rsidRPr="00D92696" w:rsidRDefault="00D92696" w:rsidP="00D92696">
      <w:pPr>
        <w:spacing w:line="360" w:lineRule="auto"/>
        <w:ind w:firstLine="709"/>
        <w:jc w:val="both"/>
        <w:rPr>
          <w:bCs/>
          <w:color w:val="000000"/>
          <w:spacing w:val="-4"/>
          <w:sz w:val="28"/>
          <w:szCs w:val="28"/>
          <w:lang w:val="uk-UA"/>
        </w:rPr>
      </w:pPr>
      <w:r w:rsidRPr="00D92696">
        <w:rPr>
          <w:bCs/>
          <w:color w:val="000000"/>
          <w:spacing w:val="-4"/>
          <w:sz w:val="28"/>
          <w:szCs w:val="28"/>
          <w:lang w:val="uk-UA"/>
        </w:rPr>
        <w:t>Поряд із проблемами існують різноманітні загрози, які супроводжують діяльність досліджуваного закладу, зокрема:</w:t>
      </w:r>
    </w:p>
    <w:p w:rsidR="00D92696" w:rsidRPr="00D92696" w:rsidRDefault="00164B3D" w:rsidP="00D92696">
      <w:pPr>
        <w:spacing w:line="360" w:lineRule="auto"/>
        <w:ind w:firstLine="709"/>
        <w:jc w:val="both"/>
        <w:rPr>
          <w:bCs/>
          <w:color w:val="000000"/>
          <w:spacing w:val="-4"/>
          <w:sz w:val="28"/>
          <w:szCs w:val="28"/>
          <w:lang w:val="uk-UA"/>
        </w:rPr>
      </w:pPr>
      <w:r w:rsidRPr="00D92696">
        <w:rPr>
          <w:bCs/>
          <w:color w:val="000000"/>
          <w:spacing w:val="-4"/>
          <w:sz w:val="28"/>
          <w:szCs w:val="28"/>
          <w:lang w:val="uk-UA"/>
        </w:rPr>
        <w:t>1. Економічні коливання</w:t>
      </w:r>
      <w:r w:rsidR="00D92696" w:rsidRPr="00D92696">
        <w:rPr>
          <w:bCs/>
          <w:color w:val="000000"/>
          <w:spacing w:val="-4"/>
          <w:sz w:val="28"/>
          <w:szCs w:val="28"/>
          <w:lang w:val="uk-UA"/>
        </w:rPr>
        <w:t>.</w:t>
      </w:r>
      <w:r w:rsidRPr="00D92696">
        <w:rPr>
          <w:bCs/>
          <w:color w:val="000000"/>
          <w:spacing w:val="-4"/>
          <w:sz w:val="28"/>
          <w:szCs w:val="28"/>
          <w:lang w:val="uk-UA"/>
        </w:rPr>
        <w:t xml:space="preserve"> </w:t>
      </w:r>
      <w:r w:rsidR="00D92696" w:rsidRPr="00D92696">
        <w:rPr>
          <w:bCs/>
          <w:color w:val="000000"/>
          <w:spacing w:val="-4"/>
          <w:sz w:val="28"/>
          <w:szCs w:val="28"/>
          <w:lang w:val="uk-UA"/>
        </w:rPr>
        <w:t>Економічні коливання можуть призвести до різкого зменшення купівельної спроможності населення, що може відображатися на зниженні попиту на послуги громадського харчування. Такі економічні умови можуть включати спад рівня доходів населення, зростання безробіття, зміни валютних курсів або інші фактори, що призводять до скорочення витрат на розваги та ресторанний бізнес. Негативні економічні тенденції можуть також впливати на рішення клієнтів щодо витрат, спонукуючи їх обмежувати свої витрати та утримуватися від розкішних витрат на їжу та розваги.</w:t>
      </w:r>
    </w:p>
    <w:p w:rsidR="00D92696" w:rsidRPr="00D92696" w:rsidRDefault="00164B3D" w:rsidP="00D92696">
      <w:pPr>
        <w:spacing w:line="360" w:lineRule="auto"/>
        <w:ind w:firstLine="709"/>
        <w:jc w:val="both"/>
        <w:rPr>
          <w:bCs/>
          <w:color w:val="000000"/>
          <w:spacing w:val="-4"/>
          <w:sz w:val="28"/>
          <w:szCs w:val="28"/>
          <w:lang w:val="uk-UA"/>
        </w:rPr>
      </w:pPr>
      <w:r w:rsidRPr="00D92696">
        <w:rPr>
          <w:bCs/>
          <w:color w:val="000000"/>
          <w:spacing w:val="-4"/>
          <w:sz w:val="28"/>
          <w:szCs w:val="28"/>
          <w:lang w:val="uk-UA"/>
        </w:rPr>
        <w:t>2. П</w:t>
      </w:r>
      <w:r w:rsidR="00D92696" w:rsidRPr="00D92696">
        <w:rPr>
          <w:bCs/>
          <w:color w:val="000000"/>
          <w:spacing w:val="-4"/>
          <w:sz w:val="28"/>
          <w:szCs w:val="28"/>
          <w:lang w:val="uk-UA"/>
        </w:rPr>
        <w:t>андемія та громадське здоров</w:t>
      </w:r>
      <w:r w:rsidR="000C4C7F">
        <w:rPr>
          <w:bCs/>
          <w:color w:val="000000"/>
          <w:spacing w:val="-4"/>
          <w:sz w:val="28"/>
          <w:szCs w:val="28"/>
          <w:lang w:val="uk-UA"/>
        </w:rPr>
        <w:t>’</w:t>
      </w:r>
      <w:r w:rsidR="00D92696" w:rsidRPr="00D92696">
        <w:rPr>
          <w:bCs/>
          <w:color w:val="000000"/>
          <w:spacing w:val="-4"/>
          <w:sz w:val="28"/>
          <w:szCs w:val="28"/>
          <w:lang w:val="uk-UA"/>
        </w:rPr>
        <w:t>я. Пандемія та пов</w:t>
      </w:r>
      <w:r w:rsidR="000C4C7F">
        <w:rPr>
          <w:bCs/>
          <w:color w:val="000000"/>
          <w:spacing w:val="-4"/>
          <w:sz w:val="28"/>
          <w:szCs w:val="28"/>
          <w:lang w:val="uk-UA"/>
        </w:rPr>
        <w:t>’</w:t>
      </w:r>
      <w:r w:rsidR="00D92696" w:rsidRPr="00D92696">
        <w:rPr>
          <w:bCs/>
          <w:color w:val="000000"/>
          <w:spacing w:val="-4"/>
          <w:sz w:val="28"/>
          <w:szCs w:val="28"/>
          <w:lang w:val="uk-UA"/>
        </w:rPr>
        <w:t>язані з нею обмеження, які стосуються громадського здоров</w:t>
      </w:r>
      <w:r w:rsidR="000C4C7F">
        <w:rPr>
          <w:bCs/>
          <w:color w:val="000000"/>
          <w:spacing w:val="-4"/>
          <w:sz w:val="28"/>
          <w:szCs w:val="28"/>
          <w:lang w:val="uk-UA"/>
        </w:rPr>
        <w:t>’</w:t>
      </w:r>
      <w:r w:rsidR="00D92696" w:rsidRPr="00D92696">
        <w:rPr>
          <w:bCs/>
          <w:color w:val="000000"/>
          <w:spacing w:val="-4"/>
          <w:sz w:val="28"/>
          <w:szCs w:val="28"/>
          <w:lang w:val="uk-UA"/>
        </w:rPr>
        <w:t>я, можуть серйозно обмежити можливості проведення банкетів та інших суспільних заходів. Введення карантину, обмеження на кількість людей, які можуть збиратися в одному місці, вимоги щодо соціальної дистанції та введення інших протиепідемічних заходів можуть призвести до скасування або перенесення запланованих заходів. Це може суттєво вплинути на прибутковість та операційну діяльність підприємства, яке спеціалізується на організації банкетів та подій. Такі обмеження можуть також призвести до втрати клієнтів та негативного впливу на репутацію бізнесу.</w:t>
      </w:r>
    </w:p>
    <w:p w:rsidR="00D92696" w:rsidRPr="00D92696" w:rsidRDefault="00164B3D" w:rsidP="00D92696">
      <w:pPr>
        <w:spacing w:line="360" w:lineRule="auto"/>
        <w:ind w:firstLine="709"/>
        <w:jc w:val="both"/>
        <w:rPr>
          <w:bCs/>
          <w:color w:val="000000"/>
          <w:spacing w:val="-4"/>
          <w:sz w:val="28"/>
          <w:szCs w:val="28"/>
          <w:lang w:val="uk-UA"/>
        </w:rPr>
      </w:pPr>
      <w:r w:rsidRPr="00D92696">
        <w:rPr>
          <w:bCs/>
          <w:color w:val="000000"/>
          <w:spacing w:val="-4"/>
          <w:sz w:val="28"/>
          <w:szCs w:val="28"/>
          <w:lang w:val="uk-UA"/>
        </w:rPr>
        <w:t>3. Зміни у законодавстві</w:t>
      </w:r>
      <w:r w:rsidR="00D92696" w:rsidRPr="00D92696">
        <w:rPr>
          <w:bCs/>
          <w:color w:val="000000"/>
          <w:spacing w:val="-4"/>
          <w:sz w:val="28"/>
          <w:szCs w:val="28"/>
          <w:lang w:val="uk-UA"/>
        </w:rPr>
        <w:t xml:space="preserve">. Зміни у законодавстві, особливо щодо сфери громадського харчування, можуть стати причиною необхідності виконання додаткових вимог та стандартів безпеки та санітарії. Це може включати в себе </w:t>
      </w:r>
      <w:r w:rsidR="00D92696" w:rsidRPr="00D92696">
        <w:rPr>
          <w:bCs/>
          <w:color w:val="000000"/>
          <w:spacing w:val="-4"/>
          <w:sz w:val="28"/>
          <w:szCs w:val="28"/>
          <w:lang w:val="uk-UA"/>
        </w:rPr>
        <w:lastRenderedPageBreak/>
        <w:t>впровадження нових правил щодо гігієни, дезінфекції, соціальної дистанції, вимог до якості продуктів та обробки страв, а також зміни у вимогах щодо ліцензування та сертифікації. Внаслідок цього підприємствам, що займаються громадським харчуванням, може знадобитися вкладати значні кошти у модернізацію обладнання, навчання персоналу, а також удосконалення процедур та систем контролю якості. Ці додаткові витрати можуть вплинути на фінансове становище підприємства та його конкурентоспроможність на ринку.</w:t>
      </w:r>
    </w:p>
    <w:p w:rsidR="00164B3D" w:rsidRPr="00D92696" w:rsidRDefault="00164B3D" w:rsidP="00D92696">
      <w:pPr>
        <w:spacing w:line="360" w:lineRule="auto"/>
        <w:ind w:firstLine="709"/>
        <w:jc w:val="both"/>
        <w:rPr>
          <w:bCs/>
          <w:color w:val="000000"/>
          <w:spacing w:val="-4"/>
          <w:sz w:val="28"/>
          <w:szCs w:val="28"/>
          <w:lang w:val="uk-UA"/>
        </w:rPr>
      </w:pPr>
      <w:r w:rsidRPr="00D92696">
        <w:rPr>
          <w:bCs/>
          <w:color w:val="000000"/>
          <w:spacing w:val="-4"/>
          <w:sz w:val="28"/>
          <w:szCs w:val="28"/>
          <w:lang w:val="uk-UA"/>
        </w:rPr>
        <w:t>4. Репутаційні кризи</w:t>
      </w:r>
      <w:r w:rsidR="00D92696" w:rsidRPr="00D92696">
        <w:rPr>
          <w:bCs/>
          <w:color w:val="000000"/>
          <w:spacing w:val="-4"/>
          <w:sz w:val="28"/>
          <w:szCs w:val="28"/>
          <w:lang w:val="uk-UA"/>
        </w:rPr>
        <w:t>. Репутаційні кризи можуть виникнути в результаті різних негативних ситуацій, таких як скандальні події, конфлікти з клієнтами або партнерами, неправдива інформація в медіа, а також недоліки у якості обслуговування чи продукції. Погана репутація може значно підірвати довіру споживачів до бренду та його продуктів або послуг. Це може призвести до втрати клієнтів, зменшення обсягів продажів, а також до втрати позицій на ринку. У таких випадках підприємству доведеться активно працювати над відновленням своєї репутації, вживаючи заходів з виправлення помилок, відкритої комунікації зі споживачами та інших заходів, спрямованих на покращення іміджу та відновлення довіри до бренду.</w:t>
      </w:r>
    </w:p>
    <w:p w:rsidR="00164B3D" w:rsidRDefault="00164B3D" w:rsidP="00B57A15">
      <w:pPr>
        <w:spacing w:line="360" w:lineRule="auto"/>
        <w:ind w:firstLine="567"/>
        <w:jc w:val="both"/>
        <w:rPr>
          <w:b/>
          <w:bCs/>
          <w:color w:val="000000"/>
          <w:sz w:val="28"/>
          <w:szCs w:val="28"/>
          <w:lang w:val="uk-UA"/>
        </w:rPr>
      </w:pPr>
    </w:p>
    <w:p w:rsidR="00B57A15" w:rsidRPr="00C10D39" w:rsidRDefault="00B57A15" w:rsidP="00C10D39">
      <w:pPr>
        <w:spacing w:line="360" w:lineRule="auto"/>
        <w:ind w:firstLine="567"/>
        <w:jc w:val="center"/>
        <w:rPr>
          <w:b/>
          <w:bCs/>
          <w:color w:val="000000"/>
          <w:sz w:val="28"/>
          <w:szCs w:val="28"/>
          <w:lang w:val="uk-UA"/>
        </w:rPr>
      </w:pPr>
      <w:r w:rsidRPr="00C10D39">
        <w:rPr>
          <w:b/>
          <w:bCs/>
          <w:color w:val="000000"/>
          <w:sz w:val="28"/>
          <w:szCs w:val="28"/>
          <w:lang w:val="uk-UA"/>
        </w:rPr>
        <w:t xml:space="preserve">РОЗДІЛ 3. РОЗРОБКА РЕКОМЕНДАЦІЙ ЩОДО ВДОСКОНАЛЕННЯ ОРГАНІЗАЦІЇ ОБСЛУГОВУВАННЯ ТЕМАТИЧНИХ БАНКЕТІВ У РЕСТОРАНІ </w:t>
      </w:r>
      <w:r w:rsidR="00820C84">
        <w:rPr>
          <w:b/>
          <w:bCs/>
          <w:color w:val="000000"/>
          <w:sz w:val="28"/>
          <w:szCs w:val="28"/>
          <w:lang w:val="uk-UA"/>
        </w:rPr>
        <w:t>«</w:t>
      </w:r>
      <w:r w:rsidRPr="00C10D39">
        <w:rPr>
          <w:b/>
          <w:bCs/>
          <w:color w:val="000000"/>
          <w:sz w:val="28"/>
          <w:szCs w:val="28"/>
          <w:lang w:val="uk-UA"/>
        </w:rPr>
        <w:t>56 КАБІНЕТ</w:t>
      </w:r>
      <w:r w:rsidR="00820C84">
        <w:rPr>
          <w:b/>
          <w:bCs/>
          <w:color w:val="000000"/>
          <w:sz w:val="28"/>
          <w:szCs w:val="28"/>
          <w:lang w:val="uk-UA"/>
        </w:rPr>
        <w:t>»</w:t>
      </w:r>
    </w:p>
    <w:p w:rsidR="00C10D39" w:rsidRDefault="00C10D39" w:rsidP="00B57A15">
      <w:pPr>
        <w:spacing w:line="360" w:lineRule="auto"/>
        <w:ind w:firstLine="567"/>
        <w:jc w:val="both"/>
        <w:rPr>
          <w:bCs/>
          <w:color w:val="000000"/>
          <w:sz w:val="28"/>
          <w:szCs w:val="28"/>
          <w:lang w:val="uk-UA"/>
        </w:rPr>
      </w:pPr>
    </w:p>
    <w:p w:rsidR="00B57A15" w:rsidRPr="00CC52A1" w:rsidRDefault="00B57A15" w:rsidP="009F5D2B">
      <w:pPr>
        <w:widowControl w:val="0"/>
        <w:spacing w:line="360" w:lineRule="auto"/>
        <w:ind w:firstLine="567"/>
        <w:jc w:val="both"/>
        <w:rPr>
          <w:b/>
          <w:bCs/>
          <w:color w:val="000000"/>
          <w:sz w:val="28"/>
          <w:szCs w:val="28"/>
          <w:lang w:val="uk-UA"/>
        </w:rPr>
      </w:pPr>
      <w:r w:rsidRPr="00CC52A1">
        <w:rPr>
          <w:b/>
          <w:bCs/>
          <w:color w:val="000000"/>
          <w:sz w:val="28"/>
          <w:szCs w:val="28"/>
          <w:lang w:val="uk-UA"/>
        </w:rPr>
        <w:t>3.1. Пропозиції щодо розширення переліку тематичних банкетів</w:t>
      </w:r>
    </w:p>
    <w:p w:rsidR="00C10D39" w:rsidRPr="00F0445B" w:rsidRDefault="00F0445B" w:rsidP="009F5D2B">
      <w:pPr>
        <w:widowControl w:val="0"/>
        <w:tabs>
          <w:tab w:val="left" w:pos="851"/>
        </w:tabs>
        <w:spacing w:line="360" w:lineRule="auto"/>
        <w:ind w:firstLine="567"/>
        <w:jc w:val="both"/>
        <w:rPr>
          <w:bCs/>
          <w:color w:val="000000"/>
          <w:sz w:val="28"/>
          <w:szCs w:val="28"/>
          <w:lang w:val="uk-UA"/>
        </w:rPr>
      </w:pPr>
      <w:r w:rsidRPr="00F0445B">
        <w:rPr>
          <w:bCs/>
          <w:color w:val="000000"/>
          <w:sz w:val="28"/>
          <w:szCs w:val="28"/>
          <w:lang w:val="uk-UA"/>
        </w:rPr>
        <w:t xml:space="preserve">Результати дослідження засвідчили </w:t>
      </w:r>
      <w:r>
        <w:rPr>
          <w:bCs/>
          <w:color w:val="000000"/>
          <w:sz w:val="28"/>
          <w:szCs w:val="28"/>
          <w:lang w:val="uk-UA"/>
        </w:rPr>
        <w:t xml:space="preserve">необхідність урізноманітнення тематичних банкетів та за рахунок цього диверсифікувати асортимент послуг, які реалізовуються у досліджуваному ресторані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 Нами пропонується реалізація наступні тематичних банкетів у ресторані, а саме:</w:t>
      </w:r>
    </w:p>
    <w:p w:rsidR="00F0445B" w:rsidRPr="00F0445B" w:rsidRDefault="00BC47EC" w:rsidP="009F5D2B">
      <w:pPr>
        <w:widowControl w:val="0"/>
        <w:tabs>
          <w:tab w:val="left" w:pos="851"/>
        </w:tabs>
        <w:spacing w:line="360" w:lineRule="auto"/>
        <w:ind w:firstLine="567"/>
        <w:jc w:val="both"/>
        <w:rPr>
          <w:bCs/>
          <w:color w:val="000000"/>
          <w:sz w:val="28"/>
          <w:szCs w:val="28"/>
          <w:lang w:val="uk-UA"/>
        </w:rPr>
      </w:pPr>
      <w:r w:rsidRPr="00BC47EC">
        <w:rPr>
          <w:bCs/>
          <w:color w:val="000000"/>
          <w:sz w:val="28"/>
          <w:szCs w:val="28"/>
          <w:lang w:val="uk-UA"/>
        </w:rPr>
        <w:t>1. Тематичні банкети зі світовою кухнею</w:t>
      </w:r>
      <w:r w:rsidR="006E27CF">
        <w:rPr>
          <w:bCs/>
          <w:color w:val="000000"/>
          <w:sz w:val="28"/>
          <w:szCs w:val="28"/>
          <w:lang w:val="uk-UA"/>
        </w:rPr>
        <w:t>.</w:t>
      </w:r>
      <w:r w:rsidRPr="00BC47EC">
        <w:rPr>
          <w:bCs/>
          <w:color w:val="000000"/>
          <w:sz w:val="28"/>
          <w:szCs w:val="28"/>
          <w:lang w:val="uk-UA"/>
        </w:rPr>
        <w:t xml:space="preserve"> </w:t>
      </w:r>
      <w:r w:rsidR="00F0445B" w:rsidRPr="00F0445B">
        <w:rPr>
          <w:bCs/>
          <w:color w:val="000000"/>
          <w:sz w:val="28"/>
          <w:szCs w:val="28"/>
          <w:lang w:val="uk-UA"/>
        </w:rPr>
        <w:t xml:space="preserve">Тематичні банкети зі світовою кухнею можуть бути ще більш різноманітними і захоплюючими, якщо додати до переліку кулінарних традицій і страв інші національні кухні та екзотичні </w:t>
      </w:r>
      <w:r w:rsidR="00F0445B" w:rsidRPr="00F0445B">
        <w:rPr>
          <w:bCs/>
          <w:color w:val="000000"/>
          <w:sz w:val="28"/>
          <w:szCs w:val="28"/>
          <w:lang w:val="uk-UA"/>
        </w:rPr>
        <w:lastRenderedPageBreak/>
        <w:t>страви. Наприклад:</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французька кухня</w:t>
      </w:r>
      <w:r>
        <w:rPr>
          <w:bCs/>
          <w:color w:val="000000"/>
          <w:sz w:val="28"/>
          <w:szCs w:val="28"/>
          <w:lang w:val="uk-UA"/>
        </w:rPr>
        <w:t>.</w:t>
      </w:r>
      <w:r w:rsidRPr="00F0445B">
        <w:rPr>
          <w:bCs/>
          <w:color w:val="000000"/>
          <w:sz w:val="28"/>
          <w:szCs w:val="28"/>
          <w:lang w:val="uk-UA"/>
        </w:rPr>
        <w:t xml:space="preserve"> Гості можуть насолоджуватися класичними французькими стравами, такими як </w:t>
      </w:r>
      <w:proofErr w:type="spellStart"/>
      <w:r w:rsidRPr="00F0445B">
        <w:rPr>
          <w:bCs/>
          <w:color w:val="000000"/>
          <w:sz w:val="28"/>
          <w:szCs w:val="28"/>
          <w:lang w:val="uk-UA"/>
        </w:rPr>
        <w:t>боулабе</w:t>
      </w:r>
      <w:proofErr w:type="spellEnd"/>
      <w:r w:rsidRPr="00F0445B">
        <w:rPr>
          <w:bCs/>
          <w:color w:val="000000"/>
          <w:sz w:val="28"/>
          <w:szCs w:val="28"/>
          <w:lang w:val="uk-UA"/>
        </w:rPr>
        <w:t xml:space="preserve"> з сиром, </w:t>
      </w:r>
      <w:proofErr w:type="spellStart"/>
      <w:r w:rsidRPr="00F0445B">
        <w:rPr>
          <w:bCs/>
          <w:color w:val="000000"/>
          <w:sz w:val="28"/>
          <w:szCs w:val="28"/>
          <w:lang w:val="uk-UA"/>
        </w:rPr>
        <w:t>рататуй</w:t>
      </w:r>
      <w:proofErr w:type="spellEnd"/>
      <w:r w:rsidRPr="00F0445B">
        <w:rPr>
          <w:bCs/>
          <w:color w:val="000000"/>
          <w:sz w:val="28"/>
          <w:szCs w:val="28"/>
          <w:lang w:val="uk-UA"/>
        </w:rPr>
        <w:t xml:space="preserve">, крок мадам, </w:t>
      </w:r>
      <w:proofErr w:type="spellStart"/>
      <w:r w:rsidRPr="00F0445B">
        <w:rPr>
          <w:bCs/>
          <w:color w:val="000000"/>
          <w:sz w:val="28"/>
          <w:szCs w:val="28"/>
          <w:lang w:val="uk-UA"/>
        </w:rPr>
        <w:t>кюлот</w:t>
      </w:r>
      <w:proofErr w:type="spellEnd"/>
      <w:r w:rsidRPr="00F0445B">
        <w:rPr>
          <w:bCs/>
          <w:color w:val="000000"/>
          <w:sz w:val="28"/>
          <w:szCs w:val="28"/>
          <w:lang w:val="uk-UA"/>
        </w:rPr>
        <w:t xml:space="preserve"> з телятиною та еклери</w:t>
      </w:r>
      <w:r>
        <w:rPr>
          <w:bCs/>
          <w:color w:val="000000"/>
          <w:sz w:val="28"/>
          <w:szCs w:val="28"/>
          <w:lang w:val="uk-UA"/>
        </w:rPr>
        <w:t>;</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 xml:space="preserve">іспанська кухня. </w:t>
      </w:r>
      <w:r>
        <w:rPr>
          <w:bCs/>
          <w:color w:val="000000"/>
          <w:sz w:val="28"/>
          <w:szCs w:val="28"/>
          <w:lang w:val="uk-UA"/>
        </w:rPr>
        <w:t>Необхідно представити</w:t>
      </w:r>
      <w:r w:rsidRPr="00F0445B">
        <w:rPr>
          <w:bCs/>
          <w:color w:val="000000"/>
          <w:sz w:val="28"/>
          <w:szCs w:val="28"/>
          <w:lang w:val="uk-UA"/>
        </w:rPr>
        <w:t xml:space="preserve"> атмосферу Іспанії з </w:t>
      </w:r>
      <w:proofErr w:type="spellStart"/>
      <w:r w:rsidRPr="00F0445B">
        <w:rPr>
          <w:bCs/>
          <w:color w:val="000000"/>
          <w:sz w:val="28"/>
          <w:szCs w:val="28"/>
          <w:lang w:val="uk-UA"/>
        </w:rPr>
        <w:t>паеллями</w:t>
      </w:r>
      <w:proofErr w:type="spellEnd"/>
      <w:r w:rsidRPr="00F0445B">
        <w:rPr>
          <w:bCs/>
          <w:color w:val="000000"/>
          <w:sz w:val="28"/>
          <w:szCs w:val="28"/>
          <w:lang w:val="uk-UA"/>
        </w:rPr>
        <w:t xml:space="preserve">, </w:t>
      </w:r>
      <w:proofErr w:type="spellStart"/>
      <w:r w:rsidRPr="00F0445B">
        <w:rPr>
          <w:bCs/>
          <w:color w:val="000000"/>
          <w:sz w:val="28"/>
          <w:szCs w:val="28"/>
          <w:lang w:val="uk-UA"/>
        </w:rPr>
        <w:t>тапасами</w:t>
      </w:r>
      <w:proofErr w:type="spellEnd"/>
      <w:r w:rsidRPr="00F0445B">
        <w:rPr>
          <w:bCs/>
          <w:color w:val="000000"/>
          <w:sz w:val="28"/>
          <w:szCs w:val="28"/>
          <w:lang w:val="uk-UA"/>
        </w:rPr>
        <w:t xml:space="preserve">, </w:t>
      </w:r>
      <w:proofErr w:type="spellStart"/>
      <w:r w:rsidRPr="00F0445B">
        <w:rPr>
          <w:bCs/>
          <w:color w:val="000000"/>
          <w:sz w:val="28"/>
          <w:szCs w:val="28"/>
          <w:lang w:val="uk-UA"/>
        </w:rPr>
        <w:t>хамоном</w:t>
      </w:r>
      <w:proofErr w:type="spellEnd"/>
      <w:r w:rsidRPr="00F0445B">
        <w:rPr>
          <w:bCs/>
          <w:color w:val="000000"/>
          <w:sz w:val="28"/>
          <w:szCs w:val="28"/>
          <w:lang w:val="uk-UA"/>
        </w:rPr>
        <w:t xml:space="preserve">, </w:t>
      </w:r>
      <w:proofErr w:type="spellStart"/>
      <w:r w:rsidRPr="00F0445B">
        <w:rPr>
          <w:bCs/>
          <w:color w:val="000000"/>
          <w:sz w:val="28"/>
          <w:szCs w:val="28"/>
          <w:lang w:val="uk-UA"/>
        </w:rPr>
        <w:t>гаспачо</w:t>
      </w:r>
      <w:proofErr w:type="spellEnd"/>
      <w:r w:rsidRPr="00F0445B">
        <w:rPr>
          <w:bCs/>
          <w:color w:val="000000"/>
          <w:sz w:val="28"/>
          <w:szCs w:val="28"/>
          <w:lang w:val="uk-UA"/>
        </w:rPr>
        <w:t xml:space="preserve"> та </w:t>
      </w:r>
      <w:proofErr w:type="spellStart"/>
      <w:r w:rsidRPr="00F0445B">
        <w:rPr>
          <w:bCs/>
          <w:color w:val="000000"/>
          <w:sz w:val="28"/>
          <w:szCs w:val="28"/>
          <w:lang w:val="uk-UA"/>
        </w:rPr>
        <w:t>сангріо</w:t>
      </w:r>
      <w:proofErr w:type="spellEnd"/>
      <w:r w:rsidRPr="00F0445B">
        <w:rPr>
          <w:bCs/>
          <w:color w:val="000000"/>
          <w:sz w:val="28"/>
          <w:szCs w:val="28"/>
          <w:lang w:val="uk-UA"/>
        </w:rPr>
        <w:t>, щоб гості відчули смак і тепло Піренейського півострова.</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китайська кухня. Пригос</w:t>
      </w:r>
      <w:r w:rsidR="00A76CC8">
        <w:rPr>
          <w:bCs/>
          <w:color w:val="000000"/>
          <w:sz w:val="28"/>
          <w:szCs w:val="28"/>
          <w:lang w:val="uk-UA"/>
        </w:rPr>
        <w:t xml:space="preserve">тити </w:t>
      </w:r>
      <w:r w:rsidRPr="00F0445B">
        <w:rPr>
          <w:bCs/>
          <w:color w:val="000000"/>
          <w:sz w:val="28"/>
          <w:szCs w:val="28"/>
          <w:lang w:val="uk-UA"/>
        </w:rPr>
        <w:t xml:space="preserve">гостей багатством смаків китайської кухні, включаючи </w:t>
      </w:r>
      <w:proofErr w:type="spellStart"/>
      <w:r w:rsidRPr="00F0445B">
        <w:rPr>
          <w:bCs/>
          <w:color w:val="000000"/>
          <w:sz w:val="28"/>
          <w:szCs w:val="28"/>
          <w:lang w:val="uk-UA"/>
        </w:rPr>
        <w:t>кунг-пао</w:t>
      </w:r>
      <w:proofErr w:type="spellEnd"/>
      <w:r w:rsidRPr="00F0445B">
        <w:rPr>
          <w:bCs/>
          <w:color w:val="000000"/>
          <w:sz w:val="28"/>
          <w:szCs w:val="28"/>
          <w:lang w:val="uk-UA"/>
        </w:rPr>
        <w:t xml:space="preserve"> куряче, ла-</w:t>
      </w:r>
      <w:proofErr w:type="spellStart"/>
      <w:r w:rsidRPr="00F0445B">
        <w:rPr>
          <w:bCs/>
          <w:color w:val="000000"/>
          <w:sz w:val="28"/>
          <w:szCs w:val="28"/>
          <w:lang w:val="uk-UA"/>
        </w:rPr>
        <w:t>м</w:t>
      </w:r>
      <w:r w:rsidR="000C4C7F">
        <w:rPr>
          <w:bCs/>
          <w:color w:val="000000"/>
          <w:sz w:val="28"/>
          <w:szCs w:val="28"/>
          <w:lang w:val="uk-UA"/>
        </w:rPr>
        <w:t>’</w:t>
      </w:r>
      <w:r w:rsidRPr="00F0445B">
        <w:rPr>
          <w:bCs/>
          <w:color w:val="000000"/>
          <w:sz w:val="28"/>
          <w:szCs w:val="28"/>
          <w:lang w:val="uk-UA"/>
        </w:rPr>
        <w:t>янь</w:t>
      </w:r>
      <w:proofErr w:type="spellEnd"/>
      <w:r w:rsidRPr="00F0445B">
        <w:rPr>
          <w:bCs/>
          <w:color w:val="000000"/>
          <w:sz w:val="28"/>
          <w:szCs w:val="28"/>
          <w:lang w:val="uk-UA"/>
        </w:rPr>
        <w:t xml:space="preserve">, рибу з соусом </w:t>
      </w:r>
      <w:r w:rsidR="00820C84">
        <w:rPr>
          <w:bCs/>
          <w:color w:val="000000"/>
          <w:sz w:val="28"/>
          <w:szCs w:val="28"/>
          <w:lang w:val="uk-UA"/>
        </w:rPr>
        <w:t>«</w:t>
      </w:r>
      <w:r w:rsidRPr="00F0445B">
        <w:rPr>
          <w:bCs/>
          <w:color w:val="000000"/>
          <w:sz w:val="28"/>
          <w:szCs w:val="28"/>
          <w:lang w:val="uk-UA"/>
        </w:rPr>
        <w:t>солодке-кисле</w:t>
      </w:r>
      <w:r w:rsidR="00820C84">
        <w:rPr>
          <w:bCs/>
          <w:color w:val="000000"/>
          <w:sz w:val="28"/>
          <w:szCs w:val="28"/>
          <w:lang w:val="uk-UA"/>
        </w:rPr>
        <w:t>»</w:t>
      </w:r>
      <w:r w:rsidRPr="00F0445B">
        <w:rPr>
          <w:bCs/>
          <w:color w:val="000000"/>
          <w:sz w:val="28"/>
          <w:szCs w:val="28"/>
          <w:lang w:val="uk-UA"/>
        </w:rPr>
        <w:t>, харчові пелюшки і традиційні китайські десерти</w:t>
      </w:r>
      <w:r>
        <w:rPr>
          <w:bCs/>
          <w:color w:val="000000"/>
          <w:sz w:val="28"/>
          <w:szCs w:val="28"/>
          <w:lang w:val="uk-UA"/>
        </w:rPr>
        <w:t>;</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тайська кухня. Запропону</w:t>
      </w:r>
      <w:r w:rsidR="00A76CC8">
        <w:rPr>
          <w:bCs/>
          <w:color w:val="000000"/>
          <w:sz w:val="28"/>
          <w:szCs w:val="28"/>
          <w:lang w:val="uk-UA"/>
        </w:rPr>
        <w:t>вати</w:t>
      </w:r>
      <w:r w:rsidRPr="00F0445B">
        <w:rPr>
          <w:bCs/>
          <w:color w:val="000000"/>
          <w:sz w:val="28"/>
          <w:szCs w:val="28"/>
          <w:lang w:val="uk-UA"/>
        </w:rPr>
        <w:t xml:space="preserve"> гостям яскраві та ароматні страви Таїланду, такі як том ям, </w:t>
      </w:r>
      <w:proofErr w:type="spellStart"/>
      <w:r w:rsidRPr="00F0445B">
        <w:rPr>
          <w:bCs/>
          <w:color w:val="000000"/>
          <w:sz w:val="28"/>
          <w:szCs w:val="28"/>
          <w:lang w:val="uk-UA"/>
        </w:rPr>
        <w:t>пад</w:t>
      </w:r>
      <w:proofErr w:type="spellEnd"/>
      <w:r w:rsidRPr="00F0445B">
        <w:rPr>
          <w:bCs/>
          <w:color w:val="000000"/>
          <w:sz w:val="28"/>
          <w:szCs w:val="28"/>
          <w:lang w:val="uk-UA"/>
        </w:rPr>
        <w:t xml:space="preserve"> тай, салат сом та манговий клейкий рис з кокосовим молоком</w:t>
      </w:r>
      <w:r>
        <w:rPr>
          <w:bCs/>
          <w:color w:val="000000"/>
          <w:sz w:val="28"/>
          <w:szCs w:val="28"/>
          <w:lang w:val="uk-UA"/>
        </w:rPr>
        <w:t>;</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індонезійська кухня. Погруз</w:t>
      </w:r>
      <w:r w:rsidR="00A76CC8">
        <w:rPr>
          <w:bCs/>
          <w:color w:val="000000"/>
          <w:sz w:val="28"/>
          <w:szCs w:val="28"/>
          <w:lang w:val="uk-UA"/>
        </w:rPr>
        <w:t>ити</w:t>
      </w:r>
      <w:r w:rsidRPr="00F0445B">
        <w:rPr>
          <w:bCs/>
          <w:color w:val="000000"/>
          <w:sz w:val="28"/>
          <w:szCs w:val="28"/>
          <w:lang w:val="uk-UA"/>
        </w:rPr>
        <w:t xml:space="preserve"> гостей в атмосферу смаку і прянощів Індонезії з гарячими стравами </w:t>
      </w:r>
      <w:proofErr w:type="spellStart"/>
      <w:r w:rsidRPr="00F0445B">
        <w:rPr>
          <w:bCs/>
          <w:color w:val="000000"/>
          <w:sz w:val="28"/>
          <w:szCs w:val="28"/>
          <w:lang w:val="uk-UA"/>
        </w:rPr>
        <w:t>сате</w:t>
      </w:r>
      <w:proofErr w:type="spellEnd"/>
      <w:r w:rsidRPr="00F0445B">
        <w:rPr>
          <w:bCs/>
          <w:color w:val="000000"/>
          <w:sz w:val="28"/>
          <w:szCs w:val="28"/>
          <w:lang w:val="uk-UA"/>
        </w:rPr>
        <w:t xml:space="preserve">, </w:t>
      </w:r>
      <w:proofErr w:type="spellStart"/>
      <w:r w:rsidRPr="00F0445B">
        <w:rPr>
          <w:bCs/>
          <w:color w:val="000000"/>
          <w:sz w:val="28"/>
          <w:szCs w:val="28"/>
          <w:lang w:val="uk-UA"/>
        </w:rPr>
        <w:t>назі</w:t>
      </w:r>
      <w:proofErr w:type="spellEnd"/>
      <w:r w:rsidRPr="00F0445B">
        <w:rPr>
          <w:bCs/>
          <w:color w:val="000000"/>
          <w:sz w:val="28"/>
          <w:szCs w:val="28"/>
          <w:lang w:val="uk-UA"/>
        </w:rPr>
        <w:t xml:space="preserve"> </w:t>
      </w:r>
      <w:proofErr w:type="spellStart"/>
      <w:r w:rsidRPr="00F0445B">
        <w:rPr>
          <w:bCs/>
          <w:color w:val="000000"/>
          <w:sz w:val="28"/>
          <w:szCs w:val="28"/>
          <w:lang w:val="uk-UA"/>
        </w:rPr>
        <w:t>горен</w:t>
      </w:r>
      <w:proofErr w:type="spellEnd"/>
      <w:r w:rsidRPr="00F0445B">
        <w:rPr>
          <w:bCs/>
          <w:color w:val="000000"/>
          <w:sz w:val="28"/>
          <w:szCs w:val="28"/>
          <w:lang w:val="uk-UA"/>
        </w:rPr>
        <w:t xml:space="preserve">, </w:t>
      </w:r>
      <w:proofErr w:type="spellStart"/>
      <w:r w:rsidRPr="00F0445B">
        <w:rPr>
          <w:bCs/>
          <w:color w:val="000000"/>
          <w:sz w:val="28"/>
          <w:szCs w:val="28"/>
          <w:lang w:val="uk-UA"/>
        </w:rPr>
        <w:t>ренданг</w:t>
      </w:r>
      <w:proofErr w:type="spellEnd"/>
      <w:r w:rsidRPr="00F0445B">
        <w:rPr>
          <w:bCs/>
          <w:color w:val="000000"/>
          <w:sz w:val="28"/>
          <w:szCs w:val="28"/>
          <w:lang w:val="uk-UA"/>
        </w:rPr>
        <w:t xml:space="preserve">, </w:t>
      </w:r>
      <w:proofErr w:type="spellStart"/>
      <w:r w:rsidRPr="00F0445B">
        <w:rPr>
          <w:bCs/>
          <w:color w:val="000000"/>
          <w:sz w:val="28"/>
          <w:szCs w:val="28"/>
          <w:lang w:val="uk-UA"/>
        </w:rPr>
        <w:t>гадо-гадо</w:t>
      </w:r>
      <w:proofErr w:type="spellEnd"/>
      <w:r w:rsidRPr="00F0445B">
        <w:rPr>
          <w:bCs/>
          <w:color w:val="000000"/>
          <w:sz w:val="28"/>
          <w:szCs w:val="28"/>
          <w:lang w:val="uk-UA"/>
        </w:rPr>
        <w:t xml:space="preserve"> та </w:t>
      </w:r>
      <w:proofErr w:type="spellStart"/>
      <w:r w:rsidRPr="00F0445B">
        <w:rPr>
          <w:bCs/>
          <w:color w:val="000000"/>
          <w:sz w:val="28"/>
          <w:szCs w:val="28"/>
          <w:lang w:val="uk-UA"/>
        </w:rPr>
        <w:t>джадах</w:t>
      </w:r>
      <w:proofErr w:type="spellEnd"/>
      <w:r w:rsidRPr="00F0445B">
        <w:rPr>
          <w:bCs/>
          <w:color w:val="000000"/>
          <w:sz w:val="28"/>
          <w:szCs w:val="28"/>
          <w:lang w:val="uk-UA"/>
        </w:rPr>
        <w:t xml:space="preserve"> </w:t>
      </w:r>
      <w:proofErr w:type="spellStart"/>
      <w:r w:rsidRPr="00F0445B">
        <w:rPr>
          <w:bCs/>
          <w:color w:val="000000"/>
          <w:sz w:val="28"/>
          <w:szCs w:val="28"/>
          <w:lang w:val="uk-UA"/>
        </w:rPr>
        <w:t>бакар</w:t>
      </w:r>
      <w:proofErr w:type="spellEnd"/>
      <w:r>
        <w:rPr>
          <w:bCs/>
          <w:color w:val="000000"/>
          <w:sz w:val="28"/>
          <w:szCs w:val="28"/>
          <w:lang w:val="uk-UA"/>
        </w:rPr>
        <w:t>;</w:t>
      </w:r>
    </w:p>
    <w:p w:rsidR="00F0445B" w:rsidRPr="00F0445B" w:rsidRDefault="00F0445B" w:rsidP="009F5D2B">
      <w:pPr>
        <w:pStyle w:val="a8"/>
        <w:widowControl w:val="0"/>
        <w:numPr>
          <w:ilvl w:val="0"/>
          <w:numId w:val="34"/>
        </w:numPr>
        <w:tabs>
          <w:tab w:val="left" w:pos="851"/>
        </w:tabs>
        <w:spacing w:line="360" w:lineRule="auto"/>
        <w:ind w:left="0" w:firstLine="567"/>
        <w:jc w:val="both"/>
        <w:rPr>
          <w:bCs/>
          <w:color w:val="000000"/>
          <w:sz w:val="28"/>
          <w:szCs w:val="28"/>
          <w:lang w:val="uk-UA"/>
        </w:rPr>
      </w:pPr>
      <w:r w:rsidRPr="00F0445B">
        <w:rPr>
          <w:bCs/>
          <w:color w:val="000000"/>
          <w:sz w:val="28"/>
          <w:szCs w:val="28"/>
          <w:lang w:val="uk-UA"/>
        </w:rPr>
        <w:t xml:space="preserve">грузинська кухня. До смаку гостей можуть бути страви грузинської кухні, такі як хачапурі, </w:t>
      </w:r>
      <w:proofErr w:type="spellStart"/>
      <w:r w:rsidRPr="00F0445B">
        <w:rPr>
          <w:bCs/>
          <w:color w:val="000000"/>
          <w:sz w:val="28"/>
          <w:szCs w:val="28"/>
          <w:lang w:val="uk-UA"/>
        </w:rPr>
        <w:t>хінкалі</w:t>
      </w:r>
      <w:proofErr w:type="spellEnd"/>
      <w:r w:rsidRPr="00F0445B">
        <w:rPr>
          <w:bCs/>
          <w:color w:val="000000"/>
          <w:sz w:val="28"/>
          <w:szCs w:val="28"/>
          <w:lang w:val="uk-UA"/>
        </w:rPr>
        <w:t xml:space="preserve">, чахохбілі, </w:t>
      </w:r>
      <w:proofErr w:type="spellStart"/>
      <w:r w:rsidRPr="00F0445B">
        <w:rPr>
          <w:bCs/>
          <w:color w:val="000000"/>
          <w:sz w:val="28"/>
          <w:szCs w:val="28"/>
          <w:lang w:val="uk-UA"/>
        </w:rPr>
        <w:t>сациві</w:t>
      </w:r>
      <w:proofErr w:type="spellEnd"/>
      <w:r w:rsidRPr="00F0445B">
        <w:rPr>
          <w:bCs/>
          <w:color w:val="000000"/>
          <w:sz w:val="28"/>
          <w:szCs w:val="28"/>
          <w:lang w:val="uk-UA"/>
        </w:rPr>
        <w:t xml:space="preserve"> та солодкі десерти, наприклад, </w:t>
      </w:r>
      <w:proofErr w:type="spellStart"/>
      <w:r w:rsidRPr="00F0445B">
        <w:rPr>
          <w:bCs/>
          <w:color w:val="000000"/>
          <w:sz w:val="28"/>
          <w:szCs w:val="28"/>
          <w:lang w:val="uk-UA"/>
        </w:rPr>
        <w:t>чурчхела</w:t>
      </w:r>
      <w:proofErr w:type="spellEnd"/>
      <w:r w:rsidRPr="00F0445B">
        <w:rPr>
          <w:bCs/>
          <w:color w:val="000000"/>
          <w:sz w:val="28"/>
          <w:szCs w:val="28"/>
          <w:lang w:val="uk-UA"/>
        </w:rPr>
        <w:t>.</w:t>
      </w:r>
    </w:p>
    <w:p w:rsidR="00F0445B" w:rsidRDefault="00F0445B" w:rsidP="009F5D2B">
      <w:pPr>
        <w:widowControl w:val="0"/>
        <w:tabs>
          <w:tab w:val="left" w:pos="851"/>
        </w:tabs>
        <w:spacing w:line="360" w:lineRule="auto"/>
        <w:ind w:firstLine="567"/>
        <w:jc w:val="both"/>
        <w:rPr>
          <w:bCs/>
          <w:color w:val="000000"/>
          <w:sz w:val="28"/>
          <w:szCs w:val="28"/>
          <w:lang w:val="uk-UA"/>
        </w:rPr>
      </w:pPr>
      <w:r>
        <w:rPr>
          <w:bCs/>
          <w:color w:val="000000"/>
          <w:sz w:val="28"/>
          <w:szCs w:val="28"/>
          <w:lang w:val="uk-UA"/>
        </w:rPr>
        <w:t>Зазначені</w:t>
      </w:r>
      <w:r w:rsidRPr="00F0445B">
        <w:rPr>
          <w:bCs/>
          <w:color w:val="000000"/>
          <w:sz w:val="28"/>
          <w:szCs w:val="28"/>
          <w:lang w:val="uk-UA"/>
        </w:rPr>
        <w:t xml:space="preserve"> національні кухні можуть надати гостям незабутні враження та подарувати їм кулінарні пригоди з усього світу.</w:t>
      </w:r>
    </w:p>
    <w:p w:rsidR="00BC47EC" w:rsidRDefault="00BC47EC" w:rsidP="009F5D2B">
      <w:pPr>
        <w:widowControl w:val="0"/>
        <w:spacing w:line="360" w:lineRule="auto"/>
        <w:ind w:firstLine="567"/>
        <w:jc w:val="both"/>
        <w:rPr>
          <w:bCs/>
          <w:color w:val="000000"/>
          <w:sz w:val="28"/>
          <w:szCs w:val="28"/>
          <w:lang w:val="uk-UA"/>
        </w:rPr>
      </w:pPr>
      <w:r w:rsidRPr="00BC47EC">
        <w:rPr>
          <w:bCs/>
          <w:color w:val="000000"/>
          <w:sz w:val="28"/>
          <w:szCs w:val="28"/>
          <w:lang w:val="uk-UA"/>
        </w:rPr>
        <w:t>2. Банкети у стилі історичних епох</w:t>
      </w:r>
      <w:r w:rsidR="00B228E9">
        <w:rPr>
          <w:bCs/>
          <w:color w:val="000000"/>
          <w:sz w:val="28"/>
          <w:szCs w:val="28"/>
          <w:lang w:val="uk-UA"/>
        </w:rPr>
        <w:t>. Слід організовувати</w:t>
      </w:r>
      <w:r w:rsidR="00B228E9" w:rsidRPr="00BC47EC">
        <w:rPr>
          <w:bCs/>
          <w:color w:val="000000"/>
          <w:sz w:val="28"/>
          <w:szCs w:val="28"/>
          <w:lang w:val="uk-UA"/>
        </w:rPr>
        <w:t xml:space="preserve"> </w:t>
      </w:r>
      <w:r w:rsidRPr="00BC47EC">
        <w:rPr>
          <w:bCs/>
          <w:color w:val="000000"/>
          <w:sz w:val="28"/>
          <w:szCs w:val="28"/>
          <w:lang w:val="uk-UA"/>
        </w:rPr>
        <w:t>заходи, що відтворюють атмосферу різних історичних епох, таких як середньовіччя, бароко, рок-н-</w:t>
      </w:r>
      <w:proofErr w:type="spellStart"/>
      <w:r w:rsidRPr="00BC47EC">
        <w:rPr>
          <w:bCs/>
          <w:color w:val="000000"/>
          <w:sz w:val="28"/>
          <w:szCs w:val="28"/>
          <w:lang w:val="uk-UA"/>
        </w:rPr>
        <w:t>ролл</w:t>
      </w:r>
      <w:proofErr w:type="spellEnd"/>
      <w:r w:rsidRPr="00BC47EC">
        <w:rPr>
          <w:bCs/>
          <w:color w:val="000000"/>
          <w:sz w:val="28"/>
          <w:szCs w:val="28"/>
          <w:lang w:val="uk-UA"/>
        </w:rPr>
        <w:t xml:space="preserve"> епохи 50-х, або коктейльна вечірка у стилі </w:t>
      </w:r>
      <w:r w:rsidR="00820C84">
        <w:rPr>
          <w:bCs/>
          <w:color w:val="000000"/>
          <w:sz w:val="28"/>
          <w:szCs w:val="28"/>
          <w:lang w:val="uk-UA"/>
        </w:rPr>
        <w:t>«</w:t>
      </w:r>
      <w:r w:rsidRPr="00BC47EC">
        <w:rPr>
          <w:bCs/>
          <w:color w:val="000000"/>
          <w:sz w:val="28"/>
          <w:szCs w:val="28"/>
          <w:lang w:val="uk-UA"/>
        </w:rPr>
        <w:t xml:space="preserve">Великий </w:t>
      </w:r>
      <w:proofErr w:type="spellStart"/>
      <w:r w:rsidRPr="00BC47EC">
        <w:rPr>
          <w:bCs/>
          <w:color w:val="000000"/>
          <w:sz w:val="28"/>
          <w:szCs w:val="28"/>
          <w:lang w:val="uk-UA"/>
        </w:rPr>
        <w:t>Гетсбі</w:t>
      </w:r>
      <w:proofErr w:type="spellEnd"/>
      <w:r w:rsidR="00820C84">
        <w:rPr>
          <w:bCs/>
          <w:color w:val="000000"/>
          <w:sz w:val="28"/>
          <w:szCs w:val="28"/>
          <w:lang w:val="uk-UA"/>
        </w:rPr>
        <w:t>»</w:t>
      </w:r>
      <w:r w:rsidRPr="00BC47EC">
        <w:rPr>
          <w:bCs/>
          <w:color w:val="000000"/>
          <w:sz w:val="28"/>
          <w:szCs w:val="28"/>
          <w:lang w:val="uk-UA"/>
        </w:rPr>
        <w:t>.</w:t>
      </w:r>
    </w:p>
    <w:p w:rsidR="006E27CF" w:rsidRPr="006E27CF" w:rsidRDefault="006E27CF" w:rsidP="009F5D2B">
      <w:pPr>
        <w:widowControl w:val="0"/>
        <w:spacing w:line="360" w:lineRule="auto"/>
        <w:ind w:firstLine="567"/>
        <w:jc w:val="both"/>
        <w:rPr>
          <w:bCs/>
          <w:color w:val="000000"/>
          <w:sz w:val="28"/>
          <w:szCs w:val="28"/>
          <w:lang w:val="uk-UA"/>
        </w:rPr>
      </w:pPr>
      <w:r w:rsidRPr="006E27CF">
        <w:rPr>
          <w:bCs/>
          <w:color w:val="000000"/>
          <w:sz w:val="28"/>
          <w:szCs w:val="28"/>
          <w:lang w:val="uk-UA"/>
        </w:rPr>
        <w:t>Банкети у стилі історичних епох можуть бути ще більш захоплюючими, якщо додати до переліку епох історичні тематичні події та різноманітні аспекти культури кожного періоду. Ось кілька ідей для розширення:</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Епоха Ренесансу. Організу</w:t>
      </w:r>
      <w:r>
        <w:rPr>
          <w:bCs/>
          <w:color w:val="000000"/>
          <w:sz w:val="28"/>
          <w:szCs w:val="28"/>
          <w:lang w:val="uk-UA"/>
        </w:rPr>
        <w:t>вати</w:t>
      </w:r>
      <w:r w:rsidRPr="006E27CF">
        <w:rPr>
          <w:bCs/>
          <w:color w:val="000000"/>
          <w:sz w:val="28"/>
          <w:szCs w:val="28"/>
          <w:lang w:val="uk-UA"/>
        </w:rPr>
        <w:t xml:space="preserve"> банкет, що відтворює атмосферу творчого піднесення та мистецтва Ренесансу. Дода</w:t>
      </w:r>
      <w:r w:rsidR="00D54BF9">
        <w:rPr>
          <w:bCs/>
          <w:color w:val="000000"/>
          <w:sz w:val="28"/>
          <w:szCs w:val="28"/>
          <w:lang w:val="uk-UA"/>
        </w:rPr>
        <w:t xml:space="preserve">ти </w:t>
      </w:r>
      <w:r w:rsidRPr="006E27CF">
        <w:rPr>
          <w:bCs/>
          <w:color w:val="000000"/>
          <w:sz w:val="28"/>
          <w:szCs w:val="28"/>
          <w:lang w:val="uk-UA"/>
        </w:rPr>
        <w:t xml:space="preserve">музику, мистецтво, </w:t>
      </w:r>
      <w:r w:rsidRPr="006E27CF">
        <w:rPr>
          <w:bCs/>
          <w:color w:val="000000"/>
          <w:sz w:val="28"/>
          <w:szCs w:val="28"/>
          <w:lang w:val="uk-UA"/>
        </w:rPr>
        <w:lastRenderedPageBreak/>
        <w:t xml:space="preserve">костюми у стилі епохи, а також виставки картин та скульптур, щоб створити неповторний </w:t>
      </w:r>
      <w:proofErr w:type="spellStart"/>
      <w:r w:rsidRPr="006E27CF">
        <w:rPr>
          <w:bCs/>
          <w:color w:val="000000"/>
          <w:sz w:val="28"/>
          <w:szCs w:val="28"/>
          <w:lang w:val="uk-UA"/>
        </w:rPr>
        <w:t>амбіанс</w:t>
      </w:r>
      <w:proofErr w:type="spellEnd"/>
      <w:r>
        <w:rPr>
          <w:bCs/>
          <w:color w:val="000000"/>
          <w:sz w:val="28"/>
          <w:szCs w:val="28"/>
          <w:lang w:val="uk-UA"/>
        </w:rPr>
        <w:t>;</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Епоха Відродження. Пров</w:t>
      </w:r>
      <w:r>
        <w:rPr>
          <w:bCs/>
          <w:color w:val="000000"/>
          <w:sz w:val="28"/>
          <w:szCs w:val="28"/>
          <w:lang w:val="uk-UA"/>
        </w:rPr>
        <w:t>одити</w:t>
      </w:r>
      <w:r w:rsidRPr="006E27CF">
        <w:rPr>
          <w:bCs/>
          <w:color w:val="000000"/>
          <w:sz w:val="28"/>
          <w:szCs w:val="28"/>
          <w:lang w:val="uk-UA"/>
        </w:rPr>
        <w:t xml:space="preserve"> банкет</w:t>
      </w:r>
      <w:r>
        <w:rPr>
          <w:bCs/>
          <w:color w:val="000000"/>
          <w:sz w:val="28"/>
          <w:szCs w:val="28"/>
          <w:lang w:val="uk-UA"/>
        </w:rPr>
        <w:t>и</w:t>
      </w:r>
      <w:r w:rsidRPr="006E27CF">
        <w:rPr>
          <w:bCs/>
          <w:color w:val="000000"/>
          <w:sz w:val="28"/>
          <w:szCs w:val="28"/>
          <w:lang w:val="uk-UA"/>
        </w:rPr>
        <w:t>, відданий естетиці Відродження, де гості можуть насолоджуватися стравами, інспірованими італійською кухнею того часу, та винами з провідних виноробень Відродження.</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 xml:space="preserve">Епоха </w:t>
      </w:r>
      <w:proofErr w:type="spellStart"/>
      <w:r w:rsidRPr="006E27CF">
        <w:rPr>
          <w:bCs/>
          <w:color w:val="000000"/>
          <w:sz w:val="28"/>
          <w:szCs w:val="28"/>
          <w:lang w:val="uk-UA"/>
        </w:rPr>
        <w:t>Вікторіанської</w:t>
      </w:r>
      <w:proofErr w:type="spellEnd"/>
      <w:r w:rsidRPr="006E27CF">
        <w:rPr>
          <w:bCs/>
          <w:color w:val="000000"/>
          <w:sz w:val="28"/>
          <w:szCs w:val="28"/>
          <w:lang w:val="uk-UA"/>
        </w:rPr>
        <w:t xml:space="preserve"> ери. Запрошу</w:t>
      </w:r>
      <w:r>
        <w:rPr>
          <w:bCs/>
          <w:color w:val="000000"/>
          <w:sz w:val="28"/>
          <w:szCs w:val="28"/>
          <w:lang w:val="uk-UA"/>
        </w:rPr>
        <w:t>вати</w:t>
      </w:r>
      <w:r w:rsidRPr="006E27CF">
        <w:rPr>
          <w:bCs/>
          <w:color w:val="000000"/>
          <w:sz w:val="28"/>
          <w:szCs w:val="28"/>
          <w:lang w:val="uk-UA"/>
        </w:rPr>
        <w:t xml:space="preserve"> гостей на бал в стилі </w:t>
      </w:r>
      <w:proofErr w:type="spellStart"/>
      <w:r w:rsidRPr="006E27CF">
        <w:rPr>
          <w:bCs/>
          <w:color w:val="000000"/>
          <w:sz w:val="28"/>
          <w:szCs w:val="28"/>
          <w:lang w:val="uk-UA"/>
        </w:rPr>
        <w:t>Вікторіанської</w:t>
      </w:r>
      <w:proofErr w:type="spellEnd"/>
      <w:r w:rsidRPr="006E27CF">
        <w:rPr>
          <w:bCs/>
          <w:color w:val="000000"/>
          <w:sz w:val="28"/>
          <w:szCs w:val="28"/>
          <w:lang w:val="uk-UA"/>
        </w:rPr>
        <w:t xml:space="preserve"> ери, де вони можуть одягнутися у відповідний костюм та насолоджуватися традиційними англійськими </w:t>
      </w:r>
      <w:proofErr w:type="spellStart"/>
      <w:r w:rsidRPr="006E27CF">
        <w:rPr>
          <w:bCs/>
          <w:color w:val="000000"/>
          <w:sz w:val="28"/>
          <w:szCs w:val="28"/>
          <w:lang w:val="uk-UA"/>
        </w:rPr>
        <w:t>чаєвечорами</w:t>
      </w:r>
      <w:proofErr w:type="spellEnd"/>
      <w:r w:rsidRPr="006E27CF">
        <w:rPr>
          <w:bCs/>
          <w:color w:val="000000"/>
          <w:sz w:val="28"/>
          <w:szCs w:val="28"/>
          <w:lang w:val="uk-UA"/>
        </w:rPr>
        <w:t xml:space="preserve"> та десертами.</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Епоха джазу. Влашт</w:t>
      </w:r>
      <w:r>
        <w:rPr>
          <w:bCs/>
          <w:color w:val="000000"/>
          <w:sz w:val="28"/>
          <w:szCs w:val="28"/>
          <w:lang w:val="uk-UA"/>
        </w:rPr>
        <w:t xml:space="preserve">овувати </w:t>
      </w:r>
      <w:r w:rsidRPr="006E27CF">
        <w:rPr>
          <w:bCs/>
          <w:color w:val="000000"/>
          <w:sz w:val="28"/>
          <w:szCs w:val="28"/>
          <w:lang w:val="uk-UA"/>
        </w:rPr>
        <w:t xml:space="preserve">вечірку у стилі джазової епохи з музикою, танцями, коктейлями епохи заборони та костюмами в стилі </w:t>
      </w:r>
      <w:proofErr w:type="spellStart"/>
      <w:r w:rsidRPr="006E27CF">
        <w:rPr>
          <w:bCs/>
          <w:color w:val="000000"/>
          <w:sz w:val="28"/>
          <w:szCs w:val="28"/>
          <w:lang w:val="uk-UA"/>
        </w:rPr>
        <w:t>Гетсбі</w:t>
      </w:r>
      <w:proofErr w:type="spellEnd"/>
      <w:r w:rsidRPr="006E27CF">
        <w:rPr>
          <w:bCs/>
          <w:color w:val="000000"/>
          <w:sz w:val="28"/>
          <w:szCs w:val="28"/>
          <w:lang w:val="uk-UA"/>
        </w:rPr>
        <w:t>.</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Епоха підкорення простору. Пров</w:t>
      </w:r>
      <w:r>
        <w:rPr>
          <w:bCs/>
          <w:color w:val="000000"/>
          <w:sz w:val="28"/>
          <w:szCs w:val="28"/>
          <w:lang w:val="uk-UA"/>
        </w:rPr>
        <w:t xml:space="preserve">одити </w:t>
      </w:r>
      <w:r w:rsidRPr="006E27CF">
        <w:rPr>
          <w:bCs/>
          <w:color w:val="000000"/>
          <w:sz w:val="28"/>
          <w:szCs w:val="28"/>
          <w:lang w:val="uk-UA"/>
        </w:rPr>
        <w:t>банкет у стилі Фар-</w:t>
      </w:r>
      <w:proofErr w:type="spellStart"/>
      <w:r w:rsidRPr="006E27CF">
        <w:rPr>
          <w:bCs/>
          <w:color w:val="000000"/>
          <w:sz w:val="28"/>
          <w:szCs w:val="28"/>
          <w:lang w:val="uk-UA"/>
        </w:rPr>
        <w:t>Весту</w:t>
      </w:r>
      <w:proofErr w:type="spellEnd"/>
      <w:r w:rsidRPr="006E27CF">
        <w:rPr>
          <w:bCs/>
          <w:color w:val="000000"/>
          <w:sz w:val="28"/>
          <w:szCs w:val="28"/>
          <w:lang w:val="uk-UA"/>
        </w:rPr>
        <w:t xml:space="preserve"> або ковбойської ери, де гості можуть насолоджуватися аутентичними стравами та атмосферою західних селищ.</w:t>
      </w:r>
    </w:p>
    <w:p w:rsidR="006E27CF" w:rsidRPr="006E27CF" w:rsidRDefault="006E27CF" w:rsidP="009F5D2B">
      <w:pPr>
        <w:pStyle w:val="a8"/>
        <w:widowControl w:val="0"/>
        <w:numPr>
          <w:ilvl w:val="0"/>
          <w:numId w:val="35"/>
        </w:numPr>
        <w:spacing w:line="360" w:lineRule="auto"/>
        <w:ind w:left="0" w:firstLine="567"/>
        <w:jc w:val="both"/>
        <w:rPr>
          <w:bCs/>
          <w:color w:val="000000"/>
          <w:sz w:val="28"/>
          <w:szCs w:val="28"/>
          <w:lang w:val="uk-UA"/>
        </w:rPr>
      </w:pPr>
      <w:r w:rsidRPr="006E27CF">
        <w:rPr>
          <w:bCs/>
          <w:color w:val="000000"/>
          <w:sz w:val="28"/>
          <w:szCs w:val="28"/>
          <w:lang w:val="uk-UA"/>
        </w:rPr>
        <w:t>Епоха піратів. Організ</w:t>
      </w:r>
      <w:r w:rsidR="00D54BF9">
        <w:rPr>
          <w:bCs/>
          <w:color w:val="000000"/>
          <w:sz w:val="28"/>
          <w:szCs w:val="28"/>
          <w:lang w:val="uk-UA"/>
        </w:rPr>
        <w:t>овувати</w:t>
      </w:r>
      <w:r w:rsidRPr="006E27CF">
        <w:rPr>
          <w:bCs/>
          <w:color w:val="000000"/>
          <w:sz w:val="28"/>
          <w:szCs w:val="28"/>
          <w:lang w:val="uk-UA"/>
        </w:rPr>
        <w:t xml:space="preserve"> вечірку у стилі піратів з відповідною декорацією, костюмами, тематичними іграми та баром, де сервіруються напої з </w:t>
      </w:r>
      <w:r w:rsidR="00820C84">
        <w:rPr>
          <w:bCs/>
          <w:color w:val="000000"/>
          <w:sz w:val="28"/>
          <w:szCs w:val="28"/>
          <w:lang w:val="uk-UA"/>
        </w:rPr>
        <w:t>«</w:t>
      </w:r>
      <w:r w:rsidRPr="006E27CF">
        <w:rPr>
          <w:bCs/>
          <w:color w:val="000000"/>
          <w:sz w:val="28"/>
          <w:szCs w:val="28"/>
          <w:lang w:val="uk-UA"/>
        </w:rPr>
        <w:t>врятованих</w:t>
      </w:r>
      <w:r w:rsidR="00820C84">
        <w:rPr>
          <w:bCs/>
          <w:color w:val="000000"/>
          <w:sz w:val="28"/>
          <w:szCs w:val="28"/>
          <w:lang w:val="uk-UA"/>
        </w:rPr>
        <w:t>»</w:t>
      </w:r>
      <w:r w:rsidRPr="006E27CF">
        <w:rPr>
          <w:bCs/>
          <w:color w:val="000000"/>
          <w:sz w:val="28"/>
          <w:szCs w:val="28"/>
          <w:lang w:val="uk-UA"/>
        </w:rPr>
        <w:t xml:space="preserve"> бочок.  </w:t>
      </w:r>
    </w:p>
    <w:p w:rsidR="006E27CF" w:rsidRPr="00BC47EC" w:rsidRDefault="006E27CF" w:rsidP="009F5D2B">
      <w:pPr>
        <w:widowControl w:val="0"/>
        <w:spacing w:line="360" w:lineRule="auto"/>
        <w:ind w:firstLine="567"/>
        <w:jc w:val="both"/>
        <w:rPr>
          <w:bCs/>
          <w:color w:val="000000"/>
          <w:sz w:val="28"/>
          <w:szCs w:val="28"/>
          <w:lang w:val="uk-UA"/>
        </w:rPr>
      </w:pPr>
      <w:r w:rsidRPr="006E27CF">
        <w:rPr>
          <w:bCs/>
          <w:color w:val="000000"/>
          <w:sz w:val="28"/>
          <w:szCs w:val="28"/>
          <w:lang w:val="uk-UA"/>
        </w:rPr>
        <w:t>Ці ідеї можуть додати веселощів та оригінальності до тематичних банкетів, надаючи гостям можливість зануритися у світ різних історичних епох.</w:t>
      </w:r>
    </w:p>
    <w:p w:rsidR="00BC47EC" w:rsidRDefault="00BC47EC" w:rsidP="009F5D2B">
      <w:pPr>
        <w:widowControl w:val="0"/>
        <w:spacing w:line="360" w:lineRule="auto"/>
        <w:ind w:firstLine="567"/>
        <w:jc w:val="both"/>
        <w:rPr>
          <w:bCs/>
          <w:color w:val="000000"/>
          <w:sz w:val="28"/>
          <w:szCs w:val="28"/>
          <w:lang w:val="uk-UA"/>
        </w:rPr>
      </w:pPr>
      <w:r w:rsidRPr="00BC47EC">
        <w:rPr>
          <w:bCs/>
          <w:color w:val="000000"/>
          <w:sz w:val="28"/>
          <w:szCs w:val="28"/>
          <w:lang w:val="uk-UA"/>
        </w:rPr>
        <w:t>3. Тематичні банкети за жанрами кіно</w:t>
      </w:r>
      <w:r w:rsidR="00B228E9">
        <w:rPr>
          <w:bCs/>
          <w:color w:val="000000"/>
          <w:sz w:val="28"/>
          <w:szCs w:val="28"/>
          <w:lang w:val="uk-UA"/>
        </w:rPr>
        <w:t>.</w:t>
      </w:r>
      <w:r w:rsidRPr="00BC47EC">
        <w:rPr>
          <w:bCs/>
          <w:color w:val="000000"/>
          <w:sz w:val="28"/>
          <w:szCs w:val="28"/>
          <w:lang w:val="uk-UA"/>
        </w:rPr>
        <w:t xml:space="preserve"> </w:t>
      </w:r>
      <w:r w:rsidR="00B228E9">
        <w:rPr>
          <w:bCs/>
          <w:color w:val="000000"/>
          <w:sz w:val="28"/>
          <w:szCs w:val="28"/>
          <w:lang w:val="uk-UA"/>
        </w:rPr>
        <w:t>Ресторану важливо проводити</w:t>
      </w:r>
      <w:r w:rsidRPr="00BC47EC">
        <w:rPr>
          <w:bCs/>
          <w:color w:val="000000"/>
          <w:sz w:val="28"/>
          <w:szCs w:val="28"/>
          <w:lang w:val="uk-UA"/>
        </w:rPr>
        <w:t xml:space="preserve"> заходи, присвячені популярним фільмам або кіножанрам, наприклад, вечірка у стилі </w:t>
      </w:r>
      <w:r w:rsidR="00820C84">
        <w:rPr>
          <w:bCs/>
          <w:color w:val="000000"/>
          <w:sz w:val="28"/>
          <w:szCs w:val="28"/>
          <w:lang w:val="uk-UA"/>
        </w:rPr>
        <w:t>«</w:t>
      </w:r>
      <w:r w:rsidRPr="00BC47EC">
        <w:rPr>
          <w:bCs/>
          <w:color w:val="000000"/>
          <w:sz w:val="28"/>
          <w:szCs w:val="28"/>
          <w:lang w:val="uk-UA"/>
        </w:rPr>
        <w:t>Піратів Карибського моря</w:t>
      </w:r>
      <w:r w:rsidR="00820C84">
        <w:rPr>
          <w:bCs/>
          <w:color w:val="000000"/>
          <w:sz w:val="28"/>
          <w:szCs w:val="28"/>
          <w:lang w:val="uk-UA"/>
        </w:rPr>
        <w:t>»</w:t>
      </w:r>
      <w:r w:rsidRPr="00BC47EC">
        <w:rPr>
          <w:bCs/>
          <w:color w:val="000000"/>
          <w:sz w:val="28"/>
          <w:szCs w:val="28"/>
          <w:lang w:val="uk-UA"/>
        </w:rPr>
        <w:t xml:space="preserve">, </w:t>
      </w:r>
      <w:r w:rsidR="00820C84">
        <w:rPr>
          <w:bCs/>
          <w:color w:val="000000"/>
          <w:sz w:val="28"/>
          <w:szCs w:val="28"/>
          <w:lang w:val="uk-UA"/>
        </w:rPr>
        <w:t>«</w:t>
      </w:r>
      <w:r w:rsidRPr="00BC47EC">
        <w:rPr>
          <w:bCs/>
          <w:color w:val="000000"/>
          <w:sz w:val="28"/>
          <w:szCs w:val="28"/>
          <w:lang w:val="uk-UA"/>
        </w:rPr>
        <w:t>Мафія 20-х років</w:t>
      </w:r>
      <w:r w:rsidR="00820C84">
        <w:rPr>
          <w:bCs/>
          <w:color w:val="000000"/>
          <w:sz w:val="28"/>
          <w:szCs w:val="28"/>
          <w:lang w:val="uk-UA"/>
        </w:rPr>
        <w:t>»</w:t>
      </w:r>
      <w:r w:rsidRPr="00BC47EC">
        <w:rPr>
          <w:bCs/>
          <w:color w:val="000000"/>
          <w:sz w:val="28"/>
          <w:szCs w:val="28"/>
          <w:lang w:val="uk-UA"/>
        </w:rPr>
        <w:t xml:space="preserve"> або </w:t>
      </w:r>
      <w:r w:rsidR="00820C84">
        <w:rPr>
          <w:bCs/>
          <w:color w:val="000000"/>
          <w:sz w:val="28"/>
          <w:szCs w:val="28"/>
          <w:lang w:val="uk-UA"/>
        </w:rPr>
        <w:t>«</w:t>
      </w:r>
      <w:r w:rsidRPr="00BC47EC">
        <w:rPr>
          <w:bCs/>
          <w:color w:val="000000"/>
          <w:sz w:val="28"/>
          <w:szCs w:val="28"/>
          <w:lang w:val="uk-UA"/>
        </w:rPr>
        <w:t>Зоряні війни</w:t>
      </w:r>
      <w:r w:rsidR="00820C84">
        <w:rPr>
          <w:bCs/>
          <w:color w:val="000000"/>
          <w:sz w:val="28"/>
          <w:szCs w:val="28"/>
          <w:lang w:val="uk-UA"/>
        </w:rPr>
        <w:t>»</w:t>
      </w:r>
      <w:r w:rsidRPr="00BC47EC">
        <w:rPr>
          <w:bCs/>
          <w:color w:val="000000"/>
          <w:sz w:val="28"/>
          <w:szCs w:val="28"/>
          <w:lang w:val="uk-UA"/>
        </w:rPr>
        <w:t>.</w:t>
      </w:r>
    </w:p>
    <w:p w:rsidR="001C3847" w:rsidRPr="001C3847" w:rsidRDefault="001C3847" w:rsidP="009F5D2B">
      <w:pPr>
        <w:widowControl w:val="0"/>
        <w:spacing w:line="360" w:lineRule="auto"/>
        <w:ind w:firstLine="567"/>
        <w:jc w:val="both"/>
        <w:rPr>
          <w:bCs/>
          <w:color w:val="000000"/>
          <w:sz w:val="28"/>
          <w:szCs w:val="28"/>
          <w:lang w:val="uk-UA"/>
        </w:rPr>
      </w:pPr>
      <w:r w:rsidRPr="001C3847">
        <w:rPr>
          <w:bCs/>
          <w:color w:val="000000"/>
          <w:sz w:val="28"/>
          <w:szCs w:val="28"/>
          <w:lang w:val="uk-UA"/>
        </w:rPr>
        <w:t>Тематичні банкети, присвячені популярним фільмам або кіножанрам, можуть бути веселим та захоплюючим способом провести час з друзями чи колегами. Ось кілька ідей для тема</w:t>
      </w:r>
      <w:r w:rsidR="00B0124B">
        <w:rPr>
          <w:bCs/>
          <w:color w:val="000000"/>
          <w:sz w:val="28"/>
          <w:szCs w:val="28"/>
          <w:lang w:val="uk-UA"/>
        </w:rPr>
        <w:t>тичних банкетів за жанрами кіно: Фантастика/Наукова Фантастика (</w:t>
      </w:r>
      <w:r w:rsidR="00820C84">
        <w:rPr>
          <w:bCs/>
          <w:color w:val="000000"/>
          <w:sz w:val="28"/>
          <w:szCs w:val="28"/>
          <w:lang w:val="uk-UA"/>
        </w:rPr>
        <w:t>«</w:t>
      </w:r>
      <w:r w:rsidRPr="001C3847">
        <w:rPr>
          <w:bCs/>
          <w:color w:val="000000"/>
          <w:sz w:val="28"/>
          <w:szCs w:val="28"/>
          <w:lang w:val="uk-UA"/>
        </w:rPr>
        <w:t>Зоряні війни</w:t>
      </w:r>
      <w:r w:rsidR="00820C84">
        <w:rPr>
          <w:bCs/>
          <w:color w:val="000000"/>
          <w:sz w:val="28"/>
          <w:szCs w:val="28"/>
          <w:lang w:val="uk-UA"/>
        </w:rPr>
        <w:t>»</w:t>
      </w:r>
      <w:r w:rsidRPr="001C3847">
        <w:rPr>
          <w:bCs/>
          <w:color w:val="000000"/>
          <w:sz w:val="28"/>
          <w:szCs w:val="28"/>
          <w:lang w:val="uk-UA"/>
        </w:rPr>
        <w:t xml:space="preserve">: Дозвольте гостям вибратися у костюмах персонажів із франшизи </w:t>
      </w:r>
      <w:r w:rsidR="00820C84">
        <w:rPr>
          <w:bCs/>
          <w:color w:val="000000"/>
          <w:sz w:val="28"/>
          <w:szCs w:val="28"/>
          <w:lang w:val="uk-UA"/>
        </w:rPr>
        <w:t>«</w:t>
      </w:r>
      <w:r w:rsidRPr="001C3847">
        <w:rPr>
          <w:bCs/>
          <w:color w:val="000000"/>
          <w:sz w:val="28"/>
          <w:szCs w:val="28"/>
          <w:lang w:val="uk-UA"/>
        </w:rPr>
        <w:t>Зоряні війни</w:t>
      </w:r>
      <w:r w:rsidR="00820C84">
        <w:rPr>
          <w:bCs/>
          <w:color w:val="000000"/>
          <w:sz w:val="28"/>
          <w:szCs w:val="28"/>
          <w:lang w:val="uk-UA"/>
        </w:rPr>
        <w:t>»</w:t>
      </w:r>
      <w:r w:rsidRPr="001C3847">
        <w:rPr>
          <w:bCs/>
          <w:color w:val="000000"/>
          <w:sz w:val="28"/>
          <w:szCs w:val="28"/>
          <w:lang w:val="uk-UA"/>
        </w:rPr>
        <w:t>, організуйте космічну декорацію, світлові мечі та інші атрибути</w:t>
      </w:r>
      <w:r w:rsidR="00B0124B">
        <w:rPr>
          <w:bCs/>
          <w:color w:val="000000"/>
          <w:sz w:val="28"/>
          <w:szCs w:val="28"/>
          <w:lang w:val="uk-UA"/>
        </w:rPr>
        <w:t>), (</w:t>
      </w:r>
      <w:r w:rsidR="00820C84">
        <w:rPr>
          <w:bCs/>
          <w:color w:val="000000"/>
          <w:sz w:val="28"/>
          <w:szCs w:val="28"/>
          <w:lang w:val="uk-UA"/>
        </w:rPr>
        <w:t>«</w:t>
      </w:r>
      <w:r w:rsidRPr="001C3847">
        <w:rPr>
          <w:bCs/>
          <w:color w:val="000000"/>
          <w:sz w:val="28"/>
          <w:szCs w:val="28"/>
          <w:lang w:val="uk-UA"/>
        </w:rPr>
        <w:t>Назад у майбутнє</w:t>
      </w:r>
      <w:r w:rsidR="00820C84">
        <w:rPr>
          <w:bCs/>
          <w:color w:val="000000"/>
          <w:sz w:val="28"/>
          <w:szCs w:val="28"/>
          <w:lang w:val="uk-UA"/>
        </w:rPr>
        <w:t>»</w:t>
      </w:r>
      <w:r w:rsidRPr="001C3847">
        <w:rPr>
          <w:bCs/>
          <w:color w:val="000000"/>
          <w:sz w:val="28"/>
          <w:szCs w:val="28"/>
          <w:lang w:val="uk-UA"/>
        </w:rPr>
        <w:t xml:space="preserve">: Запрошуйте гостей на подорож у часі з декором у стилі 80-х, </w:t>
      </w:r>
      <w:proofErr w:type="spellStart"/>
      <w:r w:rsidRPr="001C3847">
        <w:rPr>
          <w:bCs/>
          <w:color w:val="000000"/>
          <w:sz w:val="28"/>
          <w:szCs w:val="28"/>
          <w:lang w:val="uk-UA"/>
        </w:rPr>
        <w:t>делоріаном</w:t>
      </w:r>
      <w:proofErr w:type="spellEnd"/>
      <w:r w:rsidRPr="001C3847">
        <w:rPr>
          <w:bCs/>
          <w:color w:val="000000"/>
          <w:sz w:val="28"/>
          <w:szCs w:val="28"/>
          <w:lang w:val="uk-UA"/>
        </w:rPr>
        <w:t xml:space="preserve"> та </w:t>
      </w:r>
      <w:r w:rsidRPr="001C3847">
        <w:rPr>
          <w:bCs/>
          <w:color w:val="000000"/>
          <w:sz w:val="28"/>
          <w:szCs w:val="28"/>
          <w:lang w:val="uk-UA"/>
        </w:rPr>
        <w:lastRenderedPageBreak/>
        <w:t>іншими елементами фільму</w:t>
      </w:r>
      <w:r w:rsidR="00B0124B">
        <w:rPr>
          <w:bCs/>
          <w:color w:val="000000"/>
          <w:sz w:val="28"/>
          <w:szCs w:val="28"/>
          <w:lang w:val="uk-UA"/>
        </w:rPr>
        <w:t xml:space="preserve">); </w:t>
      </w:r>
      <w:r w:rsidRPr="001C3847">
        <w:rPr>
          <w:bCs/>
          <w:color w:val="000000"/>
          <w:sz w:val="28"/>
          <w:szCs w:val="28"/>
          <w:lang w:val="uk-UA"/>
        </w:rPr>
        <w:t>Пригоди/</w:t>
      </w:r>
      <w:proofErr w:type="spellStart"/>
      <w:r w:rsidRPr="001C3847">
        <w:rPr>
          <w:bCs/>
          <w:color w:val="000000"/>
          <w:sz w:val="28"/>
          <w:szCs w:val="28"/>
          <w:lang w:val="uk-UA"/>
        </w:rPr>
        <w:t>Фентез</w:t>
      </w:r>
      <w:r w:rsidR="00B0124B">
        <w:rPr>
          <w:bCs/>
          <w:color w:val="000000"/>
          <w:sz w:val="28"/>
          <w:szCs w:val="28"/>
          <w:lang w:val="uk-UA"/>
        </w:rPr>
        <w:t>і</w:t>
      </w:r>
      <w:proofErr w:type="spellEnd"/>
      <w:r w:rsidR="00B0124B">
        <w:rPr>
          <w:bCs/>
          <w:color w:val="000000"/>
          <w:sz w:val="28"/>
          <w:szCs w:val="28"/>
          <w:lang w:val="uk-UA"/>
        </w:rPr>
        <w:t xml:space="preserve"> (</w:t>
      </w:r>
      <w:r w:rsidR="00820C84">
        <w:rPr>
          <w:bCs/>
          <w:color w:val="000000"/>
          <w:sz w:val="28"/>
          <w:szCs w:val="28"/>
          <w:lang w:val="uk-UA"/>
        </w:rPr>
        <w:t>«</w:t>
      </w:r>
      <w:r w:rsidRPr="001C3847">
        <w:rPr>
          <w:bCs/>
          <w:color w:val="000000"/>
          <w:sz w:val="28"/>
          <w:szCs w:val="28"/>
          <w:lang w:val="uk-UA"/>
        </w:rPr>
        <w:t xml:space="preserve">Володар </w:t>
      </w:r>
      <w:proofErr w:type="spellStart"/>
      <w:r w:rsidRPr="001C3847">
        <w:rPr>
          <w:bCs/>
          <w:color w:val="000000"/>
          <w:sz w:val="28"/>
          <w:szCs w:val="28"/>
          <w:lang w:val="uk-UA"/>
        </w:rPr>
        <w:t>перснів</w:t>
      </w:r>
      <w:proofErr w:type="spellEnd"/>
      <w:r w:rsidR="00820C84">
        <w:rPr>
          <w:bCs/>
          <w:color w:val="000000"/>
          <w:sz w:val="28"/>
          <w:szCs w:val="28"/>
          <w:lang w:val="uk-UA"/>
        </w:rPr>
        <w:t>»</w:t>
      </w:r>
      <w:r w:rsidRPr="001C3847">
        <w:rPr>
          <w:bCs/>
          <w:color w:val="000000"/>
          <w:sz w:val="28"/>
          <w:szCs w:val="28"/>
          <w:lang w:val="uk-UA"/>
        </w:rPr>
        <w:t xml:space="preserve">: Створіть середовище </w:t>
      </w:r>
      <w:proofErr w:type="spellStart"/>
      <w:r w:rsidRPr="001C3847">
        <w:rPr>
          <w:bCs/>
          <w:color w:val="000000"/>
          <w:sz w:val="28"/>
          <w:szCs w:val="28"/>
          <w:lang w:val="uk-UA"/>
        </w:rPr>
        <w:t>Середзем</w:t>
      </w:r>
      <w:r w:rsidR="000C4C7F">
        <w:rPr>
          <w:bCs/>
          <w:color w:val="000000"/>
          <w:sz w:val="28"/>
          <w:szCs w:val="28"/>
          <w:lang w:val="uk-UA"/>
        </w:rPr>
        <w:t>’</w:t>
      </w:r>
      <w:r w:rsidRPr="001C3847">
        <w:rPr>
          <w:bCs/>
          <w:color w:val="000000"/>
          <w:sz w:val="28"/>
          <w:szCs w:val="28"/>
          <w:lang w:val="uk-UA"/>
        </w:rPr>
        <w:t>я</w:t>
      </w:r>
      <w:proofErr w:type="spellEnd"/>
      <w:r w:rsidRPr="001C3847">
        <w:rPr>
          <w:bCs/>
          <w:color w:val="000000"/>
          <w:sz w:val="28"/>
          <w:szCs w:val="28"/>
          <w:lang w:val="uk-UA"/>
        </w:rPr>
        <w:t xml:space="preserve"> з </w:t>
      </w:r>
      <w:proofErr w:type="spellStart"/>
      <w:r w:rsidRPr="001C3847">
        <w:rPr>
          <w:bCs/>
          <w:color w:val="000000"/>
          <w:sz w:val="28"/>
          <w:szCs w:val="28"/>
          <w:lang w:val="uk-UA"/>
        </w:rPr>
        <w:t>ельфійськими</w:t>
      </w:r>
      <w:proofErr w:type="spellEnd"/>
      <w:r w:rsidRPr="001C3847">
        <w:rPr>
          <w:bCs/>
          <w:color w:val="000000"/>
          <w:sz w:val="28"/>
          <w:szCs w:val="28"/>
          <w:lang w:val="uk-UA"/>
        </w:rPr>
        <w:t xml:space="preserve">, </w:t>
      </w:r>
      <w:proofErr w:type="spellStart"/>
      <w:r w:rsidRPr="001C3847">
        <w:rPr>
          <w:bCs/>
          <w:color w:val="000000"/>
          <w:sz w:val="28"/>
          <w:szCs w:val="28"/>
          <w:lang w:val="uk-UA"/>
        </w:rPr>
        <w:t>гоблінськими</w:t>
      </w:r>
      <w:proofErr w:type="spellEnd"/>
      <w:r w:rsidRPr="001C3847">
        <w:rPr>
          <w:bCs/>
          <w:color w:val="000000"/>
          <w:sz w:val="28"/>
          <w:szCs w:val="28"/>
          <w:lang w:val="uk-UA"/>
        </w:rPr>
        <w:t xml:space="preserve"> та людськими к</w:t>
      </w:r>
      <w:r w:rsidR="00B0124B">
        <w:rPr>
          <w:bCs/>
          <w:color w:val="000000"/>
          <w:sz w:val="28"/>
          <w:szCs w:val="28"/>
          <w:lang w:val="uk-UA"/>
        </w:rPr>
        <w:t xml:space="preserve">остюмами, мапами та артефактами; </w:t>
      </w:r>
      <w:r w:rsidR="00820C84">
        <w:rPr>
          <w:bCs/>
          <w:color w:val="000000"/>
          <w:sz w:val="28"/>
          <w:szCs w:val="28"/>
          <w:lang w:val="uk-UA"/>
        </w:rPr>
        <w:t>«</w:t>
      </w:r>
      <w:r w:rsidRPr="001C3847">
        <w:rPr>
          <w:bCs/>
          <w:color w:val="000000"/>
          <w:sz w:val="28"/>
          <w:szCs w:val="28"/>
          <w:lang w:val="uk-UA"/>
        </w:rPr>
        <w:t xml:space="preserve">Гаррі </w:t>
      </w:r>
      <w:proofErr w:type="spellStart"/>
      <w:r w:rsidRPr="001C3847">
        <w:rPr>
          <w:bCs/>
          <w:color w:val="000000"/>
          <w:sz w:val="28"/>
          <w:szCs w:val="28"/>
          <w:lang w:val="uk-UA"/>
        </w:rPr>
        <w:t>Поттер</w:t>
      </w:r>
      <w:proofErr w:type="spellEnd"/>
      <w:r w:rsidR="00820C84">
        <w:rPr>
          <w:bCs/>
          <w:color w:val="000000"/>
          <w:sz w:val="28"/>
          <w:szCs w:val="28"/>
          <w:lang w:val="uk-UA"/>
        </w:rPr>
        <w:t>»</w:t>
      </w:r>
      <w:r w:rsidRPr="001C3847">
        <w:rPr>
          <w:bCs/>
          <w:color w:val="000000"/>
          <w:sz w:val="28"/>
          <w:szCs w:val="28"/>
          <w:lang w:val="uk-UA"/>
        </w:rPr>
        <w:t>: Організуйте школу чаклунства зі справжніми паличками, мітлами та відповідними аксесуарами</w:t>
      </w:r>
      <w:r w:rsidR="00B0124B">
        <w:rPr>
          <w:bCs/>
          <w:color w:val="000000"/>
          <w:sz w:val="28"/>
          <w:szCs w:val="28"/>
          <w:lang w:val="uk-UA"/>
        </w:rPr>
        <w:t>) та інші</w:t>
      </w:r>
      <w:r w:rsidR="00046D6C" w:rsidRPr="00AA3375">
        <w:rPr>
          <w:bCs/>
          <w:color w:val="000000"/>
          <w:sz w:val="28"/>
          <w:szCs w:val="28"/>
          <w:lang w:val="uk-UA"/>
        </w:rPr>
        <w:t xml:space="preserve"> [9, </w:t>
      </w:r>
      <w:r w:rsidR="00046D6C">
        <w:rPr>
          <w:bCs/>
          <w:color w:val="000000"/>
          <w:sz w:val="28"/>
          <w:szCs w:val="28"/>
          <w:lang w:val="en-GB"/>
        </w:rPr>
        <w:t>c</w:t>
      </w:r>
      <w:r w:rsidR="00046D6C" w:rsidRPr="00AA3375">
        <w:rPr>
          <w:bCs/>
          <w:color w:val="000000"/>
          <w:sz w:val="28"/>
          <w:szCs w:val="28"/>
          <w:lang w:val="uk-UA"/>
        </w:rPr>
        <w:t>.104]</w:t>
      </w:r>
      <w:r w:rsidRPr="001C3847">
        <w:rPr>
          <w:bCs/>
          <w:color w:val="000000"/>
          <w:sz w:val="28"/>
          <w:szCs w:val="28"/>
          <w:lang w:val="uk-UA"/>
        </w:rPr>
        <w:t>.</w:t>
      </w:r>
    </w:p>
    <w:p w:rsidR="001C3847" w:rsidRDefault="00B0124B" w:rsidP="009F5D2B">
      <w:pPr>
        <w:widowControl w:val="0"/>
        <w:spacing w:line="360" w:lineRule="auto"/>
        <w:ind w:firstLine="567"/>
        <w:jc w:val="both"/>
        <w:rPr>
          <w:bCs/>
          <w:color w:val="000000"/>
          <w:sz w:val="28"/>
          <w:szCs w:val="28"/>
          <w:lang w:val="uk-UA"/>
        </w:rPr>
      </w:pPr>
      <w:r>
        <w:rPr>
          <w:bCs/>
          <w:color w:val="000000"/>
          <w:sz w:val="28"/>
          <w:szCs w:val="28"/>
          <w:lang w:val="uk-UA"/>
        </w:rPr>
        <w:t>Важливо</w:t>
      </w:r>
      <w:r w:rsidR="001C3847" w:rsidRPr="001C3847">
        <w:rPr>
          <w:bCs/>
          <w:color w:val="000000"/>
          <w:sz w:val="28"/>
          <w:szCs w:val="28"/>
          <w:lang w:val="uk-UA"/>
        </w:rPr>
        <w:t xml:space="preserve"> врахувати атрибути, музику, декорації та ігри, щоб створити повністю занурений в атмосферу фільму вечір. Велика увага до деталей допоможе зробити цей захід незабутнім для всіх учасників.</w:t>
      </w:r>
    </w:p>
    <w:p w:rsidR="00BC47EC" w:rsidRPr="00BC47EC" w:rsidRDefault="002D3B08" w:rsidP="009F5D2B">
      <w:pPr>
        <w:widowControl w:val="0"/>
        <w:spacing w:line="360" w:lineRule="auto"/>
        <w:ind w:firstLine="567"/>
        <w:jc w:val="both"/>
        <w:rPr>
          <w:bCs/>
          <w:color w:val="000000"/>
          <w:sz w:val="28"/>
          <w:szCs w:val="28"/>
          <w:lang w:val="uk-UA"/>
        </w:rPr>
      </w:pPr>
      <w:r>
        <w:rPr>
          <w:bCs/>
          <w:color w:val="000000"/>
          <w:sz w:val="28"/>
          <w:szCs w:val="28"/>
          <w:lang w:val="uk-UA"/>
        </w:rPr>
        <w:t xml:space="preserve">4. Також реалізовуються </w:t>
      </w:r>
      <w:r w:rsidRPr="00BC47EC">
        <w:rPr>
          <w:bCs/>
          <w:color w:val="000000"/>
          <w:sz w:val="28"/>
          <w:szCs w:val="28"/>
          <w:lang w:val="uk-UA"/>
        </w:rPr>
        <w:t xml:space="preserve">банкети </w:t>
      </w:r>
      <w:r w:rsidR="00BC47EC" w:rsidRPr="00BC47EC">
        <w:rPr>
          <w:bCs/>
          <w:color w:val="000000"/>
          <w:sz w:val="28"/>
          <w:szCs w:val="28"/>
          <w:lang w:val="uk-UA"/>
        </w:rPr>
        <w:t>на природі</w:t>
      </w:r>
      <w:r>
        <w:rPr>
          <w:bCs/>
          <w:color w:val="000000"/>
          <w:sz w:val="28"/>
          <w:szCs w:val="28"/>
          <w:lang w:val="uk-UA"/>
        </w:rPr>
        <w:t>.</w:t>
      </w:r>
      <w:r w:rsidR="00BC47EC" w:rsidRPr="00BC47EC">
        <w:rPr>
          <w:bCs/>
          <w:color w:val="000000"/>
          <w:sz w:val="28"/>
          <w:szCs w:val="28"/>
          <w:lang w:val="uk-UA"/>
        </w:rPr>
        <w:t xml:space="preserve"> </w:t>
      </w:r>
      <w:r>
        <w:rPr>
          <w:bCs/>
          <w:color w:val="000000"/>
          <w:sz w:val="28"/>
          <w:szCs w:val="28"/>
          <w:lang w:val="uk-UA"/>
        </w:rPr>
        <w:t>Слід організовувати заходи</w:t>
      </w:r>
      <w:r w:rsidR="00BC47EC" w:rsidRPr="00BC47EC">
        <w:rPr>
          <w:bCs/>
          <w:color w:val="000000"/>
          <w:sz w:val="28"/>
          <w:szCs w:val="28"/>
          <w:lang w:val="uk-UA"/>
        </w:rPr>
        <w:t xml:space="preserve"> на відкритому повітрі з різноманітними </w:t>
      </w:r>
      <w:proofErr w:type="spellStart"/>
      <w:r w:rsidR="00BC47EC" w:rsidRPr="00BC47EC">
        <w:rPr>
          <w:bCs/>
          <w:color w:val="000000"/>
          <w:sz w:val="28"/>
          <w:szCs w:val="28"/>
          <w:lang w:val="uk-UA"/>
        </w:rPr>
        <w:t>тематиками</w:t>
      </w:r>
      <w:proofErr w:type="spellEnd"/>
      <w:r w:rsidR="00BC47EC" w:rsidRPr="00BC47EC">
        <w:rPr>
          <w:bCs/>
          <w:color w:val="000000"/>
          <w:sz w:val="28"/>
          <w:szCs w:val="28"/>
          <w:lang w:val="uk-UA"/>
        </w:rPr>
        <w:t xml:space="preserve">, такими як пікніки у стилі </w:t>
      </w:r>
      <w:r w:rsidR="00820C84">
        <w:rPr>
          <w:bCs/>
          <w:color w:val="000000"/>
          <w:sz w:val="28"/>
          <w:szCs w:val="28"/>
          <w:lang w:val="uk-UA"/>
        </w:rPr>
        <w:t>«</w:t>
      </w:r>
      <w:proofErr w:type="spellStart"/>
      <w:r w:rsidR="00BC47EC" w:rsidRPr="00BC47EC">
        <w:rPr>
          <w:bCs/>
          <w:color w:val="000000"/>
          <w:sz w:val="28"/>
          <w:szCs w:val="28"/>
          <w:lang w:val="uk-UA"/>
        </w:rPr>
        <w:t>вінтаж</w:t>
      </w:r>
      <w:proofErr w:type="spellEnd"/>
      <w:r w:rsidR="00820C84">
        <w:rPr>
          <w:bCs/>
          <w:color w:val="000000"/>
          <w:sz w:val="28"/>
          <w:szCs w:val="28"/>
          <w:lang w:val="uk-UA"/>
        </w:rPr>
        <w:t>»</w:t>
      </w:r>
      <w:r w:rsidR="00BC47EC" w:rsidRPr="00BC47EC">
        <w:rPr>
          <w:bCs/>
          <w:color w:val="000000"/>
          <w:sz w:val="28"/>
          <w:szCs w:val="28"/>
          <w:lang w:val="uk-UA"/>
        </w:rPr>
        <w:t xml:space="preserve">, </w:t>
      </w:r>
      <w:r w:rsidR="00820C84">
        <w:rPr>
          <w:bCs/>
          <w:color w:val="000000"/>
          <w:sz w:val="28"/>
          <w:szCs w:val="28"/>
          <w:lang w:val="uk-UA"/>
        </w:rPr>
        <w:t>«</w:t>
      </w:r>
      <w:r w:rsidR="00BC47EC" w:rsidRPr="00BC47EC">
        <w:rPr>
          <w:bCs/>
          <w:color w:val="000000"/>
          <w:sz w:val="28"/>
          <w:szCs w:val="28"/>
          <w:lang w:val="uk-UA"/>
        </w:rPr>
        <w:t>ретро</w:t>
      </w:r>
      <w:r w:rsidR="00820C84">
        <w:rPr>
          <w:bCs/>
          <w:color w:val="000000"/>
          <w:sz w:val="28"/>
          <w:szCs w:val="28"/>
          <w:lang w:val="uk-UA"/>
        </w:rPr>
        <w:t>»</w:t>
      </w:r>
      <w:r w:rsidR="00BC47EC" w:rsidRPr="00BC47EC">
        <w:rPr>
          <w:bCs/>
          <w:color w:val="000000"/>
          <w:sz w:val="28"/>
          <w:szCs w:val="28"/>
          <w:lang w:val="uk-UA"/>
        </w:rPr>
        <w:t xml:space="preserve">, </w:t>
      </w:r>
      <w:r w:rsidR="00820C84">
        <w:rPr>
          <w:bCs/>
          <w:color w:val="000000"/>
          <w:sz w:val="28"/>
          <w:szCs w:val="28"/>
          <w:lang w:val="uk-UA"/>
        </w:rPr>
        <w:t>«</w:t>
      </w:r>
      <w:r w:rsidR="00BC47EC" w:rsidRPr="00BC47EC">
        <w:rPr>
          <w:bCs/>
          <w:color w:val="000000"/>
          <w:sz w:val="28"/>
          <w:szCs w:val="28"/>
          <w:lang w:val="uk-UA"/>
        </w:rPr>
        <w:t>сімейний відпочинок</w:t>
      </w:r>
      <w:r w:rsidR="00820C84">
        <w:rPr>
          <w:bCs/>
          <w:color w:val="000000"/>
          <w:sz w:val="28"/>
          <w:szCs w:val="28"/>
          <w:lang w:val="uk-UA"/>
        </w:rPr>
        <w:t>»</w:t>
      </w:r>
      <w:r w:rsidR="00BC47EC" w:rsidRPr="00BC47EC">
        <w:rPr>
          <w:bCs/>
          <w:color w:val="000000"/>
          <w:sz w:val="28"/>
          <w:szCs w:val="28"/>
          <w:lang w:val="uk-UA"/>
        </w:rPr>
        <w:t xml:space="preserve">, або </w:t>
      </w:r>
      <w:r w:rsidR="00820C84">
        <w:rPr>
          <w:bCs/>
          <w:color w:val="000000"/>
          <w:sz w:val="28"/>
          <w:szCs w:val="28"/>
          <w:lang w:val="uk-UA"/>
        </w:rPr>
        <w:t>«</w:t>
      </w:r>
      <w:r w:rsidR="00BC47EC" w:rsidRPr="00BC47EC">
        <w:rPr>
          <w:bCs/>
          <w:color w:val="000000"/>
          <w:sz w:val="28"/>
          <w:szCs w:val="28"/>
          <w:lang w:val="uk-UA"/>
        </w:rPr>
        <w:t>під відкритим небом</w:t>
      </w:r>
      <w:r w:rsidR="00820C84">
        <w:rPr>
          <w:bCs/>
          <w:color w:val="000000"/>
          <w:sz w:val="28"/>
          <w:szCs w:val="28"/>
          <w:lang w:val="uk-UA"/>
        </w:rPr>
        <w:t>»</w:t>
      </w:r>
      <w:r w:rsidR="00BC47EC" w:rsidRPr="00BC47EC">
        <w:rPr>
          <w:bCs/>
          <w:color w:val="000000"/>
          <w:sz w:val="28"/>
          <w:szCs w:val="28"/>
          <w:lang w:val="uk-UA"/>
        </w:rPr>
        <w:t>.</w:t>
      </w:r>
    </w:p>
    <w:p w:rsidR="00BC47EC" w:rsidRPr="00BC47EC" w:rsidRDefault="002D3B08" w:rsidP="009F5D2B">
      <w:pPr>
        <w:widowControl w:val="0"/>
        <w:spacing w:line="360" w:lineRule="auto"/>
        <w:ind w:firstLine="567"/>
        <w:jc w:val="both"/>
        <w:rPr>
          <w:bCs/>
          <w:color w:val="000000"/>
          <w:sz w:val="28"/>
          <w:szCs w:val="28"/>
          <w:lang w:val="uk-UA"/>
        </w:rPr>
      </w:pPr>
      <w:r>
        <w:rPr>
          <w:bCs/>
          <w:color w:val="000000"/>
          <w:sz w:val="28"/>
          <w:szCs w:val="28"/>
          <w:lang w:val="uk-UA"/>
        </w:rPr>
        <w:t xml:space="preserve">5. </w:t>
      </w:r>
      <w:r w:rsidR="00BC47EC" w:rsidRPr="00BC47EC">
        <w:rPr>
          <w:bCs/>
          <w:color w:val="000000"/>
          <w:sz w:val="28"/>
          <w:szCs w:val="28"/>
          <w:lang w:val="uk-UA"/>
        </w:rPr>
        <w:t>Тематичні банкети за сезоном</w:t>
      </w:r>
      <w:r>
        <w:rPr>
          <w:bCs/>
          <w:color w:val="000000"/>
          <w:sz w:val="28"/>
          <w:szCs w:val="28"/>
          <w:lang w:val="uk-UA"/>
        </w:rPr>
        <w:t>.</w:t>
      </w:r>
      <w:r w:rsidR="00BC47EC" w:rsidRPr="00BC47EC">
        <w:rPr>
          <w:bCs/>
          <w:color w:val="000000"/>
          <w:sz w:val="28"/>
          <w:szCs w:val="28"/>
          <w:lang w:val="uk-UA"/>
        </w:rPr>
        <w:t xml:space="preserve"> Провод</w:t>
      </w:r>
      <w:r>
        <w:rPr>
          <w:bCs/>
          <w:color w:val="000000"/>
          <w:sz w:val="28"/>
          <w:szCs w:val="28"/>
          <w:lang w:val="uk-UA"/>
        </w:rPr>
        <w:t>ити</w:t>
      </w:r>
      <w:r w:rsidR="00BC47EC" w:rsidRPr="00BC47EC">
        <w:rPr>
          <w:bCs/>
          <w:color w:val="000000"/>
          <w:sz w:val="28"/>
          <w:szCs w:val="28"/>
          <w:lang w:val="uk-UA"/>
        </w:rPr>
        <w:t xml:space="preserve"> заходи, які відображають тематику різних </w:t>
      </w:r>
      <w:r w:rsidR="009F5D2B">
        <w:rPr>
          <w:bCs/>
          <w:color w:val="000000"/>
          <w:sz w:val="28"/>
          <w:szCs w:val="28"/>
          <w:lang w:val="uk-UA"/>
        </w:rPr>
        <w:t>пір року</w:t>
      </w:r>
      <w:r w:rsidR="00BC47EC" w:rsidRPr="00BC47EC">
        <w:rPr>
          <w:bCs/>
          <w:color w:val="000000"/>
          <w:sz w:val="28"/>
          <w:szCs w:val="28"/>
          <w:lang w:val="uk-UA"/>
        </w:rPr>
        <w:t xml:space="preserve">, наприклад, осінній фестиваль, зимовий бал, весняний флористичний вечір або літнє пікнік у стилі </w:t>
      </w:r>
      <w:r w:rsidR="00820C84">
        <w:rPr>
          <w:bCs/>
          <w:color w:val="000000"/>
          <w:sz w:val="28"/>
          <w:szCs w:val="28"/>
          <w:lang w:val="uk-UA"/>
        </w:rPr>
        <w:t>«</w:t>
      </w:r>
      <w:r w:rsidR="00BC47EC" w:rsidRPr="00BC47EC">
        <w:rPr>
          <w:bCs/>
          <w:color w:val="000000"/>
          <w:sz w:val="28"/>
          <w:szCs w:val="28"/>
          <w:lang w:val="uk-UA"/>
        </w:rPr>
        <w:t>тропіки</w:t>
      </w:r>
      <w:r w:rsidR="00820C84">
        <w:rPr>
          <w:bCs/>
          <w:color w:val="000000"/>
          <w:sz w:val="28"/>
          <w:szCs w:val="28"/>
          <w:lang w:val="uk-UA"/>
        </w:rPr>
        <w:t>»</w:t>
      </w:r>
      <w:r w:rsidR="00BC47EC" w:rsidRPr="00BC47EC">
        <w:rPr>
          <w:bCs/>
          <w:color w:val="000000"/>
          <w:sz w:val="28"/>
          <w:szCs w:val="28"/>
          <w:lang w:val="uk-UA"/>
        </w:rPr>
        <w:t>.</w:t>
      </w:r>
    </w:p>
    <w:p w:rsidR="00BC47EC" w:rsidRPr="00BC47EC" w:rsidRDefault="002D3B08" w:rsidP="009F5D2B">
      <w:pPr>
        <w:widowControl w:val="0"/>
        <w:spacing w:line="360" w:lineRule="auto"/>
        <w:ind w:firstLine="567"/>
        <w:jc w:val="both"/>
        <w:rPr>
          <w:bCs/>
          <w:color w:val="000000"/>
          <w:sz w:val="28"/>
          <w:szCs w:val="28"/>
          <w:lang w:val="uk-UA"/>
        </w:rPr>
      </w:pPr>
      <w:r>
        <w:rPr>
          <w:bCs/>
          <w:color w:val="000000"/>
          <w:sz w:val="28"/>
          <w:szCs w:val="28"/>
          <w:lang w:val="uk-UA"/>
        </w:rPr>
        <w:t xml:space="preserve">6. </w:t>
      </w:r>
      <w:r w:rsidR="00BC47EC" w:rsidRPr="00BC47EC">
        <w:rPr>
          <w:bCs/>
          <w:color w:val="000000"/>
          <w:sz w:val="28"/>
          <w:szCs w:val="28"/>
          <w:lang w:val="uk-UA"/>
        </w:rPr>
        <w:t>Банкети з музичною тематикою</w:t>
      </w:r>
      <w:r>
        <w:rPr>
          <w:bCs/>
          <w:color w:val="000000"/>
          <w:sz w:val="28"/>
          <w:szCs w:val="28"/>
          <w:lang w:val="uk-UA"/>
        </w:rPr>
        <w:t>.</w:t>
      </w:r>
      <w:r w:rsidR="00BC47EC" w:rsidRPr="00BC47EC">
        <w:rPr>
          <w:bCs/>
          <w:color w:val="000000"/>
          <w:sz w:val="28"/>
          <w:szCs w:val="28"/>
          <w:lang w:val="uk-UA"/>
        </w:rPr>
        <w:t xml:space="preserve"> Організу</w:t>
      </w:r>
      <w:r>
        <w:rPr>
          <w:bCs/>
          <w:color w:val="000000"/>
          <w:sz w:val="28"/>
          <w:szCs w:val="28"/>
          <w:lang w:val="uk-UA"/>
        </w:rPr>
        <w:t>вати</w:t>
      </w:r>
      <w:r w:rsidR="00BC47EC" w:rsidRPr="00BC47EC">
        <w:rPr>
          <w:bCs/>
          <w:color w:val="000000"/>
          <w:sz w:val="28"/>
          <w:szCs w:val="28"/>
          <w:lang w:val="uk-UA"/>
        </w:rPr>
        <w:t xml:space="preserve"> заходи, де гості можуть насолоджуватися живою музикою, виступами </w:t>
      </w:r>
      <w:proofErr w:type="spellStart"/>
      <w:r w:rsidR="00BC47EC" w:rsidRPr="00BC47EC">
        <w:rPr>
          <w:bCs/>
          <w:color w:val="000000"/>
          <w:sz w:val="28"/>
          <w:szCs w:val="28"/>
          <w:lang w:val="uk-UA"/>
        </w:rPr>
        <w:t>діджеїв</w:t>
      </w:r>
      <w:proofErr w:type="spellEnd"/>
      <w:r w:rsidR="00BC47EC" w:rsidRPr="00BC47EC">
        <w:rPr>
          <w:bCs/>
          <w:color w:val="000000"/>
          <w:sz w:val="28"/>
          <w:szCs w:val="28"/>
          <w:lang w:val="uk-UA"/>
        </w:rPr>
        <w:t xml:space="preserve"> або </w:t>
      </w:r>
      <w:proofErr w:type="spellStart"/>
      <w:r w:rsidR="00BC47EC" w:rsidRPr="00BC47EC">
        <w:rPr>
          <w:bCs/>
          <w:color w:val="000000"/>
          <w:sz w:val="28"/>
          <w:szCs w:val="28"/>
          <w:lang w:val="uk-UA"/>
        </w:rPr>
        <w:t>кавер</w:t>
      </w:r>
      <w:proofErr w:type="spellEnd"/>
      <w:r w:rsidR="00BC47EC" w:rsidRPr="00BC47EC">
        <w:rPr>
          <w:bCs/>
          <w:color w:val="000000"/>
          <w:sz w:val="28"/>
          <w:szCs w:val="28"/>
          <w:lang w:val="uk-UA"/>
        </w:rPr>
        <w:t>-гуртів, присвячених певному музичному жанру, артисту або епохі.</w:t>
      </w:r>
    </w:p>
    <w:p w:rsidR="009F5D2B" w:rsidRDefault="009F5D2B" w:rsidP="009F5D2B">
      <w:pPr>
        <w:widowControl w:val="0"/>
        <w:spacing w:line="360" w:lineRule="auto"/>
        <w:ind w:firstLine="567"/>
        <w:jc w:val="both"/>
        <w:rPr>
          <w:bCs/>
          <w:color w:val="000000"/>
          <w:sz w:val="28"/>
          <w:szCs w:val="28"/>
          <w:lang w:val="uk-UA"/>
        </w:rPr>
      </w:pPr>
      <w:r w:rsidRPr="009F5D2B">
        <w:rPr>
          <w:bCs/>
          <w:color w:val="000000"/>
          <w:sz w:val="28"/>
          <w:szCs w:val="28"/>
          <w:lang w:val="uk-UA"/>
        </w:rPr>
        <w:t xml:space="preserve">Отже, важливе значення має розширювати тематику </w:t>
      </w:r>
      <w:r>
        <w:rPr>
          <w:bCs/>
          <w:color w:val="000000"/>
          <w:sz w:val="28"/>
          <w:szCs w:val="28"/>
          <w:lang w:val="uk-UA"/>
        </w:rPr>
        <w:t xml:space="preserve">проведення заходів для різноманітності асортименту ресторанних послуг та формування ефективного обслуговування різноманітних тематичних банкетів у ресторані </w:t>
      </w:r>
      <w:r w:rsidR="00820C84">
        <w:rPr>
          <w:bCs/>
          <w:color w:val="000000"/>
          <w:sz w:val="28"/>
          <w:szCs w:val="28"/>
          <w:lang w:val="uk-UA"/>
        </w:rPr>
        <w:t>«</w:t>
      </w:r>
      <w:r>
        <w:rPr>
          <w:bCs/>
          <w:color w:val="000000"/>
          <w:sz w:val="28"/>
          <w:szCs w:val="28"/>
          <w:lang w:val="uk-UA"/>
        </w:rPr>
        <w:t>56 кабінет</w:t>
      </w:r>
      <w:r w:rsidR="00820C84">
        <w:rPr>
          <w:bCs/>
          <w:color w:val="000000"/>
          <w:sz w:val="28"/>
          <w:szCs w:val="28"/>
          <w:lang w:val="uk-UA"/>
        </w:rPr>
        <w:t>»</w:t>
      </w:r>
      <w:r>
        <w:rPr>
          <w:bCs/>
          <w:color w:val="000000"/>
          <w:sz w:val="28"/>
          <w:szCs w:val="28"/>
          <w:lang w:val="uk-UA"/>
        </w:rPr>
        <w:t>.</w:t>
      </w:r>
    </w:p>
    <w:p w:rsidR="009F5D2B" w:rsidRPr="009F5D2B" w:rsidRDefault="009F5D2B" w:rsidP="009F5D2B">
      <w:pPr>
        <w:widowControl w:val="0"/>
        <w:spacing w:line="360" w:lineRule="auto"/>
        <w:ind w:firstLine="567"/>
        <w:jc w:val="both"/>
        <w:rPr>
          <w:bCs/>
          <w:color w:val="000000"/>
          <w:sz w:val="28"/>
          <w:szCs w:val="28"/>
          <w:lang w:val="uk-UA"/>
        </w:rPr>
      </w:pPr>
    </w:p>
    <w:p w:rsidR="00B57A15" w:rsidRPr="00CC52A1" w:rsidRDefault="00B57A15" w:rsidP="00B57A15">
      <w:pPr>
        <w:spacing w:line="360" w:lineRule="auto"/>
        <w:ind w:firstLine="567"/>
        <w:jc w:val="both"/>
        <w:rPr>
          <w:b/>
          <w:bCs/>
          <w:color w:val="000000"/>
          <w:sz w:val="28"/>
          <w:szCs w:val="28"/>
          <w:lang w:val="uk-UA"/>
        </w:rPr>
      </w:pPr>
      <w:r w:rsidRPr="00CC52A1">
        <w:rPr>
          <w:b/>
          <w:bCs/>
          <w:color w:val="000000"/>
          <w:sz w:val="28"/>
          <w:szCs w:val="28"/>
          <w:lang w:val="uk-UA"/>
        </w:rPr>
        <w:t>3.2. Підвищення кваліфікації персоналу з питань обслуговування тематичних банкетів</w:t>
      </w:r>
    </w:p>
    <w:p w:rsidR="00CA39FA" w:rsidRDefault="00CA39FA" w:rsidP="00CA39FA">
      <w:pPr>
        <w:spacing w:line="360" w:lineRule="auto"/>
        <w:ind w:firstLine="567"/>
        <w:jc w:val="both"/>
        <w:rPr>
          <w:bCs/>
          <w:color w:val="000000"/>
          <w:sz w:val="28"/>
          <w:szCs w:val="28"/>
          <w:lang w:val="uk-UA"/>
        </w:rPr>
      </w:pPr>
      <w:r w:rsidRPr="00CA39FA">
        <w:rPr>
          <w:bCs/>
          <w:color w:val="000000"/>
          <w:sz w:val="28"/>
          <w:szCs w:val="28"/>
          <w:lang w:val="uk-UA"/>
        </w:rPr>
        <w:t xml:space="preserve">Іншим важливим аспектом вдосконалення організації обслуговування тематичних банкетів у ресторані </w:t>
      </w:r>
      <w:r w:rsidR="00820C84">
        <w:rPr>
          <w:bCs/>
          <w:color w:val="000000"/>
          <w:sz w:val="28"/>
          <w:szCs w:val="28"/>
          <w:lang w:val="uk-UA"/>
        </w:rPr>
        <w:t>«</w:t>
      </w:r>
      <w:r w:rsidRPr="00CA39FA">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є забезпечення </w:t>
      </w:r>
      <w:r w:rsidRPr="00CA39FA">
        <w:rPr>
          <w:bCs/>
          <w:color w:val="000000"/>
          <w:sz w:val="28"/>
          <w:szCs w:val="28"/>
          <w:lang w:val="uk-UA"/>
        </w:rPr>
        <w:t xml:space="preserve">підвищення кваліфікації персоналу, які залучені в процес обслуговування даного типу банкетів. </w:t>
      </w:r>
    </w:p>
    <w:p w:rsidR="00CA39FA" w:rsidRPr="00CA39FA" w:rsidRDefault="00CA39FA" w:rsidP="00CA39FA">
      <w:pPr>
        <w:spacing w:line="360" w:lineRule="auto"/>
        <w:ind w:firstLine="567"/>
        <w:jc w:val="both"/>
        <w:rPr>
          <w:bCs/>
          <w:color w:val="000000"/>
          <w:sz w:val="28"/>
          <w:szCs w:val="28"/>
          <w:lang w:val="uk-UA"/>
        </w:rPr>
      </w:pPr>
      <w:r w:rsidRPr="00CA39FA">
        <w:rPr>
          <w:bCs/>
          <w:color w:val="000000"/>
          <w:sz w:val="28"/>
          <w:szCs w:val="28"/>
          <w:lang w:val="uk-UA"/>
        </w:rPr>
        <w:t xml:space="preserve">Забезпечення підвищення кваліфікації персоналу, який залучений до обслуговування тематичних банкетів у ресторані </w:t>
      </w:r>
      <w:r w:rsidR="00820C84">
        <w:rPr>
          <w:bCs/>
          <w:color w:val="000000"/>
          <w:sz w:val="28"/>
          <w:szCs w:val="28"/>
          <w:lang w:val="uk-UA"/>
        </w:rPr>
        <w:t>«</w:t>
      </w:r>
      <w:r w:rsidRPr="00CA39FA">
        <w:rPr>
          <w:bCs/>
          <w:color w:val="000000"/>
          <w:sz w:val="28"/>
          <w:szCs w:val="28"/>
          <w:lang w:val="uk-UA"/>
        </w:rPr>
        <w:t>56 кабінет</w:t>
      </w:r>
      <w:r w:rsidR="00820C84">
        <w:rPr>
          <w:bCs/>
          <w:color w:val="000000"/>
          <w:sz w:val="28"/>
          <w:szCs w:val="28"/>
          <w:lang w:val="uk-UA"/>
        </w:rPr>
        <w:t>»</w:t>
      </w:r>
      <w:r w:rsidRPr="00CA39FA">
        <w:rPr>
          <w:bCs/>
          <w:color w:val="000000"/>
          <w:sz w:val="28"/>
          <w:szCs w:val="28"/>
          <w:lang w:val="uk-UA"/>
        </w:rPr>
        <w:t xml:space="preserve">, є ключовим </w:t>
      </w:r>
      <w:r w:rsidRPr="00CA39FA">
        <w:rPr>
          <w:bCs/>
          <w:color w:val="000000"/>
          <w:sz w:val="28"/>
          <w:szCs w:val="28"/>
          <w:lang w:val="uk-UA"/>
        </w:rPr>
        <w:lastRenderedPageBreak/>
        <w:t>елементом успішної організації цього типу подій. Для досягнення високого рівня обслуговування, персонал повинен мати не лише базові навички ресторанного сервісу, але і спеціалізовані знання щодо вимог та особливостей тематичних заходів.</w:t>
      </w:r>
    </w:p>
    <w:p w:rsidR="00CA39FA" w:rsidRDefault="00CA39FA" w:rsidP="004C09AC">
      <w:pPr>
        <w:tabs>
          <w:tab w:val="left" w:pos="851"/>
        </w:tabs>
        <w:spacing w:line="360" w:lineRule="auto"/>
        <w:ind w:firstLine="567"/>
        <w:jc w:val="both"/>
        <w:rPr>
          <w:bCs/>
          <w:color w:val="000000"/>
          <w:sz w:val="28"/>
          <w:szCs w:val="28"/>
          <w:lang w:val="uk-UA"/>
        </w:rPr>
      </w:pPr>
      <w:r w:rsidRPr="00CA39FA">
        <w:rPr>
          <w:bCs/>
          <w:color w:val="000000"/>
          <w:sz w:val="28"/>
          <w:szCs w:val="28"/>
          <w:lang w:val="uk-UA"/>
        </w:rPr>
        <w:t xml:space="preserve">Одним зі способів підвищення кваліфікації персоналу є проведення регулярних тренінгів і семінарів, спрямованих на покращення їхніх навичок та розуміння особливостей обслуговування тематичних подій. </w:t>
      </w:r>
    </w:p>
    <w:p w:rsidR="00CA39FA" w:rsidRPr="00CA39FA" w:rsidRDefault="00CA39FA" w:rsidP="004C09AC">
      <w:pPr>
        <w:tabs>
          <w:tab w:val="left" w:pos="851"/>
        </w:tabs>
        <w:spacing w:line="360" w:lineRule="auto"/>
        <w:ind w:firstLine="567"/>
        <w:jc w:val="both"/>
        <w:rPr>
          <w:bCs/>
          <w:color w:val="000000"/>
          <w:sz w:val="28"/>
          <w:szCs w:val="28"/>
          <w:lang w:val="uk-UA"/>
        </w:rPr>
      </w:pPr>
      <w:r w:rsidRPr="00CA39FA">
        <w:rPr>
          <w:bCs/>
          <w:color w:val="000000"/>
          <w:sz w:val="28"/>
          <w:szCs w:val="28"/>
          <w:lang w:val="uk-UA"/>
        </w:rPr>
        <w:t xml:space="preserve">Проведення регулярних тренінгів і семінарів для персоналу, який обслуговує тематичні банкети у ресторані </w:t>
      </w:r>
      <w:r w:rsidR="00820C84">
        <w:rPr>
          <w:bCs/>
          <w:color w:val="000000"/>
          <w:sz w:val="28"/>
          <w:szCs w:val="28"/>
          <w:lang w:val="uk-UA"/>
        </w:rPr>
        <w:t>«</w:t>
      </w:r>
      <w:r w:rsidRPr="00CA39FA">
        <w:rPr>
          <w:bCs/>
          <w:color w:val="000000"/>
          <w:sz w:val="28"/>
          <w:szCs w:val="28"/>
          <w:lang w:val="uk-UA"/>
        </w:rPr>
        <w:t>56 кабінет</w:t>
      </w:r>
      <w:r w:rsidR="00820C84">
        <w:rPr>
          <w:bCs/>
          <w:color w:val="000000"/>
          <w:sz w:val="28"/>
          <w:szCs w:val="28"/>
          <w:lang w:val="uk-UA"/>
        </w:rPr>
        <w:t>»</w:t>
      </w:r>
      <w:r w:rsidRPr="00CA39FA">
        <w:rPr>
          <w:bCs/>
          <w:color w:val="000000"/>
          <w:sz w:val="28"/>
          <w:szCs w:val="28"/>
          <w:lang w:val="uk-UA"/>
        </w:rPr>
        <w:t>, є важливою складовою стратегії підвищення їхньої кваліфікації та забезпечення якісного обслуговування подій. Ці тренінги можуть охоплювати різні аспекти, що стосуються організації банкетів, і включати в себе:</w:t>
      </w:r>
    </w:p>
    <w:p w:rsidR="00CA39FA" w:rsidRPr="004C09AC" w:rsidRDefault="004C09AC" w:rsidP="004C09AC">
      <w:pPr>
        <w:pStyle w:val="a8"/>
        <w:numPr>
          <w:ilvl w:val="0"/>
          <w:numId w:val="36"/>
        </w:numPr>
        <w:tabs>
          <w:tab w:val="left" w:pos="851"/>
        </w:tabs>
        <w:spacing w:line="360" w:lineRule="auto"/>
        <w:ind w:left="0" w:firstLine="567"/>
        <w:jc w:val="both"/>
        <w:rPr>
          <w:bCs/>
          <w:color w:val="000000"/>
          <w:sz w:val="28"/>
          <w:szCs w:val="28"/>
          <w:lang w:val="uk-UA"/>
        </w:rPr>
      </w:pPr>
      <w:r w:rsidRPr="004C09AC">
        <w:rPr>
          <w:bCs/>
          <w:color w:val="000000"/>
          <w:sz w:val="28"/>
          <w:szCs w:val="28"/>
          <w:lang w:val="uk-UA"/>
        </w:rPr>
        <w:t xml:space="preserve">Тематична </w:t>
      </w:r>
      <w:r w:rsidR="00CA39FA" w:rsidRPr="004C09AC">
        <w:rPr>
          <w:bCs/>
          <w:color w:val="000000"/>
          <w:sz w:val="28"/>
          <w:szCs w:val="28"/>
          <w:lang w:val="uk-UA"/>
        </w:rPr>
        <w:t>декорація</w:t>
      </w:r>
      <w:r w:rsidRPr="004C09AC">
        <w:rPr>
          <w:bCs/>
          <w:color w:val="000000"/>
          <w:sz w:val="28"/>
          <w:szCs w:val="28"/>
          <w:lang w:val="uk-UA"/>
        </w:rPr>
        <w:t xml:space="preserve">. </w:t>
      </w:r>
      <w:r w:rsidR="00CA39FA" w:rsidRPr="004C09AC">
        <w:rPr>
          <w:bCs/>
          <w:color w:val="000000"/>
          <w:sz w:val="28"/>
          <w:szCs w:val="28"/>
          <w:lang w:val="uk-UA"/>
        </w:rPr>
        <w:t>Навчання персоналу про те, як відтворити концепцію та атмосферу певної теми через відповідну декорацію залу. Це включає в себе вибір кольорів, розміщення прикрас, використання різноманітних елементів декору.</w:t>
      </w:r>
    </w:p>
    <w:p w:rsidR="00CA39FA" w:rsidRPr="004C09AC" w:rsidRDefault="00CA39FA" w:rsidP="004C09AC">
      <w:pPr>
        <w:pStyle w:val="a8"/>
        <w:numPr>
          <w:ilvl w:val="0"/>
          <w:numId w:val="36"/>
        </w:numPr>
        <w:tabs>
          <w:tab w:val="left" w:pos="851"/>
        </w:tabs>
        <w:spacing w:line="360" w:lineRule="auto"/>
        <w:ind w:left="0" w:firstLine="567"/>
        <w:jc w:val="both"/>
        <w:rPr>
          <w:bCs/>
          <w:color w:val="000000"/>
          <w:sz w:val="28"/>
          <w:szCs w:val="28"/>
          <w:lang w:val="uk-UA"/>
        </w:rPr>
      </w:pPr>
      <w:r w:rsidRPr="004C09AC">
        <w:rPr>
          <w:bCs/>
          <w:color w:val="000000"/>
          <w:sz w:val="28"/>
          <w:szCs w:val="28"/>
          <w:lang w:val="uk-UA"/>
        </w:rPr>
        <w:t>Специфіка меню</w:t>
      </w:r>
      <w:r w:rsidR="004C09AC" w:rsidRPr="004C09AC">
        <w:rPr>
          <w:bCs/>
          <w:color w:val="000000"/>
          <w:sz w:val="28"/>
          <w:szCs w:val="28"/>
          <w:lang w:val="uk-UA"/>
        </w:rPr>
        <w:t xml:space="preserve">. </w:t>
      </w:r>
      <w:r w:rsidRPr="004C09AC">
        <w:rPr>
          <w:bCs/>
          <w:color w:val="000000"/>
          <w:sz w:val="28"/>
          <w:szCs w:val="28"/>
          <w:lang w:val="uk-UA"/>
        </w:rPr>
        <w:t>Ознайомлення персоналу з асортиментом страв, призначених для тематичних банкетів. Це може включати не лише приготування страв, а й їх подачу та оформлення, щоб вони гармонійно вписувалися у вибрану тематику.</w:t>
      </w:r>
    </w:p>
    <w:p w:rsidR="00CA39FA" w:rsidRPr="004C09AC" w:rsidRDefault="00CA39FA" w:rsidP="004C09AC">
      <w:pPr>
        <w:pStyle w:val="a8"/>
        <w:numPr>
          <w:ilvl w:val="0"/>
          <w:numId w:val="36"/>
        </w:numPr>
        <w:tabs>
          <w:tab w:val="left" w:pos="851"/>
        </w:tabs>
        <w:spacing w:line="360" w:lineRule="auto"/>
        <w:ind w:left="0" w:firstLine="567"/>
        <w:jc w:val="both"/>
        <w:rPr>
          <w:bCs/>
          <w:color w:val="000000"/>
          <w:sz w:val="28"/>
          <w:szCs w:val="28"/>
          <w:lang w:val="uk-UA"/>
        </w:rPr>
      </w:pPr>
      <w:r w:rsidRPr="004C09AC">
        <w:rPr>
          <w:bCs/>
          <w:color w:val="000000"/>
          <w:sz w:val="28"/>
          <w:szCs w:val="28"/>
          <w:lang w:val="uk-UA"/>
        </w:rPr>
        <w:t xml:space="preserve">Взаємодія з гостями: Тренінги з розвитку комунікаційних навичок і навичок взаємодії з клієнтами допоможуть персоналу створити приємну та </w:t>
      </w:r>
      <w:r w:rsidR="004C09AC" w:rsidRPr="004C09AC">
        <w:rPr>
          <w:bCs/>
          <w:color w:val="000000"/>
          <w:sz w:val="28"/>
          <w:szCs w:val="28"/>
          <w:lang w:val="uk-UA"/>
        </w:rPr>
        <w:t>привітну</w:t>
      </w:r>
      <w:r w:rsidRPr="004C09AC">
        <w:rPr>
          <w:bCs/>
          <w:color w:val="000000"/>
          <w:sz w:val="28"/>
          <w:szCs w:val="28"/>
          <w:lang w:val="uk-UA"/>
        </w:rPr>
        <w:t xml:space="preserve"> атмосферу під час банкету. Це включає в себе вміння ефективно вислуховувати запити гостей, відповідати на їхні запитання та вирішувати можливі проблеми.</w:t>
      </w:r>
    </w:p>
    <w:p w:rsidR="00CA39FA" w:rsidRPr="004C09AC" w:rsidRDefault="00CA39FA" w:rsidP="004C09AC">
      <w:pPr>
        <w:pStyle w:val="a8"/>
        <w:numPr>
          <w:ilvl w:val="0"/>
          <w:numId w:val="36"/>
        </w:numPr>
        <w:tabs>
          <w:tab w:val="left" w:pos="851"/>
        </w:tabs>
        <w:spacing w:line="360" w:lineRule="auto"/>
        <w:ind w:left="0" w:firstLine="567"/>
        <w:jc w:val="both"/>
        <w:rPr>
          <w:bCs/>
          <w:color w:val="000000"/>
          <w:sz w:val="28"/>
          <w:szCs w:val="28"/>
          <w:lang w:val="uk-UA"/>
        </w:rPr>
      </w:pPr>
      <w:r w:rsidRPr="004C09AC">
        <w:rPr>
          <w:bCs/>
          <w:color w:val="000000"/>
          <w:sz w:val="28"/>
          <w:szCs w:val="28"/>
          <w:lang w:val="uk-UA"/>
        </w:rPr>
        <w:t>Вирішення проблемних ситуацій: Навчання персоналу ефективно впоратися з будь-якими несподіваними ситуаціями або скаргами гостей. Це може включати рольові ігри або обговорення реальних сценаріїв, щоб підготувати персонал до швидкого та професійного реагування.</w:t>
      </w:r>
    </w:p>
    <w:p w:rsidR="00CA39FA" w:rsidRPr="00CA39FA" w:rsidRDefault="00CA39FA" w:rsidP="004C09AC">
      <w:pPr>
        <w:tabs>
          <w:tab w:val="left" w:pos="851"/>
        </w:tabs>
        <w:spacing w:line="360" w:lineRule="auto"/>
        <w:ind w:firstLine="567"/>
        <w:jc w:val="both"/>
        <w:rPr>
          <w:bCs/>
          <w:color w:val="000000"/>
          <w:sz w:val="28"/>
          <w:szCs w:val="28"/>
          <w:lang w:val="uk-UA"/>
        </w:rPr>
      </w:pPr>
      <w:r w:rsidRPr="00CA39FA">
        <w:rPr>
          <w:bCs/>
          <w:color w:val="000000"/>
          <w:sz w:val="28"/>
          <w:szCs w:val="28"/>
          <w:lang w:val="uk-UA"/>
        </w:rPr>
        <w:lastRenderedPageBreak/>
        <w:t xml:space="preserve">Загальна мета таких тренінгів і семінарів - підвищити якість обслуговування та зробити кожен тематичний банкет в ресторані </w:t>
      </w:r>
      <w:r w:rsidR="00820C84">
        <w:rPr>
          <w:bCs/>
          <w:color w:val="000000"/>
          <w:sz w:val="28"/>
          <w:szCs w:val="28"/>
          <w:lang w:val="uk-UA"/>
        </w:rPr>
        <w:t>«</w:t>
      </w:r>
      <w:r w:rsidRPr="00CA39FA">
        <w:rPr>
          <w:bCs/>
          <w:color w:val="000000"/>
          <w:sz w:val="28"/>
          <w:szCs w:val="28"/>
          <w:lang w:val="uk-UA"/>
        </w:rPr>
        <w:t>56 кабінет</w:t>
      </w:r>
      <w:r w:rsidR="00820C84">
        <w:rPr>
          <w:bCs/>
          <w:color w:val="000000"/>
          <w:sz w:val="28"/>
          <w:szCs w:val="28"/>
          <w:lang w:val="uk-UA"/>
        </w:rPr>
        <w:t>»</w:t>
      </w:r>
      <w:r w:rsidRPr="00CA39FA">
        <w:rPr>
          <w:bCs/>
          <w:color w:val="000000"/>
          <w:sz w:val="28"/>
          <w:szCs w:val="28"/>
          <w:lang w:val="uk-UA"/>
        </w:rPr>
        <w:t xml:space="preserve"> незабутнім для клієнтів, що сприятиме позитивному відгуку та залученню нових клієнтів в майбутньому.</w:t>
      </w:r>
    </w:p>
    <w:p w:rsidR="00CA39FA" w:rsidRDefault="00CA39FA" w:rsidP="00CA39FA">
      <w:pPr>
        <w:spacing w:line="360" w:lineRule="auto"/>
        <w:ind w:firstLine="567"/>
        <w:jc w:val="both"/>
        <w:rPr>
          <w:bCs/>
          <w:color w:val="000000"/>
          <w:sz w:val="28"/>
          <w:szCs w:val="28"/>
          <w:lang w:val="uk-UA"/>
        </w:rPr>
      </w:pPr>
      <w:r w:rsidRPr="00CA39FA">
        <w:rPr>
          <w:bCs/>
          <w:color w:val="000000"/>
          <w:sz w:val="28"/>
          <w:szCs w:val="28"/>
          <w:lang w:val="uk-UA"/>
        </w:rPr>
        <w:t>Крім того, важливо забезпечити персоналу доступ до інформації про найновіші тенденції в галузі обслуговування банкетів, а також до зразків ідей та кращих практик в цій сфері. Це може включати участь у професійних конференціях, відвідування виставок і демонстрацій нового обладнання та технологій, а також співпрацю з експертами в області організації заходів.</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 xml:space="preserve">Доступ до інформації про найновіші тенденції та кращі практики в галузі обслуговування банкетів є ключовим для постійного підвищення кваліфікації персоналу ресторану </w:t>
      </w:r>
      <w:r w:rsidR="00820C84">
        <w:rPr>
          <w:bCs/>
          <w:color w:val="000000"/>
          <w:sz w:val="28"/>
          <w:szCs w:val="28"/>
          <w:lang w:val="uk-UA"/>
        </w:rPr>
        <w:t>«</w:t>
      </w:r>
      <w:r w:rsidRPr="004C09AC">
        <w:rPr>
          <w:bCs/>
          <w:color w:val="000000"/>
          <w:sz w:val="28"/>
          <w:szCs w:val="28"/>
          <w:lang w:val="uk-UA"/>
        </w:rPr>
        <w:t>56 кабінет</w:t>
      </w:r>
      <w:r w:rsidR="00820C84">
        <w:rPr>
          <w:bCs/>
          <w:color w:val="000000"/>
          <w:sz w:val="28"/>
          <w:szCs w:val="28"/>
          <w:lang w:val="uk-UA"/>
        </w:rPr>
        <w:t>»</w:t>
      </w:r>
      <w:r w:rsidRPr="004C09AC">
        <w:rPr>
          <w:bCs/>
          <w:color w:val="000000"/>
          <w:sz w:val="28"/>
          <w:szCs w:val="28"/>
          <w:lang w:val="uk-UA"/>
        </w:rPr>
        <w:t>. Розширення їхнього професійного кругозору допоможе удосконалити якість обслуговування та реалізацію творчих ідей у проведенні тематичних заходів.</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Участь у професійних конференціях і виставках дозволить персоналу дізнатися про нові тренди та інновації в галузі гастрономії та обслуговування банкетів. Вони матимуть змогу поспілкуватися з іншими фахівцями, обмінятися досвідом та навчитися від найкращих у цій галузі.</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Відвідування демонстрацій нового обладнання та технологій також буде корисним для персоналу. Вони зможуть ознайомитися з останніми досягненнями в області обладнання для кухні та обслуговування, що може сприяти покращенню ефективності роботи та якості обслуговування.</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Співпраця з експертами в області організації заходів також може бути дуже корисною. Вони можуть допомогти розробити нові концепції подій, надати поради щодо оптимального використання простору та ресурсів, а також навчити персонал ефективно співпрацювати під час проведення заходів.</w:t>
      </w:r>
    </w:p>
    <w:p w:rsidR="004C09AC" w:rsidRPr="00CA39FA" w:rsidRDefault="004C09AC" w:rsidP="004C09AC">
      <w:pPr>
        <w:spacing w:line="360" w:lineRule="auto"/>
        <w:ind w:firstLine="567"/>
        <w:jc w:val="both"/>
        <w:rPr>
          <w:bCs/>
          <w:color w:val="000000"/>
          <w:sz w:val="28"/>
          <w:szCs w:val="28"/>
          <w:lang w:val="uk-UA"/>
        </w:rPr>
      </w:pPr>
      <w:r w:rsidRPr="004C09AC">
        <w:rPr>
          <w:bCs/>
          <w:color w:val="000000"/>
          <w:sz w:val="28"/>
          <w:szCs w:val="28"/>
          <w:lang w:val="uk-UA"/>
        </w:rPr>
        <w:t xml:space="preserve">Загалом, розширення доступу персоналу до інформації про нові тенденції та найкращі практики у галузі обслуговування банкетів не лише підвищить їхню кваліфікацію, а й допоможе забезпечити конкурентну </w:t>
      </w:r>
      <w:r w:rsidRPr="004C09AC">
        <w:rPr>
          <w:bCs/>
          <w:color w:val="000000"/>
          <w:sz w:val="28"/>
          <w:szCs w:val="28"/>
          <w:lang w:val="uk-UA"/>
        </w:rPr>
        <w:lastRenderedPageBreak/>
        <w:t xml:space="preserve">перевагу ресторану </w:t>
      </w:r>
      <w:r w:rsidR="00820C84">
        <w:rPr>
          <w:bCs/>
          <w:color w:val="000000"/>
          <w:sz w:val="28"/>
          <w:szCs w:val="28"/>
          <w:lang w:val="uk-UA"/>
        </w:rPr>
        <w:t>«</w:t>
      </w:r>
      <w:r w:rsidRPr="004C09AC">
        <w:rPr>
          <w:bCs/>
          <w:color w:val="000000"/>
          <w:sz w:val="28"/>
          <w:szCs w:val="28"/>
          <w:lang w:val="uk-UA"/>
        </w:rPr>
        <w:t>56 кабінет</w:t>
      </w:r>
      <w:r w:rsidR="00820C84">
        <w:rPr>
          <w:bCs/>
          <w:color w:val="000000"/>
          <w:sz w:val="28"/>
          <w:szCs w:val="28"/>
          <w:lang w:val="uk-UA"/>
        </w:rPr>
        <w:t>»</w:t>
      </w:r>
      <w:r w:rsidRPr="004C09AC">
        <w:rPr>
          <w:bCs/>
          <w:color w:val="000000"/>
          <w:sz w:val="28"/>
          <w:szCs w:val="28"/>
          <w:lang w:val="uk-UA"/>
        </w:rPr>
        <w:t xml:space="preserve"> на ринку </w:t>
      </w:r>
      <w:r>
        <w:rPr>
          <w:bCs/>
          <w:color w:val="000000"/>
          <w:sz w:val="28"/>
          <w:szCs w:val="28"/>
          <w:lang w:val="uk-UA"/>
        </w:rPr>
        <w:t xml:space="preserve">ресторанних послуг та </w:t>
      </w:r>
      <w:proofErr w:type="spellStart"/>
      <w:r w:rsidRPr="004C09AC">
        <w:rPr>
          <w:bCs/>
          <w:color w:val="000000"/>
          <w:sz w:val="28"/>
          <w:szCs w:val="28"/>
          <w:lang w:val="uk-UA"/>
        </w:rPr>
        <w:t>подійного</w:t>
      </w:r>
      <w:proofErr w:type="spellEnd"/>
      <w:r w:rsidRPr="004C09AC">
        <w:rPr>
          <w:bCs/>
          <w:color w:val="000000"/>
          <w:sz w:val="28"/>
          <w:szCs w:val="28"/>
          <w:lang w:val="uk-UA"/>
        </w:rPr>
        <w:t xml:space="preserve"> сервісу.</w:t>
      </w:r>
    </w:p>
    <w:p w:rsidR="00CA39FA" w:rsidRPr="00CA39FA" w:rsidRDefault="00150CA9" w:rsidP="00CA39FA">
      <w:pPr>
        <w:spacing w:line="360" w:lineRule="auto"/>
        <w:ind w:firstLine="567"/>
        <w:jc w:val="both"/>
        <w:rPr>
          <w:bCs/>
          <w:color w:val="000000"/>
          <w:sz w:val="28"/>
          <w:szCs w:val="28"/>
          <w:lang w:val="uk-UA"/>
        </w:rPr>
      </w:pPr>
      <w:r>
        <w:rPr>
          <w:bCs/>
          <w:color w:val="000000"/>
          <w:sz w:val="28"/>
          <w:szCs w:val="28"/>
          <w:lang w:val="uk-UA"/>
        </w:rPr>
        <w:t>Також досить</w:t>
      </w:r>
      <w:r w:rsidR="00CA39FA" w:rsidRPr="00CA39FA">
        <w:rPr>
          <w:bCs/>
          <w:color w:val="000000"/>
          <w:sz w:val="28"/>
          <w:szCs w:val="28"/>
          <w:lang w:val="uk-UA"/>
        </w:rPr>
        <w:t xml:space="preserve"> важливо створити систему внутрішнього нагляду і звітування, яка дозволяє відстежувати ефективність програм підвищення кваліфікації персоналу </w:t>
      </w:r>
      <w:r w:rsidRPr="004C09AC">
        <w:rPr>
          <w:bCs/>
          <w:color w:val="000000"/>
          <w:sz w:val="28"/>
          <w:szCs w:val="28"/>
          <w:lang w:val="uk-UA"/>
        </w:rPr>
        <w:t xml:space="preserve">ресторану </w:t>
      </w:r>
      <w:r w:rsidR="00820C84">
        <w:rPr>
          <w:bCs/>
          <w:color w:val="000000"/>
          <w:sz w:val="28"/>
          <w:szCs w:val="28"/>
          <w:lang w:val="uk-UA"/>
        </w:rPr>
        <w:t>«</w:t>
      </w:r>
      <w:r w:rsidRPr="004C09AC">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w:t>
      </w:r>
      <w:r w:rsidR="00CA39FA" w:rsidRPr="00CA39FA">
        <w:rPr>
          <w:bCs/>
          <w:color w:val="000000"/>
          <w:sz w:val="28"/>
          <w:szCs w:val="28"/>
          <w:lang w:val="uk-UA"/>
        </w:rPr>
        <w:t>та вчасно вносити корективи з урахуванням отриманих результатів.</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 xml:space="preserve">Створення системи внутрішнього нагляду і звітування є важливим етапом у процесі підвищення кваліфікації персоналу ресторану </w:t>
      </w:r>
      <w:r w:rsidR="00820C84">
        <w:rPr>
          <w:bCs/>
          <w:color w:val="000000"/>
          <w:sz w:val="28"/>
          <w:szCs w:val="28"/>
          <w:lang w:val="uk-UA"/>
        </w:rPr>
        <w:t>«</w:t>
      </w:r>
      <w:r w:rsidRPr="004C09AC">
        <w:rPr>
          <w:bCs/>
          <w:color w:val="000000"/>
          <w:sz w:val="28"/>
          <w:szCs w:val="28"/>
          <w:lang w:val="uk-UA"/>
        </w:rPr>
        <w:t>56 кабінет</w:t>
      </w:r>
      <w:r w:rsidR="00820C84">
        <w:rPr>
          <w:bCs/>
          <w:color w:val="000000"/>
          <w:sz w:val="28"/>
          <w:szCs w:val="28"/>
          <w:lang w:val="uk-UA"/>
        </w:rPr>
        <w:t>»</w:t>
      </w:r>
      <w:r w:rsidRPr="004C09AC">
        <w:rPr>
          <w:bCs/>
          <w:color w:val="000000"/>
          <w:sz w:val="28"/>
          <w:szCs w:val="28"/>
          <w:lang w:val="uk-UA"/>
        </w:rPr>
        <w:t xml:space="preserve"> для обслуговування тематичних банкетів. Ця система дозволить ефективно відстежувати результати програм підвищення кваліфікації та вчасно вносити корективи для поліпшення процесу навчання та підвищення ефективності персоналу.</w:t>
      </w:r>
    </w:p>
    <w:p w:rsidR="004C09AC" w:rsidRPr="004C09AC" w:rsidRDefault="004C09AC" w:rsidP="004C09AC">
      <w:pPr>
        <w:spacing w:line="360" w:lineRule="auto"/>
        <w:ind w:firstLine="567"/>
        <w:jc w:val="both"/>
        <w:rPr>
          <w:bCs/>
          <w:color w:val="000000"/>
          <w:sz w:val="28"/>
          <w:szCs w:val="28"/>
          <w:lang w:val="uk-UA"/>
        </w:rPr>
      </w:pPr>
      <w:r w:rsidRPr="004C09AC">
        <w:rPr>
          <w:bCs/>
          <w:color w:val="000000"/>
          <w:sz w:val="28"/>
          <w:szCs w:val="28"/>
          <w:lang w:val="uk-UA"/>
        </w:rPr>
        <w:t>Основні елементи такої системи включають:</w:t>
      </w:r>
    </w:p>
    <w:p w:rsidR="004C09AC" w:rsidRPr="004C09AC" w:rsidRDefault="004C09AC" w:rsidP="004C09AC">
      <w:pPr>
        <w:spacing w:line="360" w:lineRule="auto"/>
        <w:ind w:firstLine="567"/>
        <w:jc w:val="both"/>
        <w:rPr>
          <w:bCs/>
          <w:color w:val="000000"/>
          <w:sz w:val="28"/>
          <w:szCs w:val="28"/>
          <w:lang w:val="uk-UA"/>
        </w:rPr>
      </w:pPr>
      <w:r>
        <w:rPr>
          <w:bCs/>
          <w:color w:val="000000"/>
          <w:sz w:val="28"/>
          <w:szCs w:val="28"/>
          <w:lang w:val="uk-UA"/>
        </w:rPr>
        <w:t xml:space="preserve">1. </w:t>
      </w:r>
      <w:r w:rsidRPr="004C09AC">
        <w:rPr>
          <w:bCs/>
          <w:color w:val="000000"/>
          <w:sz w:val="28"/>
          <w:szCs w:val="28"/>
          <w:lang w:val="uk-UA"/>
        </w:rPr>
        <w:t>Встановлення метрик успішності</w:t>
      </w:r>
      <w:r>
        <w:rPr>
          <w:bCs/>
          <w:color w:val="000000"/>
          <w:sz w:val="28"/>
          <w:szCs w:val="28"/>
          <w:lang w:val="uk-UA"/>
        </w:rPr>
        <w:t>.</w:t>
      </w:r>
      <w:r w:rsidRPr="004C09AC">
        <w:rPr>
          <w:bCs/>
          <w:color w:val="000000"/>
          <w:sz w:val="28"/>
          <w:szCs w:val="28"/>
          <w:lang w:val="uk-UA"/>
        </w:rPr>
        <w:t xml:space="preserve"> Розробка конкретних критеріїв, за якими можна визначити ефективність програм підвищення кваліфікації, таких як покращення задоволеності клієнтів, зниження кількості скарг або підвищення рейтингів обслуговування.</w:t>
      </w:r>
    </w:p>
    <w:p w:rsidR="004C09AC" w:rsidRPr="004C09AC" w:rsidRDefault="004C09AC" w:rsidP="004C09AC">
      <w:pPr>
        <w:spacing w:line="360" w:lineRule="auto"/>
        <w:ind w:firstLine="567"/>
        <w:jc w:val="both"/>
        <w:rPr>
          <w:bCs/>
          <w:color w:val="000000"/>
          <w:sz w:val="28"/>
          <w:szCs w:val="28"/>
          <w:lang w:val="uk-UA"/>
        </w:rPr>
      </w:pPr>
      <w:r>
        <w:rPr>
          <w:bCs/>
          <w:color w:val="000000"/>
          <w:sz w:val="28"/>
          <w:szCs w:val="28"/>
          <w:lang w:val="uk-UA"/>
        </w:rPr>
        <w:t>2. Систематичне збирання даних.</w:t>
      </w:r>
      <w:r w:rsidRPr="004C09AC">
        <w:rPr>
          <w:bCs/>
          <w:color w:val="000000"/>
          <w:sz w:val="28"/>
          <w:szCs w:val="28"/>
          <w:lang w:val="uk-UA"/>
        </w:rPr>
        <w:t xml:space="preserve"> Встановлення механізму для збору різноманітної інформації про результати тренінгів, відгуки від клієнтів, а також оцінки від самого персоналу про корисність та ефективність навчання.</w:t>
      </w:r>
    </w:p>
    <w:p w:rsidR="004C09AC" w:rsidRPr="004C09AC" w:rsidRDefault="004C09AC" w:rsidP="004C09AC">
      <w:pPr>
        <w:spacing w:line="360" w:lineRule="auto"/>
        <w:ind w:firstLine="567"/>
        <w:jc w:val="both"/>
        <w:rPr>
          <w:bCs/>
          <w:color w:val="000000"/>
          <w:sz w:val="28"/>
          <w:szCs w:val="28"/>
          <w:lang w:val="uk-UA"/>
        </w:rPr>
      </w:pPr>
      <w:r>
        <w:rPr>
          <w:bCs/>
          <w:color w:val="000000"/>
          <w:sz w:val="28"/>
          <w:szCs w:val="28"/>
          <w:lang w:val="uk-UA"/>
        </w:rPr>
        <w:t xml:space="preserve">3. Аналіз та оцінка даних. </w:t>
      </w:r>
      <w:r w:rsidRPr="004C09AC">
        <w:rPr>
          <w:bCs/>
          <w:color w:val="000000"/>
          <w:sz w:val="28"/>
          <w:szCs w:val="28"/>
          <w:lang w:val="uk-UA"/>
        </w:rPr>
        <w:t>Проведення регулярного аналізу отриманих даних для виявлення тенденцій, слабких місць та можливостей для покращення. Це може включати порівняння результатів з початковими метриками та попередніми періодами.</w:t>
      </w:r>
    </w:p>
    <w:p w:rsidR="004C09AC" w:rsidRPr="004C09AC" w:rsidRDefault="004C09AC" w:rsidP="004C09AC">
      <w:pPr>
        <w:spacing w:line="360" w:lineRule="auto"/>
        <w:ind w:firstLine="567"/>
        <w:jc w:val="both"/>
        <w:rPr>
          <w:bCs/>
          <w:color w:val="000000"/>
          <w:sz w:val="28"/>
          <w:szCs w:val="28"/>
          <w:lang w:val="uk-UA"/>
        </w:rPr>
      </w:pPr>
      <w:r>
        <w:rPr>
          <w:bCs/>
          <w:color w:val="000000"/>
          <w:sz w:val="28"/>
          <w:szCs w:val="28"/>
          <w:lang w:val="uk-UA"/>
        </w:rPr>
        <w:t>4. Прийняття рішень та корективи.</w:t>
      </w:r>
      <w:r w:rsidRPr="004C09AC">
        <w:rPr>
          <w:bCs/>
          <w:color w:val="000000"/>
          <w:sz w:val="28"/>
          <w:szCs w:val="28"/>
          <w:lang w:val="uk-UA"/>
        </w:rPr>
        <w:t xml:space="preserve"> На основі аналізу даних вживання конкретних заходів для покращення програм підвищення кваліфікації персоналу. Це може бути внесення змін у зміст тренінгів, розширення спеціалізованих курсів або навіть зміни в методиках навчання.</w:t>
      </w:r>
    </w:p>
    <w:p w:rsidR="004C09AC" w:rsidRPr="004C09AC" w:rsidRDefault="004C09AC" w:rsidP="004C09AC">
      <w:pPr>
        <w:spacing w:line="360" w:lineRule="auto"/>
        <w:ind w:firstLine="567"/>
        <w:jc w:val="both"/>
        <w:rPr>
          <w:bCs/>
          <w:color w:val="000000"/>
          <w:sz w:val="28"/>
          <w:szCs w:val="28"/>
          <w:lang w:val="uk-UA"/>
        </w:rPr>
      </w:pPr>
      <w:r>
        <w:rPr>
          <w:bCs/>
          <w:color w:val="000000"/>
          <w:sz w:val="28"/>
          <w:szCs w:val="28"/>
          <w:lang w:val="uk-UA"/>
        </w:rPr>
        <w:t xml:space="preserve">5. Постійне вдосконалення. </w:t>
      </w:r>
      <w:r w:rsidRPr="004C09AC">
        <w:rPr>
          <w:bCs/>
          <w:color w:val="000000"/>
          <w:sz w:val="28"/>
          <w:szCs w:val="28"/>
          <w:lang w:val="uk-UA"/>
        </w:rPr>
        <w:t xml:space="preserve">Встановлення циклу постійного вдосконалення системи внутрішнього нагляду і звітування на основі </w:t>
      </w:r>
      <w:r w:rsidRPr="004C09AC">
        <w:rPr>
          <w:bCs/>
          <w:color w:val="000000"/>
          <w:sz w:val="28"/>
          <w:szCs w:val="28"/>
          <w:lang w:val="uk-UA"/>
        </w:rPr>
        <w:lastRenderedPageBreak/>
        <w:t>отриманих результатів та змін у внутрішньому та зовнішньому середовищі ресторану.</w:t>
      </w:r>
    </w:p>
    <w:p w:rsidR="00CA39FA" w:rsidRPr="00CA39FA" w:rsidRDefault="004C09AC" w:rsidP="004C09AC">
      <w:pPr>
        <w:spacing w:line="360" w:lineRule="auto"/>
        <w:ind w:firstLine="567"/>
        <w:jc w:val="both"/>
        <w:rPr>
          <w:bCs/>
          <w:color w:val="000000"/>
          <w:sz w:val="28"/>
          <w:szCs w:val="28"/>
          <w:lang w:val="uk-UA"/>
        </w:rPr>
      </w:pPr>
      <w:r>
        <w:rPr>
          <w:bCs/>
          <w:color w:val="000000"/>
          <w:sz w:val="28"/>
          <w:szCs w:val="28"/>
          <w:lang w:val="uk-UA"/>
        </w:rPr>
        <w:t xml:space="preserve">Зазначена </w:t>
      </w:r>
      <w:r w:rsidRPr="004C09AC">
        <w:rPr>
          <w:bCs/>
          <w:color w:val="000000"/>
          <w:sz w:val="28"/>
          <w:szCs w:val="28"/>
          <w:lang w:val="uk-UA"/>
        </w:rPr>
        <w:t xml:space="preserve">система дозволить ресторану </w:t>
      </w:r>
      <w:r w:rsidR="00820C84">
        <w:rPr>
          <w:bCs/>
          <w:color w:val="000000"/>
          <w:sz w:val="28"/>
          <w:szCs w:val="28"/>
          <w:lang w:val="uk-UA"/>
        </w:rPr>
        <w:t>«</w:t>
      </w:r>
      <w:r w:rsidRPr="004C09AC">
        <w:rPr>
          <w:bCs/>
          <w:color w:val="000000"/>
          <w:sz w:val="28"/>
          <w:szCs w:val="28"/>
          <w:lang w:val="uk-UA"/>
        </w:rPr>
        <w:t>56 кабінет</w:t>
      </w:r>
      <w:r w:rsidR="00820C84">
        <w:rPr>
          <w:bCs/>
          <w:color w:val="000000"/>
          <w:sz w:val="28"/>
          <w:szCs w:val="28"/>
          <w:lang w:val="uk-UA"/>
        </w:rPr>
        <w:t>»</w:t>
      </w:r>
      <w:r w:rsidRPr="004C09AC">
        <w:rPr>
          <w:bCs/>
          <w:color w:val="000000"/>
          <w:sz w:val="28"/>
          <w:szCs w:val="28"/>
          <w:lang w:val="uk-UA"/>
        </w:rPr>
        <w:t xml:space="preserve"> не лише підтримувати високий рівень обслуговування на тематичних банкетах, але й постійно підвищувати якість своєї роботи, відповідаючи на потреби та очікування клієнтів.</w:t>
      </w:r>
    </w:p>
    <w:p w:rsidR="00CA39FA" w:rsidRPr="00CA39FA" w:rsidRDefault="00CA39FA" w:rsidP="00CA39FA">
      <w:pPr>
        <w:spacing w:line="360" w:lineRule="auto"/>
        <w:ind w:firstLine="567"/>
        <w:jc w:val="both"/>
        <w:rPr>
          <w:bCs/>
          <w:color w:val="000000"/>
          <w:sz w:val="28"/>
          <w:szCs w:val="28"/>
          <w:lang w:val="uk-UA"/>
        </w:rPr>
      </w:pPr>
      <w:r w:rsidRPr="00CA39FA">
        <w:rPr>
          <w:bCs/>
          <w:color w:val="000000"/>
          <w:sz w:val="28"/>
          <w:szCs w:val="28"/>
          <w:lang w:val="uk-UA"/>
        </w:rPr>
        <w:t xml:space="preserve">Узагальнюючи, підвищення кваліфікації персоналу є важливим елементом успішної організації тематичних банкетів у ресторані </w:t>
      </w:r>
      <w:r w:rsidR="00820C84">
        <w:rPr>
          <w:bCs/>
          <w:color w:val="000000"/>
          <w:sz w:val="28"/>
          <w:szCs w:val="28"/>
          <w:lang w:val="uk-UA"/>
        </w:rPr>
        <w:t>«</w:t>
      </w:r>
      <w:r w:rsidRPr="00CA39FA">
        <w:rPr>
          <w:bCs/>
          <w:color w:val="000000"/>
          <w:sz w:val="28"/>
          <w:szCs w:val="28"/>
          <w:lang w:val="uk-UA"/>
        </w:rPr>
        <w:t>56 кабінет</w:t>
      </w:r>
      <w:r w:rsidR="00820C84">
        <w:rPr>
          <w:bCs/>
          <w:color w:val="000000"/>
          <w:sz w:val="28"/>
          <w:szCs w:val="28"/>
          <w:lang w:val="uk-UA"/>
        </w:rPr>
        <w:t>»</w:t>
      </w:r>
      <w:r w:rsidRPr="00CA39FA">
        <w:rPr>
          <w:bCs/>
          <w:color w:val="000000"/>
          <w:sz w:val="28"/>
          <w:szCs w:val="28"/>
          <w:lang w:val="uk-UA"/>
        </w:rPr>
        <w:t>, і вимагає системного підходу та постійного оновлення знань і навичок.</w:t>
      </w:r>
    </w:p>
    <w:p w:rsidR="00CA39FA" w:rsidRPr="00CA39FA" w:rsidRDefault="00CA39FA" w:rsidP="00B57A15">
      <w:pPr>
        <w:spacing w:line="360" w:lineRule="auto"/>
        <w:ind w:firstLine="567"/>
        <w:jc w:val="both"/>
        <w:rPr>
          <w:b/>
          <w:bCs/>
          <w:color w:val="000000"/>
          <w:sz w:val="28"/>
          <w:szCs w:val="28"/>
          <w:lang w:val="uk-UA"/>
        </w:rPr>
      </w:pPr>
    </w:p>
    <w:p w:rsidR="00B57A15" w:rsidRDefault="00B57A15" w:rsidP="00B57A15">
      <w:pPr>
        <w:spacing w:line="360" w:lineRule="auto"/>
        <w:ind w:firstLine="567"/>
        <w:jc w:val="both"/>
        <w:rPr>
          <w:b/>
          <w:bCs/>
          <w:color w:val="000000"/>
          <w:sz w:val="28"/>
          <w:szCs w:val="28"/>
          <w:lang w:val="uk-UA"/>
        </w:rPr>
      </w:pPr>
      <w:r w:rsidRPr="00CC52A1">
        <w:rPr>
          <w:b/>
          <w:bCs/>
          <w:color w:val="000000"/>
          <w:sz w:val="28"/>
          <w:szCs w:val="28"/>
          <w:lang w:val="uk-UA"/>
        </w:rPr>
        <w:t>3.3. Вдосконалення розважальної частини тематичного банкету</w:t>
      </w:r>
    </w:p>
    <w:p w:rsidR="00150CA9" w:rsidRPr="00150CA9" w:rsidRDefault="00150CA9" w:rsidP="00150CA9">
      <w:pPr>
        <w:spacing w:line="360" w:lineRule="auto"/>
        <w:ind w:firstLine="567"/>
        <w:jc w:val="both"/>
        <w:rPr>
          <w:bCs/>
          <w:color w:val="000000"/>
          <w:sz w:val="28"/>
          <w:szCs w:val="28"/>
          <w:lang w:val="uk-UA"/>
        </w:rPr>
      </w:pPr>
      <w:r w:rsidRPr="00150CA9">
        <w:rPr>
          <w:bCs/>
          <w:color w:val="000000"/>
          <w:sz w:val="28"/>
          <w:szCs w:val="28"/>
          <w:lang w:val="uk-UA"/>
        </w:rPr>
        <w:t xml:space="preserve">Вдосконалення розважальної частини тематичного банкету у ресторані </w:t>
      </w:r>
      <w:r w:rsidR="00820C84">
        <w:rPr>
          <w:bCs/>
          <w:color w:val="000000"/>
          <w:sz w:val="28"/>
          <w:szCs w:val="28"/>
          <w:lang w:val="uk-UA"/>
        </w:rPr>
        <w:t>«</w:t>
      </w:r>
      <w:r w:rsidRPr="00150CA9">
        <w:rPr>
          <w:bCs/>
          <w:color w:val="000000"/>
          <w:sz w:val="28"/>
          <w:szCs w:val="28"/>
          <w:lang w:val="uk-UA"/>
        </w:rPr>
        <w:t>56 кабінет</w:t>
      </w:r>
      <w:r w:rsidR="00820C84">
        <w:rPr>
          <w:bCs/>
          <w:color w:val="000000"/>
          <w:sz w:val="28"/>
          <w:szCs w:val="28"/>
          <w:lang w:val="uk-UA"/>
        </w:rPr>
        <w:t>»</w:t>
      </w:r>
      <w:r w:rsidRPr="00150CA9">
        <w:rPr>
          <w:bCs/>
          <w:color w:val="000000"/>
          <w:sz w:val="28"/>
          <w:szCs w:val="28"/>
          <w:lang w:val="uk-UA"/>
        </w:rPr>
        <w:t xml:space="preserve"> може бути ключовим для створення незабутнього досвіду для гостей. </w:t>
      </w:r>
      <w:r>
        <w:rPr>
          <w:bCs/>
          <w:color w:val="000000"/>
          <w:sz w:val="28"/>
          <w:szCs w:val="28"/>
          <w:lang w:val="uk-UA"/>
        </w:rPr>
        <w:t>Важливо реалізовувати ряд</w:t>
      </w:r>
      <w:r w:rsidRPr="00150CA9">
        <w:rPr>
          <w:bCs/>
          <w:color w:val="000000"/>
          <w:sz w:val="28"/>
          <w:szCs w:val="28"/>
          <w:lang w:val="uk-UA"/>
        </w:rPr>
        <w:t xml:space="preserve"> ідей, які можна врахувати для покращення розважальної програми</w:t>
      </w:r>
      <w:r>
        <w:rPr>
          <w:bCs/>
          <w:color w:val="000000"/>
          <w:sz w:val="28"/>
          <w:szCs w:val="28"/>
          <w:lang w:val="uk-UA"/>
        </w:rPr>
        <w:t>.</w:t>
      </w:r>
    </w:p>
    <w:p w:rsidR="00150CA9" w:rsidRPr="00150CA9" w:rsidRDefault="00150CA9" w:rsidP="00150CA9">
      <w:pPr>
        <w:spacing w:line="360" w:lineRule="auto"/>
        <w:ind w:firstLine="567"/>
        <w:jc w:val="both"/>
        <w:rPr>
          <w:bCs/>
          <w:color w:val="000000"/>
          <w:sz w:val="28"/>
          <w:szCs w:val="28"/>
          <w:lang w:val="uk-UA"/>
        </w:rPr>
      </w:pPr>
      <w:r>
        <w:rPr>
          <w:bCs/>
          <w:color w:val="000000"/>
          <w:sz w:val="28"/>
          <w:szCs w:val="28"/>
          <w:lang w:val="uk-UA"/>
        </w:rPr>
        <w:t xml:space="preserve">Важливим завданням </w:t>
      </w:r>
      <w:r w:rsidRPr="00150CA9">
        <w:rPr>
          <w:bCs/>
          <w:color w:val="000000"/>
          <w:sz w:val="28"/>
          <w:szCs w:val="28"/>
          <w:lang w:val="uk-UA"/>
        </w:rPr>
        <w:t xml:space="preserve">у ресторані </w:t>
      </w:r>
      <w:r w:rsidR="00820C84">
        <w:rPr>
          <w:bCs/>
          <w:color w:val="000000"/>
          <w:sz w:val="28"/>
          <w:szCs w:val="28"/>
          <w:lang w:val="uk-UA"/>
        </w:rPr>
        <w:t>«</w:t>
      </w:r>
      <w:r w:rsidRPr="00150CA9">
        <w:rPr>
          <w:bCs/>
          <w:color w:val="000000"/>
          <w:sz w:val="28"/>
          <w:szCs w:val="28"/>
          <w:lang w:val="uk-UA"/>
        </w:rPr>
        <w:t>56 кабінет</w:t>
      </w:r>
      <w:r w:rsidR="00820C84">
        <w:rPr>
          <w:bCs/>
          <w:color w:val="000000"/>
          <w:sz w:val="28"/>
          <w:szCs w:val="28"/>
          <w:lang w:val="uk-UA"/>
        </w:rPr>
        <w:t>»</w:t>
      </w:r>
      <w:r>
        <w:rPr>
          <w:bCs/>
          <w:color w:val="000000"/>
          <w:sz w:val="28"/>
          <w:szCs w:val="28"/>
          <w:lang w:val="uk-UA"/>
        </w:rPr>
        <w:t xml:space="preserve"> є організація різноманітних</w:t>
      </w:r>
      <w:r w:rsidRPr="00150CA9">
        <w:rPr>
          <w:bCs/>
          <w:color w:val="000000"/>
          <w:sz w:val="28"/>
          <w:szCs w:val="28"/>
          <w:lang w:val="uk-UA"/>
        </w:rPr>
        <w:t xml:space="preserve"> тематичн</w:t>
      </w:r>
      <w:r>
        <w:rPr>
          <w:bCs/>
          <w:color w:val="000000"/>
          <w:sz w:val="28"/>
          <w:szCs w:val="28"/>
          <w:lang w:val="uk-UA"/>
        </w:rPr>
        <w:t>их</w:t>
      </w:r>
      <w:r w:rsidRPr="00150CA9">
        <w:rPr>
          <w:bCs/>
          <w:color w:val="000000"/>
          <w:sz w:val="28"/>
          <w:szCs w:val="28"/>
          <w:lang w:val="uk-UA"/>
        </w:rPr>
        <w:t xml:space="preserve"> шоу та виступ</w:t>
      </w:r>
      <w:r>
        <w:rPr>
          <w:bCs/>
          <w:color w:val="000000"/>
          <w:sz w:val="28"/>
          <w:szCs w:val="28"/>
          <w:lang w:val="uk-UA"/>
        </w:rPr>
        <w:t>ів.</w:t>
      </w:r>
      <w:r w:rsidRPr="00150CA9">
        <w:rPr>
          <w:bCs/>
          <w:color w:val="000000"/>
          <w:sz w:val="28"/>
          <w:szCs w:val="28"/>
          <w:lang w:val="uk-UA"/>
        </w:rPr>
        <w:t xml:space="preserve"> Організація шоу та виступів, які відповідають обраній темі банкету. </w:t>
      </w:r>
      <w:r>
        <w:rPr>
          <w:bCs/>
          <w:color w:val="000000"/>
          <w:sz w:val="28"/>
          <w:szCs w:val="28"/>
          <w:lang w:val="uk-UA"/>
        </w:rPr>
        <w:t>Зазначене</w:t>
      </w:r>
      <w:r w:rsidRPr="00150CA9">
        <w:rPr>
          <w:bCs/>
          <w:color w:val="000000"/>
          <w:sz w:val="28"/>
          <w:szCs w:val="28"/>
          <w:lang w:val="uk-UA"/>
        </w:rPr>
        <w:t xml:space="preserve"> може бути музичні виступи, танцювальні номери, жонглери, артисти цирку чи будь-які інші виставкові мистецькі номери.</w:t>
      </w:r>
    </w:p>
    <w:p w:rsidR="00150CA9" w:rsidRPr="00150CA9" w:rsidRDefault="00150CA9" w:rsidP="00150CA9">
      <w:pPr>
        <w:spacing w:line="360" w:lineRule="auto"/>
        <w:ind w:firstLine="567"/>
        <w:jc w:val="both"/>
        <w:rPr>
          <w:bCs/>
          <w:color w:val="000000"/>
          <w:sz w:val="28"/>
          <w:szCs w:val="28"/>
          <w:lang w:val="uk-UA"/>
        </w:rPr>
      </w:pPr>
      <w:r>
        <w:rPr>
          <w:bCs/>
          <w:color w:val="000000"/>
          <w:sz w:val="28"/>
          <w:szCs w:val="28"/>
          <w:lang w:val="uk-UA"/>
        </w:rPr>
        <w:t xml:space="preserve">Реалізація </w:t>
      </w:r>
      <w:r w:rsidRPr="00150CA9">
        <w:rPr>
          <w:bCs/>
          <w:color w:val="000000"/>
          <w:sz w:val="28"/>
          <w:szCs w:val="28"/>
          <w:lang w:val="uk-UA"/>
        </w:rPr>
        <w:t>інтерактивн</w:t>
      </w:r>
      <w:r>
        <w:rPr>
          <w:bCs/>
          <w:color w:val="000000"/>
          <w:sz w:val="28"/>
          <w:szCs w:val="28"/>
          <w:lang w:val="uk-UA"/>
        </w:rPr>
        <w:t xml:space="preserve">их </w:t>
      </w:r>
      <w:r w:rsidRPr="00150CA9">
        <w:rPr>
          <w:bCs/>
          <w:color w:val="000000"/>
          <w:sz w:val="28"/>
          <w:szCs w:val="28"/>
          <w:lang w:val="uk-UA"/>
        </w:rPr>
        <w:t>розваги</w:t>
      </w:r>
      <w:r>
        <w:rPr>
          <w:bCs/>
          <w:color w:val="000000"/>
          <w:sz w:val="28"/>
          <w:szCs w:val="28"/>
          <w:lang w:val="uk-UA"/>
        </w:rPr>
        <w:t xml:space="preserve"> розширити та диверсифікує асортимент послуг.</w:t>
      </w:r>
      <w:r w:rsidRPr="00150CA9">
        <w:rPr>
          <w:bCs/>
          <w:color w:val="000000"/>
          <w:sz w:val="28"/>
          <w:szCs w:val="28"/>
          <w:lang w:val="uk-UA"/>
        </w:rPr>
        <w:t xml:space="preserve"> Включення різноманітних інтерактивних елементів у програму, таких як майстер-класи з приготування коктейлів, мистецтво або кулінарії. </w:t>
      </w:r>
      <w:r>
        <w:rPr>
          <w:bCs/>
          <w:color w:val="000000"/>
          <w:sz w:val="28"/>
          <w:szCs w:val="28"/>
          <w:lang w:val="uk-UA"/>
        </w:rPr>
        <w:t xml:space="preserve">Зазначена тематика </w:t>
      </w:r>
      <w:r w:rsidRPr="00150CA9">
        <w:rPr>
          <w:bCs/>
          <w:color w:val="000000"/>
          <w:sz w:val="28"/>
          <w:szCs w:val="28"/>
          <w:lang w:val="uk-UA"/>
        </w:rPr>
        <w:t>дозволить гостям</w:t>
      </w:r>
      <w:r>
        <w:rPr>
          <w:bCs/>
          <w:color w:val="000000"/>
          <w:sz w:val="28"/>
          <w:szCs w:val="28"/>
          <w:lang w:val="uk-UA"/>
        </w:rPr>
        <w:t xml:space="preserve"> тематичного банкету</w:t>
      </w:r>
      <w:r w:rsidRPr="00150CA9">
        <w:rPr>
          <w:bCs/>
          <w:color w:val="000000"/>
          <w:sz w:val="28"/>
          <w:szCs w:val="28"/>
          <w:lang w:val="uk-UA"/>
        </w:rPr>
        <w:t xml:space="preserve"> активно брати участь у події та взаємодіяти один з одним.</w:t>
      </w:r>
    </w:p>
    <w:p w:rsidR="00150CA9" w:rsidRPr="00150CA9" w:rsidRDefault="00150CA9" w:rsidP="00150CA9">
      <w:pPr>
        <w:spacing w:line="360" w:lineRule="auto"/>
        <w:ind w:firstLine="567"/>
        <w:jc w:val="both"/>
        <w:rPr>
          <w:bCs/>
          <w:color w:val="000000"/>
          <w:sz w:val="28"/>
          <w:szCs w:val="28"/>
          <w:lang w:val="uk-UA"/>
        </w:rPr>
      </w:pPr>
      <w:r>
        <w:rPr>
          <w:bCs/>
          <w:color w:val="000000"/>
          <w:sz w:val="28"/>
          <w:szCs w:val="28"/>
          <w:lang w:val="uk-UA"/>
        </w:rPr>
        <w:t>Формування різноманітних</w:t>
      </w:r>
      <w:r w:rsidRPr="00150CA9">
        <w:rPr>
          <w:bCs/>
          <w:color w:val="000000"/>
          <w:sz w:val="28"/>
          <w:szCs w:val="28"/>
          <w:lang w:val="uk-UA"/>
        </w:rPr>
        <w:t xml:space="preserve"> </w:t>
      </w:r>
      <w:proofErr w:type="spellStart"/>
      <w:r w:rsidRPr="00150CA9">
        <w:rPr>
          <w:bCs/>
          <w:color w:val="000000"/>
          <w:sz w:val="28"/>
          <w:szCs w:val="28"/>
          <w:lang w:val="uk-UA"/>
        </w:rPr>
        <w:t>фотозони</w:t>
      </w:r>
      <w:proofErr w:type="spellEnd"/>
      <w:r w:rsidRPr="00150CA9">
        <w:rPr>
          <w:bCs/>
          <w:color w:val="000000"/>
          <w:sz w:val="28"/>
          <w:szCs w:val="28"/>
          <w:lang w:val="uk-UA"/>
        </w:rPr>
        <w:t xml:space="preserve"> та </w:t>
      </w:r>
      <w:r>
        <w:rPr>
          <w:bCs/>
          <w:color w:val="000000"/>
          <w:sz w:val="28"/>
          <w:szCs w:val="28"/>
          <w:lang w:val="uk-UA"/>
        </w:rPr>
        <w:t xml:space="preserve">імпровізоване створення </w:t>
      </w:r>
      <w:proofErr w:type="spellStart"/>
      <w:r w:rsidRPr="00150CA9">
        <w:rPr>
          <w:bCs/>
          <w:color w:val="000000"/>
          <w:sz w:val="28"/>
          <w:szCs w:val="28"/>
          <w:lang w:val="uk-UA"/>
        </w:rPr>
        <w:t>фотобудки</w:t>
      </w:r>
      <w:proofErr w:type="spellEnd"/>
      <w:r>
        <w:rPr>
          <w:bCs/>
          <w:color w:val="000000"/>
          <w:sz w:val="28"/>
          <w:szCs w:val="28"/>
          <w:lang w:val="uk-UA"/>
        </w:rPr>
        <w:t>. Безпосередньо,</w:t>
      </w:r>
      <w:r w:rsidRPr="00150CA9">
        <w:rPr>
          <w:bCs/>
          <w:color w:val="000000"/>
          <w:sz w:val="28"/>
          <w:szCs w:val="28"/>
          <w:lang w:val="uk-UA"/>
        </w:rPr>
        <w:t xml:space="preserve"> створення тематичних </w:t>
      </w:r>
      <w:proofErr w:type="spellStart"/>
      <w:r w:rsidRPr="00150CA9">
        <w:rPr>
          <w:bCs/>
          <w:color w:val="000000"/>
          <w:sz w:val="28"/>
          <w:szCs w:val="28"/>
          <w:lang w:val="uk-UA"/>
        </w:rPr>
        <w:t>фотозон</w:t>
      </w:r>
      <w:proofErr w:type="spellEnd"/>
      <w:r w:rsidRPr="00150CA9">
        <w:rPr>
          <w:bCs/>
          <w:color w:val="000000"/>
          <w:sz w:val="28"/>
          <w:szCs w:val="28"/>
          <w:lang w:val="uk-UA"/>
        </w:rPr>
        <w:t xml:space="preserve"> з відповідними реквізитами та декораціями, де гості зможуть робити фотографії. Додавання </w:t>
      </w:r>
      <w:proofErr w:type="spellStart"/>
      <w:r w:rsidRPr="00150CA9">
        <w:rPr>
          <w:bCs/>
          <w:color w:val="000000"/>
          <w:sz w:val="28"/>
          <w:szCs w:val="28"/>
          <w:lang w:val="uk-UA"/>
        </w:rPr>
        <w:t>фотобудок</w:t>
      </w:r>
      <w:proofErr w:type="spellEnd"/>
      <w:r w:rsidRPr="00150CA9">
        <w:rPr>
          <w:bCs/>
          <w:color w:val="000000"/>
          <w:sz w:val="28"/>
          <w:szCs w:val="28"/>
          <w:lang w:val="uk-UA"/>
        </w:rPr>
        <w:t xml:space="preserve"> також може забезпечити гостям незабутні спогади від заходу.</w:t>
      </w:r>
    </w:p>
    <w:p w:rsidR="00150CA9" w:rsidRPr="00150CA9" w:rsidRDefault="00150CA9" w:rsidP="00150CA9">
      <w:pPr>
        <w:spacing w:line="360" w:lineRule="auto"/>
        <w:ind w:firstLine="567"/>
        <w:jc w:val="both"/>
        <w:rPr>
          <w:bCs/>
          <w:color w:val="000000"/>
          <w:sz w:val="28"/>
          <w:szCs w:val="28"/>
          <w:lang w:val="uk-UA"/>
        </w:rPr>
      </w:pPr>
      <w:r>
        <w:rPr>
          <w:bCs/>
          <w:color w:val="000000"/>
          <w:sz w:val="28"/>
          <w:szCs w:val="28"/>
          <w:lang w:val="uk-UA"/>
        </w:rPr>
        <w:lastRenderedPageBreak/>
        <w:t>Проведення різноманітних</w:t>
      </w:r>
      <w:r w:rsidRPr="00150CA9">
        <w:rPr>
          <w:bCs/>
          <w:color w:val="000000"/>
          <w:sz w:val="28"/>
          <w:szCs w:val="28"/>
          <w:lang w:val="uk-UA"/>
        </w:rPr>
        <w:t xml:space="preserve"> </w:t>
      </w:r>
      <w:r>
        <w:rPr>
          <w:bCs/>
          <w:color w:val="000000"/>
          <w:sz w:val="28"/>
          <w:szCs w:val="28"/>
          <w:lang w:val="uk-UA"/>
        </w:rPr>
        <w:t>ігор</w:t>
      </w:r>
      <w:r w:rsidRPr="00150CA9">
        <w:rPr>
          <w:bCs/>
          <w:color w:val="000000"/>
          <w:sz w:val="28"/>
          <w:szCs w:val="28"/>
          <w:lang w:val="uk-UA"/>
        </w:rPr>
        <w:t xml:space="preserve"> </w:t>
      </w:r>
      <w:r>
        <w:rPr>
          <w:bCs/>
          <w:color w:val="000000"/>
          <w:sz w:val="28"/>
          <w:szCs w:val="28"/>
          <w:lang w:val="uk-UA"/>
        </w:rPr>
        <w:t>та конкурсів.</w:t>
      </w:r>
      <w:r w:rsidRPr="00150CA9">
        <w:rPr>
          <w:bCs/>
          <w:color w:val="000000"/>
          <w:sz w:val="28"/>
          <w:szCs w:val="28"/>
          <w:lang w:val="uk-UA"/>
        </w:rPr>
        <w:t xml:space="preserve"> Організація різноманітних ігор та конкурсів, які відповідають темі заходу. Це можуть бути ігри з командною співпрацею, конкурси креативності або тематичні вікторини.</w:t>
      </w:r>
    </w:p>
    <w:p w:rsidR="00150CA9" w:rsidRPr="00150CA9" w:rsidRDefault="00820C84" w:rsidP="00150CA9">
      <w:pPr>
        <w:spacing w:line="360" w:lineRule="auto"/>
        <w:ind w:firstLine="567"/>
        <w:jc w:val="both"/>
        <w:rPr>
          <w:bCs/>
          <w:color w:val="000000"/>
          <w:sz w:val="28"/>
          <w:szCs w:val="28"/>
          <w:lang w:val="uk-UA"/>
        </w:rPr>
      </w:pPr>
      <w:r>
        <w:rPr>
          <w:bCs/>
          <w:color w:val="000000"/>
          <w:sz w:val="28"/>
          <w:szCs w:val="28"/>
          <w:lang w:val="uk-UA"/>
        </w:rPr>
        <w:t xml:space="preserve">Організація </w:t>
      </w:r>
      <w:r w:rsidRPr="00150CA9">
        <w:rPr>
          <w:bCs/>
          <w:color w:val="000000"/>
          <w:sz w:val="28"/>
          <w:szCs w:val="28"/>
          <w:lang w:val="uk-UA"/>
        </w:rPr>
        <w:t>жив</w:t>
      </w:r>
      <w:r>
        <w:rPr>
          <w:bCs/>
          <w:color w:val="000000"/>
          <w:sz w:val="28"/>
          <w:szCs w:val="28"/>
          <w:lang w:val="uk-UA"/>
        </w:rPr>
        <w:t>ої</w:t>
      </w:r>
      <w:r w:rsidRPr="00150CA9">
        <w:rPr>
          <w:bCs/>
          <w:color w:val="000000"/>
          <w:sz w:val="28"/>
          <w:szCs w:val="28"/>
          <w:lang w:val="uk-UA"/>
        </w:rPr>
        <w:t xml:space="preserve"> </w:t>
      </w:r>
      <w:r w:rsidR="00150CA9" w:rsidRPr="00150CA9">
        <w:rPr>
          <w:bCs/>
          <w:color w:val="000000"/>
          <w:sz w:val="28"/>
          <w:szCs w:val="28"/>
          <w:lang w:val="uk-UA"/>
        </w:rPr>
        <w:t>музика</w:t>
      </w:r>
      <w:r>
        <w:rPr>
          <w:bCs/>
          <w:color w:val="000000"/>
          <w:sz w:val="28"/>
          <w:szCs w:val="28"/>
          <w:lang w:val="uk-UA"/>
        </w:rPr>
        <w:t>,</w:t>
      </w:r>
      <w:r w:rsidR="00150CA9" w:rsidRPr="00150CA9">
        <w:rPr>
          <w:bCs/>
          <w:color w:val="000000"/>
          <w:sz w:val="28"/>
          <w:szCs w:val="28"/>
          <w:lang w:val="uk-UA"/>
        </w:rPr>
        <w:t xml:space="preserve"> </w:t>
      </w:r>
      <w:proofErr w:type="spellStart"/>
      <w:r w:rsidR="00150CA9" w:rsidRPr="00150CA9">
        <w:rPr>
          <w:bCs/>
          <w:color w:val="000000"/>
          <w:sz w:val="28"/>
          <w:szCs w:val="28"/>
          <w:lang w:val="uk-UA"/>
        </w:rPr>
        <w:t>діджейські</w:t>
      </w:r>
      <w:proofErr w:type="spellEnd"/>
      <w:r w:rsidR="00150CA9" w:rsidRPr="00150CA9">
        <w:rPr>
          <w:bCs/>
          <w:color w:val="000000"/>
          <w:sz w:val="28"/>
          <w:szCs w:val="28"/>
          <w:lang w:val="uk-UA"/>
        </w:rPr>
        <w:t xml:space="preserve"> сети</w:t>
      </w:r>
      <w:r>
        <w:rPr>
          <w:bCs/>
          <w:color w:val="000000"/>
          <w:sz w:val="28"/>
          <w:szCs w:val="28"/>
          <w:lang w:val="uk-UA"/>
        </w:rPr>
        <w:t xml:space="preserve">, проведення </w:t>
      </w:r>
      <w:proofErr w:type="spellStart"/>
      <w:r>
        <w:rPr>
          <w:bCs/>
          <w:color w:val="000000"/>
          <w:sz w:val="28"/>
          <w:szCs w:val="28"/>
          <w:lang w:val="uk-UA"/>
        </w:rPr>
        <w:t>діджей</w:t>
      </w:r>
      <w:proofErr w:type="spellEnd"/>
      <w:r>
        <w:rPr>
          <w:bCs/>
          <w:color w:val="000000"/>
          <w:sz w:val="28"/>
          <w:szCs w:val="28"/>
          <w:lang w:val="uk-UA"/>
        </w:rPr>
        <w:t xml:space="preserve"> турнірів матиме вирішальне значення в контексті залучення споживачів ресторанних послуг</w:t>
      </w:r>
      <w:r w:rsidR="00150CA9">
        <w:rPr>
          <w:bCs/>
          <w:color w:val="000000"/>
          <w:sz w:val="28"/>
          <w:szCs w:val="28"/>
          <w:lang w:val="uk-UA"/>
        </w:rPr>
        <w:t>.</w:t>
      </w:r>
      <w:r w:rsidR="00150CA9" w:rsidRPr="00150CA9">
        <w:rPr>
          <w:bCs/>
          <w:color w:val="000000"/>
          <w:sz w:val="28"/>
          <w:szCs w:val="28"/>
          <w:lang w:val="uk-UA"/>
        </w:rPr>
        <w:t xml:space="preserve"> Найняття професійних музикантів або </w:t>
      </w:r>
      <w:proofErr w:type="spellStart"/>
      <w:r w:rsidR="00150CA9" w:rsidRPr="00150CA9">
        <w:rPr>
          <w:bCs/>
          <w:color w:val="000000"/>
          <w:sz w:val="28"/>
          <w:szCs w:val="28"/>
          <w:lang w:val="uk-UA"/>
        </w:rPr>
        <w:t>діджеїв</w:t>
      </w:r>
      <w:proofErr w:type="spellEnd"/>
      <w:r w:rsidR="00150CA9" w:rsidRPr="00150CA9">
        <w:rPr>
          <w:bCs/>
          <w:color w:val="000000"/>
          <w:sz w:val="28"/>
          <w:szCs w:val="28"/>
          <w:lang w:val="uk-UA"/>
        </w:rPr>
        <w:t>, які забезпечать атмосферу святкування та розваги</w:t>
      </w:r>
      <w:r w:rsidR="00150CA9">
        <w:rPr>
          <w:bCs/>
          <w:color w:val="000000"/>
          <w:sz w:val="28"/>
          <w:szCs w:val="28"/>
          <w:lang w:val="uk-UA"/>
        </w:rPr>
        <w:t xml:space="preserve"> для якісного та ефективного проведення тематичного банкету </w:t>
      </w:r>
      <w:r w:rsidR="00150CA9" w:rsidRPr="00150CA9">
        <w:rPr>
          <w:bCs/>
          <w:color w:val="000000"/>
          <w:sz w:val="28"/>
          <w:szCs w:val="28"/>
          <w:lang w:val="uk-UA"/>
        </w:rPr>
        <w:t xml:space="preserve">у ресторані </w:t>
      </w:r>
      <w:r>
        <w:rPr>
          <w:bCs/>
          <w:color w:val="000000"/>
          <w:sz w:val="28"/>
          <w:szCs w:val="28"/>
          <w:lang w:val="uk-UA"/>
        </w:rPr>
        <w:t>«</w:t>
      </w:r>
      <w:r w:rsidR="00150CA9" w:rsidRPr="00150CA9">
        <w:rPr>
          <w:bCs/>
          <w:color w:val="000000"/>
          <w:sz w:val="28"/>
          <w:szCs w:val="28"/>
          <w:lang w:val="uk-UA"/>
        </w:rPr>
        <w:t>56 кабінет</w:t>
      </w:r>
      <w:r>
        <w:rPr>
          <w:bCs/>
          <w:color w:val="000000"/>
          <w:sz w:val="28"/>
          <w:szCs w:val="28"/>
          <w:lang w:val="uk-UA"/>
        </w:rPr>
        <w:t>»</w:t>
      </w:r>
      <w:r w:rsidR="00150CA9" w:rsidRPr="00150CA9">
        <w:rPr>
          <w:bCs/>
          <w:color w:val="000000"/>
          <w:sz w:val="28"/>
          <w:szCs w:val="28"/>
          <w:lang w:val="uk-UA"/>
        </w:rPr>
        <w:t>. Вони можуть грати музику, яка відповідає настрою та темі заходу, а також приймати музичні запити від гостей.</w:t>
      </w:r>
    </w:p>
    <w:p w:rsidR="00150CA9" w:rsidRPr="00150CA9" w:rsidRDefault="00820C84" w:rsidP="00820C84">
      <w:pPr>
        <w:spacing w:line="360" w:lineRule="auto"/>
        <w:ind w:firstLine="567"/>
        <w:jc w:val="both"/>
        <w:rPr>
          <w:bCs/>
          <w:color w:val="000000"/>
          <w:sz w:val="28"/>
          <w:szCs w:val="28"/>
          <w:lang w:val="uk-UA"/>
        </w:rPr>
      </w:pPr>
      <w:r>
        <w:rPr>
          <w:bCs/>
          <w:color w:val="000000"/>
          <w:sz w:val="28"/>
          <w:szCs w:val="28"/>
          <w:lang w:val="uk-UA"/>
        </w:rPr>
        <w:t xml:space="preserve">Також забезпечення </w:t>
      </w:r>
      <w:r w:rsidRPr="00150CA9">
        <w:rPr>
          <w:bCs/>
          <w:color w:val="000000"/>
          <w:sz w:val="28"/>
          <w:szCs w:val="28"/>
          <w:lang w:val="uk-UA"/>
        </w:rPr>
        <w:t>тематичн</w:t>
      </w:r>
      <w:r>
        <w:rPr>
          <w:bCs/>
          <w:color w:val="000000"/>
          <w:sz w:val="28"/>
          <w:szCs w:val="28"/>
          <w:lang w:val="uk-UA"/>
        </w:rPr>
        <w:t>их</w:t>
      </w:r>
      <w:r w:rsidRPr="00150CA9">
        <w:rPr>
          <w:bCs/>
          <w:color w:val="000000"/>
          <w:sz w:val="28"/>
          <w:szCs w:val="28"/>
          <w:lang w:val="uk-UA"/>
        </w:rPr>
        <w:t xml:space="preserve"> </w:t>
      </w:r>
      <w:r>
        <w:rPr>
          <w:bCs/>
          <w:color w:val="000000"/>
          <w:sz w:val="28"/>
          <w:szCs w:val="28"/>
          <w:lang w:val="uk-UA"/>
        </w:rPr>
        <w:t>декорацій</w:t>
      </w:r>
      <w:r w:rsidR="00150CA9" w:rsidRPr="00150CA9">
        <w:rPr>
          <w:bCs/>
          <w:color w:val="000000"/>
          <w:sz w:val="28"/>
          <w:szCs w:val="28"/>
          <w:lang w:val="uk-UA"/>
        </w:rPr>
        <w:t xml:space="preserve"> та</w:t>
      </w:r>
      <w:r>
        <w:rPr>
          <w:bCs/>
          <w:color w:val="000000"/>
          <w:sz w:val="28"/>
          <w:szCs w:val="28"/>
          <w:lang w:val="uk-UA"/>
        </w:rPr>
        <w:t xml:space="preserve"> створення святкової</w:t>
      </w:r>
      <w:r w:rsidR="00150CA9" w:rsidRPr="00150CA9">
        <w:rPr>
          <w:bCs/>
          <w:color w:val="000000"/>
          <w:sz w:val="28"/>
          <w:szCs w:val="28"/>
          <w:lang w:val="uk-UA"/>
        </w:rPr>
        <w:t xml:space="preserve"> атмосфер</w:t>
      </w:r>
      <w:r>
        <w:rPr>
          <w:bCs/>
          <w:color w:val="000000"/>
          <w:sz w:val="28"/>
          <w:szCs w:val="28"/>
          <w:lang w:val="uk-UA"/>
        </w:rPr>
        <w:t>и.</w:t>
      </w:r>
      <w:r w:rsidR="00150CA9" w:rsidRPr="00150CA9">
        <w:rPr>
          <w:bCs/>
          <w:color w:val="000000"/>
          <w:sz w:val="28"/>
          <w:szCs w:val="28"/>
          <w:lang w:val="uk-UA"/>
        </w:rPr>
        <w:t xml:space="preserve"> Створення атмосферного середовища за допомогою тематичних декорацій, освітлення та атрибутів, які допоможуть поглибити враження від тематичного банкету.</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 xml:space="preserve">Підвищення рівня задоволення гостей від розважальної частини тематичних банкетів може мати значний вплив на репутацію та успішність ресторану </w:t>
      </w:r>
      <w:r>
        <w:rPr>
          <w:bCs/>
          <w:color w:val="000000"/>
          <w:sz w:val="28"/>
          <w:szCs w:val="28"/>
          <w:lang w:val="uk-UA"/>
        </w:rPr>
        <w:t>«</w:t>
      </w:r>
      <w:r w:rsidRPr="00820C84">
        <w:rPr>
          <w:bCs/>
          <w:color w:val="000000"/>
          <w:sz w:val="28"/>
          <w:szCs w:val="28"/>
          <w:lang w:val="uk-UA"/>
        </w:rPr>
        <w:t>56 кабінет</w:t>
      </w:r>
      <w:r>
        <w:rPr>
          <w:bCs/>
          <w:color w:val="000000"/>
          <w:sz w:val="28"/>
          <w:szCs w:val="28"/>
          <w:lang w:val="uk-UA"/>
        </w:rPr>
        <w:t>»</w:t>
      </w:r>
      <w:r w:rsidRPr="00820C84">
        <w:rPr>
          <w:bCs/>
          <w:color w:val="000000"/>
          <w:sz w:val="28"/>
          <w:szCs w:val="28"/>
          <w:lang w:val="uk-UA"/>
        </w:rPr>
        <w:t>. Додаткові творчі підходи</w:t>
      </w:r>
      <w:r w:rsidR="006A2016">
        <w:rPr>
          <w:bCs/>
          <w:color w:val="000000"/>
          <w:sz w:val="28"/>
          <w:szCs w:val="28"/>
          <w:lang w:val="uk-UA"/>
        </w:rPr>
        <w:t xml:space="preserve"> при організації та реалізації тематичних банкетів у досліджуваному ресторані</w:t>
      </w:r>
      <w:r w:rsidRPr="00820C84">
        <w:rPr>
          <w:bCs/>
          <w:color w:val="000000"/>
          <w:sz w:val="28"/>
          <w:szCs w:val="28"/>
          <w:lang w:val="uk-UA"/>
        </w:rPr>
        <w:t xml:space="preserve"> можуть включати:</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1. Персоналізований підхід</w:t>
      </w:r>
      <w:r>
        <w:rPr>
          <w:bCs/>
          <w:color w:val="000000"/>
          <w:sz w:val="28"/>
          <w:szCs w:val="28"/>
          <w:lang w:val="uk-UA"/>
        </w:rPr>
        <w:t>.</w:t>
      </w:r>
      <w:r w:rsidRPr="00820C84">
        <w:rPr>
          <w:bCs/>
          <w:color w:val="000000"/>
          <w:sz w:val="28"/>
          <w:szCs w:val="28"/>
          <w:lang w:val="uk-UA"/>
        </w:rPr>
        <w:t xml:space="preserve"> Врахування індивідуальних побажань та інтересів гостей під час планування розважальної програми. Наприклад, можливість вибору музичних композицій для виступів, або організація ігор, які відповідають конкретним уподобанням.</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2. Інтерактивність та участь гостей</w:t>
      </w:r>
      <w:r>
        <w:rPr>
          <w:bCs/>
          <w:color w:val="000000"/>
          <w:sz w:val="28"/>
          <w:szCs w:val="28"/>
          <w:lang w:val="uk-UA"/>
        </w:rPr>
        <w:t>.</w:t>
      </w:r>
      <w:r w:rsidRPr="00820C84">
        <w:rPr>
          <w:bCs/>
          <w:color w:val="000000"/>
          <w:sz w:val="28"/>
          <w:szCs w:val="28"/>
          <w:lang w:val="uk-UA"/>
        </w:rPr>
        <w:t xml:space="preserve"> Залучення гостей до активної участі в розважальних заходах. Наприклад, проведення конкурсів, в яких беруть участь всі присутні, або інтерактивних ігор, що стимулюють спілкування та співпрацю.</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3. Ексклюзивність та оригінальність</w:t>
      </w:r>
      <w:r>
        <w:rPr>
          <w:bCs/>
          <w:color w:val="000000"/>
          <w:sz w:val="28"/>
          <w:szCs w:val="28"/>
          <w:lang w:val="uk-UA"/>
        </w:rPr>
        <w:t>.</w:t>
      </w:r>
      <w:r w:rsidRPr="00820C84">
        <w:rPr>
          <w:bCs/>
          <w:color w:val="000000"/>
          <w:sz w:val="28"/>
          <w:szCs w:val="28"/>
          <w:lang w:val="uk-UA"/>
        </w:rPr>
        <w:t xml:space="preserve"> Розробка унікальних та неочікуваних елементів розваг, які підкреслять тематику банкету та зроблять </w:t>
      </w:r>
      <w:r w:rsidRPr="00820C84">
        <w:rPr>
          <w:bCs/>
          <w:color w:val="000000"/>
          <w:sz w:val="28"/>
          <w:szCs w:val="28"/>
          <w:lang w:val="uk-UA"/>
        </w:rPr>
        <w:lastRenderedPageBreak/>
        <w:t>його особливим. Наприклад, організація спеціальних ефектів, інтерактивних інсталяцій або використання новітніх технологій в розважальній програмі.</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 xml:space="preserve">4. Мистецькі виступи та </w:t>
      </w:r>
      <w:proofErr w:type="spellStart"/>
      <w:r w:rsidRPr="00820C84">
        <w:rPr>
          <w:bCs/>
          <w:color w:val="000000"/>
          <w:sz w:val="28"/>
          <w:szCs w:val="28"/>
          <w:lang w:val="uk-UA"/>
        </w:rPr>
        <w:t>перформанси</w:t>
      </w:r>
      <w:proofErr w:type="spellEnd"/>
      <w:r>
        <w:rPr>
          <w:bCs/>
          <w:color w:val="000000"/>
          <w:sz w:val="28"/>
          <w:szCs w:val="28"/>
          <w:lang w:val="uk-UA"/>
        </w:rPr>
        <w:t>.</w:t>
      </w:r>
      <w:r w:rsidRPr="00820C84">
        <w:rPr>
          <w:bCs/>
          <w:color w:val="000000"/>
          <w:sz w:val="28"/>
          <w:szCs w:val="28"/>
          <w:lang w:val="uk-UA"/>
        </w:rPr>
        <w:t xml:space="preserve"> Залучення професійних артистів, акторів або музикантів для створення вражаючих мистецьких виступів або </w:t>
      </w:r>
      <w:proofErr w:type="spellStart"/>
      <w:r w:rsidRPr="00820C84">
        <w:rPr>
          <w:bCs/>
          <w:color w:val="000000"/>
          <w:sz w:val="28"/>
          <w:szCs w:val="28"/>
          <w:lang w:val="uk-UA"/>
        </w:rPr>
        <w:t>перформансів</w:t>
      </w:r>
      <w:proofErr w:type="spellEnd"/>
      <w:r w:rsidRPr="00820C84">
        <w:rPr>
          <w:bCs/>
          <w:color w:val="000000"/>
          <w:sz w:val="28"/>
          <w:szCs w:val="28"/>
          <w:lang w:val="uk-UA"/>
        </w:rPr>
        <w:t>, які вразять гостей та залишать незабутні враження.</w:t>
      </w:r>
    </w:p>
    <w:p w:rsidR="00820C84" w:rsidRPr="00820C84" w:rsidRDefault="00820C84" w:rsidP="00820C84">
      <w:pPr>
        <w:spacing w:line="360" w:lineRule="auto"/>
        <w:ind w:firstLine="567"/>
        <w:jc w:val="both"/>
        <w:rPr>
          <w:bCs/>
          <w:color w:val="000000"/>
          <w:sz w:val="28"/>
          <w:szCs w:val="28"/>
          <w:lang w:val="uk-UA"/>
        </w:rPr>
      </w:pPr>
      <w:r w:rsidRPr="00820C84">
        <w:rPr>
          <w:bCs/>
          <w:color w:val="000000"/>
          <w:sz w:val="28"/>
          <w:szCs w:val="28"/>
          <w:lang w:val="uk-UA"/>
        </w:rPr>
        <w:t>5. Сюрпризи та несподіванки</w:t>
      </w:r>
      <w:r>
        <w:rPr>
          <w:bCs/>
          <w:color w:val="000000"/>
          <w:sz w:val="28"/>
          <w:szCs w:val="28"/>
          <w:lang w:val="uk-UA"/>
        </w:rPr>
        <w:t>.</w:t>
      </w:r>
      <w:r w:rsidRPr="00820C84">
        <w:rPr>
          <w:bCs/>
          <w:color w:val="000000"/>
          <w:sz w:val="28"/>
          <w:szCs w:val="28"/>
          <w:lang w:val="uk-UA"/>
        </w:rPr>
        <w:t xml:space="preserve"> Додавання елементів </w:t>
      </w:r>
      <w:proofErr w:type="spellStart"/>
      <w:r w:rsidRPr="00820C84">
        <w:rPr>
          <w:bCs/>
          <w:color w:val="000000"/>
          <w:sz w:val="28"/>
          <w:szCs w:val="28"/>
          <w:lang w:val="uk-UA"/>
        </w:rPr>
        <w:t>неочікуваності</w:t>
      </w:r>
      <w:proofErr w:type="spellEnd"/>
      <w:r w:rsidRPr="00820C84">
        <w:rPr>
          <w:bCs/>
          <w:color w:val="000000"/>
          <w:sz w:val="28"/>
          <w:szCs w:val="28"/>
          <w:lang w:val="uk-UA"/>
        </w:rPr>
        <w:t xml:space="preserve"> та сюрпризів у розважальну програму, щоб </w:t>
      </w:r>
      <w:r>
        <w:rPr>
          <w:bCs/>
          <w:color w:val="000000"/>
          <w:sz w:val="28"/>
          <w:szCs w:val="28"/>
          <w:lang w:val="uk-UA"/>
        </w:rPr>
        <w:t xml:space="preserve">здивувати </w:t>
      </w:r>
      <w:r w:rsidRPr="00820C84">
        <w:rPr>
          <w:bCs/>
          <w:color w:val="000000"/>
          <w:sz w:val="28"/>
          <w:szCs w:val="28"/>
          <w:lang w:val="uk-UA"/>
        </w:rPr>
        <w:t>та зацікавити гостей. Наприклад, організація несподіваних виступів або розіграшів призів серед гостей.</w:t>
      </w:r>
    </w:p>
    <w:p w:rsidR="008E4AB3" w:rsidRPr="00AA3375" w:rsidRDefault="00820C84" w:rsidP="00AA3375">
      <w:pPr>
        <w:spacing w:line="360" w:lineRule="auto"/>
        <w:ind w:firstLine="567"/>
        <w:jc w:val="both"/>
        <w:rPr>
          <w:b/>
          <w:bCs/>
          <w:lang w:val="uk-UA"/>
        </w:rPr>
      </w:pPr>
      <w:r>
        <w:rPr>
          <w:bCs/>
          <w:color w:val="000000"/>
          <w:sz w:val="28"/>
          <w:szCs w:val="28"/>
          <w:lang w:val="uk-UA"/>
        </w:rPr>
        <w:t xml:space="preserve">В цілому, </w:t>
      </w:r>
      <w:r w:rsidRPr="00820C84">
        <w:rPr>
          <w:bCs/>
          <w:color w:val="000000"/>
          <w:sz w:val="28"/>
          <w:szCs w:val="28"/>
          <w:lang w:val="uk-UA"/>
        </w:rPr>
        <w:t xml:space="preserve">результатом використання цих творчих підходів буде створення для гостей ресторану </w:t>
      </w:r>
      <w:r>
        <w:rPr>
          <w:bCs/>
          <w:color w:val="000000"/>
          <w:sz w:val="28"/>
          <w:szCs w:val="28"/>
          <w:lang w:val="uk-UA"/>
        </w:rPr>
        <w:t>«</w:t>
      </w:r>
      <w:r w:rsidRPr="00820C84">
        <w:rPr>
          <w:bCs/>
          <w:color w:val="000000"/>
          <w:sz w:val="28"/>
          <w:szCs w:val="28"/>
          <w:lang w:val="uk-UA"/>
        </w:rPr>
        <w:t>56 кабінет</w:t>
      </w:r>
      <w:r>
        <w:rPr>
          <w:bCs/>
          <w:color w:val="000000"/>
          <w:sz w:val="28"/>
          <w:szCs w:val="28"/>
          <w:lang w:val="uk-UA"/>
        </w:rPr>
        <w:t>»</w:t>
      </w:r>
      <w:r w:rsidRPr="00820C84">
        <w:rPr>
          <w:bCs/>
          <w:color w:val="000000"/>
          <w:sz w:val="28"/>
          <w:szCs w:val="28"/>
          <w:lang w:val="uk-UA"/>
        </w:rPr>
        <w:t xml:space="preserve"> неповторного та захоплюючого досвіду, який залишиться в їхній пам'яті надовго і сприятиме позитивним рецензіям та повторним відвідуванням.</w:t>
      </w:r>
      <w:bookmarkStart w:id="0" w:name="_GoBack"/>
      <w:bookmarkEnd w:id="0"/>
    </w:p>
    <w:sectPr w:rsidR="008E4AB3" w:rsidRPr="00AA3375" w:rsidSect="00B1302E">
      <w:headerReference w:type="even" r:id="rId12"/>
      <w:headerReference w:type="default" r:id="rId13"/>
      <w:footerReference w:type="default" r:id="rId14"/>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91E" w:rsidRDefault="007E791E">
      <w:r>
        <w:separator/>
      </w:r>
    </w:p>
  </w:endnote>
  <w:endnote w:type="continuationSeparator" w:id="0">
    <w:p w:rsidR="007E791E" w:rsidRDefault="007E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674659"/>
      <w:docPartObj>
        <w:docPartGallery w:val="Page Numbers (Bottom of Page)"/>
        <w:docPartUnique/>
      </w:docPartObj>
    </w:sdtPr>
    <w:sdtEndPr/>
    <w:sdtContent>
      <w:p w:rsidR="00CA39FA" w:rsidRDefault="00CA39FA">
        <w:pPr>
          <w:pStyle w:val="a6"/>
          <w:jc w:val="right"/>
        </w:pPr>
        <w:r>
          <w:fldChar w:fldCharType="begin"/>
        </w:r>
        <w:r>
          <w:instrText>PAGE   \* MERGEFORMAT</w:instrText>
        </w:r>
        <w:r>
          <w:fldChar w:fldCharType="separate"/>
        </w:r>
        <w:r w:rsidR="00AA3375">
          <w:rPr>
            <w:noProof/>
          </w:rPr>
          <w:t>39</w:t>
        </w:r>
        <w:r>
          <w:fldChar w:fldCharType="end"/>
        </w:r>
      </w:p>
    </w:sdtContent>
  </w:sdt>
  <w:p w:rsidR="00CA39FA" w:rsidRDefault="00CA39F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91E" w:rsidRDefault="007E791E">
      <w:r>
        <w:separator/>
      </w:r>
    </w:p>
  </w:footnote>
  <w:footnote w:type="continuationSeparator" w:id="0">
    <w:p w:rsidR="007E791E" w:rsidRDefault="007E79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FA" w:rsidRDefault="00CA39FA"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A39FA" w:rsidRDefault="00CA39FA" w:rsidP="00B1302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FA" w:rsidRDefault="00CA39FA"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569"/>
    <w:multiLevelType w:val="hybridMultilevel"/>
    <w:tmpl w:val="34A8813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1C0618F"/>
    <w:multiLevelType w:val="multilevel"/>
    <w:tmpl w:val="C8E0BAD4"/>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57D0D"/>
    <w:multiLevelType w:val="hybridMultilevel"/>
    <w:tmpl w:val="4ADC5D00"/>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08596CC2"/>
    <w:multiLevelType w:val="hybridMultilevel"/>
    <w:tmpl w:val="54DE5F18"/>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4C2048"/>
    <w:multiLevelType w:val="hybridMultilevel"/>
    <w:tmpl w:val="566CCC1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C8B6449"/>
    <w:multiLevelType w:val="hybridMultilevel"/>
    <w:tmpl w:val="38C2B59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0D6D49B5"/>
    <w:multiLevelType w:val="hybridMultilevel"/>
    <w:tmpl w:val="DF7C17FC"/>
    <w:lvl w:ilvl="0" w:tplc="0422000F">
      <w:start w:val="1"/>
      <w:numFmt w:val="decimal"/>
      <w:lvlText w:val="%1."/>
      <w:lvlJc w:val="left"/>
      <w:pPr>
        <w:ind w:left="1429" w:hanging="360"/>
      </w:p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nsid w:val="156A351B"/>
    <w:multiLevelType w:val="hybridMultilevel"/>
    <w:tmpl w:val="0F487BE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16A56AC8"/>
    <w:multiLevelType w:val="hybridMultilevel"/>
    <w:tmpl w:val="861A03F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1ECA5E6A"/>
    <w:multiLevelType w:val="multilevel"/>
    <w:tmpl w:val="9326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2A5F03"/>
    <w:multiLevelType w:val="multilevel"/>
    <w:tmpl w:val="64BAAA6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1978A5"/>
    <w:multiLevelType w:val="hybridMultilevel"/>
    <w:tmpl w:val="50206CF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423533C7"/>
    <w:multiLevelType w:val="hybridMultilevel"/>
    <w:tmpl w:val="2D3840E8"/>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4">
    <w:nsid w:val="45F04A52"/>
    <w:multiLevelType w:val="hybridMultilevel"/>
    <w:tmpl w:val="C19E5F5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48454262"/>
    <w:multiLevelType w:val="hybridMultilevel"/>
    <w:tmpl w:val="DFAC54C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49EF27F2"/>
    <w:multiLevelType w:val="hybridMultilevel"/>
    <w:tmpl w:val="3EC689F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4DA62915"/>
    <w:multiLevelType w:val="hybridMultilevel"/>
    <w:tmpl w:val="777090F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9">
    <w:nsid w:val="56067557"/>
    <w:multiLevelType w:val="hybridMultilevel"/>
    <w:tmpl w:val="593829F4"/>
    <w:lvl w:ilvl="0" w:tplc="D23828FA">
      <w:start w:val="1"/>
      <w:numFmt w:val="decimal"/>
      <w:lvlText w:val="%1."/>
      <w:lvlJc w:val="left"/>
      <w:pPr>
        <w:ind w:left="870" w:hanging="360"/>
      </w:pPr>
      <w:rPr>
        <w:rFonts w:hint="default"/>
        <w:b w:val="0"/>
      </w:rPr>
    </w:lvl>
    <w:lvl w:ilvl="1" w:tplc="04220019" w:tentative="1">
      <w:start w:val="1"/>
      <w:numFmt w:val="lowerLetter"/>
      <w:lvlText w:val="%2."/>
      <w:lvlJc w:val="left"/>
      <w:pPr>
        <w:ind w:left="1590" w:hanging="360"/>
      </w:pPr>
    </w:lvl>
    <w:lvl w:ilvl="2" w:tplc="0422001B" w:tentative="1">
      <w:start w:val="1"/>
      <w:numFmt w:val="lowerRoman"/>
      <w:lvlText w:val="%3."/>
      <w:lvlJc w:val="right"/>
      <w:pPr>
        <w:ind w:left="2310" w:hanging="180"/>
      </w:pPr>
    </w:lvl>
    <w:lvl w:ilvl="3" w:tplc="0422000F" w:tentative="1">
      <w:start w:val="1"/>
      <w:numFmt w:val="decimal"/>
      <w:lvlText w:val="%4."/>
      <w:lvlJc w:val="left"/>
      <w:pPr>
        <w:ind w:left="3030" w:hanging="360"/>
      </w:pPr>
    </w:lvl>
    <w:lvl w:ilvl="4" w:tplc="04220019" w:tentative="1">
      <w:start w:val="1"/>
      <w:numFmt w:val="lowerLetter"/>
      <w:lvlText w:val="%5."/>
      <w:lvlJc w:val="left"/>
      <w:pPr>
        <w:ind w:left="3750" w:hanging="360"/>
      </w:pPr>
    </w:lvl>
    <w:lvl w:ilvl="5" w:tplc="0422001B" w:tentative="1">
      <w:start w:val="1"/>
      <w:numFmt w:val="lowerRoman"/>
      <w:lvlText w:val="%6."/>
      <w:lvlJc w:val="right"/>
      <w:pPr>
        <w:ind w:left="4470" w:hanging="180"/>
      </w:pPr>
    </w:lvl>
    <w:lvl w:ilvl="6" w:tplc="0422000F" w:tentative="1">
      <w:start w:val="1"/>
      <w:numFmt w:val="decimal"/>
      <w:lvlText w:val="%7."/>
      <w:lvlJc w:val="left"/>
      <w:pPr>
        <w:ind w:left="5190" w:hanging="360"/>
      </w:pPr>
    </w:lvl>
    <w:lvl w:ilvl="7" w:tplc="04220019" w:tentative="1">
      <w:start w:val="1"/>
      <w:numFmt w:val="lowerLetter"/>
      <w:lvlText w:val="%8."/>
      <w:lvlJc w:val="left"/>
      <w:pPr>
        <w:ind w:left="5910" w:hanging="360"/>
      </w:pPr>
    </w:lvl>
    <w:lvl w:ilvl="8" w:tplc="0422001B" w:tentative="1">
      <w:start w:val="1"/>
      <w:numFmt w:val="lowerRoman"/>
      <w:lvlText w:val="%9."/>
      <w:lvlJc w:val="right"/>
      <w:pPr>
        <w:ind w:left="6630" w:hanging="180"/>
      </w:pPr>
    </w:lvl>
  </w:abstractNum>
  <w:abstractNum w:abstractNumId="20">
    <w:nsid w:val="59B66F4A"/>
    <w:multiLevelType w:val="hybridMultilevel"/>
    <w:tmpl w:val="951CDFA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5D096DE2"/>
    <w:multiLevelType w:val="hybridMultilevel"/>
    <w:tmpl w:val="73EA3454"/>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nsid w:val="5D1113F4"/>
    <w:multiLevelType w:val="hybridMultilevel"/>
    <w:tmpl w:val="7632DC6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5F5B01E5"/>
    <w:multiLevelType w:val="hybridMultilevel"/>
    <w:tmpl w:val="D1D8F8D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4">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5">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7">
    <w:nsid w:val="68513A65"/>
    <w:multiLevelType w:val="hybridMultilevel"/>
    <w:tmpl w:val="FB66283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6A411D07"/>
    <w:multiLevelType w:val="multilevel"/>
    <w:tmpl w:val="B1C4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0">
    <w:nsid w:val="6E4F0A99"/>
    <w:multiLevelType w:val="hybridMultilevel"/>
    <w:tmpl w:val="98AC8A5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1">
    <w:nsid w:val="6E86639D"/>
    <w:multiLevelType w:val="hybridMultilevel"/>
    <w:tmpl w:val="7DE4FF0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nsid w:val="71976D53"/>
    <w:multiLevelType w:val="hybridMultilevel"/>
    <w:tmpl w:val="ACA47EB8"/>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3">
    <w:nsid w:val="722A174D"/>
    <w:multiLevelType w:val="hybridMultilevel"/>
    <w:tmpl w:val="5058C7F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4">
    <w:nsid w:val="72CF3C26"/>
    <w:multiLevelType w:val="hybridMultilevel"/>
    <w:tmpl w:val="659A1E0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9ED5617"/>
    <w:multiLevelType w:val="hybridMultilevel"/>
    <w:tmpl w:val="E432DC4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6">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26"/>
  </w:num>
  <w:num w:numId="2">
    <w:abstractNumId w:val="36"/>
  </w:num>
  <w:num w:numId="3">
    <w:abstractNumId w:val="18"/>
  </w:num>
  <w:num w:numId="4">
    <w:abstractNumId w:val="29"/>
  </w:num>
  <w:num w:numId="5">
    <w:abstractNumId w:val="24"/>
  </w:num>
  <w:num w:numId="6">
    <w:abstractNumId w:val="25"/>
  </w:num>
  <w:num w:numId="7">
    <w:abstractNumId w:val="12"/>
  </w:num>
  <w:num w:numId="8">
    <w:abstractNumId w:val="3"/>
  </w:num>
  <w:num w:numId="9">
    <w:abstractNumId w:val="4"/>
  </w:num>
  <w:num w:numId="10">
    <w:abstractNumId w:val="19"/>
  </w:num>
  <w:num w:numId="11">
    <w:abstractNumId w:val="33"/>
  </w:num>
  <w:num w:numId="12">
    <w:abstractNumId w:val="28"/>
  </w:num>
  <w:num w:numId="13">
    <w:abstractNumId w:val="9"/>
  </w:num>
  <w:num w:numId="14">
    <w:abstractNumId w:val="10"/>
  </w:num>
  <w:num w:numId="15">
    <w:abstractNumId w:val="1"/>
  </w:num>
  <w:num w:numId="16">
    <w:abstractNumId w:val="16"/>
  </w:num>
  <w:num w:numId="17">
    <w:abstractNumId w:val="22"/>
  </w:num>
  <w:num w:numId="18">
    <w:abstractNumId w:val="30"/>
  </w:num>
  <w:num w:numId="19">
    <w:abstractNumId w:val="31"/>
  </w:num>
  <w:num w:numId="20">
    <w:abstractNumId w:val="7"/>
  </w:num>
  <w:num w:numId="21">
    <w:abstractNumId w:val="27"/>
  </w:num>
  <w:num w:numId="22">
    <w:abstractNumId w:val="14"/>
  </w:num>
  <w:num w:numId="23">
    <w:abstractNumId w:val="15"/>
  </w:num>
  <w:num w:numId="24">
    <w:abstractNumId w:val="17"/>
  </w:num>
  <w:num w:numId="25">
    <w:abstractNumId w:val="8"/>
  </w:num>
  <w:num w:numId="26">
    <w:abstractNumId w:val="32"/>
  </w:num>
  <w:num w:numId="27">
    <w:abstractNumId w:val="6"/>
  </w:num>
  <w:num w:numId="28">
    <w:abstractNumId w:val="0"/>
  </w:num>
  <w:num w:numId="29">
    <w:abstractNumId w:val="34"/>
  </w:num>
  <w:num w:numId="30">
    <w:abstractNumId w:val="20"/>
  </w:num>
  <w:num w:numId="31">
    <w:abstractNumId w:val="35"/>
  </w:num>
  <w:num w:numId="32">
    <w:abstractNumId w:val="11"/>
  </w:num>
  <w:num w:numId="33">
    <w:abstractNumId w:val="21"/>
  </w:num>
  <w:num w:numId="34">
    <w:abstractNumId w:val="13"/>
  </w:num>
  <w:num w:numId="35">
    <w:abstractNumId w:val="2"/>
  </w:num>
  <w:num w:numId="36">
    <w:abstractNumId w:val="23"/>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46D2"/>
    <w:rsid w:val="00046D6C"/>
    <w:rsid w:val="00047DDE"/>
    <w:rsid w:val="00065CCE"/>
    <w:rsid w:val="00066851"/>
    <w:rsid w:val="000823E4"/>
    <w:rsid w:val="00085E7E"/>
    <w:rsid w:val="0009559C"/>
    <w:rsid w:val="000B2CE3"/>
    <w:rsid w:val="000C4C7F"/>
    <w:rsid w:val="000E1034"/>
    <w:rsid w:val="000E5193"/>
    <w:rsid w:val="001458FB"/>
    <w:rsid w:val="00150CA9"/>
    <w:rsid w:val="00155F57"/>
    <w:rsid w:val="00162DEB"/>
    <w:rsid w:val="00164B3D"/>
    <w:rsid w:val="00165EA0"/>
    <w:rsid w:val="0019346F"/>
    <w:rsid w:val="001B4FAE"/>
    <w:rsid w:val="001C1CBF"/>
    <w:rsid w:val="001C3847"/>
    <w:rsid w:val="001C4155"/>
    <w:rsid w:val="001D093B"/>
    <w:rsid w:val="001D55AF"/>
    <w:rsid w:val="001D7102"/>
    <w:rsid w:val="00206019"/>
    <w:rsid w:val="0021595A"/>
    <w:rsid w:val="00236241"/>
    <w:rsid w:val="00253E54"/>
    <w:rsid w:val="00255E4F"/>
    <w:rsid w:val="0025630C"/>
    <w:rsid w:val="002A3372"/>
    <w:rsid w:val="002A3403"/>
    <w:rsid w:val="002A6C74"/>
    <w:rsid w:val="002D1DE9"/>
    <w:rsid w:val="002D3B08"/>
    <w:rsid w:val="002E7384"/>
    <w:rsid w:val="002F3CD1"/>
    <w:rsid w:val="002F6142"/>
    <w:rsid w:val="00322D5D"/>
    <w:rsid w:val="00335355"/>
    <w:rsid w:val="0034029A"/>
    <w:rsid w:val="00363FE0"/>
    <w:rsid w:val="0039728E"/>
    <w:rsid w:val="003A583A"/>
    <w:rsid w:val="003C4263"/>
    <w:rsid w:val="003D03D4"/>
    <w:rsid w:val="003E2F00"/>
    <w:rsid w:val="003F5B59"/>
    <w:rsid w:val="004473A0"/>
    <w:rsid w:val="0046337B"/>
    <w:rsid w:val="00470360"/>
    <w:rsid w:val="00481582"/>
    <w:rsid w:val="00485576"/>
    <w:rsid w:val="004C09AC"/>
    <w:rsid w:val="004C5CE2"/>
    <w:rsid w:val="004F3272"/>
    <w:rsid w:val="00500B0D"/>
    <w:rsid w:val="0050684D"/>
    <w:rsid w:val="0051607C"/>
    <w:rsid w:val="005204FE"/>
    <w:rsid w:val="005243E5"/>
    <w:rsid w:val="0053088A"/>
    <w:rsid w:val="0053246E"/>
    <w:rsid w:val="00535543"/>
    <w:rsid w:val="00542D6E"/>
    <w:rsid w:val="0055008B"/>
    <w:rsid w:val="005712ED"/>
    <w:rsid w:val="00573F2E"/>
    <w:rsid w:val="00577C6F"/>
    <w:rsid w:val="005872FE"/>
    <w:rsid w:val="005A04B3"/>
    <w:rsid w:val="005A6CFD"/>
    <w:rsid w:val="005B3350"/>
    <w:rsid w:val="005D7F8B"/>
    <w:rsid w:val="005F4211"/>
    <w:rsid w:val="00642570"/>
    <w:rsid w:val="00650F88"/>
    <w:rsid w:val="0065580E"/>
    <w:rsid w:val="006602C2"/>
    <w:rsid w:val="00664001"/>
    <w:rsid w:val="00671668"/>
    <w:rsid w:val="006A2016"/>
    <w:rsid w:val="006E0332"/>
    <w:rsid w:val="006E27CF"/>
    <w:rsid w:val="006E7F28"/>
    <w:rsid w:val="006F189C"/>
    <w:rsid w:val="00700792"/>
    <w:rsid w:val="00701D06"/>
    <w:rsid w:val="00711CCB"/>
    <w:rsid w:val="007308AB"/>
    <w:rsid w:val="0075065E"/>
    <w:rsid w:val="00750E5B"/>
    <w:rsid w:val="00751EFA"/>
    <w:rsid w:val="007875FC"/>
    <w:rsid w:val="007D369C"/>
    <w:rsid w:val="007D5895"/>
    <w:rsid w:val="007E61F0"/>
    <w:rsid w:val="007E7562"/>
    <w:rsid w:val="007E791E"/>
    <w:rsid w:val="007F3314"/>
    <w:rsid w:val="00801267"/>
    <w:rsid w:val="0081565D"/>
    <w:rsid w:val="00820C84"/>
    <w:rsid w:val="00845161"/>
    <w:rsid w:val="00845910"/>
    <w:rsid w:val="00855E06"/>
    <w:rsid w:val="00863CBA"/>
    <w:rsid w:val="0087012A"/>
    <w:rsid w:val="00871C12"/>
    <w:rsid w:val="00872FBA"/>
    <w:rsid w:val="0087598A"/>
    <w:rsid w:val="00883673"/>
    <w:rsid w:val="00892DE6"/>
    <w:rsid w:val="008964A3"/>
    <w:rsid w:val="00896EAF"/>
    <w:rsid w:val="008B51A7"/>
    <w:rsid w:val="008B7F97"/>
    <w:rsid w:val="008C0245"/>
    <w:rsid w:val="008E4AB3"/>
    <w:rsid w:val="008E684C"/>
    <w:rsid w:val="008F3EE3"/>
    <w:rsid w:val="008F4DD1"/>
    <w:rsid w:val="009066D0"/>
    <w:rsid w:val="0091678A"/>
    <w:rsid w:val="009202CD"/>
    <w:rsid w:val="0093160B"/>
    <w:rsid w:val="00931FE9"/>
    <w:rsid w:val="00932A84"/>
    <w:rsid w:val="009372C8"/>
    <w:rsid w:val="00944CDB"/>
    <w:rsid w:val="00953DD2"/>
    <w:rsid w:val="00957B87"/>
    <w:rsid w:val="00962430"/>
    <w:rsid w:val="009651D4"/>
    <w:rsid w:val="009679DC"/>
    <w:rsid w:val="00976924"/>
    <w:rsid w:val="00977F7B"/>
    <w:rsid w:val="0098030F"/>
    <w:rsid w:val="009A2304"/>
    <w:rsid w:val="009A662A"/>
    <w:rsid w:val="009C4597"/>
    <w:rsid w:val="009D20C6"/>
    <w:rsid w:val="009E3ECD"/>
    <w:rsid w:val="009F5D2B"/>
    <w:rsid w:val="00A04184"/>
    <w:rsid w:val="00A37010"/>
    <w:rsid w:val="00A6154C"/>
    <w:rsid w:val="00A7640A"/>
    <w:rsid w:val="00A76CC8"/>
    <w:rsid w:val="00AA3375"/>
    <w:rsid w:val="00AB30CB"/>
    <w:rsid w:val="00AD1B79"/>
    <w:rsid w:val="00AE1DBD"/>
    <w:rsid w:val="00AE7832"/>
    <w:rsid w:val="00AF1BA3"/>
    <w:rsid w:val="00B0124B"/>
    <w:rsid w:val="00B0133F"/>
    <w:rsid w:val="00B1302E"/>
    <w:rsid w:val="00B228E9"/>
    <w:rsid w:val="00B333EF"/>
    <w:rsid w:val="00B57A15"/>
    <w:rsid w:val="00B63F53"/>
    <w:rsid w:val="00B66241"/>
    <w:rsid w:val="00B709B1"/>
    <w:rsid w:val="00B714B1"/>
    <w:rsid w:val="00B75FE7"/>
    <w:rsid w:val="00B81BC9"/>
    <w:rsid w:val="00B84C4E"/>
    <w:rsid w:val="00BC47EC"/>
    <w:rsid w:val="00BC7F56"/>
    <w:rsid w:val="00BE189F"/>
    <w:rsid w:val="00BE4F77"/>
    <w:rsid w:val="00BE6DD9"/>
    <w:rsid w:val="00C10D39"/>
    <w:rsid w:val="00C1318C"/>
    <w:rsid w:val="00C42D3F"/>
    <w:rsid w:val="00C50A4B"/>
    <w:rsid w:val="00C51331"/>
    <w:rsid w:val="00C74550"/>
    <w:rsid w:val="00C85282"/>
    <w:rsid w:val="00CA2C7D"/>
    <w:rsid w:val="00CA39FA"/>
    <w:rsid w:val="00CA4691"/>
    <w:rsid w:val="00CC52A1"/>
    <w:rsid w:val="00CC5CDD"/>
    <w:rsid w:val="00CE3235"/>
    <w:rsid w:val="00CF1E02"/>
    <w:rsid w:val="00D002FB"/>
    <w:rsid w:val="00D02FA7"/>
    <w:rsid w:val="00D2003A"/>
    <w:rsid w:val="00D30DF4"/>
    <w:rsid w:val="00D3712C"/>
    <w:rsid w:val="00D429F6"/>
    <w:rsid w:val="00D54BF9"/>
    <w:rsid w:val="00D55864"/>
    <w:rsid w:val="00D55C91"/>
    <w:rsid w:val="00D8059D"/>
    <w:rsid w:val="00D8418F"/>
    <w:rsid w:val="00D92696"/>
    <w:rsid w:val="00DA1109"/>
    <w:rsid w:val="00DA1342"/>
    <w:rsid w:val="00DB7276"/>
    <w:rsid w:val="00DE262E"/>
    <w:rsid w:val="00E11088"/>
    <w:rsid w:val="00E15C65"/>
    <w:rsid w:val="00E27A38"/>
    <w:rsid w:val="00E507C1"/>
    <w:rsid w:val="00E533D1"/>
    <w:rsid w:val="00E81A4E"/>
    <w:rsid w:val="00E82886"/>
    <w:rsid w:val="00E841BF"/>
    <w:rsid w:val="00EA5200"/>
    <w:rsid w:val="00EB5E55"/>
    <w:rsid w:val="00EE04FE"/>
    <w:rsid w:val="00EE3AA5"/>
    <w:rsid w:val="00EF783C"/>
    <w:rsid w:val="00F03525"/>
    <w:rsid w:val="00F0445B"/>
    <w:rsid w:val="00F314B7"/>
    <w:rsid w:val="00FA2F6A"/>
    <w:rsid w:val="00FB4C8E"/>
    <w:rsid w:val="00FD16FE"/>
    <w:rsid w:val="00FD69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15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footer"/>
    <w:basedOn w:val="a"/>
    <w:link w:val="a7"/>
    <w:uiPriority w:val="99"/>
    <w:unhideWhenUsed/>
    <w:rsid w:val="0053246E"/>
    <w:pPr>
      <w:tabs>
        <w:tab w:val="center" w:pos="4819"/>
        <w:tab w:val="right" w:pos="9639"/>
      </w:tabs>
    </w:pPr>
  </w:style>
  <w:style w:type="character" w:customStyle="1" w:styleId="a7">
    <w:name w:val="Нижний колонтитул Знак"/>
    <w:basedOn w:val="a0"/>
    <w:link w:val="a6"/>
    <w:uiPriority w:val="99"/>
    <w:rsid w:val="0053246E"/>
    <w:rPr>
      <w:sz w:val="24"/>
      <w:szCs w:val="24"/>
    </w:rPr>
  </w:style>
  <w:style w:type="paragraph" w:styleId="a8">
    <w:name w:val="List Paragraph"/>
    <w:basedOn w:val="a"/>
    <w:uiPriority w:val="34"/>
    <w:qFormat/>
    <w:rsid w:val="00E15C65"/>
    <w:pPr>
      <w:ind w:left="720"/>
      <w:contextualSpacing/>
    </w:pPr>
  </w:style>
  <w:style w:type="paragraph" w:styleId="a9">
    <w:name w:val="Normal (Web)"/>
    <w:basedOn w:val="a"/>
    <w:uiPriority w:val="99"/>
    <w:unhideWhenUsed/>
    <w:rsid w:val="00C42D3F"/>
    <w:pPr>
      <w:spacing w:before="100" w:beforeAutospacing="1" w:after="100" w:afterAutospacing="1"/>
    </w:pPr>
    <w:rPr>
      <w:lang w:val="uk-UA" w:eastAsia="uk-UA"/>
    </w:rPr>
  </w:style>
  <w:style w:type="character" w:styleId="aa">
    <w:name w:val="Emphasis"/>
    <w:basedOn w:val="a0"/>
    <w:uiPriority w:val="20"/>
    <w:qFormat/>
    <w:rsid w:val="0019346F"/>
    <w:rPr>
      <w:i/>
      <w:iCs/>
    </w:rPr>
  </w:style>
  <w:style w:type="character" w:styleId="ab">
    <w:name w:val="Strong"/>
    <w:basedOn w:val="a0"/>
    <w:uiPriority w:val="22"/>
    <w:qFormat/>
    <w:rsid w:val="002F3CD1"/>
    <w:rPr>
      <w:b/>
      <w:bCs/>
    </w:rPr>
  </w:style>
  <w:style w:type="paragraph" w:styleId="ac">
    <w:name w:val="Balloon Text"/>
    <w:basedOn w:val="a"/>
    <w:link w:val="ad"/>
    <w:uiPriority w:val="99"/>
    <w:semiHidden/>
    <w:unhideWhenUsed/>
    <w:rsid w:val="00AA3375"/>
    <w:rPr>
      <w:rFonts w:ascii="Tahoma" w:hAnsi="Tahoma" w:cs="Tahoma"/>
      <w:sz w:val="16"/>
      <w:szCs w:val="16"/>
    </w:rPr>
  </w:style>
  <w:style w:type="character" w:customStyle="1" w:styleId="ad">
    <w:name w:val="Текст выноски Знак"/>
    <w:basedOn w:val="a0"/>
    <w:link w:val="ac"/>
    <w:uiPriority w:val="99"/>
    <w:semiHidden/>
    <w:rsid w:val="00AA33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15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footer"/>
    <w:basedOn w:val="a"/>
    <w:link w:val="a7"/>
    <w:uiPriority w:val="99"/>
    <w:unhideWhenUsed/>
    <w:rsid w:val="0053246E"/>
    <w:pPr>
      <w:tabs>
        <w:tab w:val="center" w:pos="4819"/>
        <w:tab w:val="right" w:pos="9639"/>
      </w:tabs>
    </w:pPr>
  </w:style>
  <w:style w:type="character" w:customStyle="1" w:styleId="a7">
    <w:name w:val="Нижний колонтитул Знак"/>
    <w:basedOn w:val="a0"/>
    <w:link w:val="a6"/>
    <w:uiPriority w:val="99"/>
    <w:rsid w:val="0053246E"/>
    <w:rPr>
      <w:sz w:val="24"/>
      <w:szCs w:val="24"/>
    </w:rPr>
  </w:style>
  <w:style w:type="paragraph" w:styleId="a8">
    <w:name w:val="List Paragraph"/>
    <w:basedOn w:val="a"/>
    <w:uiPriority w:val="34"/>
    <w:qFormat/>
    <w:rsid w:val="00E15C65"/>
    <w:pPr>
      <w:ind w:left="720"/>
      <w:contextualSpacing/>
    </w:pPr>
  </w:style>
  <w:style w:type="paragraph" w:styleId="a9">
    <w:name w:val="Normal (Web)"/>
    <w:basedOn w:val="a"/>
    <w:uiPriority w:val="99"/>
    <w:unhideWhenUsed/>
    <w:rsid w:val="00C42D3F"/>
    <w:pPr>
      <w:spacing w:before="100" w:beforeAutospacing="1" w:after="100" w:afterAutospacing="1"/>
    </w:pPr>
    <w:rPr>
      <w:lang w:val="uk-UA" w:eastAsia="uk-UA"/>
    </w:rPr>
  </w:style>
  <w:style w:type="character" w:styleId="aa">
    <w:name w:val="Emphasis"/>
    <w:basedOn w:val="a0"/>
    <w:uiPriority w:val="20"/>
    <w:qFormat/>
    <w:rsid w:val="0019346F"/>
    <w:rPr>
      <w:i/>
      <w:iCs/>
    </w:rPr>
  </w:style>
  <w:style w:type="character" w:styleId="ab">
    <w:name w:val="Strong"/>
    <w:basedOn w:val="a0"/>
    <w:uiPriority w:val="22"/>
    <w:qFormat/>
    <w:rsid w:val="002F3CD1"/>
    <w:rPr>
      <w:b/>
      <w:bCs/>
    </w:rPr>
  </w:style>
  <w:style w:type="paragraph" w:styleId="ac">
    <w:name w:val="Balloon Text"/>
    <w:basedOn w:val="a"/>
    <w:link w:val="ad"/>
    <w:uiPriority w:val="99"/>
    <w:semiHidden/>
    <w:unhideWhenUsed/>
    <w:rsid w:val="00AA3375"/>
    <w:rPr>
      <w:rFonts w:ascii="Tahoma" w:hAnsi="Tahoma" w:cs="Tahoma"/>
      <w:sz w:val="16"/>
      <w:szCs w:val="16"/>
    </w:rPr>
  </w:style>
  <w:style w:type="character" w:customStyle="1" w:styleId="ad">
    <w:name w:val="Текст выноски Знак"/>
    <w:basedOn w:val="a0"/>
    <w:link w:val="ac"/>
    <w:uiPriority w:val="99"/>
    <w:semiHidden/>
    <w:rsid w:val="00AA33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64588">
      <w:bodyDiv w:val="1"/>
      <w:marLeft w:val="0"/>
      <w:marRight w:val="0"/>
      <w:marTop w:val="0"/>
      <w:marBottom w:val="0"/>
      <w:divBdr>
        <w:top w:val="none" w:sz="0" w:space="0" w:color="auto"/>
        <w:left w:val="none" w:sz="0" w:space="0" w:color="auto"/>
        <w:bottom w:val="none" w:sz="0" w:space="0" w:color="auto"/>
        <w:right w:val="none" w:sz="0" w:space="0" w:color="auto"/>
      </w:divBdr>
    </w:div>
    <w:div w:id="702830604">
      <w:bodyDiv w:val="1"/>
      <w:marLeft w:val="0"/>
      <w:marRight w:val="0"/>
      <w:marTop w:val="0"/>
      <w:marBottom w:val="0"/>
      <w:divBdr>
        <w:top w:val="none" w:sz="0" w:space="0" w:color="auto"/>
        <w:left w:val="none" w:sz="0" w:space="0" w:color="auto"/>
        <w:bottom w:val="none" w:sz="0" w:space="0" w:color="auto"/>
        <w:right w:val="none" w:sz="0" w:space="0" w:color="auto"/>
      </w:divBdr>
    </w:div>
    <w:div w:id="868294965">
      <w:bodyDiv w:val="1"/>
      <w:marLeft w:val="0"/>
      <w:marRight w:val="0"/>
      <w:marTop w:val="0"/>
      <w:marBottom w:val="0"/>
      <w:divBdr>
        <w:top w:val="none" w:sz="0" w:space="0" w:color="auto"/>
        <w:left w:val="none" w:sz="0" w:space="0" w:color="auto"/>
        <w:bottom w:val="none" w:sz="0" w:space="0" w:color="auto"/>
        <w:right w:val="none" w:sz="0" w:space="0" w:color="auto"/>
      </w:divBdr>
    </w:div>
    <w:div w:id="932133457">
      <w:bodyDiv w:val="1"/>
      <w:marLeft w:val="0"/>
      <w:marRight w:val="0"/>
      <w:marTop w:val="0"/>
      <w:marBottom w:val="0"/>
      <w:divBdr>
        <w:top w:val="none" w:sz="0" w:space="0" w:color="auto"/>
        <w:left w:val="none" w:sz="0" w:space="0" w:color="auto"/>
        <w:bottom w:val="none" w:sz="0" w:space="0" w:color="auto"/>
        <w:right w:val="none" w:sz="0" w:space="0" w:color="auto"/>
      </w:divBdr>
    </w:div>
    <w:div w:id="1151479259">
      <w:bodyDiv w:val="1"/>
      <w:marLeft w:val="0"/>
      <w:marRight w:val="0"/>
      <w:marTop w:val="0"/>
      <w:marBottom w:val="0"/>
      <w:divBdr>
        <w:top w:val="none" w:sz="0" w:space="0" w:color="auto"/>
        <w:left w:val="none" w:sz="0" w:space="0" w:color="auto"/>
        <w:bottom w:val="none" w:sz="0" w:space="0" w:color="auto"/>
        <w:right w:val="none" w:sz="0" w:space="0" w:color="auto"/>
      </w:divBdr>
    </w:div>
    <w:div w:id="1229459774">
      <w:bodyDiv w:val="1"/>
      <w:marLeft w:val="0"/>
      <w:marRight w:val="0"/>
      <w:marTop w:val="0"/>
      <w:marBottom w:val="0"/>
      <w:divBdr>
        <w:top w:val="none" w:sz="0" w:space="0" w:color="auto"/>
        <w:left w:val="none" w:sz="0" w:space="0" w:color="auto"/>
        <w:bottom w:val="none" w:sz="0" w:space="0" w:color="auto"/>
        <w:right w:val="none" w:sz="0" w:space="0" w:color="auto"/>
      </w:divBdr>
    </w:div>
    <w:div w:id="1373765721">
      <w:bodyDiv w:val="1"/>
      <w:marLeft w:val="0"/>
      <w:marRight w:val="0"/>
      <w:marTop w:val="0"/>
      <w:marBottom w:val="0"/>
      <w:divBdr>
        <w:top w:val="none" w:sz="0" w:space="0" w:color="auto"/>
        <w:left w:val="none" w:sz="0" w:space="0" w:color="auto"/>
        <w:bottom w:val="none" w:sz="0" w:space="0" w:color="auto"/>
        <w:right w:val="none" w:sz="0" w:space="0" w:color="auto"/>
      </w:divBdr>
    </w:div>
    <w:div w:id="1421217180">
      <w:bodyDiv w:val="1"/>
      <w:marLeft w:val="0"/>
      <w:marRight w:val="0"/>
      <w:marTop w:val="0"/>
      <w:marBottom w:val="0"/>
      <w:divBdr>
        <w:top w:val="none" w:sz="0" w:space="0" w:color="auto"/>
        <w:left w:val="none" w:sz="0" w:space="0" w:color="auto"/>
        <w:bottom w:val="none" w:sz="0" w:space="0" w:color="auto"/>
        <w:right w:val="none" w:sz="0" w:space="0" w:color="auto"/>
      </w:divBdr>
    </w:div>
    <w:div w:id="1485779738">
      <w:bodyDiv w:val="1"/>
      <w:marLeft w:val="0"/>
      <w:marRight w:val="0"/>
      <w:marTop w:val="0"/>
      <w:marBottom w:val="0"/>
      <w:divBdr>
        <w:top w:val="none" w:sz="0" w:space="0" w:color="auto"/>
        <w:left w:val="none" w:sz="0" w:space="0" w:color="auto"/>
        <w:bottom w:val="none" w:sz="0" w:space="0" w:color="auto"/>
        <w:right w:val="none" w:sz="0" w:space="0" w:color="auto"/>
      </w:divBdr>
    </w:div>
    <w:div w:id="1513911418">
      <w:bodyDiv w:val="1"/>
      <w:marLeft w:val="0"/>
      <w:marRight w:val="0"/>
      <w:marTop w:val="0"/>
      <w:marBottom w:val="0"/>
      <w:divBdr>
        <w:top w:val="none" w:sz="0" w:space="0" w:color="auto"/>
        <w:left w:val="none" w:sz="0" w:space="0" w:color="auto"/>
        <w:bottom w:val="none" w:sz="0" w:space="0" w:color="auto"/>
        <w:right w:val="none" w:sz="0" w:space="0" w:color="auto"/>
      </w:divBdr>
    </w:div>
    <w:div w:id="1624506603">
      <w:bodyDiv w:val="1"/>
      <w:marLeft w:val="0"/>
      <w:marRight w:val="0"/>
      <w:marTop w:val="0"/>
      <w:marBottom w:val="0"/>
      <w:divBdr>
        <w:top w:val="none" w:sz="0" w:space="0" w:color="auto"/>
        <w:left w:val="none" w:sz="0" w:space="0" w:color="auto"/>
        <w:bottom w:val="none" w:sz="0" w:space="0" w:color="auto"/>
        <w:right w:val="none" w:sz="0" w:space="0" w:color="auto"/>
      </w:divBdr>
    </w:div>
    <w:div w:id="1694958255">
      <w:bodyDiv w:val="1"/>
      <w:marLeft w:val="0"/>
      <w:marRight w:val="0"/>
      <w:marTop w:val="0"/>
      <w:marBottom w:val="0"/>
      <w:divBdr>
        <w:top w:val="none" w:sz="0" w:space="0" w:color="auto"/>
        <w:left w:val="none" w:sz="0" w:space="0" w:color="auto"/>
        <w:bottom w:val="none" w:sz="0" w:space="0" w:color="auto"/>
        <w:right w:val="none" w:sz="0" w:space="0" w:color="auto"/>
      </w:divBdr>
    </w:div>
    <w:div w:id="1698195167">
      <w:bodyDiv w:val="1"/>
      <w:marLeft w:val="0"/>
      <w:marRight w:val="0"/>
      <w:marTop w:val="0"/>
      <w:marBottom w:val="0"/>
      <w:divBdr>
        <w:top w:val="none" w:sz="0" w:space="0" w:color="auto"/>
        <w:left w:val="none" w:sz="0" w:space="0" w:color="auto"/>
        <w:bottom w:val="none" w:sz="0" w:space="0" w:color="auto"/>
        <w:right w:val="none" w:sz="0" w:space="0" w:color="auto"/>
      </w:divBdr>
    </w:div>
    <w:div w:id="1945767345">
      <w:bodyDiv w:val="1"/>
      <w:marLeft w:val="0"/>
      <w:marRight w:val="0"/>
      <w:marTop w:val="0"/>
      <w:marBottom w:val="0"/>
      <w:divBdr>
        <w:top w:val="none" w:sz="0" w:space="0" w:color="auto"/>
        <w:left w:val="none" w:sz="0" w:space="0" w:color="auto"/>
        <w:bottom w:val="none" w:sz="0" w:space="0" w:color="auto"/>
        <w:right w:val="none" w:sz="0" w:space="0" w:color="auto"/>
      </w:divBdr>
    </w:div>
    <w:div w:id="2034841159">
      <w:bodyDiv w:val="1"/>
      <w:marLeft w:val="0"/>
      <w:marRight w:val="0"/>
      <w:marTop w:val="0"/>
      <w:marBottom w:val="0"/>
      <w:divBdr>
        <w:top w:val="none" w:sz="0" w:space="0" w:color="auto"/>
        <w:left w:val="none" w:sz="0" w:space="0" w:color="auto"/>
        <w:bottom w:val="none" w:sz="0" w:space="0" w:color="auto"/>
        <w:right w:val="none" w:sz="0" w:space="0" w:color="auto"/>
      </w:divBdr>
    </w:div>
    <w:div w:id="211590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Лист2!$B$5:$B$11</c:f>
              <c:strCache>
                <c:ptCount val="7"/>
                <c:pt idx="0">
                  <c:v>Розташування</c:v>
                </c:pt>
                <c:pt idx="1">
                  <c:v>Інтер’єр та екстер’єр</c:v>
                </c:pt>
                <c:pt idx="2">
                  <c:v>Тематичне меню</c:v>
                </c:pt>
                <c:pt idx="3">
                  <c:v>Концепція обслуговування</c:v>
                </c:pt>
                <c:pt idx="4">
                  <c:v>Якість обслуговування</c:v>
                </c:pt>
                <c:pt idx="5">
                  <c:v>Ціна послуг</c:v>
                </c:pt>
                <c:pt idx="6">
                  <c:v>Додаткові послуги</c:v>
                </c:pt>
              </c:strCache>
            </c:strRef>
          </c:cat>
          <c:val>
            <c:numRef>
              <c:f>Лист2!$C$5:$C$11</c:f>
              <c:numCache>
                <c:formatCode>General</c:formatCode>
                <c:ptCount val="7"/>
                <c:pt idx="0">
                  <c:v>9</c:v>
                </c:pt>
                <c:pt idx="1">
                  <c:v>7</c:v>
                </c:pt>
                <c:pt idx="2">
                  <c:v>7</c:v>
                </c:pt>
                <c:pt idx="3">
                  <c:v>6</c:v>
                </c:pt>
                <c:pt idx="4">
                  <c:v>8</c:v>
                </c:pt>
                <c:pt idx="5">
                  <c:v>7</c:v>
                </c:pt>
                <c:pt idx="6">
                  <c:v>6</c:v>
                </c:pt>
              </c:numCache>
            </c:numRef>
          </c:val>
        </c:ser>
        <c:dLbls>
          <c:showLegendKey val="0"/>
          <c:showVal val="1"/>
          <c:showCatName val="0"/>
          <c:showSerName val="0"/>
          <c:showPercent val="0"/>
          <c:showBubbleSize val="0"/>
        </c:dLbls>
        <c:axId val="182651904"/>
        <c:axId val="182675328"/>
      </c:radarChart>
      <c:catAx>
        <c:axId val="18265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82675328"/>
        <c:crosses val="autoZero"/>
        <c:auto val="1"/>
        <c:lblAlgn val="ctr"/>
        <c:lblOffset val="100"/>
        <c:noMultiLvlLbl val="0"/>
      </c:catAx>
      <c:valAx>
        <c:axId val="182675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82651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790</TotalTime>
  <Pages>38</Pages>
  <Words>38063</Words>
  <Characters>21697</Characters>
  <Application>Microsoft Office Word</Application>
  <DocSecurity>0</DocSecurity>
  <Lines>180</Lines>
  <Paragraphs>119</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59641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cp:keywords/>
  <dc:description/>
  <cp:lastModifiedBy>Metod</cp:lastModifiedBy>
  <cp:revision>150</cp:revision>
  <dcterms:created xsi:type="dcterms:W3CDTF">2013-11-19T11:08:00Z</dcterms:created>
  <dcterms:modified xsi:type="dcterms:W3CDTF">2024-05-01T13:28:00Z</dcterms:modified>
</cp:coreProperties>
</file>