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3A0" w:rsidRDefault="00C433A0" w:rsidP="009202CD">
      <w:pPr>
        <w:spacing w:line="360" w:lineRule="auto"/>
        <w:ind w:firstLine="567"/>
        <w:jc w:val="center"/>
        <w:rPr>
          <w:b/>
          <w:bCs/>
          <w:color w:val="000000"/>
          <w:sz w:val="28"/>
          <w:szCs w:val="28"/>
          <w:lang w:val="uk-UA"/>
        </w:rPr>
      </w:pPr>
      <w:r>
        <w:rPr>
          <w:b/>
          <w:bCs/>
          <w:color w:val="000000"/>
          <w:sz w:val="28"/>
          <w:szCs w:val="28"/>
          <w:lang w:val="uk-UA"/>
        </w:rPr>
        <w:t xml:space="preserve">Тема: </w:t>
      </w:r>
      <w:r w:rsidR="006F3FDB">
        <w:rPr>
          <w:b/>
          <w:bCs/>
          <w:color w:val="000000"/>
          <w:sz w:val="28"/>
          <w:szCs w:val="28"/>
          <w:lang w:val="uk-UA"/>
        </w:rPr>
        <w:t>«</w:t>
      </w:r>
      <w:r w:rsidRPr="00C433A0">
        <w:rPr>
          <w:b/>
          <w:bCs/>
          <w:color w:val="000000"/>
          <w:sz w:val="28"/>
          <w:szCs w:val="28"/>
          <w:lang w:val="uk-UA"/>
        </w:rPr>
        <w:t>Удосконалення рецептурного складу та технологічного процесу виробництва страв із птиці</w:t>
      </w:r>
      <w:r w:rsidR="006F3FDB">
        <w:rPr>
          <w:b/>
          <w:bCs/>
          <w:color w:val="000000"/>
          <w:sz w:val="28"/>
          <w:szCs w:val="28"/>
          <w:lang w:val="uk-UA"/>
        </w:rPr>
        <w:t>»</w:t>
      </w:r>
    </w:p>
    <w:tbl>
      <w:tblPr>
        <w:tblStyle w:val="a3"/>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37"/>
        <w:gridCol w:w="7888"/>
        <w:gridCol w:w="826"/>
      </w:tblGrid>
      <w:tr w:rsidR="009202CD" w:rsidRPr="008B2FEB" w:rsidTr="00191139">
        <w:tc>
          <w:tcPr>
            <w:tcW w:w="637" w:type="dxa"/>
            <w:shd w:val="clear" w:color="auto" w:fill="auto"/>
          </w:tcPr>
          <w:p w:rsidR="009202CD" w:rsidRPr="008B2FEB" w:rsidRDefault="009202CD" w:rsidP="008774E6">
            <w:pPr>
              <w:spacing w:line="324" w:lineRule="auto"/>
              <w:rPr>
                <w:b/>
                <w:bCs/>
                <w:color w:val="000000"/>
                <w:sz w:val="28"/>
                <w:szCs w:val="28"/>
                <w:lang w:val="uk-UA"/>
              </w:rPr>
            </w:pPr>
          </w:p>
        </w:tc>
        <w:tc>
          <w:tcPr>
            <w:tcW w:w="7888" w:type="dxa"/>
            <w:shd w:val="clear" w:color="auto" w:fill="auto"/>
          </w:tcPr>
          <w:p w:rsidR="009202CD" w:rsidRDefault="009202CD" w:rsidP="008774E6">
            <w:pPr>
              <w:spacing w:line="324" w:lineRule="auto"/>
              <w:jc w:val="center"/>
              <w:rPr>
                <w:b/>
                <w:bCs/>
                <w:color w:val="000000"/>
                <w:sz w:val="28"/>
                <w:szCs w:val="28"/>
                <w:lang w:val="uk-UA"/>
              </w:rPr>
            </w:pPr>
            <w:r w:rsidRPr="008B2FEB">
              <w:rPr>
                <w:b/>
                <w:bCs/>
                <w:color w:val="000000"/>
                <w:sz w:val="28"/>
                <w:szCs w:val="28"/>
                <w:lang w:val="uk-UA"/>
              </w:rPr>
              <w:t>ЗМІСТ</w:t>
            </w:r>
          </w:p>
          <w:p w:rsidR="00033135" w:rsidRPr="008B2FEB" w:rsidRDefault="00033135" w:rsidP="008774E6">
            <w:pPr>
              <w:spacing w:line="324" w:lineRule="auto"/>
              <w:jc w:val="center"/>
              <w:rPr>
                <w:b/>
                <w:bCs/>
                <w:color w:val="000000"/>
                <w:sz w:val="28"/>
                <w:szCs w:val="28"/>
                <w:lang w:val="uk-UA"/>
              </w:rPr>
            </w:pPr>
          </w:p>
        </w:tc>
        <w:tc>
          <w:tcPr>
            <w:tcW w:w="826" w:type="dxa"/>
            <w:shd w:val="clear" w:color="auto" w:fill="auto"/>
          </w:tcPr>
          <w:p w:rsidR="009202CD" w:rsidRPr="008B2FEB" w:rsidRDefault="009202CD" w:rsidP="008774E6">
            <w:pPr>
              <w:spacing w:line="324" w:lineRule="auto"/>
              <w:jc w:val="center"/>
              <w:rPr>
                <w:b/>
                <w:bCs/>
                <w:color w:val="000000"/>
                <w:sz w:val="28"/>
                <w:szCs w:val="28"/>
                <w:lang w:val="uk-UA"/>
              </w:rPr>
            </w:pPr>
          </w:p>
        </w:tc>
      </w:tr>
      <w:tr w:rsidR="009202CD" w:rsidRPr="00AE2C55" w:rsidTr="00191139">
        <w:tc>
          <w:tcPr>
            <w:tcW w:w="8525" w:type="dxa"/>
            <w:gridSpan w:val="2"/>
            <w:shd w:val="clear" w:color="auto" w:fill="auto"/>
          </w:tcPr>
          <w:p w:rsidR="009202CD" w:rsidRPr="0055008B" w:rsidRDefault="00033135" w:rsidP="008774E6">
            <w:pPr>
              <w:spacing w:line="324" w:lineRule="auto"/>
              <w:rPr>
                <w:bCs/>
                <w:color w:val="000000"/>
                <w:sz w:val="28"/>
                <w:szCs w:val="28"/>
                <w:lang w:val="en-US"/>
              </w:rPr>
            </w:pPr>
            <w:r w:rsidRPr="008B2FEB">
              <w:rPr>
                <w:bCs/>
                <w:color w:val="000000"/>
                <w:sz w:val="28"/>
                <w:szCs w:val="28"/>
                <w:lang w:val="uk-UA"/>
              </w:rPr>
              <w:t>ВСТУП</w:t>
            </w:r>
            <w:r w:rsidR="009202CD">
              <w:rPr>
                <w:bCs/>
                <w:color w:val="000000"/>
                <w:sz w:val="28"/>
                <w:szCs w:val="28"/>
                <w:lang w:val="uk-UA"/>
              </w:rPr>
              <w:t>.................................................................................................</w:t>
            </w:r>
            <w:r>
              <w:rPr>
                <w:bCs/>
                <w:color w:val="000000"/>
                <w:sz w:val="28"/>
                <w:szCs w:val="28"/>
                <w:lang w:val="uk-UA"/>
              </w:rPr>
              <w:t>........</w:t>
            </w:r>
          </w:p>
        </w:tc>
        <w:tc>
          <w:tcPr>
            <w:tcW w:w="826" w:type="dxa"/>
            <w:shd w:val="clear" w:color="auto" w:fill="auto"/>
          </w:tcPr>
          <w:p w:rsidR="009202CD" w:rsidRPr="00694B17" w:rsidRDefault="00694B17" w:rsidP="008774E6">
            <w:pPr>
              <w:spacing w:line="324" w:lineRule="auto"/>
              <w:jc w:val="center"/>
              <w:rPr>
                <w:bCs/>
                <w:color w:val="000000"/>
                <w:sz w:val="28"/>
                <w:szCs w:val="28"/>
                <w:lang w:val="uk-UA"/>
              </w:rPr>
            </w:pPr>
            <w:r>
              <w:rPr>
                <w:bCs/>
                <w:color w:val="000000"/>
                <w:sz w:val="28"/>
                <w:szCs w:val="28"/>
                <w:lang w:val="uk-UA"/>
              </w:rPr>
              <w:t>3</w:t>
            </w:r>
          </w:p>
        </w:tc>
      </w:tr>
      <w:tr w:rsidR="00033135" w:rsidRPr="00637F15" w:rsidTr="00191139">
        <w:tc>
          <w:tcPr>
            <w:tcW w:w="8525" w:type="dxa"/>
            <w:gridSpan w:val="2"/>
            <w:shd w:val="clear" w:color="auto" w:fill="auto"/>
          </w:tcPr>
          <w:p w:rsidR="00033135" w:rsidRPr="00ED5485" w:rsidRDefault="00033135" w:rsidP="008774E6">
            <w:pPr>
              <w:spacing w:line="324" w:lineRule="auto"/>
              <w:jc w:val="both"/>
              <w:rPr>
                <w:bCs/>
                <w:color w:val="000000"/>
                <w:sz w:val="28"/>
                <w:szCs w:val="28"/>
              </w:rPr>
            </w:pPr>
            <w:r w:rsidRPr="00ED5485">
              <w:rPr>
                <w:bCs/>
                <w:color w:val="000000"/>
                <w:sz w:val="28"/>
                <w:szCs w:val="28"/>
                <w:lang w:val="uk-UA"/>
              </w:rPr>
              <w:t>РОЗДІЛ 1.</w:t>
            </w:r>
            <w:r w:rsidRPr="00ED5485">
              <w:rPr>
                <w:sz w:val="28"/>
                <w:szCs w:val="28"/>
                <w:lang w:val="uk-UA"/>
              </w:rPr>
              <w:t xml:space="preserve"> ТЕОРЕТИЧНІ ОСНОВИ</w:t>
            </w:r>
            <w:r w:rsidRPr="00ED5485">
              <w:rPr>
                <w:bCs/>
                <w:color w:val="000000"/>
                <w:sz w:val="28"/>
                <w:szCs w:val="28"/>
                <w:lang w:val="uk-UA"/>
              </w:rPr>
              <w:t xml:space="preserve"> ФОРМУВАННЯ РЕЦЕПТУРНОГО СКЛАДУ ТА ТЕХНОЛОГІЧНОГО ПРОЦЕСУ ВИРОБНИЦТВА СТРАВ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Default="00694B17"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5</w:t>
            </w:r>
          </w:p>
        </w:tc>
      </w:tr>
      <w:tr w:rsidR="00033135" w:rsidRPr="00637F15" w:rsidTr="00191139">
        <w:tc>
          <w:tcPr>
            <w:tcW w:w="637" w:type="dxa"/>
            <w:shd w:val="clear" w:color="auto" w:fill="auto"/>
          </w:tcPr>
          <w:p w:rsidR="00033135" w:rsidRPr="00B609AF" w:rsidRDefault="00033135" w:rsidP="008774E6">
            <w:pPr>
              <w:spacing w:line="324" w:lineRule="auto"/>
              <w:jc w:val="center"/>
              <w:rPr>
                <w:sz w:val="28"/>
                <w:szCs w:val="28"/>
                <w:lang w:val="uk-UA"/>
              </w:rPr>
            </w:pPr>
            <w:r w:rsidRPr="00ED5485">
              <w:rPr>
                <w:bCs/>
                <w:color w:val="000000"/>
                <w:sz w:val="28"/>
                <w:szCs w:val="28"/>
                <w:lang w:val="uk-UA"/>
              </w:rPr>
              <w:t>1.1</w:t>
            </w:r>
          </w:p>
        </w:tc>
        <w:tc>
          <w:tcPr>
            <w:tcW w:w="7888" w:type="dxa"/>
            <w:shd w:val="clear" w:color="auto" w:fill="auto"/>
          </w:tcPr>
          <w:p w:rsidR="00033135" w:rsidRPr="00ED5485" w:rsidRDefault="00646198" w:rsidP="008774E6">
            <w:pPr>
              <w:spacing w:line="324" w:lineRule="auto"/>
              <w:jc w:val="both"/>
              <w:rPr>
                <w:bCs/>
                <w:color w:val="000000"/>
                <w:sz w:val="28"/>
                <w:szCs w:val="28"/>
              </w:rPr>
            </w:pPr>
            <w:r w:rsidRPr="00646198">
              <w:rPr>
                <w:sz w:val="28"/>
                <w:szCs w:val="28"/>
                <w:lang w:val="uk-UA"/>
              </w:rPr>
              <w:t>Загальна характеристика різновидів та харчова цінність м’яса птиці</w:t>
            </w:r>
            <w:r w:rsidR="00033135">
              <w:rPr>
                <w:bCs/>
                <w:color w:val="000000"/>
                <w:sz w:val="28"/>
                <w:szCs w:val="28"/>
                <w:lang w:val="uk-UA"/>
              </w:rPr>
              <w:t>...............................................................</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5</w:t>
            </w:r>
          </w:p>
        </w:tc>
      </w:tr>
      <w:tr w:rsidR="00033135" w:rsidRPr="00637F15" w:rsidTr="00191139">
        <w:tc>
          <w:tcPr>
            <w:tcW w:w="637" w:type="dxa"/>
            <w:shd w:val="clear" w:color="auto" w:fill="auto"/>
          </w:tcPr>
          <w:p w:rsidR="00033135" w:rsidRPr="00B609AF" w:rsidRDefault="00033135" w:rsidP="008774E6">
            <w:pPr>
              <w:spacing w:line="324" w:lineRule="auto"/>
              <w:jc w:val="center"/>
              <w:rPr>
                <w:sz w:val="28"/>
                <w:szCs w:val="28"/>
                <w:lang w:val="uk-UA"/>
              </w:rPr>
            </w:pPr>
            <w:r w:rsidRPr="00ED5485">
              <w:rPr>
                <w:bCs/>
                <w:color w:val="000000"/>
                <w:sz w:val="28"/>
                <w:szCs w:val="28"/>
                <w:lang w:val="uk-UA"/>
              </w:rPr>
              <w:t>1.2</w:t>
            </w:r>
          </w:p>
        </w:tc>
        <w:tc>
          <w:tcPr>
            <w:tcW w:w="7888" w:type="dxa"/>
            <w:shd w:val="clear" w:color="auto" w:fill="auto"/>
          </w:tcPr>
          <w:p w:rsidR="00033135" w:rsidRPr="00ED5485" w:rsidRDefault="00033135" w:rsidP="008774E6">
            <w:pPr>
              <w:spacing w:line="324" w:lineRule="auto"/>
              <w:jc w:val="both"/>
              <w:rPr>
                <w:bCs/>
                <w:color w:val="000000"/>
                <w:sz w:val="28"/>
                <w:szCs w:val="28"/>
              </w:rPr>
            </w:pPr>
            <w:r w:rsidRPr="00ED5485">
              <w:rPr>
                <w:sz w:val="28"/>
                <w:szCs w:val="28"/>
                <w:lang w:val="uk-UA"/>
              </w:rPr>
              <w:t>Аналіз рецептурного складу та технології виробництва страв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10</w:t>
            </w:r>
          </w:p>
        </w:tc>
      </w:tr>
      <w:tr w:rsidR="00033135" w:rsidRPr="00637F15" w:rsidTr="00191139">
        <w:tc>
          <w:tcPr>
            <w:tcW w:w="637" w:type="dxa"/>
            <w:shd w:val="clear" w:color="auto" w:fill="auto"/>
          </w:tcPr>
          <w:p w:rsidR="00033135" w:rsidRPr="00B609AF" w:rsidRDefault="00033135" w:rsidP="008774E6">
            <w:pPr>
              <w:spacing w:line="324" w:lineRule="auto"/>
              <w:jc w:val="center"/>
              <w:rPr>
                <w:sz w:val="28"/>
                <w:szCs w:val="28"/>
                <w:lang w:val="uk-UA"/>
              </w:rPr>
            </w:pPr>
            <w:r w:rsidRPr="00ED5485">
              <w:rPr>
                <w:bCs/>
                <w:color w:val="000000"/>
                <w:sz w:val="28"/>
                <w:szCs w:val="28"/>
                <w:lang w:val="uk-UA"/>
              </w:rPr>
              <w:t>1.3</w:t>
            </w:r>
          </w:p>
        </w:tc>
        <w:tc>
          <w:tcPr>
            <w:tcW w:w="7888" w:type="dxa"/>
            <w:shd w:val="clear" w:color="auto" w:fill="auto"/>
          </w:tcPr>
          <w:p w:rsidR="00033135" w:rsidRPr="00ED5485" w:rsidRDefault="00033135" w:rsidP="008774E6">
            <w:pPr>
              <w:spacing w:line="324" w:lineRule="auto"/>
              <w:jc w:val="both"/>
              <w:rPr>
                <w:bCs/>
                <w:color w:val="000000"/>
                <w:sz w:val="28"/>
                <w:szCs w:val="28"/>
              </w:rPr>
            </w:pPr>
            <w:r w:rsidRPr="00ED5485">
              <w:rPr>
                <w:sz w:val="28"/>
                <w:szCs w:val="28"/>
                <w:lang w:val="uk-UA"/>
              </w:rPr>
              <w:t>Основні шляхи удосконалення рецептурного складу та технології виробництва страв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15</w:t>
            </w:r>
          </w:p>
        </w:tc>
      </w:tr>
      <w:tr w:rsidR="00033135" w:rsidRPr="00637F15" w:rsidTr="00191139">
        <w:tc>
          <w:tcPr>
            <w:tcW w:w="8525" w:type="dxa"/>
            <w:gridSpan w:val="2"/>
            <w:shd w:val="clear" w:color="auto" w:fill="auto"/>
          </w:tcPr>
          <w:p w:rsidR="00033135" w:rsidRPr="00ED5485" w:rsidRDefault="00033135" w:rsidP="008774E6">
            <w:pPr>
              <w:spacing w:line="324" w:lineRule="auto"/>
              <w:jc w:val="both"/>
              <w:rPr>
                <w:bCs/>
                <w:color w:val="000000"/>
                <w:sz w:val="28"/>
                <w:szCs w:val="28"/>
              </w:rPr>
            </w:pPr>
            <w:r w:rsidRPr="00ED5485">
              <w:rPr>
                <w:bCs/>
                <w:color w:val="000000"/>
                <w:sz w:val="28"/>
                <w:szCs w:val="28"/>
                <w:lang w:val="uk-UA"/>
              </w:rPr>
              <w:t>РОЗДІЛ 2.</w:t>
            </w:r>
            <w:r w:rsidRPr="00ED5485">
              <w:rPr>
                <w:sz w:val="28"/>
                <w:szCs w:val="28"/>
                <w:lang w:val="uk-UA"/>
              </w:rPr>
              <w:t xml:space="preserve"> ОРГАНІЗАЦІЯ ЕКСПЕРИМЕНТАЛЬНИХ ДОСЛІДЖЕНЬ </w:t>
            </w:r>
            <w:r w:rsidRPr="00ED5485">
              <w:rPr>
                <w:bCs/>
                <w:color w:val="000000"/>
                <w:sz w:val="28"/>
                <w:szCs w:val="28"/>
                <w:lang w:val="uk-UA"/>
              </w:rPr>
              <w:t>РЕЦЕПТУРНОГО СКЛАДУ ТА ТЕХНОЛОГІЧНОГО</w:t>
            </w:r>
            <w:r w:rsidRPr="00ED5485">
              <w:rPr>
                <w:b/>
                <w:bCs/>
                <w:color w:val="000000"/>
                <w:sz w:val="28"/>
                <w:szCs w:val="28"/>
                <w:lang w:val="uk-UA"/>
              </w:rPr>
              <w:t xml:space="preserve"> </w:t>
            </w:r>
            <w:r w:rsidRPr="00ED5485">
              <w:rPr>
                <w:bCs/>
                <w:color w:val="000000"/>
                <w:sz w:val="28"/>
                <w:szCs w:val="28"/>
                <w:lang w:val="uk-UA"/>
              </w:rPr>
              <w:t>ПРОЦЕСУ ВИРОБНИЦТВА СТРАВ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Default="00694B17"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19</w:t>
            </w:r>
          </w:p>
        </w:tc>
      </w:tr>
      <w:tr w:rsidR="00033135" w:rsidRPr="00637F15" w:rsidTr="00191139">
        <w:tc>
          <w:tcPr>
            <w:tcW w:w="637" w:type="dxa"/>
            <w:shd w:val="clear" w:color="auto" w:fill="auto"/>
          </w:tcPr>
          <w:p w:rsidR="00033135" w:rsidRPr="008B2FEB" w:rsidRDefault="00033135" w:rsidP="008774E6">
            <w:pPr>
              <w:spacing w:line="324" w:lineRule="auto"/>
              <w:jc w:val="center"/>
              <w:rPr>
                <w:bCs/>
                <w:color w:val="000000"/>
                <w:sz w:val="28"/>
                <w:szCs w:val="28"/>
                <w:lang w:val="uk-UA"/>
              </w:rPr>
            </w:pPr>
            <w:r w:rsidRPr="00ED5485">
              <w:rPr>
                <w:bCs/>
                <w:color w:val="000000"/>
                <w:sz w:val="28"/>
                <w:szCs w:val="28"/>
                <w:lang w:val="uk-UA"/>
              </w:rPr>
              <w:t>2.1</w:t>
            </w:r>
          </w:p>
        </w:tc>
        <w:tc>
          <w:tcPr>
            <w:tcW w:w="7888" w:type="dxa"/>
            <w:shd w:val="clear" w:color="auto" w:fill="auto"/>
          </w:tcPr>
          <w:p w:rsidR="00033135" w:rsidRPr="00ED5485" w:rsidRDefault="00033135" w:rsidP="008774E6">
            <w:pPr>
              <w:spacing w:line="324" w:lineRule="auto"/>
              <w:rPr>
                <w:bCs/>
                <w:color w:val="000000"/>
                <w:sz w:val="28"/>
                <w:szCs w:val="28"/>
              </w:rPr>
            </w:pPr>
            <w:r w:rsidRPr="00ED5485">
              <w:rPr>
                <w:sz w:val="28"/>
                <w:szCs w:val="28"/>
                <w:lang w:val="uk-UA"/>
              </w:rPr>
              <w:t>Об</w:t>
            </w:r>
            <w:r w:rsidR="00511F3F">
              <w:rPr>
                <w:sz w:val="28"/>
                <w:szCs w:val="28"/>
                <w:lang w:val="uk-UA"/>
              </w:rPr>
              <w:t>’</w:t>
            </w:r>
            <w:r w:rsidRPr="00ED5485">
              <w:rPr>
                <w:sz w:val="28"/>
                <w:szCs w:val="28"/>
                <w:lang w:val="uk-UA"/>
              </w:rPr>
              <w:t>єкт, предмет і матеріали дослідження</w:t>
            </w:r>
            <w:r>
              <w:rPr>
                <w:bCs/>
                <w:color w:val="000000"/>
                <w:sz w:val="28"/>
                <w:szCs w:val="28"/>
                <w:lang w:val="uk-UA"/>
              </w:rPr>
              <w:t>.......................................</w:t>
            </w:r>
          </w:p>
        </w:tc>
        <w:tc>
          <w:tcPr>
            <w:tcW w:w="826" w:type="dxa"/>
            <w:shd w:val="clear" w:color="auto" w:fill="auto"/>
          </w:tcPr>
          <w:p w:rsidR="00033135" w:rsidRPr="00694B17" w:rsidRDefault="00694B17" w:rsidP="008774E6">
            <w:pPr>
              <w:spacing w:line="324" w:lineRule="auto"/>
              <w:jc w:val="center"/>
              <w:rPr>
                <w:bCs/>
                <w:color w:val="000000"/>
                <w:sz w:val="28"/>
                <w:szCs w:val="28"/>
                <w:lang w:val="uk-UA"/>
              </w:rPr>
            </w:pPr>
            <w:r>
              <w:rPr>
                <w:bCs/>
                <w:color w:val="000000"/>
                <w:sz w:val="28"/>
                <w:szCs w:val="28"/>
                <w:lang w:val="uk-UA"/>
              </w:rPr>
              <w:t>19</w:t>
            </w:r>
          </w:p>
        </w:tc>
      </w:tr>
      <w:tr w:rsidR="00033135" w:rsidRPr="00637F15" w:rsidTr="00191139">
        <w:tc>
          <w:tcPr>
            <w:tcW w:w="637" w:type="dxa"/>
            <w:shd w:val="clear" w:color="auto" w:fill="auto"/>
          </w:tcPr>
          <w:p w:rsidR="00033135" w:rsidRDefault="00033135" w:rsidP="008774E6">
            <w:pPr>
              <w:spacing w:line="324" w:lineRule="auto"/>
              <w:jc w:val="center"/>
              <w:rPr>
                <w:sz w:val="28"/>
                <w:szCs w:val="28"/>
                <w:lang w:val="en-US"/>
              </w:rPr>
            </w:pPr>
            <w:r w:rsidRPr="00ED5485">
              <w:rPr>
                <w:bCs/>
                <w:color w:val="000000"/>
                <w:sz w:val="28"/>
                <w:szCs w:val="28"/>
                <w:lang w:val="uk-UA"/>
              </w:rPr>
              <w:t>2.2</w:t>
            </w:r>
          </w:p>
        </w:tc>
        <w:tc>
          <w:tcPr>
            <w:tcW w:w="7888" w:type="dxa"/>
            <w:shd w:val="clear" w:color="auto" w:fill="auto"/>
          </w:tcPr>
          <w:p w:rsidR="00033135" w:rsidRPr="00ED5485" w:rsidRDefault="00033135" w:rsidP="008774E6">
            <w:pPr>
              <w:spacing w:line="324" w:lineRule="auto"/>
              <w:rPr>
                <w:bCs/>
                <w:color w:val="000000"/>
                <w:sz w:val="28"/>
                <w:szCs w:val="28"/>
              </w:rPr>
            </w:pPr>
            <w:r w:rsidRPr="00ED5485">
              <w:rPr>
                <w:sz w:val="28"/>
                <w:szCs w:val="28"/>
                <w:lang w:val="uk-UA"/>
              </w:rPr>
              <w:t>Методи та загальна схема дослідження</w:t>
            </w:r>
            <w:r>
              <w:rPr>
                <w:bCs/>
                <w:color w:val="000000"/>
                <w:sz w:val="28"/>
                <w:szCs w:val="28"/>
                <w:lang w:val="uk-UA"/>
              </w:rPr>
              <w:t>..........................................</w:t>
            </w:r>
          </w:p>
        </w:tc>
        <w:tc>
          <w:tcPr>
            <w:tcW w:w="826" w:type="dxa"/>
            <w:shd w:val="clear" w:color="auto" w:fill="auto"/>
          </w:tcPr>
          <w:p w:rsidR="00033135" w:rsidRPr="00694B17" w:rsidRDefault="00694B17" w:rsidP="008774E6">
            <w:pPr>
              <w:spacing w:line="324" w:lineRule="auto"/>
              <w:jc w:val="center"/>
              <w:rPr>
                <w:bCs/>
                <w:color w:val="000000"/>
                <w:sz w:val="28"/>
                <w:szCs w:val="28"/>
                <w:lang w:val="uk-UA"/>
              </w:rPr>
            </w:pPr>
            <w:r>
              <w:rPr>
                <w:bCs/>
                <w:color w:val="000000"/>
                <w:sz w:val="28"/>
                <w:szCs w:val="28"/>
                <w:lang w:val="uk-UA"/>
              </w:rPr>
              <w:t>24</w:t>
            </w:r>
          </w:p>
        </w:tc>
      </w:tr>
      <w:tr w:rsidR="00033135" w:rsidRPr="00637F15" w:rsidTr="00191139">
        <w:tc>
          <w:tcPr>
            <w:tcW w:w="8525" w:type="dxa"/>
            <w:gridSpan w:val="2"/>
            <w:shd w:val="clear" w:color="auto" w:fill="auto"/>
          </w:tcPr>
          <w:p w:rsidR="00033135" w:rsidRPr="00ED5485" w:rsidRDefault="00033135" w:rsidP="008774E6">
            <w:pPr>
              <w:spacing w:line="324" w:lineRule="auto"/>
              <w:jc w:val="both"/>
              <w:rPr>
                <w:bCs/>
                <w:color w:val="000000"/>
                <w:sz w:val="28"/>
                <w:szCs w:val="28"/>
              </w:rPr>
            </w:pPr>
            <w:r w:rsidRPr="00ED5485">
              <w:rPr>
                <w:bCs/>
                <w:color w:val="000000"/>
                <w:sz w:val="28"/>
                <w:szCs w:val="28"/>
                <w:lang w:val="uk-UA"/>
              </w:rPr>
              <w:t>РОЗДІЛ 3.</w:t>
            </w:r>
            <w:r w:rsidRPr="00ED5485">
              <w:rPr>
                <w:sz w:val="28"/>
                <w:szCs w:val="28"/>
                <w:lang w:val="uk-UA"/>
              </w:rPr>
              <w:t xml:space="preserve"> РОЗРОБКА НОВИХ ТЕХНОЛОГІЙ УДОСКОНАЛЕННЯ ЯКОСТІ РЕЦЕПТУРНОГО СКЛАДУ ТА ТЕХНОЛОГІЧНОГО ПРОЦЕСУ ПРИГОТУВАННЯ СТРАВ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Default="00694B17"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27</w:t>
            </w:r>
          </w:p>
        </w:tc>
      </w:tr>
      <w:tr w:rsidR="00033135" w:rsidRPr="00637F15" w:rsidTr="00191139">
        <w:tc>
          <w:tcPr>
            <w:tcW w:w="637" w:type="dxa"/>
            <w:shd w:val="clear" w:color="auto" w:fill="auto"/>
          </w:tcPr>
          <w:p w:rsidR="00033135" w:rsidRDefault="00033135" w:rsidP="008774E6">
            <w:pPr>
              <w:spacing w:line="324" w:lineRule="auto"/>
              <w:jc w:val="center"/>
              <w:rPr>
                <w:sz w:val="28"/>
                <w:szCs w:val="28"/>
                <w:lang w:val="en-US"/>
              </w:rPr>
            </w:pPr>
            <w:r w:rsidRPr="00ED5485">
              <w:rPr>
                <w:bCs/>
                <w:color w:val="000000"/>
                <w:sz w:val="28"/>
                <w:szCs w:val="28"/>
                <w:lang w:val="uk-UA"/>
              </w:rPr>
              <w:t>3.1</w:t>
            </w:r>
          </w:p>
        </w:tc>
        <w:tc>
          <w:tcPr>
            <w:tcW w:w="7888" w:type="dxa"/>
            <w:shd w:val="clear" w:color="auto" w:fill="auto"/>
          </w:tcPr>
          <w:p w:rsidR="00033135" w:rsidRPr="00ED5485" w:rsidRDefault="00033135" w:rsidP="008774E6">
            <w:pPr>
              <w:spacing w:line="324" w:lineRule="auto"/>
              <w:jc w:val="both"/>
              <w:rPr>
                <w:bCs/>
                <w:color w:val="000000"/>
                <w:sz w:val="28"/>
                <w:szCs w:val="28"/>
              </w:rPr>
            </w:pPr>
            <w:r w:rsidRPr="00ED5485">
              <w:rPr>
                <w:sz w:val="28"/>
                <w:szCs w:val="28"/>
                <w:lang w:val="uk-UA"/>
              </w:rPr>
              <w:t>Обґрунтування вибору сировини, необхідної для приготування нової страви із птиці</w:t>
            </w:r>
            <w:r w:rsidR="00646198">
              <w:rPr>
                <w:bCs/>
                <w:color w:val="000000"/>
                <w:sz w:val="28"/>
                <w:szCs w:val="28"/>
                <w:lang w:val="uk-UA"/>
              </w:rPr>
              <w:t xml:space="preserve"> </w:t>
            </w:r>
            <w:r w:rsidR="006F3FDB">
              <w:rPr>
                <w:bCs/>
                <w:color w:val="000000"/>
                <w:sz w:val="28"/>
                <w:szCs w:val="28"/>
                <w:lang w:val="uk-UA"/>
              </w:rPr>
              <w:t>«</w:t>
            </w:r>
            <w:r w:rsidR="00646198">
              <w:rPr>
                <w:bCs/>
                <w:color w:val="000000"/>
                <w:sz w:val="28"/>
                <w:szCs w:val="28"/>
                <w:lang w:val="uk-UA"/>
              </w:rPr>
              <w:t>Курчата фаршировані</w:t>
            </w:r>
            <w:r w:rsidR="006F3FDB">
              <w:rPr>
                <w:bCs/>
                <w:color w:val="000000"/>
                <w:sz w:val="28"/>
                <w:szCs w:val="28"/>
                <w:lang w:val="uk-UA"/>
              </w:rPr>
              <w:t>»</w:t>
            </w:r>
            <w:r>
              <w:rPr>
                <w:bCs/>
                <w:color w:val="000000"/>
                <w:sz w:val="28"/>
                <w:szCs w:val="28"/>
                <w:lang w:val="uk-UA"/>
              </w:rPr>
              <w:t>............................</w:t>
            </w:r>
            <w:r w:rsidR="00646198">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27</w:t>
            </w:r>
          </w:p>
        </w:tc>
      </w:tr>
      <w:tr w:rsidR="00033135" w:rsidRPr="00637F15" w:rsidTr="00191139">
        <w:tc>
          <w:tcPr>
            <w:tcW w:w="637" w:type="dxa"/>
            <w:shd w:val="clear" w:color="auto" w:fill="auto"/>
          </w:tcPr>
          <w:p w:rsidR="00033135" w:rsidRDefault="00033135" w:rsidP="008774E6">
            <w:pPr>
              <w:spacing w:line="324" w:lineRule="auto"/>
              <w:jc w:val="center"/>
              <w:rPr>
                <w:sz w:val="28"/>
                <w:szCs w:val="28"/>
                <w:lang w:val="en-US"/>
              </w:rPr>
            </w:pPr>
            <w:r w:rsidRPr="00ED5485">
              <w:rPr>
                <w:bCs/>
                <w:color w:val="000000"/>
                <w:sz w:val="28"/>
                <w:szCs w:val="28"/>
                <w:lang w:val="uk-UA"/>
              </w:rPr>
              <w:t>3.2</w:t>
            </w:r>
          </w:p>
        </w:tc>
        <w:tc>
          <w:tcPr>
            <w:tcW w:w="7888" w:type="dxa"/>
            <w:shd w:val="clear" w:color="auto" w:fill="auto"/>
          </w:tcPr>
          <w:p w:rsidR="00033135" w:rsidRPr="00ED5485" w:rsidRDefault="00033135" w:rsidP="008774E6">
            <w:pPr>
              <w:spacing w:line="324" w:lineRule="auto"/>
              <w:jc w:val="both"/>
              <w:rPr>
                <w:bCs/>
                <w:color w:val="000000"/>
                <w:sz w:val="28"/>
                <w:szCs w:val="28"/>
              </w:rPr>
            </w:pPr>
            <w:r w:rsidRPr="00ED5485">
              <w:rPr>
                <w:sz w:val="28"/>
                <w:szCs w:val="28"/>
                <w:lang w:val="uk-UA"/>
              </w:rPr>
              <w:t>Проведення технологічних досліджень удосконалених рецептурного складу страви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33</w:t>
            </w:r>
          </w:p>
        </w:tc>
      </w:tr>
      <w:tr w:rsidR="00033135" w:rsidRPr="00637F15" w:rsidTr="00191139">
        <w:tc>
          <w:tcPr>
            <w:tcW w:w="637" w:type="dxa"/>
            <w:shd w:val="clear" w:color="auto" w:fill="auto"/>
          </w:tcPr>
          <w:p w:rsidR="00033135" w:rsidRDefault="00033135" w:rsidP="008774E6">
            <w:pPr>
              <w:spacing w:line="324" w:lineRule="auto"/>
              <w:jc w:val="center"/>
              <w:rPr>
                <w:sz w:val="28"/>
                <w:szCs w:val="28"/>
                <w:lang w:val="en-US"/>
              </w:rPr>
            </w:pPr>
            <w:r w:rsidRPr="00ED5485">
              <w:rPr>
                <w:bCs/>
                <w:color w:val="000000"/>
                <w:sz w:val="28"/>
                <w:szCs w:val="28"/>
                <w:lang w:val="uk-UA"/>
              </w:rPr>
              <w:t>3.3</w:t>
            </w:r>
          </w:p>
        </w:tc>
        <w:tc>
          <w:tcPr>
            <w:tcW w:w="7888" w:type="dxa"/>
            <w:shd w:val="clear" w:color="auto" w:fill="auto"/>
          </w:tcPr>
          <w:p w:rsidR="00033135" w:rsidRPr="00ED5485" w:rsidRDefault="00033135" w:rsidP="008774E6">
            <w:pPr>
              <w:spacing w:line="324" w:lineRule="auto"/>
              <w:jc w:val="both"/>
              <w:rPr>
                <w:bCs/>
                <w:color w:val="000000"/>
                <w:sz w:val="28"/>
                <w:szCs w:val="28"/>
              </w:rPr>
            </w:pPr>
            <w:r w:rsidRPr="00ED5485">
              <w:rPr>
                <w:sz w:val="28"/>
                <w:szCs w:val="28"/>
                <w:lang w:val="uk-UA"/>
              </w:rPr>
              <w:t>Розроблення схеми технологічного процесу та проекту нормативної документації на нові види страв із птиці</w:t>
            </w:r>
            <w:r>
              <w:rPr>
                <w:bCs/>
                <w:color w:val="000000"/>
                <w:sz w:val="28"/>
                <w:szCs w:val="28"/>
                <w:lang w:val="uk-UA"/>
              </w:rPr>
              <w:t>...................</w:t>
            </w:r>
          </w:p>
        </w:tc>
        <w:tc>
          <w:tcPr>
            <w:tcW w:w="826" w:type="dxa"/>
            <w:shd w:val="clear" w:color="auto" w:fill="auto"/>
          </w:tcPr>
          <w:p w:rsidR="00033135" w:rsidRDefault="00033135" w:rsidP="008774E6">
            <w:pPr>
              <w:spacing w:line="324" w:lineRule="auto"/>
              <w:jc w:val="center"/>
              <w:rPr>
                <w:bCs/>
                <w:color w:val="000000"/>
                <w:sz w:val="28"/>
                <w:szCs w:val="28"/>
                <w:lang w:val="en-US"/>
              </w:rPr>
            </w:pPr>
          </w:p>
          <w:p w:rsidR="00694B17" w:rsidRPr="00694B17" w:rsidRDefault="00694B17" w:rsidP="008774E6">
            <w:pPr>
              <w:spacing w:line="324" w:lineRule="auto"/>
              <w:jc w:val="center"/>
              <w:rPr>
                <w:bCs/>
                <w:color w:val="000000"/>
                <w:sz w:val="28"/>
                <w:szCs w:val="28"/>
                <w:lang w:val="uk-UA"/>
              </w:rPr>
            </w:pPr>
            <w:r>
              <w:rPr>
                <w:bCs/>
                <w:color w:val="000000"/>
                <w:sz w:val="28"/>
                <w:szCs w:val="28"/>
                <w:lang w:val="uk-UA"/>
              </w:rPr>
              <w:t>36</w:t>
            </w:r>
          </w:p>
        </w:tc>
      </w:tr>
      <w:tr w:rsidR="009202CD" w:rsidRPr="00AE2C55" w:rsidTr="00191139">
        <w:tc>
          <w:tcPr>
            <w:tcW w:w="8525" w:type="dxa"/>
            <w:gridSpan w:val="2"/>
            <w:shd w:val="clear" w:color="auto" w:fill="auto"/>
          </w:tcPr>
          <w:p w:rsidR="009202CD" w:rsidRPr="0055008B" w:rsidRDefault="00033135" w:rsidP="008774E6">
            <w:pPr>
              <w:spacing w:line="324" w:lineRule="auto"/>
              <w:rPr>
                <w:bCs/>
                <w:color w:val="000000"/>
                <w:sz w:val="28"/>
                <w:szCs w:val="28"/>
                <w:lang w:val="en-US"/>
              </w:rPr>
            </w:pPr>
            <w:r w:rsidRPr="008B2FEB">
              <w:rPr>
                <w:bCs/>
                <w:color w:val="000000"/>
                <w:sz w:val="28"/>
                <w:szCs w:val="28"/>
                <w:lang w:val="uk-UA"/>
              </w:rPr>
              <w:t>ВИСНОВКИ</w:t>
            </w:r>
            <w:r>
              <w:rPr>
                <w:bCs/>
                <w:color w:val="000000"/>
                <w:sz w:val="28"/>
                <w:szCs w:val="28"/>
                <w:lang w:val="uk-UA"/>
              </w:rPr>
              <w:t>................................................................................................</w:t>
            </w:r>
          </w:p>
        </w:tc>
        <w:tc>
          <w:tcPr>
            <w:tcW w:w="826" w:type="dxa"/>
            <w:shd w:val="clear" w:color="auto" w:fill="auto"/>
          </w:tcPr>
          <w:p w:rsidR="009202CD" w:rsidRPr="00694B17" w:rsidRDefault="00694B17" w:rsidP="008774E6">
            <w:pPr>
              <w:spacing w:line="324" w:lineRule="auto"/>
              <w:jc w:val="center"/>
              <w:rPr>
                <w:bCs/>
                <w:color w:val="000000"/>
                <w:sz w:val="28"/>
                <w:szCs w:val="28"/>
                <w:lang w:val="uk-UA"/>
              </w:rPr>
            </w:pPr>
            <w:r>
              <w:rPr>
                <w:bCs/>
                <w:color w:val="000000"/>
                <w:sz w:val="28"/>
                <w:szCs w:val="28"/>
                <w:lang w:val="uk-UA"/>
              </w:rPr>
              <w:t>40</w:t>
            </w:r>
          </w:p>
        </w:tc>
      </w:tr>
      <w:tr w:rsidR="009202CD" w:rsidRPr="00AE2C55" w:rsidTr="00191139">
        <w:trPr>
          <w:trHeight w:val="519"/>
        </w:trPr>
        <w:tc>
          <w:tcPr>
            <w:tcW w:w="8525" w:type="dxa"/>
            <w:gridSpan w:val="2"/>
            <w:shd w:val="clear" w:color="auto" w:fill="auto"/>
          </w:tcPr>
          <w:p w:rsidR="009202CD" w:rsidRPr="00033135" w:rsidRDefault="00033135" w:rsidP="008774E6">
            <w:pPr>
              <w:spacing w:line="324" w:lineRule="auto"/>
              <w:rPr>
                <w:bCs/>
                <w:color w:val="000000"/>
                <w:sz w:val="28"/>
                <w:szCs w:val="28"/>
                <w:lang w:val="uk-UA"/>
              </w:rPr>
            </w:pPr>
            <w:r w:rsidRPr="008B2FEB">
              <w:rPr>
                <w:bCs/>
                <w:color w:val="000000"/>
                <w:sz w:val="28"/>
                <w:szCs w:val="28"/>
                <w:lang w:val="uk-UA"/>
              </w:rPr>
              <w:t>СПИСОК ВИКОРИСТАН</w:t>
            </w:r>
            <w:r>
              <w:rPr>
                <w:bCs/>
                <w:color w:val="000000"/>
                <w:sz w:val="28"/>
                <w:szCs w:val="28"/>
                <w:lang w:val="uk-UA"/>
              </w:rPr>
              <w:t>ИХ ДЖЕРЕЛ......................</w:t>
            </w:r>
            <w:r>
              <w:rPr>
                <w:bCs/>
                <w:color w:val="000000"/>
                <w:sz w:val="28"/>
                <w:szCs w:val="28"/>
                <w:lang w:val="en-US"/>
              </w:rPr>
              <w:t>........................</w:t>
            </w:r>
            <w:r>
              <w:rPr>
                <w:bCs/>
                <w:color w:val="000000"/>
                <w:sz w:val="28"/>
                <w:szCs w:val="28"/>
                <w:lang w:val="uk-UA"/>
              </w:rPr>
              <w:t>.....</w:t>
            </w:r>
          </w:p>
        </w:tc>
        <w:tc>
          <w:tcPr>
            <w:tcW w:w="826" w:type="dxa"/>
            <w:shd w:val="clear" w:color="auto" w:fill="auto"/>
          </w:tcPr>
          <w:p w:rsidR="009202CD" w:rsidRPr="00BB248D" w:rsidRDefault="00BB248D" w:rsidP="00BB248D">
            <w:pPr>
              <w:spacing w:line="324" w:lineRule="auto"/>
              <w:jc w:val="center"/>
              <w:rPr>
                <w:bCs/>
                <w:color w:val="000000"/>
                <w:sz w:val="28"/>
                <w:szCs w:val="28"/>
                <w:lang w:val="uk-UA"/>
              </w:rPr>
            </w:pPr>
            <w:r>
              <w:rPr>
                <w:bCs/>
                <w:color w:val="000000"/>
                <w:sz w:val="28"/>
                <w:szCs w:val="28"/>
                <w:lang w:val="uk-UA"/>
              </w:rPr>
              <w:t>42</w:t>
            </w:r>
          </w:p>
        </w:tc>
      </w:tr>
      <w:tr w:rsidR="00033135" w:rsidRPr="00AE2C55" w:rsidTr="00191139">
        <w:trPr>
          <w:trHeight w:val="519"/>
        </w:trPr>
        <w:tc>
          <w:tcPr>
            <w:tcW w:w="8525" w:type="dxa"/>
            <w:gridSpan w:val="2"/>
            <w:shd w:val="clear" w:color="auto" w:fill="auto"/>
          </w:tcPr>
          <w:p w:rsidR="00033135" w:rsidRPr="008B2FEB" w:rsidRDefault="00033135" w:rsidP="008774E6">
            <w:pPr>
              <w:spacing w:line="324" w:lineRule="auto"/>
              <w:rPr>
                <w:bCs/>
                <w:color w:val="000000"/>
                <w:sz w:val="28"/>
                <w:szCs w:val="28"/>
                <w:lang w:val="uk-UA"/>
              </w:rPr>
            </w:pPr>
            <w:r>
              <w:rPr>
                <w:bCs/>
                <w:color w:val="000000"/>
                <w:sz w:val="28"/>
                <w:szCs w:val="28"/>
                <w:lang w:val="uk-UA"/>
              </w:rPr>
              <w:t>ДОДАТКИ</w:t>
            </w:r>
            <w:r w:rsidR="006B5037">
              <w:rPr>
                <w:bCs/>
                <w:color w:val="000000"/>
                <w:sz w:val="28"/>
                <w:szCs w:val="28"/>
                <w:lang w:val="uk-UA"/>
              </w:rPr>
              <w:t>...................................................................................................</w:t>
            </w:r>
          </w:p>
        </w:tc>
        <w:tc>
          <w:tcPr>
            <w:tcW w:w="826" w:type="dxa"/>
            <w:shd w:val="clear" w:color="auto" w:fill="auto"/>
          </w:tcPr>
          <w:p w:rsidR="00033135" w:rsidRPr="00BB248D" w:rsidRDefault="00BB248D" w:rsidP="008774E6">
            <w:pPr>
              <w:spacing w:line="324" w:lineRule="auto"/>
              <w:jc w:val="center"/>
              <w:rPr>
                <w:bCs/>
                <w:color w:val="000000"/>
                <w:sz w:val="28"/>
                <w:szCs w:val="28"/>
                <w:lang w:val="uk-UA"/>
              </w:rPr>
            </w:pPr>
            <w:r>
              <w:rPr>
                <w:bCs/>
                <w:color w:val="000000"/>
                <w:sz w:val="28"/>
                <w:szCs w:val="28"/>
                <w:lang w:val="uk-UA"/>
              </w:rPr>
              <w:t>45</w:t>
            </w:r>
          </w:p>
        </w:tc>
      </w:tr>
    </w:tbl>
    <w:p w:rsidR="009202CD" w:rsidRDefault="009202CD" w:rsidP="009202CD">
      <w:pPr>
        <w:shd w:val="clear" w:color="auto" w:fill="FFFFFF"/>
        <w:autoSpaceDE w:val="0"/>
        <w:autoSpaceDN w:val="0"/>
        <w:adjustRightInd w:val="0"/>
        <w:spacing w:line="360" w:lineRule="auto"/>
        <w:ind w:firstLine="510"/>
        <w:rPr>
          <w:bCs/>
          <w:color w:val="000000"/>
          <w:sz w:val="28"/>
          <w:szCs w:val="28"/>
          <w:lang w:val="en-US"/>
        </w:rPr>
      </w:pPr>
    </w:p>
    <w:p w:rsidR="00C1016A" w:rsidRDefault="00C1016A" w:rsidP="00335355">
      <w:pPr>
        <w:shd w:val="clear" w:color="auto" w:fill="FFFFFF"/>
        <w:autoSpaceDE w:val="0"/>
        <w:autoSpaceDN w:val="0"/>
        <w:adjustRightInd w:val="0"/>
        <w:spacing w:line="348" w:lineRule="auto"/>
        <w:ind w:firstLine="510"/>
        <w:jc w:val="center"/>
        <w:rPr>
          <w:b/>
          <w:bCs/>
          <w:color w:val="000000"/>
          <w:sz w:val="28"/>
          <w:szCs w:val="28"/>
          <w:lang w:val="uk-UA"/>
        </w:rPr>
      </w:pPr>
    </w:p>
    <w:p w:rsidR="00335355" w:rsidRPr="001A3A05" w:rsidRDefault="00335355" w:rsidP="00335355">
      <w:pPr>
        <w:shd w:val="clear" w:color="auto" w:fill="FFFFFF"/>
        <w:autoSpaceDE w:val="0"/>
        <w:autoSpaceDN w:val="0"/>
        <w:adjustRightInd w:val="0"/>
        <w:spacing w:line="348" w:lineRule="auto"/>
        <w:ind w:firstLine="510"/>
        <w:jc w:val="center"/>
        <w:rPr>
          <w:b/>
          <w:bCs/>
          <w:color w:val="000000"/>
          <w:sz w:val="28"/>
          <w:szCs w:val="28"/>
          <w:lang w:val="uk-UA"/>
        </w:rPr>
      </w:pPr>
      <w:r w:rsidRPr="001A3A05">
        <w:rPr>
          <w:b/>
          <w:bCs/>
          <w:color w:val="000000"/>
          <w:sz w:val="28"/>
          <w:szCs w:val="28"/>
          <w:lang w:val="uk-UA"/>
        </w:rPr>
        <w:lastRenderedPageBreak/>
        <w:t>ВСТУП</w:t>
      </w:r>
    </w:p>
    <w:p w:rsidR="00335355" w:rsidRPr="001A3A05" w:rsidRDefault="00335355" w:rsidP="00335355">
      <w:pPr>
        <w:shd w:val="clear" w:color="auto" w:fill="FFFFFF"/>
        <w:autoSpaceDE w:val="0"/>
        <w:autoSpaceDN w:val="0"/>
        <w:adjustRightInd w:val="0"/>
        <w:spacing w:line="348" w:lineRule="auto"/>
        <w:ind w:firstLine="510"/>
        <w:rPr>
          <w:bCs/>
          <w:color w:val="000000"/>
          <w:sz w:val="28"/>
          <w:szCs w:val="28"/>
          <w:lang w:val="uk-UA"/>
        </w:rPr>
      </w:pPr>
    </w:p>
    <w:p w:rsidR="00385EAB" w:rsidRDefault="00335355" w:rsidP="00385EAB">
      <w:pPr>
        <w:tabs>
          <w:tab w:val="left" w:pos="851"/>
        </w:tabs>
        <w:spacing w:line="360" w:lineRule="auto"/>
        <w:ind w:firstLine="709"/>
        <w:jc w:val="both"/>
        <w:rPr>
          <w:sz w:val="28"/>
          <w:lang w:val="uk-UA"/>
        </w:rPr>
      </w:pPr>
      <w:r w:rsidRPr="00644F22">
        <w:rPr>
          <w:b/>
          <w:bCs/>
          <w:color w:val="000000"/>
          <w:sz w:val="28"/>
          <w:szCs w:val="28"/>
          <w:lang w:val="uk-UA"/>
        </w:rPr>
        <w:t>Актуальність теми.</w:t>
      </w:r>
      <w:r w:rsidRPr="00644F22">
        <w:rPr>
          <w:bCs/>
          <w:color w:val="000000"/>
          <w:sz w:val="28"/>
          <w:szCs w:val="28"/>
          <w:lang w:val="uk-UA"/>
        </w:rPr>
        <w:t xml:space="preserve"> </w:t>
      </w:r>
      <w:r w:rsidR="00385EAB" w:rsidRPr="00385EAB">
        <w:rPr>
          <w:sz w:val="28"/>
          <w:lang w:val="uk-UA"/>
        </w:rPr>
        <w:t>Ресторанне господарство - це галузь господарства, що охоплює різноманітні заклади, такі як ресторани, кафе, бари, закусочні тощо, які надають послуги з харчування, виготовлення кулінарної продукції, реалізації продуктів, організації обслуговування споживачів та дозвілля. Галузь ресторанного господарства важлива як соціально-економічний фактор, оскільки вона сприяє розвитку туризму, створенню робочих місць, задоволенню культурних та соціальних потреб суспільства, а також сприяє підвищенню якості життя населення через доступність різноманітних харчових та розважальних послуг.</w:t>
      </w:r>
    </w:p>
    <w:p w:rsidR="00385EAB" w:rsidRPr="00385EAB" w:rsidRDefault="00385EAB" w:rsidP="00385EAB">
      <w:pPr>
        <w:tabs>
          <w:tab w:val="left" w:pos="851"/>
        </w:tabs>
        <w:spacing w:line="360" w:lineRule="auto"/>
        <w:ind w:firstLine="709"/>
        <w:jc w:val="both"/>
        <w:rPr>
          <w:sz w:val="28"/>
          <w:lang w:val="uk-UA"/>
        </w:rPr>
      </w:pPr>
      <w:r w:rsidRPr="00385EAB">
        <w:rPr>
          <w:sz w:val="28"/>
          <w:lang w:val="uk-UA"/>
        </w:rPr>
        <w:t>Основна місія закладів готельного та ресторанного господарства полягає в забезпеченні повноцінного та раціонального відпочинку через задоволення як матеріальних, так і нематеріальних потреб споживачів.</w:t>
      </w:r>
    </w:p>
    <w:p w:rsidR="00385EAB" w:rsidRDefault="00385EAB" w:rsidP="00385EAB">
      <w:pPr>
        <w:tabs>
          <w:tab w:val="left" w:pos="851"/>
        </w:tabs>
        <w:spacing w:line="360" w:lineRule="auto"/>
        <w:ind w:firstLine="709"/>
        <w:jc w:val="both"/>
        <w:rPr>
          <w:sz w:val="28"/>
          <w:lang w:val="uk-UA"/>
        </w:rPr>
      </w:pPr>
      <w:r w:rsidRPr="00385EAB">
        <w:rPr>
          <w:sz w:val="28"/>
          <w:lang w:val="uk-UA"/>
        </w:rPr>
        <w:t>Підприємства ресторанного господарства, надаючи широкий спектр кулінарних послуг та продукції, впливають на формування здорового способу життя та активного життєвого стилю, що відображається на підвищенні продуктивності праці та загального стану здоров’я споживачів.</w:t>
      </w:r>
      <w:r>
        <w:rPr>
          <w:sz w:val="28"/>
          <w:lang w:val="uk-UA"/>
        </w:rPr>
        <w:t xml:space="preserve"> </w:t>
      </w:r>
      <w:r w:rsidRPr="00385EAB">
        <w:rPr>
          <w:sz w:val="28"/>
          <w:lang w:val="uk-UA"/>
        </w:rPr>
        <w:t>Розширення асортименту страв</w:t>
      </w:r>
      <w:r>
        <w:rPr>
          <w:sz w:val="28"/>
          <w:lang w:val="uk-UA"/>
        </w:rPr>
        <w:t>, в тому числі</w:t>
      </w:r>
      <w:r w:rsidRPr="00385EAB">
        <w:rPr>
          <w:sz w:val="28"/>
          <w:lang w:val="uk-UA"/>
        </w:rPr>
        <w:t xml:space="preserve"> із</w:t>
      </w:r>
      <w:r>
        <w:rPr>
          <w:sz w:val="28"/>
          <w:lang w:val="uk-UA"/>
        </w:rPr>
        <w:t xml:space="preserve"> м’яса</w:t>
      </w:r>
      <w:r w:rsidRPr="00385EAB">
        <w:rPr>
          <w:sz w:val="28"/>
          <w:lang w:val="uk-UA"/>
        </w:rPr>
        <w:t xml:space="preserve"> птиці є одним із напрямків розвитку сучасного ресторанного господарства, оскільки відповідає принципам збалансованого харчування та сприяє підвищенню якості харчування споживачів. </w:t>
      </w:r>
    </w:p>
    <w:p w:rsidR="00385EAB" w:rsidRDefault="00385EAB" w:rsidP="00385EAB">
      <w:pPr>
        <w:tabs>
          <w:tab w:val="left" w:pos="851"/>
        </w:tabs>
        <w:spacing w:line="360" w:lineRule="auto"/>
        <w:ind w:firstLine="709"/>
        <w:jc w:val="both"/>
        <w:rPr>
          <w:sz w:val="28"/>
          <w:lang w:val="uk-UA"/>
        </w:rPr>
      </w:pPr>
      <w:r>
        <w:rPr>
          <w:sz w:val="28"/>
          <w:lang w:val="uk-UA"/>
        </w:rPr>
        <w:t>В даній курсовій роботі нами буде здійснено дослідження основних страв із м’яса птиці, а також подано пропозиції щодо удосконалення рецептурного складу і процесу приготування страв із птиці, зокрема «Курчата в сметані» та «Фаршировані курчата», зазначене визначає специфіку та актуальність процесу дослідження передбачає мету і основні завдання в контексті виконання даного наукового дослідження.</w:t>
      </w:r>
    </w:p>
    <w:p w:rsidR="00335355" w:rsidRDefault="00335355" w:rsidP="00385EAB">
      <w:pPr>
        <w:tabs>
          <w:tab w:val="left" w:pos="851"/>
        </w:tabs>
        <w:spacing w:line="360" w:lineRule="auto"/>
        <w:ind w:firstLine="709"/>
        <w:jc w:val="both"/>
        <w:rPr>
          <w:b/>
          <w:sz w:val="28"/>
          <w:szCs w:val="28"/>
          <w:lang w:val="uk-UA"/>
        </w:rPr>
      </w:pPr>
      <w:r w:rsidRPr="00644F22">
        <w:rPr>
          <w:b/>
          <w:sz w:val="28"/>
          <w:szCs w:val="28"/>
          <w:lang w:val="uk-UA"/>
        </w:rPr>
        <w:t xml:space="preserve">Метою </w:t>
      </w:r>
      <w:r w:rsidR="00035F80">
        <w:rPr>
          <w:b/>
          <w:sz w:val="28"/>
          <w:szCs w:val="28"/>
          <w:lang w:val="uk-UA"/>
        </w:rPr>
        <w:t>курсової роботи</w:t>
      </w:r>
      <w:r w:rsidRPr="00644F22">
        <w:rPr>
          <w:b/>
          <w:sz w:val="28"/>
          <w:szCs w:val="28"/>
          <w:lang w:val="uk-UA"/>
        </w:rPr>
        <w:t xml:space="preserve"> </w:t>
      </w:r>
      <w:r w:rsidRPr="006740C3">
        <w:rPr>
          <w:bCs/>
          <w:sz w:val="28"/>
          <w:szCs w:val="28"/>
          <w:lang w:val="uk-UA"/>
        </w:rPr>
        <w:t xml:space="preserve">є </w:t>
      </w:r>
      <w:r w:rsidR="00035F80">
        <w:rPr>
          <w:bCs/>
          <w:sz w:val="28"/>
          <w:szCs w:val="28"/>
          <w:lang w:val="uk-UA"/>
        </w:rPr>
        <w:t xml:space="preserve">дослідження процесу </w:t>
      </w:r>
      <w:r w:rsidR="00035F80" w:rsidRPr="00035F80">
        <w:rPr>
          <w:bCs/>
          <w:color w:val="000000"/>
          <w:sz w:val="28"/>
          <w:szCs w:val="28"/>
          <w:lang w:val="uk-UA"/>
        </w:rPr>
        <w:t>удосконалення рецептурного складу та технологічного процесу виробництва страв із птиці</w:t>
      </w:r>
      <w:r w:rsidR="00035F80">
        <w:rPr>
          <w:bCs/>
          <w:color w:val="000000"/>
          <w:sz w:val="28"/>
          <w:szCs w:val="28"/>
          <w:lang w:val="uk-UA"/>
        </w:rPr>
        <w:t>.</w:t>
      </w:r>
    </w:p>
    <w:p w:rsidR="00E27A38" w:rsidRDefault="0052319B" w:rsidP="00385EAB">
      <w:pPr>
        <w:shd w:val="clear" w:color="auto" w:fill="FFFFFF"/>
        <w:tabs>
          <w:tab w:val="left" w:pos="851"/>
          <w:tab w:val="left" w:pos="900"/>
        </w:tabs>
        <w:autoSpaceDE w:val="0"/>
        <w:autoSpaceDN w:val="0"/>
        <w:adjustRightInd w:val="0"/>
        <w:spacing w:line="360" w:lineRule="auto"/>
        <w:ind w:firstLine="709"/>
        <w:jc w:val="both"/>
        <w:rPr>
          <w:bCs/>
          <w:sz w:val="28"/>
          <w:szCs w:val="28"/>
          <w:lang w:val="uk-UA"/>
        </w:rPr>
      </w:pPr>
      <w:r>
        <w:rPr>
          <w:b/>
          <w:sz w:val="28"/>
          <w:szCs w:val="28"/>
          <w:lang w:val="uk-UA"/>
        </w:rPr>
        <w:lastRenderedPageBreak/>
        <w:t xml:space="preserve">Основними </w:t>
      </w:r>
      <w:r w:rsidRPr="00644F22">
        <w:rPr>
          <w:b/>
          <w:sz w:val="28"/>
          <w:szCs w:val="28"/>
          <w:lang w:val="uk-UA"/>
        </w:rPr>
        <w:t>завданнями</w:t>
      </w:r>
      <w:r>
        <w:rPr>
          <w:b/>
          <w:sz w:val="28"/>
          <w:szCs w:val="28"/>
          <w:lang w:val="uk-UA"/>
        </w:rPr>
        <w:t xml:space="preserve"> </w:t>
      </w:r>
      <w:r w:rsidRPr="0052319B">
        <w:rPr>
          <w:sz w:val="28"/>
          <w:szCs w:val="28"/>
          <w:lang w:val="uk-UA"/>
        </w:rPr>
        <w:t xml:space="preserve">під час написання курсової </w:t>
      </w:r>
      <w:r w:rsidR="00335355" w:rsidRPr="0052319B">
        <w:rPr>
          <w:sz w:val="28"/>
          <w:szCs w:val="28"/>
          <w:lang w:val="uk-UA"/>
        </w:rPr>
        <w:t xml:space="preserve">роботи </w:t>
      </w:r>
      <w:r w:rsidRPr="0052319B">
        <w:rPr>
          <w:bCs/>
          <w:sz w:val="28"/>
          <w:szCs w:val="28"/>
          <w:lang w:val="uk-UA"/>
        </w:rPr>
        <w:t>стали</w:t>
      </w:r>
      <w:r w:rsidR="00335355" w:rsidRPr="0052319B">
        <w:rPr>
          <w:bCs/>
          <w:sz w:val="28"/>
          <w:szCs w:val="28"/>
          <w:lang w:val="uk-UA"/>
        </w:rPr>
        <w:t>:</w:t>
      </w:r>
      <w:r w:rsidR="00335355" w:rsidRPr="005D2871">
        <w:rPr>
          <w:bCs/>
          <w:sz w:val="28"/>
          <w:szCs w:val="28"/>
          <w:lang w:val="uk-UA"/>
        </w:rPr>
        <w:t xml:space="preserve"> </w:t>
      </w:r>
    </w:p>
    <w:p w:rsidR="0052319B" w:rsidRPr="0052319B" w:rsidRDefault="00035F80"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646198">
        <w:rPr>
          <w:sz w:val="28"/>
          <w:szCs w:val="28"/>
          <w:lang w:val="uk-UA"/>
        </w:rPr>
        <w:t>загальна характеристика різновидів та харчова цінність м’яса птиці</w:t>
      </w:r>
      <w:r w:rsidR="0052319B" w:rsidRPr="0052319B">
        <w:rPr>
          <w:sz w:val="28"/>
          <w:szCs w:val="28"/>
          <w:lang w:val="uk-UA"/>
        </w:rPr>
        <w:t>;</w:t>
      </w:r>
    </w:p>
    <w:p w:rsidR="0052319B" w:rsidRPr="0052319B" w:rsidRDefault="0052319B"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52319B">
        <w:rPr>
          <w:sz w:val="28"/>
          <w:szCs w:val="28"/>
          <w:lang w:val="uk-UA"/>
        </w:rPr>
        <w:t>аналіз рецептурного складу та технології виробництва страв із птиці</w:t>
      </w:r>
    </w:p>
    <w:p w:rsidR="0052319B" w:rsidRPr="0052319B" w:rsidRDefault="0052319B"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52319B">
        <w:rPr>
          <w:sz w:val="28"/>
          <w:szCs w:val="28"/>
          <w:lang w:val="uk-UA"/>
        </w:rPr>
        <w:t>основні шляхи удосконалення рецептурного складу та технології виробництва страв із птиці;</w:t>
      </w:r>
    </w:p>
    <w:p w:rsidR="0052319B" w:rsidRPr="0052319B" w:rsidRDefault="0052319B"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52319B">
        <w:rPr>
          <w:sz w:val="28"/>
          <w:szCs w:val="28"/>
          <w:lang w:val="uk-UA"/>
        </w:rPr>
        <w:t xml:space="preserve">організація експериментальних досліджень </w:t>
      </w:r>
      <w:r w:rsidRPr="0052319B">
        <w:rPr>
          <w:bCs/>
          <w:color w:val="000000"/>
          <w:sz w:val="28"/>
          <w:szCs w:val="28"/>
          <w:lang w:val="uk-UA"/>
        </w:rPr>
        <w:t>рецептурного складу та технологічного</w:t>
      </w:r>
      <w:r w:rsidRPr="0052319B">
        <w:rPr>
          <w:b/>
          <w:bCs/>
          <w:color w:val="000000"/>
          <w:sz w:val="28"/>
          <w:szCs w:val="28"/>
          <w:lang w:val="uk-UA"/>
        </w:rPr>
        <w:t xml:space="preserve"> </w:t>
      </w:r>
      <w:r w:rsidRPr="0052319B">
        <w:rPr>
          <w:bCs/>
          <w:color w:val="000000"/>
          <w:sz w:val="28"/>
          <w:szCs w:val="28"/>
          <w:lang w:val="uk-UA"/>
        </w:rPr>
        <w:t>процесу виробництва страв із птиці;</w:t>
      </w:r>
    </w:p>
    <w:p w:rsidR="0052319B" w:rsidRPr="0052319B" w:rsidRDefault="0052319B"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52319B">
        <w:rPr>
          <w:sz w:val="28"/>
          <w:szCs w:val="28"/>
          <w:lang w:val="uk-UA"/>
        </w:rPr>
        <w:t>обґрунтування вибору сировини, необхідної для приготування нової страви із птиці</w:t>
      </w:r>
      <w:r w:rsidR="00035F80">
        <w:rPr>
          <w:sz w:val="28"/>
          <w:szCs w:val="28"/>
          <w:lang w:val="uk-UA"/>
        </w:rPr>
        <w:t xml:space="preserve"> «Фаршировані курчата»</w:t>
      </w:r>
      <w:r w:rsidRPr="0052319B">
        <w:rPr>
          <w:sz w:val="28"/>
          <w:szCs w:val="28"/>
          <w:lang w:val="uk-UA"/>
        </w:rPr>
        <w:t>;</w:t>
      </w:r>
    </w:p>
    <w:p w:rsidR="0052319B" w:rsidRPr="0052319B" w:rsidRDefault="0052319B"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52319B">
        <w:rPr>
          <w:sz w:val="28"/>
          <w:szCs w:val="28"/>
          <w:lang w:val="uk-UA"/>
        </w:rPr>
        <w:t>проведення технологічних досліджень удосконалених рецептурного складу страви із птиці;</w:t>
      </w:r>
    </w:p>
    <w:p w:rsidR="0052319B" w:rsidRPr="0052319B" w:rsidRDefault="0052319B" w:rsidP="00385EAB">
      <w:pPr>
        <w:pStyle w:val="a6"/>
        <w:numPr>
          <w:ilvl w:val="0"/>
          <w:numId w:val="8"/>
        </w:numPr>
        <w:tabs>
          <w:tab w:val="left" w:pos="851"/>
          <w:tab w:val="left" w:pos="993"/>
        </w:tabs>
        <w:spacing w:line="360" w:lineRule="auto"/>
        <w:ind w:left="0" w:firstLine="709"/>
        <w:jc w:val="both"/>
        <w:rPr>
          <w:bCs/>
          <w:color w:val="000000"/>
          <w:sz w:val="28"/>
          <w:szCs w:val="28"/>
          <w:lang w:val="uk-UA"/>
        </w:rPr>
      </w:pPr>
      <w:r w:rsidRPr="0052319B">
        <w:rPr>
          <w:sz w:val="28"/>
          <w:szCs w:val="28"/>
          <w:lang w:val="uk-UA"/>
        </w:rPr>
        <w:t>розроблення схеми технологічного процесу та проекту нормативної документації на нові види страв із птиці.</w:t>
      </w:r>
    </w:p>
    <w:p w:rsidR="00035F80" w:rsidRPr="00035F80" w:rsidRDefault="00035F80" w:rsidP="00385EAB">
      <w:pPr>
        <w:tabs>
          <w:tab w:val="left" w:pos="851"/>
        </w:tabs>
        <w:spacing w:line="360" w:lineRule="auto"/>
        <w:ind w:firstLine="709"/>
        <w:jc w:val="both"/>
        <w:rPr>
          <w:b/>
          <w:sz w:val="28"/>
          <w:szCs w:val="28"/>
          <w:lang w:val="uk-UA"/>
        </w:rPr>
      </w:pPr>
      <w:r w:rsidRPr="00035F80">
        <w:rPr>
          <w:b/>
          <w:sz w:val="28"/>
          <w:szCs w:val="28"/>
          <w:lang w:val="uk-UA"/>
        </w:rPr>
        <w:t xml:space="preserve">Об’єктом дослідження </w:t>
      </w:r>
      <w:r w:rsidRPr="00035F80">
        <w:rPr>
          <w:sz w:val="28"/>
          <w:szCs w:val="28"/>
          <w:lang w:val="uk-UA"/>
        </w:rPr>
        <w:t>виступають склад продукту та рецептура в контексті приготування страв із м’яса птиці,</w:t>
      </w:r>
      <w:r>
        <w:rPr>
          <w:b/>
          <w:sz w:val="28"/>
          <w:szCs w:val="28"/>
          <w:lang w:val="uk-UA"/>
        </w:rPr>
        <w:t xml:space="preserve"> </w:t>
      </w:r>
      <w:r w:rsidRPr="00035F80">
        <w:rPr>
          <w:sz w:val="28"/>
          <w:szCs w:val="28"/>
          <w:lang w:val="uk-UA"/>
        </w:rPr>
        <w:t>а</w:t>
      </w:r>
      <w:r>
        <w:rPr>
          <w:b/>
          <w:sz w:val="28"/>
          <w:szCs w:val="28"/>
          <w:lang w:val="uk-UA"/>
        </w:rPr>
        <w:t xml:space="preserve"> предметом дослідження </w:t>
      </w:r>
      <w:r w:rsidRPr="00035F80">
        <w:rPr>
          <w:sz w:val="28"/>
          <w:szCs w:val="28"/>
          <w:lang w:val="uk-UA"/>
        </w:rPr>
        <w:t xml:space="preserve">є процес та технологічна документація приготування удосконаленої страви із м’яса птиці «Фаршировані курчата». </w:t>
      </w:r>
    </w:p>
    <w:p w:rsidR="0052319B" w:rsidRDefault="00035F80" w:rsidP="00385EAB">
      <w:pPr>
        <w:shd w:val="clear" w:color="auto" w:fill="FFFFFF"/>
        <w:tabs>
          <w:tab w:val="left" w:pos="851"/>
          <w:tab w:val="left" w:pos="900"/>
        </w:tabs>
        <w:autoSpaceDE w:val="0"/>
        <w:autoSpaceDN w:val="0"/>
        <w:adjustRightInd w:val="0"/>
        <w:spacing w:line="360" w:lineRule="auto"/>
        <w:ind w:firstLine="709"/>
        <w:jc w:val="both"/>
        <w:rPr>
          <w:bCs/>
          <w:sz w:val="28"/>
          <w:szCs w:val="28"/>
          <w:lang w:val="uk-UA"/>
        </w:rPr>
      </w:pPr>
      <w:r w:rsidRPr="00035F80">
        <w:rPr>
          <w:b/>
          <w:bCs/>
          <w:sz w:val="28"/>
          <w:szCs w:val="28"/>
          <w:lang w:val="uk-UA"/>
        </w:rPr>
        <w:t>Інформаційна база</w:t>
      </w:r>
      <w:r>
        <w:rPr>
          <w:bCs/>
          <w:sz w:val="28"/>
          <w:szCs w:val="28"/>
          <w:lang w:val="uk-UA"/>
        </w:rPr>
        <w:t xml:space="preserve"> – наукова періодика, Інтернет-джерела, результати проведеного органолептичного дослідження, технологічні картки страв із м’яса птиці. </w:t>
      </w:r>
    </w:p>
    <w:p w:rsidR="00035F80" w:rsidRDefault="00035F80" w:rsidP="00385EAB">
      <w:pPr>
        <w:shd w:val="clear" w:color="auto" w:fill="FFFFFF"/>
        <w:tabs>
          <w:tab w:val="left" w:pos="851"/>
          <w:tab w:val="left" w:pos="900"/>
        </w:tabs>
        <w:autoSpaceDE w:val="0"/>
        <w:autoSpaceDN w:val="0"/>
        <w:adjustRightInd w:val="0"/>
        <w:spacing w:line="360" w:lineRule="auto"/>
        <w:ind w:firstLine="709"/>
        <w:jc w:val="both"/>
        <w:rPr>
          <w:bCs/>
          <w:sz w:val="28"/>
          <w:szCs w:val="28"/>
          <w:lang w:val="uk-UA"/>
        </w:rPr>
      </w:pPr>
      <w:r w:rsidRPr="00035F80">
        <w:rPr>
          <w:b/>
          <w:bCs/>
          <w:sz w:val="28"/>
          <w:szCs w:val="28"/>
          <w:lang w:val="uk-UA"/>
        </w:rPr>
        <w:t>Методи дослідження</w:t>
      </w:r>
      <w:r>
        <w:rPr>
          <w:bCs/>
          <w:sz w:val="28"/>
          <w:szCs w:val="28"/>
          <w:lang w:val="uk-UA"/>
        </w:rPr>
        <w:t xml:space="preserve"> – узагальнення, порівняння, зіставлення, органолептичний аналіз, дегустаційна експертиза, планування в аспекті удосконалення страви.</w:t>
      </w:r>
    </w:p>
    <w:p w:rsidR="005F4211" w:rsidRPr="00D754A1" w:rsidRDefault="005F4211" w:rsidP="00385EAB">
      <w:pPr>
        <w:tabs>
          <w:tab w:val="left" w:pos="798"/>
          <w:tab w:val="left" w:pos="851"/>
          <w:tab w:val="left" w:pos="4240"/>
        </w:tabs>
        <w:spacing w:line="360" w:lineRule="auto"/>
        <w:ind w:firstLine="709"/>
        <w:jc w:val="both"/>
        <w:rPr>
          <w:sz w:val="28"/>
          <w:szCs w:val="28"/>
          <w:lang w:val="uk-UA"/>
        </w:rPr>
      </w:pPr>
      <w:r w:rsidRPr="00D754A1">
        <w:rPr>
          <w:b/>
          <w:sz w:val="28"/>
          <w:szCs w:val="28"/>
          <w:lang w:val="uk-UA"/>
        </w:rPr>
        <w:t xml:space="preserve">Структура роботи. </w:t>
      </w:r>
      <w:r w:rsidRPr="00D754A1">
        <w:rPr>
          <w:bCs/>
          <w:sz w:val="28"/>
          <w:szCs w:val="28"/>
          <w:lang w:val="uk-UA"/>
        </w:rPr>
        <w:t>Курсова робота</w:t>
      </w:r>
      <w:r w:rsidRPr="00D754A1">
        <w:rPr>
          <w:sz w:val="28"/>
          <w:szCs w:val="28"/>
          <w:lang w:val="uk-UA"/>
        </w:rPr>
        <w:t xml:space="preserve"> складається з вступу, </w:t>
      </w:r>
      <w:r w:rsidR="00DA541C">
        <w:rPr>
          <w:sz w:val="28"/>
          <w:szCs w:val="28"/>
          <w:lang w:val="uk-UA"/>
        </w:rPr>
        <w:t>трьох</w:t>
      </w:r>
      <w:r w:rsidRPr="00D754A1">
        <w:rPr>
          <w:sz w:val="28"/>
          <w:szCs w:val="28"/>
          <w:lang w:val="uk-UA"/>
        </w:rPr>
        <w:t xml:space="preserve"> розділів основної частини, висновків, списку використаної літератури, який налічує </w:t>
      </w:r>
      <w:r w:rsidR="00BB248D">
        <w:rPr>
          <w:sz w:val="28"/>
          <w:szCs w:val="28"/>
          <w:lang w:val="uk-UA"/>
        </w:rPr>
        <w:t>25 позиції</w:t>
      </w:r>
      <w:r w:rsidRPr="00D754A1">
        <w:rPr>
          <w:sz w:val="28"/>
          <w:szCs w:val="28"/>
          <w:lang w:val="uk-UA"/>
        </w:rPr>
        <w:t xml:space="preserve">. </w:t>
      </w:r>
      <w:r w:rsidR="00AB1319">
        <w:rPr>
          <w:sz w:val="28"/>
          <w:szCs w:val="28"/>
          <w:lang w:val="uk-UA"/>
        </w:rPr>
        <w:t xml:space="preserve">Для наочного відображення основних результатів дослідження представлених у курсовій роботі подано 11 таблиць та 17 рисунків, а також 6 додатків. </w:t>
      </w:r>
    </w:p>
    <w:p w:rsidR="005F4211" w:rsidRDefault="005F4211" w:rsidP="00335355">
      <w:pPr>
        <w:shd w:val="clear" w:color="auto" w:fill="FFFFFF"/>
        <w:tabs>
          <w:tab w:val="left" w:pos="900"/>
        </w:tabs>
        <w:autoSpaceDE w:val="0"/>
        <w:autoSpaceDN w:val="0"/>
        <w:adjustRightInd w:val="0"/>
        <w:spacing w:line="336" w:lineRule="auto"/>
        <w:ind w:firstLine="510"/>
        <w:jc w:val="both"/>
        <w:rPr>
          <w:bCs/>
          <w:sz w:val="28"/>
          <w:szCs w:val="28"/>
          <w:lang w:val="uk-UA"/>
        </w:rPr>
      </w:pPr>
    </w:p>
    <w:p w:rsidR="0052319B" w:rsidRPr="0052319B" w:rsidRDefault="00E27A38" w:rsidP="0052319B">
      <w:pPr>
        <w:spacing w:line="360" w:lineRule="auto"/>
        <w:ind w:firstLine="567"/>
        <w:jc w:val="center"/>
        <w:rPr>
          <w:b/>
          <w:bCs/>
          <w:color w:val="000000"/>
          <w:sz w:val="28"/>
          <w:szCs w:val="28"/>
          <w:lang w:val="uk-UA"/>
        </w:rPr>
      </w:pPr>
      <w:r>
        <w:rPr>
          <w:bCs/>
          <w:sz w:val="28"/>
          <w:szCs w:val="28"/>
          <w:lang w:val="uk-UA"/>
        </w:rPr>
        <w:br w:type="page"/>
      </w:r>
      <w:r w:rsidR="0052319B" w:rsidRPr="0052319B">
        <w:rPr>
          <w:b/>
          <w:bCs/>
          <w:color w:val="000000"/>
          <w:sz w:val="28"/>
          <w:szCs w:val="28"/>
          <w:lang w:val="uk-UA"/>
        </w:rPr>
        <w:lastRenderedPageBreak/>
        <w:t>РОЗДІЛ 1.</w:t>
      </w:r>
      <w:r w:rsidR="0052319B" w:rsidRPr="0052319B">
        <w:rPr>
          <w:b/>
          <w:sz w:val="28"/>
          <w:szCs w:val="28"/>
          <w:lang w:val="uk-UA"/>
        </w:rPr>
        <w:t xml:space="preserve"> ТЕОРЕТИЧНІ ОСНОВИ</w:t>
      </w:r>
      <w:r w:rsidR="0052319B" w:rsidRPr="0052319B">
        <w:rPr>
          <w:b/>
          <w:bCs/>
          <w:color w:val="000000"/>
          <w:sz w:val="28"/>
          <w:szCs w:val="28"/>
          <w:lang w:val="uk-UA"/>
        </w:rPr>
        <w:t xml:space="preserve"> ФОРМУВАННЯ РЕЦЕПТУРНОГО СКЛАДУ ТА ТЕХНОЛОГІЧНОГО ПРОЦЕСУ ВИРОБНИЦТВА СТРАВ ІЗ ПТИЦІ</w:t>
      </w:r>
    </w:p>
    <w:p w:rsidR="0052319B" w:rsidRDefault="0052319B" w:rsidP="0052319B">
      <w:pPr>
        <w:spacing w:line="360" w:lineRule="auto"/>
        <w:ind w:firstLine="567"/>
        <w:rPr>
          <w:bCs/>
          <w:color w:val="000000"/>
          <w:sz w:val="28"/>
          <w:szCs w:val="28"/>
          <w:lang w:val="uk-UA"/>
        </w:rPr>
      </w:pPr>
    </w:p>
    <w:p w:rsidR="0052319B" w:rsidRPr="00B259E3" w:rsidRDefault="0052319B" w:rsidP="00B259E3">
      <w:pPr>
        <w:spacing w:line="360" w:lineRule="auto"/>
        <w:ind w:firstLine="567"/>
        <w:jc w:val="both"/>
        <w:rPr>
          <w:b/>
          <w:bCs/>
          <w:color w:val="000000"/>
          <w:sz w:val="28"/>
          <w:szCs w:val="28"/>
          <w:lang w:val="uk-UA"/>
        </w:rPr>
      </w:pPr>
      <w:r w:rsidRPr="00B259E3">
        <w:rPr>
          <w:b/>
          <w:bCs/>
          <w:color w:val="000000"/>
          <w:sz w:val="28"/>
          <w:szCs w:val="28"/>
          <w:lang w:val="uk-UA"/>
        </w:rPr>
        <w:t xml:space="preserve">1.1 </w:t>
      </w:r>
      <w:r w:rsidRPr="00B259E3">
        <w:rPr>
          <w:b/>
          <w:sz w:val="28"/>
          <w:szCs w:val="28"/>
          <w:lang w:val="uk-UA"/>
        </w:rPr>
        <w:t xml:space="preserve">Загальна характеристика різновидів та </w:t>
      </w:r>
      <w:r w:rsidR="00450799">
        <w:rPr>
          <w:b/>
          <w:sz w:val="28"/>
          <w:szCs w:val="28"/>
          <w:lang w:val="uk-UA"/>
        </w:rPr>
        <w:t>харчова цінність м</w:t>
      </w:r>
      <w:r w:rsidR="00511F3F">
        <w:rPr>
          <w:b/>
          <w:sz w:val="28"/>
          <w:szCs w:val="28"/>
          <w:lang w:val="uk-UA"/>
        </w:rPr>
        <w:t>’</w:t>
      </w:r>
      <w:r w:rsidR="00450799">
        <w:rPr>
          <w:b/>
          <w:sz w:val="28"/>
          <w:szCs w:val="28"/>
          <w:lang w:val="uk-UA"/>
        </w:rPr>
        <w:t>яса</w:t>
      </w:r>
      <w:r w:rsidRPr="00B259E3">
        <w:rPr>
          <w:b/>
          <w:sz w:val="28"/>
          <w:szCs w:val="28"/>
          <w:lang w:val="uk-UA"/>
        </w:rPr>
        <w:t xml:space="preserve"> птиці</w:t>
      </w:r>
    </w:p>
    <w:p w:rsidR="00B259E3" w:rsidRPr="00E12461" w:rsidRDefault="00B259E3" w:rsidP="00B259E3">
      <w:pPr>
        <w:pStyle w:val="a7"/>
        <w:spacing w:before="0" w:beforeAutospacing="0" w:after="0" w:afterAutospacing="0" w:line="360" w:lineRule="auto"/>
        <w:ind w:firstLine="567"/>
        <w:jc w:val="both"/>
        <w:rPr>
          <w:color w:val="373D3F"/>
          <w:spacing w:val="-12"/>
          <w:sz w:val="28"/>
          <w:szCs w:val="28"/>
        </w:rPr>
      </w:pPr>
      <w:r w:rsidRPr="00E12461">
        <w:rPr>
          <w:color w:val="373D3F"/>
          <w:spacing w:val="-12"/>
          <w:sz w:val="28"/>
          <w:szCs w:val="28"/>
        </w:rPr>
        <w:t>М</w:t>
      </w:r>
      <w:r w:rsidR="00511F3F" w:rsidRPr="00E12461">
        <w:rPr>
          <w:color w:val="373D3F"/>
          <w:spacing w:val="-12"/>
          <w:sz w:val="28"/>
          <w:szCs w:val="28"/>
        </w:rPr>
        <w:t>’</w:t>
      </w:r>
      <w:r w:rsidRPr="00E12461">
        <w:rPr>
          <w:color w:val="373D3F"/>
          <w:spacing w:val="-12"/>
          <w:sz w:val="28"/>
          <w:szCs w:val="28"/>
        </w:rPr>
        <w:t>ясо птиці, особливо курей та індичок</w:t>
      </w:r>
      <w:r w:rsidR="00200E0E" w:rsidRPr="00E12461">
        <w:rPr>
          <w:color w:val="373D3F"/>
          <w:spacing w:val="-12"/>
          <w:sz w:val="28"/>
          <w:szCs w:val="28"/>
        </w:rPr>
        <w:t xml:space="preserve"> (рис.</w:t>
      </w:r>
      <w:r w:rsidR="002F2151" w:rsidRPr="00E12461">
        <w:rPr>
          <w:color w:val="373D3F"/>
          <w:spacing w:val="-12"/>
          <w:sz w:val="28"/>
          <w:szCs w:val="28"/>
        </w:rPr>
        <w:t xml:space="preserve"> </w:t>
      </w:r>
      <w:r w:rsidR="00200E0E" w:rsidRPr="00E12461">
        <w:rPr>
          <w:color w:val="373D3F"/>
          <w:spacing w:val="-12"/>
          <w:sz w:val="28"/>
          <w:szCs w:val="28"/>
        </w:rPr>
        <w:t>1.1)</w:t>
      </w:r>
      <w:r w:rsidRPr="00E12461">
        <w:rPr>
          <w:color w:val="373D3F"/>
          <w:spacing w:val="-12"/>
          <w:sz w:val="28"/>
          <w:szCs w:val="28"/>
        </w:rPr>
        <w:t>, відрізняється високою харчовою цінністю й належною засвоюваністю білків та ліпідів</w:t>
      </w:r>
      <w:r w:rsidR="00E12461" w:rsidRPr="00E12461">
        <w:rPr>
          <w:color w:val="373D3F"/>
          <w:spacing w:val="-12"/>
          <w:sz w:val="28"/>
          <w:szCs w:val="28"/>
        </w:rPr>
        <w:t xml:space="preserve"> </w:t>
      </w:r>
      <w:r w:rsidR="00E12461" w:rsidRPr="00E12461">
        <w:rPr>
          <w:color w:val="373D3F"/>
          <w:spacing w:val="-12"/>
          <w:sz w:val="28"/>
          <w:szCs w:val="28"/>
          <w:lang w:val="en-GB"/>
        </w:rPr>
        <w:t>[15, c.72]</w:t>
      </w:r>
      <w:r w:rsidRPr="00E12461">
        <w:rPr>
          <w:color w:val="373D3F"/>
          <w:spacing w:val="-12"/>
          <w:sz w:val="28"/>
          <w:szCs w:val="28"/>
        </w:rPr>
        <w:t>.</w:t>
      </w:r>
      <w:r w:rsidR="00450799" w:rsidRPr="00E12461">
        <w:rPr>
          <w:color w:val="373D3F"/>
          <w:spacing w:val="-12"/>
          <w:sz w:val="28"/>
          <w:szCs w:val="28"/>
        </w:rPr>
        <w:t xml:space="preserve"> </w:t>
      </w:r>
      <w:r w:rsidRPr="00E12461">
        <w:rPr>
          <w:color w:val="373D3F"/>
          <w:spacing w:val="-12"/>
          <w:sz w:val="28"/>
          <w:szCs w:val="28"/>
        </w:rPr>
        <w:t>Відповідно до гігієнічних показників м</w:t>
      </w:r>
      <w:r w:rsidR="00511F3F" w:rsidRPr="00E12461">
        <w:rPr>
          <w:color w:val="373D3F"/>
          <w:spacing w:val="-12"/>
          <w:sz w:val="28"/>
          <w:szCs w:val="28"/>
        </w:rPr>
        <w:t>’</w:t>
      </w:r>
      <w:r w:rsidRPr="00E12461">
        <w:rPr>
          <w:color w:val="373D3F"/>
          <w:spacing w:val="-12"/>
          <w:sz w:val="28"/>
          <w:szCs w:val="28"/>
        </w:rPr>
        <w:t>ясо птиці 1-ї категорії вгодованості повинне містити білка й жиру не менше (г/100 г їстівної частини продукту): курчат-бройлерів – відповідно 19 і 16; курей – 18 і 18; гусей – 15 і 39; індички – 20 і 22; качок – 16 і 38.</w:t>
      </w:r>
    </w:p>
    <w:p w:rsidR="00200E0E" w:rsidRDefault="00200E0E" w:rsidP="00200E0E">
      <w:pPr>
        <w:pStyle w:val="a7"/>
        <w:spacing w:before="0" w:beforeAutospacing="0" w:after="0" w:afterAutospacing="0" w:line="360" w:lineRule="auto"/>
        <w:ind w:firstLine="284"/>
        <w:jc w:val="both"/>
        <w:rPr>
          <w:color w:val="373D3F"/>
          <w:sz w:val="28"/>
          <w:szCs w:val="28"/>
        </w:rPr>
      </w:pPr>
      <w:r>
        <w:rPr>
          <w:noProof/>
          <w:color w:val="373D3F"/>
          <w:sz w:val="28"/>
          <w:szCs w:val="28"/>
        </w:rPr>
        <w:drawing>
          <wp:inline distT="0" distB="0" distL="0" distR="0">
            <wp:extent cx="5939790" cy="3880485"/>
            <wp:effectExtent l="0" t="0" r="3810"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3880485"/>
                    </a:xfrm>
                    <a:prstGeom prst="rect">
                      <a:avLst/>
                    </a:prstGeom>
                    <a:noFill/>
                    <a:ln>
                      <a:noFill/>
                    </a:ln>
                  </pic:spPr>
                </pic:pic>
              </a:graphicData>
            </a:graphic>
          </wp:inline>
        </w:drawing>
      </w:r>
    </w:p>
    <w:p w:rsidR="00200E0E" w:rsidRPr="00E12461" w:rsidRDefault="00200E0E" w:rsidP="00200E0E">
      <w:pPr>
        <w:pStyle w:val="a7"/>
        <w:spacing w:before="0" w:beforeAutospacing="0" w:after="0" w:afterAutospacing="0" w:line="360" w:lineRule="auto"/>
        <w:ind w:firstLine="284"/>
        <w:jc w:val="center"/>
        <w:rPr>
          <w:color w:val="373D3F"/>
          <w:sz w:val="28"/>
          <w:szCs w:val="28"/>
          <w:lang w:val="en-GB"/>
        </w:rPr>
      </w:pPr>
      <w:r>
        <w:rPr>
          <w:color w:val="373D3F"/>
          <w:sz w:val="28"/>
          <w:szCs w:val="28"/>
        </w:rPr>
        <w:t>Рисунок 1.1. Різновиди м</w:t>
      </w:r>
      <w:r w:rsidR="00511F3F">
        <w:rPr>
          <w:color w:val="373D3F"/>
          <w:sz w:val="28"/>
          <w:szCs w:val="28"/>
        </w:rPr>
        <w:t>’</w:t>
      </w:r>
      <w:r>
        <w:rPr>
          <w:color w:val="373D3F"/>
          <w:sz w:val="28"/>
          <w:szCs w:val="28"/>
        </w:rPr>
        <w:t>яса птиці</w:t>
      </w:r>
      <w:r w:rsidR="00E12461">
        <w:rPr>
          <w:color w:val="373D3F"/>
          <w:sz w:val="28"/>
          <w:szCs w:val="28"/>
          <w:lang w:val="en-GB"/>
        </w:rPr>
        <w:t xml:space="preserve"> [15, c.73]</w:t>
      </w:r>
    </w:p>
    <w:p w:rsidR="00200E0E" w:rsidRPr="00B259E3" w:rsidRDefault="00200E0E" w:rsidP="00200E0E">
      <w:pPr>
        <w:pStyle w:val="a7"/>
        <w:spacing w:before="0" w:beforeAutospacing="0" w:after="0" w:afterAutospacing="0" w:line="360" w:lineRule="auto"/>
        <w:ind w:firstLine="284"/>
        <w:jc w:val="center"/>
        <w:rPr>
          <w:color w:val="373D3F"/>
          <w:sz w:val="28"/>
          <w:szCs w:val="28"/>
        </w:rPr>
      </w:pPr>
    </w:p>
    <w:p w:rsidR="00B259E3" w:rsidRDefault="00B259E3" w:rsidP="00B259E3">
      <w:pPr>
        <w:pStyle w:val="a7"/>
        <w:spacing w:before="0" w:beforeAutospacing="0" w:after="0" w:afterAutospacing="0" w:line="360" w:lineRule="auto"/>
        <w:ind w:firstLine="567"/>
        <w:jc w:val="both"/>
        <w:rPr>
          <w:color w:val="373D3F"/>
          <w:sz w:val="28"/>
          <w:szCs w:val="28"/>
        </w:rPr>
      </w:pPr>
      <w:r w:rsidRPr="00B259E3">
        <w:rPr>
          <w:color w:val="373D3F"/>
          <w:sz w:val="28"/>
          <w:szCs w:val="28"/>
        </w:rPr>
        <w:t>Білки м</w:t>
      </w:r>
      <w:r w:rsidR="00511F3F">
        <w:rPr>
          <w:color w:val="373D3F"/>
          <w:sz w:val="28"/>
          <w:szCs w:val="28"/>
        </w:rPr>
        <w:t>’</w:t>
      </w:r>
      <w:r w:rsidRPr="00B259E3">
        <w:rPr>
          <w:color w:val="373D3F"/>
          <w:sz w:val="28"/>
          <w:szCs w:val="28"/>
        </w:rPr>
        <w:t>яса птиці біологічно повноцінні, жир характеризується високою біологічною ефективністю завдяки значному вмісту поліненасичених жирних кислот і вітамінів A, D, Е, К. М</w:t>
      </w:r>
      <w:r w:rsidR="00511F3F">
        <w:rPr>
          <w:color w:val="373D3F"/>
          <w:sz w:val="28"/>
          <w:szCs w:val="28"/>
        </w:rPr>
        <w:t>’</w:t>
      </w:r>
      <w:r w:rsidRPr="00B259E3">
        <w:rPr>
          <w:color w:val="373D3F"/>
          <w:sz w:val="28"/>
          <w:szCs w:val="28"/>
        </w:rPr>
        <w:t xml:space="preserve">ясо дорослої птиці й курчат містить від 0,5 до 1,1% розчинних мінеральних речовин. Тушки курей та індичок включають </w:t>
      </w:r>
      <w:r w:rsidRPr="00B259E3">
        <w:rPr>
          <w:color w:val="373D3F"/>
          <w:sz w:val="28"/>
          <w:szCs w:val="28"/>
        </w:rPr>
        <w:lastRenderedPageBreak/>
        <w:t>біле й червоне (темне) м</w:t>
      </w:r>
      <w:r w:rsidR="00511F3F">
        <w:rPr>
          <w:color w:val="373D3F"/>
          <w:sz w:val="28"/>
          <w:szCs w:val="28"/>
        </w:rPr>
        <w:t>’</w:t>
      </w:r>
      <w:r w:rsidRPr="00B259E3">
        <w:rPr>
          <w:color w:val="373D3F"/>
          <w:sz w:val="28"/>
          <w:szCs w:val="28"/>
        </w:rPr>
        <w:t>ясо, що відрізняються високою харчовою цінністю. У білому м</w:t>
      </w:r>
      <w:r w:rsidR="00511F3F">
        <w:rPr>
          <w:color w:val="373D3F"/>
          <w:sz w:val="28"/>
          <w:szCs w:val="28"/>
        </w:rPr>
        <w:t>’</w:t>
      </w:r>
      <w:r w:rsidRPr="00B259E3">
        <w:rPr>
          <w:color w:val="373D3F"/>
          <w:sz w:val="28"/>
          <w:szCs w:val="28"/>
        </w:rPr>
        <w:t xml:space="preserve">ясі курей та індичок міститься більше повноцінних білків та азотистих екстрактивних речовин, ніж у темному. </w:t>
      </w:r>
    </w:p>
    <w:p w:rsidR="00B2447B" w:rsidRDefault="00B259E3" w:rsidP="00B259E3">
      <w:pPr>
        <w:pStyle w:val="a7"/>
        <w:spacing w:before="0" w:beforeAutospacing="0" w:after="0" w:afterAutospacing="0" w:line="360" w:lineRule="auto"/>
        <w:ind w:firstLine="567"/>
        <w:jc w:val="both"/>
        <w:rPr>
          <w:color w:val="373D3F"/>
          <w:sz w:val="28"/>
          <w:szCs w:val="28"/>
        </w:rPr>
      </w:pPr>
      <w:r w:rsidRPr="00B259E3">
        <w:rPr>
          <w:color w:val="373D3F"/>
          <w:sz w:val="28"/>
          <w:szCs w:val="28"/>
        </w:rPr>
        <w:t>У м</w:t>
      </w:r>
      <w:r w:rsidR="00511F3F">
        <w:rPr>
          <w:color w:val="373D3F"/>
          <w:sz w:val="28"/>
          <w:szCs w:val="28"/>
        </w:rPr>
        <w:t>’</w:t>
      </w:r>
      <w:r w:rsidRPr="00B259E3">
        <w:rPr>
          <w:color w:val="373D3F"/>
          <w:sz w:val="28"/>
          <w:szCs w:val="28"/>
        </w:rPr>
        <w:t>ясі птиці міститься менше сполучної тканини, вона менш розвинена, ніж у м</w:t>
      </w:r>
      <w:r w:rsidR="00511F3F">
        <w:rPr>
          <w:color w:val="373D3F"/>
          <w:sz w:val="28"/>
          <w:szCs w:val="28"/>
        </w:rPr>
        <w:t>’</w:t>
      </w:r>
      <w:r w:rsidRPr="00B259E3">
        <w:rPr>
          <w:color w:val="373D3F"/>
          <w:sz w:val="28"/>
          <w:szCs w:val="28"/>
        </w:rPr>
        <w:t>ясі великої рогатої худоби. Гідротермічна стійкість колагену в ньому нижча, тому термін теплової кулінарної обробки птиці коротший, готове м</w:t>
      </w:r>
      <w:r w:rsidR="00511F3F">
        <w:rPr>
          <w:color w:val="373D3F"/>
          <w:sz w:val="28"/>
          <w:szCs w:val="28"/>
        </w:rPr>
        <w:t>’</w:t>
      </w:r>
      <w:r w:rsidRPr="00B259E3">
        <w:rPr>
          <w:color w:val="373D3F"/>
          <w:sz w:val="28"/>
          <w:szCs w:val="28"/>
        </w:rPr>
        <w:t xml:space="preserve">ясо соковитіше, оскільки втрати маси значно нижчі. </w:t>
      </w:r>
    </w:p>
    <w:p w:rsidR="00B259E3" w:rsidRPr="00B259E3" w:rsidRDefault="00B259E3" w:rsidP="00B259E3">
      <w:pPr>
        <w:pStyle w:val="a7"/>
        <w:spacing w:before="0" w:beforeAutospacing="0" w:after="0" w:afterAutospacing="0" w:line="360" w:lineRule="auto"/>
        <w:ind w:firstLine="567"/>
        <w:jc w:val="both"/>
        <w:rPr>
          <w:color w:val="373D3F"/>
          <w:sz w:val="28"/>
          <w:szCs w:val="28"/>
        </w:rPr>
      </w:pPr>
      <w:r w:rsidRPr="00B259E3">
        <w:rPr>
          <w:color w:val="373D3F"/>
          <w:sz w:val="28"/>
          <w:szCs w:val="28"/>
        </w:rPr>
        <w:t>М</w:t>
      </w:r>
      <w:r w:rsidR="00511F3F">
        <w:rPr>
          <w:color w:val="373D3F"/>
          <w:sz w:val="28"/>
          <w:szCs w:val="28"/>
        </w:rPr>
        <w:t>’</w:t>
      </w:r>
      <w:r w:rsidRPr="00B259E3">
        <w:rPr>
          <w:color w:val="373D3F"/>
          <w:sz w:val="28"/>
          <w:szCs w:val="28"/>
        </w:rPr>
        <w:t>ясо птиці вживають у їжу зі шкірою, кількість якої разом із прилеглим до неї прошарком жиру в курей становить 4...5%. Крім жиру, до складу шкіри входять колаген та інші компоненти сполучної тканини.</w:t>
      </w:r>
    </w:p>
    <w:p w:rsidR="00B259E3" w:rsidRPr="00B259E3" w:rsidRDefault="00B259E3" w:rsidP="00B259E3">
      <w:pPr>
        <w:pStyle w:val="a7"/>
        <w:spacing w:before="0" w:beforeAutospacing="0" w:after="0" w:afterAutospacing="0" w:line="360" w:lineRule="auto"/>
        <w:ind w:firstLine="567"/>
        <w:jc w:val="both"/>
        <w:rPr>
          <w:color w:val="373D3F"/>
          <w:sz w:val="28"/>
          <w:szCs w:val="28"/>
        </w:rPr>
      </w:pPr>
      <w:r w:rsidRPr="00B259E3">
        <w:rPr>
          <w:color w:val="373D3F"/>
          <w:sz w:val="28"/>
          <w:szCs w:val="28"/>
        </w:rPr>
        <w:t>Жир легкоплавкий, температура плавлення – 23...39 °С, йодне число – 60...90. Високий вміст ненасичених жирних кислот означає нестійкість жиру до фізико-хімічних змін при зберіганні птиці. Так, кислотне число курячого жиру знаходиться в межах 1,0...1,6, а в курей сумнівної свіжості воно зростає до 2,0. Перекисне число курячого жиру зростає з 0,01 у свіжої птиці до 0,1...0,3 у курей сумнівної свіжості</w:t>
      </w:r>
      <w:r w:rsidR="00E12461">
        <w:rPr>
          <w:color w:val="373D3F"/>
          <w:sz w:val="28"/>
          <w:szCs w:val="28"/>
          <w:lang w:val="en-GB"/>
        </w:rPr>
        <w:t xml:space="preserve"> [19, c.107]</w:t>
      </w:r>
      <w:r w:rsidRPr="00B259E3">
        <w:rPr>
          <w:color w:val="373D3F"/>
          <w:sz w:val="28"/>
          <w:szCs w:val="28"/>
        </w:rPr>
        <w:t>.</w:t>
      </w:r>
    </w:p>
    <w:p w:rsidR="00B259E3" w:rsidRPr="00B259E3" w:rsidRDefault="00B259E3" w:rsidP="00B259E3">
      <w:pPr>
        <w:pStyle w:val="a7"/>
        <w:spacing w:before="0" w:beforeAutospacing="0" w:after="0" w:afterAutospacing="0" w:line="360" w:lineRule="auto"/>
        <w:ind w:firstLine="567"/>
        <w:jc w:val="both"/>
        <w:rPr>
          <w:color w:val="373D3F"/>
          <w:sz w:val="28"/>
          <w:szCs w:val="28"/>
        </w:rPr>
      </w:pPr>
      <w:r w:rsidRPr="00B259E3">
        <w:rPr>
          <w:color w:val="373D3F"/>
          <w:sz w:val="28"/>
          <w:szCs w:val="28"/>
        </w:rPr>
        <w:t>М</w:t>
      </w:r>
      <w:r w:rsidR="00511F3F">
        <w:rPr>
          <w:color w:val="373D3F"/>
          <w:sz w:val="28"/>
          <w:szCs w:val="28"/>
        </w:rPr>
        <w:t>’</w:t>
      </w:r>
      <w:r w:rsidRPr="00B259E3">
        <w:rPr>
          <w:color w:val="373D3F"/>
          <w:sz w:val="28"/>
          <w:szCs w:val="28"/>
        </w:rPr>
        <w:t>язова тканина птиці містить вітаміни групи В, PP тощо, а також усі найважливіші мінеральні речовини в розчинній формі.</w:t>
      </w:r>
    </w:p>
    <w:p w:rsidR="00B259E3" w:rsidRDefault="00B259E3" w:rsidP="00B259E3">
      <w:pPr>
        <w:pStyle w:val="a7"/>
        <w:spacing w:before="0" w:beforeAutospacing="0" w:after="0" w:afterAutospacing="0" w:line="360" w:lineRule="auto"/>
        <w:ind w:firstLine="567"/>
        <w:jc w:val="both"/>
        <w:rPr>
          <w:color w:val="373D3F"/>
          <w:sz w:val="28"/>
          <w:szCs w:val="28"/>
        </w:rPr>
      </w:pPr>
      <w:r w:rsidRPr="00B2447B">
        <w:rPr>
          <w:color w:val="373D3F"/>
          <w:sz w:val="28"/>
          <w:szCs w:val="28"/>
        </w:rPr>
        <w:t>Найбільш високою засвоюваністю білків і жирів відрізняється м</w:t>
      </w:r>
      <w:r w:rsidR="00511F3F">
        <w:rPr>
          <w:color w:val="373D3F"/>
          <w:sz w:val="28"/>
          <w:szCs w:val="28"/>
        </w:rPr>
        <w:t>’</w:t>
      </w:r>
      <w:r w:rsidRPr="00B2447B">
        <w:rPr>
          <w:color w:val="373D3F"/>
          <w:sz w:val="28"/>
          <w:szCs w:val="28"/>
        </w:rPr>
        <w:t>ясо курей, індичок, а також курчат та індиченят. М</w:t>
      </w:r>
      <w:r w:rsidR="00511F3F">
        <w:rPr>
          <w:color w:val="373D3F"/>
          <w:sz w:val="28"/>
          <w:szCs w:val="28"/>
        </w:rPr>
        <w:t>’</w:t>
      </w:r>
      <w:r w:rsidRPr="00B2447B">
        <w:rPr>
          <w:color w:val="373D3F"/>
          <w:sz w:val="28"/>
          <w:szCs w:val="28"/>
        </w:rPr>
        <w:t>ясо курей та індичок широко використовується в дієтичному й дитячому харчуванні.</w:t>
      </w:r>
    </w:p>
    <w:p w:rsidR="002D4E26" w:rsidRPr="008774E6" w:rsidRDefault="002D4E26" w:rsidP="002D4E26">
      <w:pPr>
        <w:spacing w:line="360" w:lineRule="auto"/>
        <w:ind w:firstLine="567"/>
        <w:jc w:val="both"/>
        <w:rPr>
          <w:sz w:val="28"/>
          <w:szCs w:val="28"/>
          <w:lang w:val="uk-UA"/>
        </w:rPr>
      </w:pPr>
      <w:r w:rsidRPr="008774E6">
        <w:rPr>
          <w:sz w:val="28"/>
          <w:szCs w:val="28"/>
          <w:lang w:val="uk-UA"/>
        </w:rPr>
        <w:t>М</w:t>
      </w:r>
      <w:r w:rsidR="00511F3F" w:rsidRPr="008774E6">
        <w:rPr>
          <w:sz w:val="28"/>
          <w:szCs w:val="28"/>
          <w:lang w:val="uk-UA"/>
        </w:rPr>
        <w:t>’</w:t>
      </w:r>
      <w:r w:rsidRPr="008774E6">
        <w:rPr>
          <w:sz w:val="28"/>
          <w:szCs w:val="28"/>
          <w:lang w:val="uk-UA"/>
        </w:rPr>
        <w:t>ясо птиці поживне і легко засвоюється (на 93 %)</w:t>
      </w:r>
      <w:r w:rsidR="008774E6">
        <w:rPr>
          <w:sz w:val="28"/>
          <w:szCs w:val="28"/>
          <w:lang w:val="uk-UA"/>
        </w:rPr>
        <w:t xml:space="preserve">, має збалансований </w:t>
      </w:r>
      <w:r w:rsidR="008774E6" w:rsidRPr="008774E6">
        <w:rPr>
          <w:sz w:val="28"/>
          <w:szCs w:val="28"/>
          <w:lang w:val="uk-UA"/>
        </w:rPr>
        <w:t xml:space="preserve">хімічний </w:t>
      </w:r>
      <w:r w:rsidR="008774E6">
        <w:rPr>
          <w:sz w:val="28"/>
          <w:szCs w:val="28"/>
          <w:lang w:val="uk-UA"/>
        </w:rPr>
        <w:t xml:space="preserve">склад, який </w:t>
      </w:r>
      <w:r w:rsidRPr="008774E6">
        <w:rPr>
          <w:sz w:val="28"/>
          <w:szCs w:val="28"/>
          <w:lang w:val="uk-UA"/>
        </w:rPr>
        <w:t xml:space="preserve">наведено на рисунку 1.2. </w:t>
      </w:r>
    </w:p>
    <w:p w:rsidR="002D4E26" w:rsidRDefault="002D4E26" w:rsidP="002D4E26">
      <w:pPr>
        <w:spacing w:line="360" w:lineRule="auto"/>
        <w:ind w:firstLine="567"/>
        <w:jc w:val="both"/>
        <w:rPr>
          <w:sz w:val="28"/>
          <w:szCs w:val="28"/>
        </w:rPr>
      </w:pPr>
      <w:r>
        <w:rPr>
          <w:noProof/>
          <w:sz w:val="28"/>
          <w:szCs w:val="28"/>
          <w:lang w:val="uk-UA" w:eastAsia="uk-UA"/>
        </w:rPr>
        <mc:AlternateContent>
          <mc:Choice Requires="wpc">
            <w:drawing>
              <wp:inline distT="0" distB="0" distL="0" distR="0" wp14:anchorId="42F9E8B8" wp14:editId="0861AEEB">
                <wp:extent cx="5486400" cy="1590260"/>
                <wp:effectExtent l="0" t="0" r="0" b="10160"/>
                <wp:docPr id="30" name="Полотно 3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1" name="Овал 31"/>
                        <wps:cNvSpPr/>
                        <wps:spPr>
                          <a:xfrm>
                            <a:off x="1836751" y="429333"/>
                            <a:ext cx="1844703" cy="628153"/>
                          </a:xfrm>
                          <a:prstGeom prst="ellipse">
                            <a:avLst/>
                          </a:prstGeom>
                        </wps:spPr>
                        <wps:style>
                          <a:lnRef idx="2">
                            <a:schemeClr val="dk1"/>
                          </a:lnRef>
                          <a:fillRef idx="1">
                            <a:schemeClr val="lt1"/>
                          </a:fillRef>
                          <a:effectRef idx="0">
                            <a:schemeClr val="dk1"/>
                          </a:effectRef>
                          <a:fontRef idx="minor">
                            <a:schemeClr val="dk1"/>
                          </a:fontRef>
                        </wps:style>
                        <wps:txbx>
                          <w:txbxContent>
                            <w:p w:rsidR="00D90B84" w:rsidRPr="002D4E26" w:rsidRDefault="00D90B84" w:rsidP="002D4E26">
                              <w:pPr>
                                <w:jc w:val="center"/>
                                <w:rPr>
                                  <w:lang w:val="uk-UA"/>
                                </w:rPr>
                              </w:pPr>
                              <w:r>
                                <w:rPr>
                                  <w:lang w:val="uk-UA"/>
                                </w:rPr>
                                <w:t>Хімічний склад м’яса птиці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Прямоугольник 32"/>
                        <wps:cNvSpPr/>
                        <wps:spPr>
                          <a:xfrm>
                            <a:off x="0" y="39681"/>
                            <a:ext cx="1630017" cy="389593"/>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D4E26">
                              <w:pPr>
                                <w:jc w:val="center"/>
                              </w:pPr>
                              <w:r>
                                <w:t>Білки 15...30%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Прямоугольник 33"/>
                        <wps:cNvSpPr/>
                        <wps:spPr>
                          <a:xfrm>
                            <a:off x="0" y="668164"/>
                            <a:ext cx="1629410" cy="38925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D4E26">
                              <w:pPr>
                                <w:jc w:val="center"/>
                              </w:pPr>
                              <w:r>
                                <w:t>Жири 5...39 %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Прямоугольник 34"/>
                        <wps:cNvSpPr/>
                        <wps:spPr>
                          <a:xfrm>
                            <a:off x="704786" y="1200768"/>
                            <a:ext cx="1629410" cy="38925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2D4E26" w:rsidRDefault="00D90B84" w:rsidP="002D4E26">
                              <w:pPr>
                                <w:jc w:val="center"/>
                                <w:rPr>
                                  <w:sz w:val="22"/>
                                  <w:lang w:val="uk-UA"/>
                                </w:rPr>
                              </w:pPr>
                              <w:r w:rsidRPr="002D4E26">
                                <w:rPr>
                                  <w:sz w:val="22"/>
                                  <w:lang w:val="uk-UA"/>
                                </w:rPr>
                                <w:t>Мінеральні речовини K, Ca, P</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Прямоугольник 35"/>
                        <wps:cNvSpPr/>
                        <wps:spPr>
                          <a:xfrm>
                            <a:off x="2867541" y="1200627"/>
                            <a:ext cx="1629410" cy="38925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D4E26">
                              <w:pPr>
                                <w:jc w:val="center"/>
                              </w:pPr>
                              <w:r>
                                <w:t>Вода 50...60%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Прямоугольник 36"/>
                        <wps:cNvSpPr/>
                        <wps:spPr>
                          <a:xfrm>
                            <a:off x="3846159" y="39701"/>
                            <a:ext cx="1629410" cy="38925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D4E26">
                              <w:pPr>
                                <w:jc w:val="center"/>
                              </w:pPr>
                              <w:r>
                                <w:t>Вуглеводи до 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Прямоугольник 37"/>
                        <wps:cNvSpPr/>
                        <wps:spPr>
                          <a:xfrm>
                            <a:off x="3846159" y="668351"/>
                            <a:ext cx="1629410" cy="38862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D4E26">
                              <w:pPr>
                                <w:jc w:val="center"/>
                              </w:pPr>
                              <w:r>
                                <w:t>Вітаміни А, D, PP, B</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42F9E8B8" id="Полотно 30" o:spid="_x0000_s1026" editas="canvas" style="width:6in;height:125.2pt;mso-position-horizontal-relative:char;mso-position-vertical-relative:line" coordsize="54864,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5900;visibility:visible;mso-wrap-style:square">
                  <v:fill o:detectmouseclick="t"/>
                  <v:path o:connecttype="none"/>
                </v:shape>
                <v:oval id="Овал 31" o:spid="_x0000_s1028" style="position:absolute;left:18367;top:4293;width:18447;height:62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1+RMIA&#10;AADbAAAADwAAAGRycy9kb3ducmV2LnhtbESPQWsCMRSE70L/Q3iCF6mJClJWo0hpodeugvT2unlu&#10;lt28LJt0Xf31jSB4HGbmG2azG1wjeupC5VnDfKZAEBfeVFxqOB4+X99AhIhssPFMGq4UYLd9GW0w&#10;M/7C39TnsRQJwiFDDTbGNpMyFJYchplviZN39p3DmGRXStPhJcFdIxdKraTDitOCxZbeLRV1/uc0&#10;5KrOSU7x9tOTsoff9oNPstZ6Mh72axCRhvgMP9pfRsNyDvcv6QfI7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DX5EwgAAANsAAAAPAAAAAAAAAAAAAAAAAJgCAABkcnMvZG93&#10;bnJldi54bWxQSwUGAAAAAAQABAD1AAAAhwMAAAAA&#10;" fillcolor="white [3201]" strokecolor="black [3200]" strokeweight="1pt">
                  <v:stroke joinstyle="miter"/>
                  <v:textbox>
                    <w:txbxContent>
                      <w:p w:rsidR="00D90B84" w:rsidRPr="002D4E26" w:rsidRDefault="00D90B84" w:rsidP="002D4E26">
                        <w:pPr>
                          <w:jc w:val="center"/>
                          <w:rPr>
                            <w:lang w:val="uk-UA"/>
                          </w:rPr>
                        </w:pPr>
                        <w:r>
                          <w:rPr>
                            <w:lang w:val="uk-UA"/>
                          </w:rPr>
                          <w:t>Хімічний склад м’яса птиці</w:t>
                        </w:r>
                      </w:p>
                    </w:txbxContent>
                  </v:textbox>
                </v:oval>
                <v:rect id="Прямоугольник 32" o:spid="_x0000_s1029" style="position:absolute;top:396;width:16300;height:38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lUUMQA&#10;AADbAAAADwAAAGRycy9kb3ducmV2LnhtbESPT2vCQBTE74V+h+UVequbWrAa3QQRBcFS8c/B4yP7&#10;TEKzb8PumsRv3y0UPA4z8xtmkQ+mER05X1tW8D5KQBAXVtdcKjifNm9TED4ga2wsk4I7eciz56cF&#10;ptr2fKDuGEoRIexTVFCF0KZS+qIig35kW+LoXa0zGKJ0pdQO+wg3jRwnyUQarDkuVNjSqqLi53gz&#10;Cuy+vjdLN/vuvujzstuHpB8ma6VeX4blHESgITzC/+2tVvAxhr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ZVFDEAAAA2wAAAA8AAAAAAAAAAAAAAAAAmAIAAGRycy9k&#10;b3ducmV2LnhtbFBLBQYAAAAABAAEAPUAAACJAwAAAAA=&#10;" fillcolor="white [3201]" strokecolor="black [3200]" strokeweight="1pt">
                  <v:textbox>
                    <w:txbxContent>
                      <w:p w:rsidR="00D90B84" w:rsidRDefault="00D90B84" w:rsidP="002D4E26">
                        <w:pPr>
                          <w:jc w:val="center"/>
                        </w:pPr>
                        <w:proofErr w:type="spellStart"/>
                        <w:r>
                          <w:t>Білки</w:t>
                        </w:r>
                        <w:proofErr w:type="spellEnd"/>
                        <w:r>
                          <w:t xml:space="preserve"> 15...30%</w:t>
                        </w:r>
                      </w:p>
                    </w:txbxContent>
                  </v:textbox>
                </v:rect>
                <v:rect id="Прямоугольник 33" o:spid="_x0000_s1030" style="position:absolute;top:6681;width:16294;height:38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Xxy8QA&#10;AADbAAAADwAAAGRycy9kb3ducmV2LnhtbESPQWvCQBSE74X+h+UVvNVNK9g2dROkKAhKpakHj4/s&#10;axKafRt21yT+e1cQPA4z8w2zyEfTip6cbywreJkmIIhLqxuuFBx+18/vIHxA1thaJgVn8pBnjw8L&#10;TLUd+If6IlQiQtinqKAOoUul9GVNBv3UdsTR+7POYIjSVVI7HCLctPI1SebSYMNxocaOvmoq/4uT&#10;UWD3zblduo/vfkdvx+0+JMM4Xyk1eRqXnyACjeEevrU3WsFsBtcv8Qf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V8cvEAAAA2wAAAA8AAAAAAAAAAAAAAAAAmAIAAGRycy9k&#10;b3ducmV2LnhtbFBLBQYAAAAABAAEAPUAAACJAwAAAAA=&#10;" fillcolor="white [3201]" strokecolor="black [3200]" strokeweight="1pt">
                  <v:textbox>
                    <w:txbxContent>
                      <w:p w:rsidR="00D90B84" w:rsidRDefault="00D90B84" w:rsidP="002D4E26">
                        <w:pPr>
                          <w:jc w:val="center"/>
                        </w:pPr>
                        <w:proofErr w:type="spellStart"/>
                        <w:r>
                          <w:t>Жири</w:t>
                        </w:r>
                        <w:proofErr w:type="spellEnd"/>
                        <w:r>
                          <w:t xml:space="preserve"> 5...39 %</w:t>
                        </w:r>
                      </w:p>
                    </w:txbxContent>
                  </v:textbox>
                </v:rect>
                <v:rect id="Прямоугольник 34" o:spid="_x0000_s1031" style="position:absolute;left:7047;top:12007;width:16294;height:38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pv8QA&#10;AADbAAAADwAAAGRycy9kb3ducmV2LnhtbESPQWvCQBSE74L/YXlCb7rRF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8ab/EAAAA2wAAAA8AAAAAAAAAAAAAAAAAmAIAAGRycy9k&#10;b3ducmV2LnhtbFBLBQYAAAAABAAEAPUAAACJAwAAAAA=&#10;" fillcolor="white [3201]" strokecolor="black [3200]" strokeweight="1pt">
                  <v:textbox>
                    <w:txbxContent>
                      <w:p w:rsidR="00D90B84" w:rsidRPr="002D4E26" w:rsidRDefault="00D90B84" w:rsidP="002D4E26">
                        <w:pPr>
                          <w:jc w:val="center"/>
                          <w:rPr>
                            <w:sz w:val="22"/>
                            <w:lang w:val="uk-UA"/>
                          </w:rPr>
                        </w:pPr>
                        <w:r w:rsidRPr="002D4E26">
                          <w:rPr>
                            <w:sz w:val="22"/>
                            <w:lang w:val="uk-UA"/>
                          </w:rPr>
                          <w:t xml:space="preserve">Мінеральні речовини K, </w:t>
                        </w:r>
                        <w:proofErr w:type="spellStart"/>
                        <w:r w:rsidRPr="002D4E26">
                          <w:rPr>
                            <w:sz w:val="22"/>
                            <w:lang w:val="uk-UA"/>
                          </w:rPr>
                          <w:t>Ca</w:t>
                        </w:r>
                        <w:proofErr w:type="spellEnd"/>
                        <w:r w:rsidRPr="002D4E26">
                          <w:rPr>
                            <w:sz w:val="22"/>
                            <w:lang w:val="uk-UA"/>
                          </w:rPr>
                          <w:t>, P</w:t>
                        </w:r>
                      </w:p>
                    </w:txbxContent>
                  </v:textbox>
                </v:rect>
                <v:rect id="Прямоугольник 35" o:spid="_x0000_s1032" style="position:absolute;left:28675;top:12006;width:16294;height:3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DMJMQA&#10;AADbAAAADwAAAGRycy9kb3ducmV2LnhtbESPQWvCQBSE74L/YXlCb7rRU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wzCTEAAAA2wAAAA8AAAAAAAAAAAAAAAAAmAIAAGRycy9k&#10;b3ducmV2LnhtbFBLBQYAAAAABAAEAPUAAACJAwAAAAA=&#10;" fillcolor="white [3201]" strokecolor="black [3200]" strokeweight="1pt">
                  <v:textbox>
                    <w:txbxContent>
                      <w:p w:rsidR="00D90B84" w:rsidRDefault="00D90B84" w:rsidP="002D4E26">
                        <w:pPr>
                          <w:jc w:val="center"/>
                        </w:pPr>
                        <w:r>
                          <w:t>Вода 50...60%</w:t>
                        </w:r>
                      </w:p>
                    </w:txbxContent>
                  </v:textbox>
                </v:rect>
                <v:rect id="Прямоугольник 36" o:spid="_x0000_s1033" style="position:absolute;left:38461;top:397;width:16294;height:38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JSU8MA&#10;AADbAAAADwAAAGRycy9kb3ducmV2LnhtbESPQWvCQBSE7wX/w/KE3upGC6lGVxFRKLRUqh48PrLP&#10;JJh9G3bXJP77riD0OMzMN8xi1ZtatOR8ZVnBeJSAIM6trrhQcDru3qYgfEDWWFsmBXfysFoOXhaY&#10;advxL7WHUIgIYZ+hgjKEJpPS5yUZ9CPbEEfvYp3BEKUrpHbYRbip5SRJUmmw4rhQYkObkvLr4WYU&#10;2H11r9du9tN+08f5ax+Srk+3Sr0O+/UcRKA+/Ief7U+t4D2Fx5f4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KJSU8MAAADbAAAADwAAAAAAAAAAAAAAAACYAgAAZHJzL2Rv&#10;d25yZXYueG1sUEsFBgAAAAAEAAQA9QAAAIgDAAAAAA==&#10;" fillcolor="white [3201]" strokecolor="black [3200]" strokeweight="1pt">
                  <v:textbox>
                    <w:txbxContent>
                      <w:p w:rsidR="00D90B84" w:rsidRDefault="00D90B84" w:rsidP="002D4E26">
                        <w:pPr>
                          <w:jc w:val="center"/>
                        </w:pPr>
                        <w:proofErr w:type="spellStart"/>
                        <w:r>
                          <w:t>Вуглеводи</w:t>
                        </w:r>
                        <w:proofErr w:type="spellEnd"/>
                        <w:r>
                          <w:t xml:space="preserve"> до 1%</w:t>
                        </w:r>
                      </w:p>
                    </w:txbxContent>
                  </v:textbox>
                </v:rect>
                <v:rect id="Прямоугольник 37" o:spid="_x0000_s1034" style="position:absolute;left:38461;top:6683;width:16294;height:38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3yMQA&#10;AADbAAAADwAAAGRycy9kb3ducmV2LnhtbESPQWvCQBSE7wX/w/IEb3VjC9qmboKUFgSL0tSDx0f2&#10;NQlm34bdbRL/vVsQPA4z8w2zzkfTip6cbywrWMwTEMSl1Q1XCo4/n48vIHxA1thaJgUX8pBnk4c1&#10;ptoO/E19ESoRIexTVFCH0KVS+rImg35uO+Lo/VpnMETpKqkdDhFuWvmUJEtpsOG4UGNH7zWV5+LP&#10;KLCH5tJu3Ou+/6LVaXcIyTAuP5SaTcfNG4hAY7iHb+2tVvC8gv8v8Q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u98jEAAAA2wAAAA8AAAAAAAAAAAAAAAAAmAIAAGRycy9k&#10;b3ducmV2LnhtbFBLBQYAAAAABAAEAPUAAACJAwAAAAA=&#10;" fillcolor="white [3201]" strokecolor="black [3200]" strokeweight="1pt">
                  <v:textbox>
                    <w:txbxContent>
                      <w:p w:rsidR="00D90B84" w:rsidRDefault="00D90B84" w:rsidP="002D4E26">
                        <w:pPr>
                          <w:jc w:val="center"/>
                        </w:pPr>
                        <w:proofErr w:type="spellStart"/>
                        <w:r>
                          <w:t>Вітаміни</w:t>
                        </w:r>
                        <w:proofErr w:type="spellEnd"/>
                        <w:r>
                          <w:t xml:space="preserve"> А, D, </w:t>
                        </w:r>
                        <w:proofErr w:type="spellStart"/>
                        <w:r>
                          <w:t>PP</w:t>
                        </w:r>
                        <w:proofErr w:type="spellEnd"/>
                        <w:r>
                          <w:t>, B</w:t>
                        </w:r>
                      </w:p>
                    </w:txbxContent>
                  </v:textbox>
                </v:rect>
                <w10:anchorlock/>
              </v:group>
            </w:pict>
          </mc:Fallback>
        </mc:AlternateContent>
      </w:r>
    </w:p>
    <w:p w:rsidR="002D4E26" w:rsidRPr="00E12461" w:rsidRDefault="002D4E26" w:rsidP="002D4E26">
      <w:pPr>
        <w:spacing w:line="360" w:lineRule="auto"/>
        <w:ind w:firstLine="567"/>
        <w:jc w:val="center"/>
        <w:rPr>
          <w:sz w:val="28"/>
          <w:szCs w:val="28"/>
          <w:lang w:val="en-GB"/>
        </w:rPr>
      </w:pPr>
      <w:r>
        <w:rPr>
          <w:sz w:val="28"/>
          <w:szCs w:val="28"/>
          <w:lang w:val="uk-UA"/>
        </w:rPr>
        <w:t>Рисунок 1.2. Хімічний склад м</w:t>
      </w:r>
      <w:r w:rsidR="00511F3F">
        <w:rPr>
          <w:sz w:val="28"/>
          <w:szCs w:val="28"/>
          <w:lang w:val="uk-UA"/>
        </w:rPr>
        <w:t>’</w:t>
      </w:r>
      <w:r>
        <w:rPr>
          <w:sz w:val="28"/>
          <w:szCs w:val="28"/>
          <w:lang w:val="uk-UA"/>
        </w:rPr>
        <w:t>яса птиці</w:t>
      </w:r>
      <w:r w:rsidR="00E12461">
        <w:rPr>
          <w:sz w:val="28"/>
          <w:szCs w:val="28"/>
          <w:lang w:val="en-GB"/>
        </w:rPr>
        <w:t xml:space="preserve"> [15, c.78]</w:t>
      </w:r>
    </w:p>
    <w:p w:rsidR="002D4E26" w:rsidRPr="002D4E26" w:rsidRDefault="002D4E26" w:rsidP="002D4E26">
      <w:pPr>
        <w:spacing w:line="360" w:lineRule="auto"/>
        <w:ind w:firstLine="567"/>
        <w:jc w:val="both"/>
        <w:rPr>
          <w:sz w:val="28"/>
          <w:szCs w:val="28"/>
          <w:lang w:val="uk-UA"/>
        </w:rPr>
      </w:pPr>
      <w:r w:rsidRPr="002D4E26">
        <w:rPr>
          <w:sz w:val="28"/>
          <w:szCs w:val="28"/>
          <w:lang w:val="uk-UA"/>
        </w:rPr>
        <w:lastRenderedPageBreak/>
        <w:t>У м</w:t>
      </w:r>
      <w:r w:rsidR="00511F3F">
        <w:rPr>
          <w:sz w:val="28"/>
          <w:szCs w:val="28"/>
          <w:lang w:val="uk-UA"/>
        </w:rPr>
        <w:t>’</w:t>
      </w:r>
      <w:r w:rsidRPr="002D4E26">
        <w:rPr>
          <w:sz w:val="28"/>
          <w:szCs w:val="28"/>
          <w:lang w:val="uk-UA"/>
        </w:rPr>
        <w:t>ясі птиці переважають повноцінні білки. Жир птиці плавиться за низької температури (23...39°С), в ньому багато ненасичених кислот. При тепловій обробці він розтоплюється і просочує м</w:t>
      </w:r>
      <w:r w:rsidR="00511F3F">
        <w:rPr>
          <w:sz w:val="28"/>
          <w:szCs w:val="28"/>
          <w:lang w:val="uk-UA"/>
        </w:rPr>
        <w:t>’</w:t>
      </w:r>
      <w:r w:rsidRPr="002D4E26">
        <w:rPr>
          <w:sz w:val="28"/>
          <w:szCs w:val="28"/>
          <w:lang w:val="uk-UA"/>
        </w:rPr>
        <w:t>язову тканину, завдяки чому м</w:t>
      </w:r>
      <w:r w:rsidR="00511F3F">
        <w:rPr>
          <w:sz w:val="28"/>
          <w:szCs w:val="28"/>
          <w:lang w:val="uk-UA"/>
        </w:rPr>
        <w:t>’</w:t>
      </w:r>
      <w:r w:rsidRPr="002D4E26">
        <w:rPr>
          <w:sz w:val="28"/>
          <w:szCs w:val="28"/>
          <w:lang w:val="uk-UA"/>
        </w:rPr>
        <w:t>ясо стає соковитим, поліпшується його смак. З мінеральних речовин м</w:t>
      </w:r>
      <w:r w:rsidR="00511F3F">
        <w:rPr>
          <w:sz w:val="28"/>
          <w:szCs w:val="28"/>
          <w:lang w:val="uk-UA"/>
        </w:rPr>
        <w:t>’</w:t>
      </w:r>
      <w:r w:rsidRPr="002D4E26">
        <w:rPr>
          <w:sz w:val="28"/>
          <w:szCs w:val="28"/>
          <w:lang w:val="uk-UA"/>
        </w:rPr>
        <w:t>ясо містить солі калію, натрію, фосфору, кальцію, заліза, міді. В м</w:t>
      </w:r>
      <w:r w:rsidR="00511F3F">
        <w:rPr>
          <w:sz w:val="28"/>
          <w:szCs w:val="28"/>
          <w:lang w:val="uk-UA"/>
        </w:rPr>
        <w:t>’</w:t>
      </w:r>
      <w:r w:rsidRPr="002D4E26">
        <w:rPr>
          <w:sz w:val="28"/>
          <w:szCs w:val="28"/>
          <w:lang w:val="uk-UA"/>
        </w:rPr>
        <w:t>ясі птиці багато екстрактивних речовин, тому бульйони, особливо з курей, ароматні, викликають посилене виділення травних соків, а це сприяє кращому засвоєнню їжі. Різні частини тушки птиці мають різний хімічний склад і енергетичну цінність (рис. 1.3).</w:t>
      </w:r>
    </w:p>
    <w:p w:rsidR="002D4E26" w:rsidRPr="002D4E26" w:rsidRDefault="00B414E7" w:rsidP="00B414E7">
      <w:pPr>
        <w:spacing w:line="360" w:lineRule="auto"/>
        <w:ind w:firstLine="284"/>
        <w:jc w:val="both"/>
        <w:rPr>
          <w:b/>
          <w:bCs/>
          <w:color w:val="000000"/>
          <w:sz w:val="28"/>
          <w:szCs w:val="28"/>
          <w:lang w:val="uk-UA"/>
        </w:rPr>
      </w:pPr>
      <w:r>
        <w:rPr>
          <w:b/>
          <w:bCs/>
          <w:noProof/>
          <w:color w:val="000000"/>
          <w:sz w:val="28"/>
          <w:szCs w:val="28"/>
          <w:lang w:val="uk-UA" w:eastAsia="uk-UA"/>
        </w:rPr>
        <mc:AlternateContent>
          <mc:Choice Requires="wpc">
            <w:drawing>
              <wp:inline distT="0" distB="0" distL="0" distR="0">
                <wp:extent cx="5486400" cy="2143096"/>
                <wp:effectExtent l="0" t="0" r="19050" b="0"/>
                <wp:docPr id="38" name="Полотно 3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9" name="Прямоугольник 39"/>
                        <wps:cNvSpPr/>
                        <wps:spPr>
                          <a:xfrm>
                            <a:off x="1375576" y="0"/>
                            <a:ext cx="2623930" cy="36576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8774E6" w:rsidRDefault="00D90B84" w:rsidP="00B414E7">
                              <w:pPr>
                                <w:jc w:val="center"/>
                                <w:rPr>
                                  <w:lang w:val="uk-UA"/>
                                </w:rPr>
                              </w:pPr>
                              <w:r w:rsidRPr="008774E6">
                                <w:rPr>
                                  <w:lang w:val="uk-UA"/>
                                </w:rPr>
                                <w:t>На 100 г у сирому м’ясі птиці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Прямоугольник 40"/>
                        <wps:cNvSpPr/>
                        <wps:spPr>
                          <a:xfrm>
                            <a:off x="0" y="724067"/>
                            <a:ext cx="1391478" cy="1383527"/>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8774E6" w:rsidRDefault="00D90B84" w:rsidP="00B414E7">
                              <w:pPr>
                                <w:jc w:val="center"/>
                                <w:rPr>
                                  <w:b/>
                                  <w:lang w:val="uk-UA"/>
                                </w:rPr>
                              </w:pPr>
                              <w:r w:rsidRPr="008774E6">
                                <w:rPr>
                                  <w:b/>
                                  <w:lang w:val="uk-UA"/>
                                </w:rPr>
                                <w:t>Куряче філе, грудка</w:t>
                              </w:r>
                            </w:p>
                            <w:p w:rsidR="00D90B84" w:rsidRPr="008774E6" w:rsidRDefault="00D90B84" w:rsidP="00B414E7">
                              <w:pPr>
                                <w:jc w:val="center"/>
                                <w:rPr>
                                  <w:lang w:val="uk-UA"/>
                                </w:rPr>
                              </w:pPr>
                              <w:r w:rsidRPr="008774E6">
                                <w:rPr>
                                  <w:lang w:val="uk-UA"/>
                                </w:rPr>
                                <w:t xml:space="preserve"> Білки 29,5 г Жири 7,7 г Вуглеводи 0 </w:t>
                              </w:r>
                              <w:r w:rsidRPr="008774E6">
                                <w:rPr>
                                  <w:b/>
                                  <w:lang w:val="uk-UA"/>
                                </w:rPr>
                                <w:t>Енергетична цінність</w:t>
                              </w:r>
                              <w:r w:rsidRPr="008774E6">
                                <w:rPr>
                                  <w:lang w:val="uk-UA"/>
                                </w:rPr>
                                <w:t xml:space="preserve"> 195 ккал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Прямоугольник 41"/>
                        <wps:cNvSpPr/>
                        <wps:spPr>
                          <a:xfrm>
                            <a:off x="1992897" y="724564"/>
                            <a:ext cx="1391285" cy="138303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8774E6" w:rsidRDefault="00D90B84" w:rsidP="00B414E7">
                              <w:pPr>
                                <w:jc w:val="center"/>
                                <w:rPr>
                                  <w:b/>
                                  <w:lang w:val="uk-UA"/>
                                </w:rPr>
                              </w:pPr>
                              <w:r w:rsidRPr="008774E6">
                                <w:rPr>
                                  <w:b/>
                                  <w:lang w:val="uk-UA"/>
                                </w:rPr>
                                <w:t xml:space="preserve">Гомілка </w:t>
                              </w:r>
                            </w:p>
                            <w:p w:rsidR="00D90B84" w:rsidRPr="008774E6" w:rsidRDefault="00D90B84" w:rsidP="00B414E7">
                              <w:pPr>
                                <w:jc w:val="center"/>
                                <w:rPr>
                                  <w:lang w:val="uk-UA"/>
                                </w:rPr>
                              </w:pPr>
                              <w:r w:rsidRPr="008774E6">
                                <w:rPr>
                                  <w:lang w:val="uk-UA"/>
                                </w:rPr>
                                <w:t xml:space="preserve">Білки 25,7 г </w:t>
                              </w:r>
                            </w:p>
                            <w:p w:rsidR="00D90B84" w:rsidRPr="008774E6" w:rsidRDefault="00D90B84" w:rsidP="00B414E7">
                              <w:pPr>
                                <w:jc w:val="center"/>
                                <w:rPr>
                                  <w:lang w:val="uk-UA"/>
                                </w:rPr>
                              </w:pPr>
                              <w:r w:rsidRPr="008774E6">
                                <w:rPr>
                                  <w:lang w:val="uk-UA"/>
                                </w:rPr>
                                <w:t xml:space="preserve">Жири 13,3 г Вуглеводи 0 </w:t>
                              </w:r>
                              <w:r w:rsidRPr="008774E6">
                                <w:rPr>
                                  <w:b/>
                                  <w:lang w:val="uk-UA"/>
                                </w:rPr>
                                <w:t>Енергетична цінність</w:t>
                              </w:r>
                              <w:r w:rsidRPr="008774E6">
                                <w:rPr>
                                  <w:lang w:val="uk-UA"/>
                                </w:rPr>
                                <w:t xml:space="preserve"> 230 ккал</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Прямоугольник 42"/>
                        <wps:cNvSpPr/>
                        <wps:spPr>
                          <a:xfrm>
                            <a:off x="4095115" y="724067"/>
                            <a:ext cx="1391285" cy="138303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8774E6" w:rsidRDefault="00D90B84" w:rsidP="00B414E7">
                              <w:pPr>
                                <w:jc w:val="center"/>
                                <w:rPr>
                                  <w:b/>
                                  <w:lang w:val="uk-UA"/>
                                </w:rPr>
                              </w:pPr>
                              <w:r w:rsidRPr="008774E6">
                                <w:rPr>
                                  <w:b/>
                                  <w:lang w:val="uk-UA"/>
                                </w:rPr>
                                <w:t xml:space="preserve">Стегно </w:t>
                              </w:r>
                            </w:p>
                            <w:p w:rsidR="00D90B84" w:rsidRPr="008774E6" w:rsidRDefault="00D90B84" w:rsidP="00B414E7">
                              <w:pPr>
                                <w:jc w:val="center"/>
                                <w:rPr>
                                  <w:lang w:val="uk-UA"/>
                                </w:rPr>
                              </w:pPr>
                              <w:r w:rsidRPr="008774E6">
                                <w:rPr>
                                  <w:lang w:val="uk-UA"/>
                                </w:rPr>
                                <w:t xml:space="preserve">Білки 19 г Жири 11 г Вуглеводи 0 </w:t>
                              </w:r>
                              <w:r w:rsidRPr="008774E6">
                                <w:rPr>
                                  <w:b/>
                                  <w:lang w:val="uk-UA"/>
                                </w:rPr>
                                <w:t>Енергетична цінність</w:t>
                              </w:r>
                              <w:r w:rsidRPr="008774E6">
                                <w:rPr>
                                  <w:lang w:val="uk-UA"/>
                                </w:rPr>
                                <w:t xml:space="preserve"> 175 ккал</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 name="Прямая со стрелкой 43"/>
                        <wps:cNvCnPr>
                          <a:endCxn id="40" idx="0"/>
                        </wps:cNvCnPr>
                        <wps:spPr>
                          <a:xfrm flipH="1">
                            <a:off x="695739" y="365657"/>
                            <a:ext cx="2015656" cy="3582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 name="Прямая со стрелкой 44"/>
                        <wps:cNvCnPr>
                          <a:stCxn id="39" idx="2"/>
                          <a:endCxn id="41" idx="0"/>
                        </wps:cNvCnPr>
                        <wps:spPr>
                          <a:xfrm>
                            <a:off x="2687541" y="365657"/>
                            <a:ext cx="999" cy="3587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5" name="Прямая со стрелкой 45"/>
                        <wps:cNvCnPr>
                          <a:stCxn id="39" idx="2"/>
                        </wps:cNvCnPr>
                        <wps:spPr>
                          <a:xfrm>
                            <a:off x="2687541" y="365657"/>
                            <a:ext cx="2186609" cy="3580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38" o:spid="_x0000_s1035" editas="canvas" style="width:6in;height:168.75pt;mso-position-horizontal-relative:char;mso-position-vertical-relative:line" coordsize="54864,21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">
                <v:shape id="_x0000_s1036" type="#_x0000_t75" style="position:absolute;width:54864;height:21424;visibility:visible;mso-wrap-style:square">
                  <v:fill o:detectmouseclick="t"/>
                  <v:path o:connecttype="none"/>
                </v:shape>
                <v:rect id="Прямоугольник 39" o:spid="_x0000_s1037" style="position:absolute;left:13755;width:26240;height:36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3GIcQA&#10;AADbAAAADwAAAGRycy9kb3ducmV2LnhtbESPQWvCQBSE70L/w/IK3nTTClpjNiKlBUFRmvbg8ZF9&#10;TUKzb8PuNon/3i0UPA4z8w2TbUfTip6cbywreJonIIhLqxuuFHx9vs9eQPiArLG1TAqu5GGbP0wy&#10;TLUd+IP6IlQiQtinqKAOoUul9GVNBv3cdsTR+7bOYIjSVVI7HCLctPI5SZbSYMNxocaOXmsqf4pf&#10;o8Cem2u7c+tTf6TV5XAOyTAu35SaPo67DYhAY7iH/9t7rWCxhr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9xiHEAAAA2wAAAA8AAAAAAAAAAAAAAAAAmAIAAGRycy9k&#10;b3ducmV2LnhtbFBLBQYAAAAABAAEAPUAAACJAwAAAAA=&#10;" fillcolor="white [3201]" strokecolor="black [3200]" strokeweight="1pt">
                  <v:textbox>
                    <w:txbxContent>
                      <w:p w:rsidR="00D90B84" w:rsidRPr="008774E6" w:rsidRDefault="00D90B84" w:rsidP="00B414E7">
                        <w:pPr>
                          <w:jc w:val="center"/>
                          <w:rPr>
                            <w:lang w:val="uk-UA"/>
                          </w:rPr>
                        </w:pPr>
                        <w:r w:rsidRPr="008774E6">
                          <w:rPr>
                            <w:lang w:val="uk-UA"/>
                          </w:rPr>
                          <w:t>На 100 г у сирому м’ясі птиці</w:t>
                        </w:r>
                      </w:p>
                    </w:txbxContent>
                  </v:textbox>
                </v:rect>
                <v:rect id="Прямоугольник 40" o:spid="_x0000_s1038" style="position:absolute;top:7240;width:13914;height:138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cwcAA&#10;AADbAAAADwAAAGRycy9kb3ducmV2LnhtbERPy4rCMBTdC/5DuAPuNB0RH9UoIg4MjCg+Fi4vzZ22&#10;THNTkkxb/94sBJeH815tOlOJhpwvLSv4HCUgiDOrS84V3K5fwzkIH5A1VpZJwYM8bNb93gpTbVs+&#10;U3MJuYgh7FNUUIRQp1L6rCCDfmRr4sj9WmcwROhyqR22MdxUcpwkU2mw5NhQYE27grK/y79RYE/l&#10;o9q6xbE50Oz+cwpJ2033Sg0+uu0SRKAuvMUv97dWMIn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AEcwcAAAADbAAAADwAAAAAAAAAAAAAAAACYAgAAZHJzL2Rvd25y&#10;ZXYueG1sUEsFBgAAAAAEAAQA9QAAAIUDAAAAAA==&#10;" fillcolor="white [3201]" strokecolor="black [3200]" strokeweight="1pt">
                  <v:textbox>
                    <w:txbxContent>
                      <w:p w:rsidR="00D90B84" w:rsidRPr="008774E6" w:rsidRDefault="00D90B84" w:rsidP="00B414E7">
                        <w:pPr>
                          <w:jc w:val="center"/>
                          <w:rPr>
                            <w:b/>
                            <w:lang w:val="uk-UA"/>
                          </w:rPr>
                        </w:pPr>
                        <w:r w:rsidRPr="008774E6">
                          <w:rPr>
                            <w:b/>
                            <w:lang w:val="uk-UA"/>
                          </w:rPr>
                          <w:t>Куряче філе, грудка</w:t>
                        </w:r>
                      </w:p>
                      <w:p w:rsidR="00D90B84" w:rsidRPr="008774E6" w:rsidRDefault="00D90B84" w:rsidP="00B414E7">
                        <w:pPr>
                          <w:jc w:val="center"/>
                          <w:rPr>
                            <w:lang w:val="uk-UA"/>
                          </w:rPr>
                        </w:pPr>
                        <w:r w:rsidRPr="008774E6">
                          <w:rPr>
                            <w:lang w:val="uk-UA"/>
                          </w:rPr>
                          <w:t xml:space="preserve"> Білки 29,5 г Жири 7,7 г Вуглеводи 0 </w:t>
                        </w:r>
                        <w:r w:rsidRPr="008774E6">
                          <w:rPr>
                            <w:b/>
                            <w:lang w:val="uk-UA"/>
                          </w:rPr>
                          <w:t>Енергетична цінність</w:t>
                        </w:r>
                        <w:r w:rsidRPr="008774E6">
                          <w:rPr>
                            <w:lang w:val="uk-UA"/>
                          </w:rPr>
                          <w:t xml:space="preserve"> 195 ккал</w:t>
                        </w:r>
                      </w:p>
                    </w:txbxContent>
                  </v:textbox>
                </v:rect>
                <v:rect id="Прямоугольник 41" o:spid="_x0000_s1039" style="position:absolute;left:19928;top:7245;width:13913;height:13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25WsQA&#10;AADbAAAADwAAAGRycy9kb3ducmV2LnhtbESPQWvCQBSE74X+h+UVvNWNIrZGV5FiQVAqjR48PrLP&#10;JDT7Nuxuk/jvXUHwOMzMN8xi1ZtatOR8ZVnBaJiAIM6trrhQcDp+v3+C8AFZY22ZFFzJw2r5+rLA&#10;VNuOf6nNQiEihH2KCsoQmlRKn5dk0A9tQxy9i3UGQ5SukNphF+GmluMkmUqDFceFEhv6Kin/y/6N&#10;AnuorvXazX7aPX2cd4eQdP10o9TgrV/PQQTqwzP8aG+1gskI7l/i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NuVrEAAAA2wAAAA8AAAAAAAAAAAAAAAAAmAIAAGRycy9k&#10;b3ducmV2LnhtbFBLBQYAAAAABAAEAPUAAACJAwAAAAA=&#10;" fillcolor="white [3201]" strokecolor="black [3200]" strokeweight="1pt">
                  <v:textbox>
                    <w:txbxContent>
                      <w:p w:rsidR="00D90B84" w:rsidRPr="008774E6" w:rsidRDefault="00D90B84" w:rsidP="00B414E7">
                        <w:pPr>
                          <w:jc w:val="center"/>
                          <w:rPr>
                            <w:b/>
                            <w:lang w:val="uk-UA"/>
                          </w:rPr>
                        </w:pPr>
                        <w:r w:rsidRPr="008774E6">
                          <w:rPr>
                            <w:b/>
                            <w:lang w:val="uk-UA"/>
                          </w:rPr>
                          <w:t xml:space="preserve">Гомілка </w:t>
                        </w:r>
                      </w:p>
                      <w:p w:rsidR="00D90B84" w:rsidRPr="008774E6" w:rsidRDefault="00D90B84" w:rsidP="00B414E7">
                        <w:pPr>
                          <w:jc w:val="center"/>
                          <w:rPr>
                            <w:lang w:val="uk-UA"/>
                          </w:rPr>
                        </w:pPr>
                        <w:r w:rsidRPr="008774E6">
                          <w:rPr>
                            <w:lang w:val="uk-UA"/>
                          </w:rPr>
                          <w:t xml:space="preserve">Білки 25,7 г </w:t>
                        </w:r>
                      </w:p>
                      <w:p w:rsidR="00D90B84" w:rsidRPr="008774E6" w:rsidRDefault="00D90B84" w:rsidP="00B414E7">
                        <w:pPr>
                          <w:jc w:val="center"/>
                          <w:rPr>
                            <w:lang w:val="uk-UA"/>
                          </w:rPr>
                        </w:pPr>
                        <w:r w:rsidRPr="008774E6">
                          <w:rPr>
                            <w:lang w:val="uk-UA"/>
                          </w:rPr>
                          <w:t xml:space="preserve">Жири 13,3 г Вуглеводи 0 </w:t>
                        </w:r>
                        <w:r w:rsidRPr="008774E6">
                          <w:rPr>
                            <w:b/>
                            <w:lang w:val="uk-UA"/>
                          </w:rPr>
                          <w:t>Енергетична цінність</w:t>
                        </w:r>
                        <w:r w:rsidRPr="008774E6">
                          <w:rPr>
                            <w:lang w:val="uk-UA"/>
                          </w:rPr>
                          <w:t xml:space="preserve"> 230 ккал</w:t>
                        </w:r>
                      </w:p>
                    </w:txbxContent>
                  </v:textbox>
                </v:rect>
                <v:rect id="Прямоугольник 42" o:spid="_x0000_s1040" style="position:absolute;left:40951;top:7240;width:13913;height:13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8nLcQA&#10;AADbAAAADwAAAGRycy9kb3ducmV2LnhtbESPT2vCQBTE74V+h+UVequbSrEa3QQRBcFS8c/B4yP7&#10;TEKzb8PumsRv3y0UPA4z8xtmkQ+mER05X1tW8D5KQBAXVtdcKjifNm9TED4ga2wsk4I7eciz56cF&#10;ptr2fKDuGEoRIexTVFCF0KZS+qIig35kW+LoXa0zGKJ0pdQO+wg3jRwnyUQarDkuVNjSqqLi53gz&#10;Cuy+vjdLN/vuvujzstuHpB8ma6VeX4blHESgITzC/+2tVvAxhr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fJy3EAAAA2wAAAA8AAAAAAAAAAAAAAAAAmAIAAGRycy9k&#10;b3ducmV2LnhtbFBLBQYAAAAABAAEAPUAAACJAwAAAAA=&#10;" fillcolor="white [3201]" strokecolor="black [3200]" strokeweight="1pt">
                  <v:textbox>
                    <w:txbxContent>
                      <w:p w:rsidR="00D90B84" w:rsidRPr="008774E6" w:rsidRDefault="00D90B84" w:rsidP="00B414E7">
                        <w:pPr>
                          <w:jc w:val="center"/>
                          <w:rPr>
                            <w:b/>
                            <w:lang w:val="uk-UA"/>
                          </w:rPr>
                        </w:pPr>
                        <w:r w:rsidRPr="008774E6">
                          <w:rPr>
                            <w:b/>
                            <w:lang w:val="uk-UA"/>
                          </w:rPr>
                          <w:t xml:space="preserve">Стегно </w:t>
                        </w:r>
                      </w:p>
                      <w:p w:rsidR="00D90B84" w:rsidRPr="008774E6" w:rsidRDefault="00D90B84" w:rsidP="00B414E7">
                        <w:pPr>
                          <w:jc w:val="center"/>
                          <w:rPr>
                            <w:lang w:val="uk-UA"/>
                          </w:rPr>
                        </w:pPr>
                        <w:r w:rsidRPr="008774E6">
                          <w:rPr>
                            <w:lang w:val="uk-UA"/>
                          </w:rPr>
                          <w:t xml:space="preserve">Білки 19 г Жири 11 г Вуглеводи 0 </w:t>
                        </w:r>
                        <w:r w:rsidRPr="008774E6">
                          <w:rPr>
                            <w:b/>
                            <w:lang w:val="uk-UA"/>
                          </w:rPr>
                          <w:t>Енергетична цінність</w:t>
                        </w:r>
                        <w:r w:rsidRPr="008774E6">
                          <w:rPr>
                            <w:lang w:val="uk-UA"/>
                          </w:rPr>
                          <w:t xml:space="preserve"> 175 ккал</w:t>
                        </w:r>
                      </w:p>
                    </w:txbxContent>
                  </v:textbox>
                </v:rect>
                <v:shapetype id="_x0000_t32" coordsize="21600,21600" o:spt="32" o:oned="t" path="m,l21600,21600e" filled="f">
                  <v:path arrowok="t" fillok="f" o:connecttype="none"/>
                  <o:lock v:ext="edit" shapetype="t"/>
                </v:shapetype>
                <v:shape id="Прямая со стрелкой 43" o:spid="_x0000_s1041" type="#_x0000_t32" style="position:absolute;left:6957;top:3656;width:20156;height:358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t+fsQAAADbAAAADwAAAGRycy9kb3ducmV2LnhtbESPQWvCQBSE7wX/w/IEL0U3NaFKdBWp&#10;lPZqWkp7e2afSTD7NuRtNf333ULB4zAz3zDr7eBadaFeGs8GHmYJKOLS24YrA+9vz9MlKAnIFlvP&#10;ZOCHBLab0d0ac+uvfKBLESoVISw5GqhD6HKtpazJocx8Rxy9k+8dhij7StserxHuWj1PkkftsOG4&#10;UGNHTzWV5+LbGUhDJvND9rmQ4qs63tt9msrHizGT8bBbgQo0hFv4v/1qDWQp/H2JP0Bv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K35+xAAAANsAAAAPAAAAAAAAAAAA&#10;AAAAAKECAABkcnMvZG93bnJldi54bWxQSwUGAAAAAAQABAD5AAAAkgMAAAAA&#10;" strokecolor="black [3200]" strokeweight=".5pt">
                  <v:stroke endarrow="block" joinstyle="miter"/>
                </v:shape>
                <v:shape id="Прямая со стрелкой 44" o:spid="_x0000_s1042" type="#_x0000_t32" style="position:absolute;left:26875;top:3656;width:10;height:35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CgfMIAAADbAAAADwAAAGRycy9kb3ducmV2LnhtbESPS6vCMBSE9xf8D+EI7q6poqLVKD4Q&#10;9O584PrQHNtic1KbaOu/N4Jwl8PMfMPMFo0pxJMql1tW0OtGIIgTq3NOFZxP298xCOeRNRaWScGL&#10;HCzmrZ8ZxtrWfKDn0aciQNjFqCDzvoyldElGBl3XlsTBu9rKoA+ySqWusA5wU8h+FI2kwZzDQoYl&#10;rTNKbseHUVCjv0xWy/S+Xm32u2ZY3Een859SnXaznILw1Pj/8Le90woGA/h8CT9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uCgfMIAAADbAAAADwAAAAAAAAAAAAAA&#10;AAChAgAAZHJzL2Rvd25yZXYueG1sUEsFBgAAAAAEAAQA+QAAAJADAAAAAA==&#10;" strokecolor="black [3200]" strokeweight=".5pt">
                  <v:stroke endarrow="block" joinstyle="miter"/>
                </v:shape>
                <v:shape id="Прямая со стрелкой 45" o:spid="_x0000_s1043" type="#_x0000_t32" style="position:absolute;left:26875;top:3656;width:21866;height:3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wF58IAAADbAAAADwAAAGRycy9kb3ducmV2LnhtbESPS6vCMBSE94L/IRzh7jRVrqLVKD4Q&#10;vO584PrQHNtic1KbaOu/vxEEl8PMfMPMFo0pxJMql1tW0O9FIIgTq3NOFZxP2+4YhPPIGgvLpOBF&#10;DhbzdmuGsbY1H+h59KkIEHYxKsi8L2MpXZKRQdezJXHwrrYy6IOsUqkrrAPcFHIQRSNpMOewkGFJ&#10;64yS2/FhFNToL5PVMr2vV5u/XTMs7qPTea/UT6dZTkF4avw3/GnvtILfIby/hB8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awF58IAAADbAAAADwAAAAAAAAAAAAAA&#10;AAChAgAAZHJzL2Rvd25yZXYueG1sUEsFBgAAAAAEAAQA+QAAAJADAAAAAA==&#10;" strokecolor="black [3200]" strokeweight=".5pt">
                  <v:stroke endarrow="block" joinstyle="miter"/>
                </v:shape>
                <w10:anchorlock/>
              </v:group>
            </w:pict>
          </mc:Fallback>
        </mc:AlternateContent>
      </w:r>
    </w:p>
    <w:p w:rsidR="002D4E26" w:rsidRPr="00E12461" w:rsidRDefault="00B414E7" w:rsidP="00B414E7">
      <w:pPr>
        <w:pStyle w:val="a7"/>
        <w:spacing w:before="0" w:beforeAutospacing="0" w:after="0" w:afterAutospacing="0" w:line="360" w:lineRule="auto"/>
        <w:ind w:firstLine="567"/>
        <w:jc w:val="center"/>
        <w:rPr>
          <w:color w:val="373D3F"/>
          <w:sz w:val="28"/>
          <w:szCs w:val="28"/>
          <w:lang w:val="en-GB"/>
        </w:rPr>
      </w:pPr>
      <w:r>
        <w:rPr>
          <w:color w:val="373D3F"/>
          <w:sz w:val="28"/>
          <w:szCs w:val="28"/>
        </w:rPr>
        <w:t>Рисунок 1.3. Енергетична цінність та хімічний склад різних частин тушок м</w:t>
      </w:r>
      <w:r w:rsidR="00511F3F">
        <w:rPr>
          <w:color w:val="373D3F"/>
          <w:sz w:val="28"/>
          <w:szCs w:val="28"/>
        </w:rPr>
        <w:t>’</w:t>
      </w:r>
      <w:r>
        <w:rPr>
          <w:color w:val="373D3F"/>
          <w:sz w:val="28"/>
          <w:szCs w:val="28"/>
        </w:rPr>
        <w:t>яса птиці</w:t>
      </w:r>
      <w:r w:rsidR="00E12461">
        <w:rPr>
          <w:color w:val="373D3F"/>
          <w:sz w:val="28"/>
          <w:szCs w:val="28"/>
          <w:lang w:val="en-GB"/>
        </w:rPr>
        <w:t xml:space="preserve"> [15, c.81]</w:t>
      </w:r>
    </w:p>
    <w:p w:rsidR="00B414E7" w:rsidRPr="00B2447B" w:rsidRDefault="00B414E7" w:rsidP="00B414E7">
      <w:pPr>
        <w:pStyle w:val="a7"/>
        <w:spacing w:before="0" w:beforeAutospacing="0" w:after="0" w:afterAutospacing="0" w:line="360" w:lineRule="auto"/>
        <w:ind w:firstLine="567"/>
        <w:jc w:val="center"/>
        <w:rPr>
          <w:color w:val="373D3F"/>
          <w:sz w:val="28"/>
          <w:szCs w:val="28"/>
        </w:rPr>
      </w:pPr>
    </w:p>
    <w:p w:rsidR="00B2447B" w:rsidRDefault="00B2447B" w:rsidP="00B414E7">
      <w:pPr>
        <w:pStyle w:val="a7"/>
        <w:widowControl w:val="0"/>
        <w:spacing w:before="0" w:beforeAutospacing="0" w:after="0" w:afterAutospacing="0" w:line="360" w:lineRule="auto"/>
        <w:ind w:firstLine="567"/>
        <w:jc w:val="both"/>
        <w:rPr>
          <w:sz w:val="28"/>
          <w:szCs w:val="28"/>
        </w:rPr>
      </w:pPr>
      <w:r w:rsidRPr="00B2447B">
        <w:rPr>
          <w:sz w:val="28"/>
          <w:szCs w:val="28"/>
        </w:rPr>
        <w:t>М</w:t>
      </w:r>
      <w:r w:rsidR="00511F3F">
        <w:rPr>
          <w:sz w:val="28"/>
          <w:szCs w:val="28"/>
        </w:rPr>
        <w:t>’</w:t>
      </w:r>
      <w:r w:rsidRPr="00B2447B">
        <w:rPr>
          <w:sz w:val="28"/>
          <w:szCs w:val="28"/>
        </w:rPr>
        <w:t>ясо птиці класифікують за видом, віком, способом обробки, термічним станом, вгодованістю, якістю обробки</w:t>
      </w:r>
      <w:r w:rsidR="00E12461">
        <w:rPr>
          <w:sz w:val="28"/>
          <w:szCs w:val="28"/>
          <w:lang w:val="en-GB"/>
        </w:rPr>
        <w:t xml:space="preserve"> [1, c.206]</w:t>
      </w:r>
      <w:r w:rsidRPr="00B2447B">
        <w:rPr>
          <w:sz w:val="28"/>
          <w:szCs w:val="28"/>
        </w:rPr>
        <w:t xml:space="preserve">. </w:t>
      </w:r>
    </w:p>
    <w:p w:rsidR="00B2447B" w:rsidRPr="00B2447B" w:rsidRDefault="00B2447B" w:rsidP="00B414E7">
      <w:pPr>
        <w:pStyle w:val="a7"/>
        <w:widowControl w:val="0"/>
        <w:spacing w:before="0" w:beforeAutospacing="0" w:after="0" w:afterAutospacing="0" w:line="360" w:lineRule="auto"/>
        <w:ind w:firstLine="567"/>
        <w:jc w:val="both"/>
        <w:rPr>
          <w:sz w:val="28"/>
          <w:szCs w:val="28"/>
        </w:rPr>
      </w:pPr>
      <w:r w:rsidRPr="00B2447B">
        <w:rPr>
          <w:sz w:val="28"/>
          <w:szCs w:val="28"/>
        </w:rPr>
        <w:t>За видом м</w:t>
      </w:r>
      <w:r w:rsidR="00511F3F">
        <w:rPr>
          <w:sz w:val="28"/>
          <w:szCs w:val="28"/>
        </w:rPr>
        <w:t>’</w:t>
      </w:r>
      <w:r w:rsidRPr="00B2447B">
        <w:rPr>
          <w:sz w:val="28"/>
          <w:szCs w:val="28"/>
        </w:rPr>
        <w:t>ясо птиці поділяють на куряче, качаче, гусяче, індиче. За віком птицю поділяють на молоду і дорослу. Молода птиця має не окостенілий, хрящовий кіль грудної кістки і не ороговілий дзьоб. На ногах у курчат та індичат ніжна, еластична луска, у півнів – м</w:t>
      </w:r>
      <w:r w:rsidR="00511F3F">
        <w:rPr>
          <w:sz w:val="28"/>
          <w:szCs w:val="28"/>
        </w:rPr>
        <w:t>’</w:t>
      </w:r>
      <w:r w:rsidRPr="00B2447B">
        <w:rPr>
          <w:sz w:val="28"/>
          <w:szCs w:val="28"/>
        </w:rPr>
        <w:t xml:space="preserve">які рухливі шпори у вигляді горбиків, у гусенят і каченят – ніжна шкіра. </w:t>
      </w:r>
    </w:p>
    <w:p w:rsidR="00B2447B" w:rsidRPr="00B2447B" w:rsidRDefault="00B2447B" w:rsidP="00B414E7">
      <w:pPr>
        <w:pStyle w:val="a7"/>
        <w:widowControl w:val="0"/>
        <w:spacing w:before="0" w:beforeAutospacing="0" w:after="0" w:afterAutospacing="0" w:line="360" w:lineRule="auto"/>
        <w:ind w:firstLine="567"/>
        <w:jc w:val="both"/>
        <w:rPr>
          <w:sz w:val="28"/>
          <w:szCs w:val="28"/>
        </w:rPr>
      </w:pPr>
      <w:r w:rsidRPr="00B2447B">
        <w:rPr>
          <w:sz w:val="28"/>
          <w:szCs w:val="28"/>
        </w:rPr>
        <w:t xml:space="preserve">У дорослої птиці твердий, окостенілий кіль грудної кістки й ороговілий дзьоб. У курей та індиків на ногах тверда луска, у півнів та індиків – тверді ороговілі шпори, в гусей і качок – тверда шкіра. </w:t>
      </w:r>
    </w:p>
    <w:p w:rsidR="00B2447B" w:rsidRDefault="00B2447B" w:rsidP="00B414E7">
      <w:pPr>
        <w:pStyle w:val="a7"/>
        <w:widowControl w:val="0"/>
        <w:spacing w:before="0" w:beforeAutospacing="0" w:after="0" w:afterAutospacing="0" w:line="360" w:lineRule="auto"/>
        <w:ind w:firstLine="567"/>
        <w:jc w:val="both"/>
        <w:rPr>
          <w:sz w:val="28"/>
          <w:szCs w:val="28"/>
        </w:rPr>
      </w:pPr>
      <w:r w:rsidRPr="00B2447B">
        <w:rPr>
          <w:sz w:val="28"/>
          <w:szCs w:val="28"/>
        </w:rPr>
        <w:t>За способом обробки</w:t>
      </w:r>
      <w:r>
        <w:rPr>
          <w:sz w:val="28"/>
          <w:szCs w:val="28"/>
        </w:rPr>
        <w:t xml:space="preserve"> (рис.</w:t>
      </w:r>
      <w:r w:rsidR="00200E0E">
        <w:rPr>
          <w:sz w:val="28"/>
          <w:szCs w:val="28"/>
        </w:rPr>
        <w:t xml:space="preserve"> </w:t>
      </w:r>
      <w:r>
        <w:rPr>
          <w:sz w:val="28"/>
          <w:szCs w:val="28"/>
        </w:rPr>
        <w:t>1.</w:t>
      </w:r>
      <w:r w:rsidR="002F2151">
        <w:rPr>
          <w:sz w:val="28"/>
          <w:szCs w:val="28"/>
        </w:rPr>
        <w:t>4</w:t>
      </w:r>
      <w:r>
        <w:rPr>
          <w:sz w:val="28"/>
          <w:szCs w:val="28"/>
        </w:rPr>
        <w:t>)</w:t>
      </w:r>
      <w:r w:rsidRPr="00B2447B">
        <w:rPr>
          <w:sz w:val="28"/>
          <w:szCs w:val="28"/>
        </w:rPr>
        <w:t xml:space="preserve"> тушки птиці бувають напівпотрошені – з </w:t>
      </w:r>
      <w:r w:rsidRPr="00B2447B">
        <w:rPr>
          <w:sz w:val="28"/>
          <w:szCs w:val="28"/>
        </w:rPr>
        <w:lastRenderedPageBreak/>
        <w:t xml:space="preserve">видаленим кишечником; потрошені – без внутрішніх органів (крім нирок, легень і сальника), голови, шиї і ніг; потрошені з комплектом потрухів і з шиєю – потрошені тушки, в порожнину яких укладений комплект потрухів (печінка, серце, шлунок) [5]. </w:t>
      </w:r>
    </w:p>
    <w:p w:rsidR="00450799" w:rsidRDefault="00450799" w:rsidP="00450799">
      <w:pPr>
        <w:pStyle w:val="a7"/>
        <w:spacing w:before="0" w:beforeAutospacing="0" w:after="0" w:afterAutospacing="0" w:line="360" w:lineRule="auto"/>
        <w:ind w:firstLine="284"/>
        <w:jc w:val="both"/>
        <w:rPr>
          <w:sz w:val="28"/>
          <w:szCs w:val="28"/>
        </w:rPr>
      </w:pPr>
      <w:r>
        <w:rPr>
          <w:noProof/>
          <w:sz w:val="28"/>
          <w:szCs w:val="28"/>
        </w:rPr>
        <mc:AlternateContent>
          <mc:Choice Requires="wpc">
            <w:drawing>
              <wp:inline distT="0" distB="0" distL="0" distR="0">
                <wp:extent cx="5636895" cy="1987826"/>
                <wp:effectExtent l="0" t="0" r="20955" b="12700"/>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Прямоугольник 2"/>
                        <wps:cNvSpPr/>
                        <wps:spPr>
                          <a:xfrm>
                            <a:off x="31800" y="0"/>
                            <a:ext cx="548640" cy="198755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450799">
                              <w:pPr>
                                <w:jc w:val="center"/>
                                <w:rPr>
                                  <w:lang w:val="uk-UA"/>
                                </w:rPr>
                              </w:pPr>
                              <w:r w:rsidRPr="00776442">
                                <w:rPr>
                                  <w:lang w:val="uk-UA"/>
                                </w:rPr>
                                <w:t>Класифікація м’яса птиці за способом обробки</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3" name="Скругленный прямоугольник 3"/>
                        <wps:cNvSpPr/>
                        <wps:spPr>
                          <a:xfrm>
                            <a:off x="1001865" y="19"/>
                            <a:ext cx="1335819" cy="48501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450799">
                              <w:pPr>
                                <w:jc w:val="center"/>
                                <w:rPr>
                                  <w:lang w:val="uk-UA"/>
                                </w:rPr>
                              </w:pPr>
                              <w:r w:rsidRPr="00776442">
                                <w:rPr>
                                  <w:lang w:val="uk-UA"/>
                                </w:rPr>
                                <w:t>Напівпатрані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Скругленный прямоугольник 4"/>
                        <wps:cNvSpPr/>
                        <wps:spPr>
                          <a:xfrm>
                            <a:off x="1001865" y="668822"/>
                            <a:ext cx="1335405" cy="484505"/>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450799">
                              <w:pPr>
                                <w:jc w:val="center"/>
                                <w:rPr>
                                  <w:lang w:val="uk-UA"/>
                                </w:rPr>
                              </w:pPr>
                              <w:r w:rsidRPr="00776442">
                                <w:rPr>
                                  <w:lang w:val="uk-UA"/>
                                </w:rPr>
                                <w:t>Патрані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Скругленный прямоугольник 5"/>
                        <wps:cNvSpPr/>
                        <wps:spPr>
                          <a:xfrm>
                            <a:off x="1001865" y="1280160"/>
                            <a:ext cx="1335405" cy="706654"/>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450799">
                              <w:pPr>
                                <w:jc w:val="center"/>
                                <w:rPr>
                                  <w:lang w:val="uk-UA"/>
                                </w:rPr>
                              </w:pPr>
                              <w:r w:rsidRPr="00776442">
                                <w:rPr>
                                  <w:lang w:val="uk-UA"/>
                                </w:rPr>
                                <w:t>Патрані із комплектом потрухів та шиї</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Прямая со стрелкой 6"/>
                        <wps:cNvCnPr>
                          <a:endCxn id="3" idx="1"/>
                        </wps:cNvCnPr>
                        <wps:spPr>
                          <a:xfrm>
                            <a:off x="580440" y="242457"/>
                            <a:ext cx="421425" cy="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 name="Прямая со стрелкой 7"/>
                        <wps:cNvCnPr>
                          <a:endCxn id="4" idx="1"/>
                        </wps:cNvCnPr>
                        <wps:spPr>
                          <a:xfrm>
                            <a:off x="580440" y="906448"/>
                            <a:ext cx="421425" cy="4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 name="Прямая со стрелкой 8"/>
                        <wps:cNvCnPr>
                          <a:endCxn id="5" idx="1"/>
                        </wps:cNvCnPr>
                        <wps:spPr>
                          <a:xfrm>
                            <a:off x="580440" y="1630017"/>
                            <a:ext cx="421425" cy="32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Скругленный прямоугольник 9"/>
                        <wps:cNvSpPr/>
                        <wps:spPr>
                          <a:xfrm>
                            <a:off x="2719345" y="20"/>
                            <a:ext cx="2917549" cy="484876"/>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077C68">
                              <w:pPr>
                                <w:jc w:val="center"/>
                                <w:rPr>
                                  <w:lang w:val="uk-UA"/>
                                </w:rPr>
                              </w:pPr>
                              <w:r w:rsidRPr="00776442">
                                <w:rPr>
                                  <w:lang w:val="uk-UA"/>
                                </w:rPr>
                                <w:t>з видаленим кишківником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Прямая со стрелкой 10"/>
                        <wps:cNvCnPr>
                          <a:stCxn id="3" idx="3"/>
                          <a:endCxn id="9" idx="1"/>
                        </wps:cNvCnPr>
                        <wps:spPr>
                          <a:xfrm flipV="1">
                            <a:off x="2337684" y="242425"/>
                            <a:ext cx="381661" cy="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Скругленный прямоугольник 11"/>
                        <wps:cNvSpPr/>
                        <wps:spPr>
                          <a:xfrm>
                            <a:off x="2719704" y="668754"/>
                            <a:ext cx="2917190" cy="484505"/>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077C68">
                              <w:pPr>
                                <w:pStyle w:val="a7"/>
                                <w:spacing w:before="0" w:beforeAutospacing="0" w:after="0" w:afterAutospacing="0"/>
                                <w:jc w:val="center"/>
                                <w:rPr>
                                  <w:sz w:val="22"/>
                                </w:rPr>
                              </w:pPr>
                              <w:r w:rsidRPr="00776442">
                                <w:rPr>
                                  <w:sz w:val="22"/>
                                </w:rPr>
                                <w:t>без внутрішніх органів (крім нирок, легень і сальника), голови, шиї і ніг</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Прямая со стрелкой 12"/>
                        <wps:cNvCnPr/>
                        <wps:spPr>
                          <a:xfrm flipV="1">
                            <a:off x="2338069" y="910689"/>
                            <a:ext cx="3816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 name="Скругленный прямоугольник 13"/>
                        <wps:cNvSpPr/>
                        <wps:spPr>
                          <a:xfrm>
                            <a:off x="2719704" y="1372696"/>
                            <a:ext cx="2917190" cy="48387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776442" w:rsidRDefault="00D90B84" w:rsidP="00077C68">
                              <w:pPr>
                                <w:pStyle w:val="a7"/>
                                <w:spacing w:before="0" w:beforeAutospacing="0" w:after="0" w:afterAutospacing="0"/>
                                <w:jc w:val="center"/>
                              </w:pPr>
                              <w:r w:rsidRPr="00776442">
                                <w:t>в порожнину тушок укладений комплект потрухів (печінка, серце, шлунок)</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 name="Прямая со стрелкой 14"/>
                        <wps:cNvCnPr/>
                        <wps:spPr>
                          <a:xfrm flipV="1">
                            <a:off x="2338069" y="1613996"/>
                            <a:ext cx="3816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1" o:spid="_x0000_s1044" editas="canvas" style="width:443.85pt;height:156.5pt;mso-position-horizontal-relative:char;mso-position-vertical-relative:line" coordsize="56368,19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">
                <v:shape id="_x0000_s1045" type="#_x0000_t75" style="position:absolute;width:56368;height:19875;visibility:visible;mso-wrap-style:square">
                  <v:fill o:detectmouseclick="t"/>
                  <v:path o:connecttype="none"/>
                </v:shape>
                <v:rect id="Прямоугольник 2" o:spid="_x0000_s1046" style="position:absolute;left:318;width:5486;height:19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1FocIA&#10;AADaAAAADwAAAGRycy9kb3ducmV2LnhtbESPS4vCQBCE7wv+h6GFva0TPfiIjhIE0UMO6+Pircm0&#10;SUymJ2TGmP33O4Lgsaiqr6jVpje16Kh1pWUF41EEgjizuuRcweW8+5mDcB5ZY22ZFPyRg8168LXC&#10;WNsnH6k7+VwECLsYFRTeN7GULivIoBvZhjh4N9sa9EG2udQtPgPc1HISRVNpsOSwUGBD24Ky6vQw&#10;ChKzSKo5XZKqm/3a4z1Nr3tKlfoe9skShKfef8Lv9kErmMDrSrgB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7UWhwgAAANoAAAAPAAAAAAAAAAAAAAAAAJgCAABkcnMvZG93&#10;bnJldi54bWxQSwUGAAAAAAQABAD1AAAAhwMAAAAA&#10;" fillcolor="white [3201]" strokecolor="black [3200]" strokeweight="1pt">
                  <v:textbox style="layout-flow:vertical;mso-layout-flow-alt:bottom-to-top">
                    <w:txbxContent>
                      <w:p w:rsidR="00D90B84" w:rsidRPr="00776442" w:rsidRDefault="00D90B84" w:rsidP="00450799">
                        <w:pPr>
                          <w:jc w:val="center"/>
                          <w:rPr>
                            <w:lang w:val="uk-UA"/>
                          </w:rPr>
                        </w:pPr>
                        <w:r w:rsidRPr="00776442">
                          <w:rPr>
                            <w:lang w:val="uk-UA"/>
                          </w:rPr>
                          <w:t>Класифікація м’яса птиці за способом обробки</w:t>
                        </w:r>
                      </w:p>
                    </w:txbxContent>
                  </v:textbox>
                </v:rect>
                <v:roundrect id="Скругленный прямоугольник 3" o:spid="_x0000_s1047" style="position:absolute;left:10018;width:13358;height:48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3y8MA&#10;AADaAAAADwAAAGRycy9kb3ducmV2LnhtbESPQWvCQBSE70L/w/IKvenGF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t3y8MAAADaAAAADwAAAAAAAAAAAAAAAACYAgAAZHJzL2Rv&#10;d25yZXYueG1sUEsFBgAAAAAEAAQA9QAAAIgDAAAAAA==&#10;" fillcolor="white [3201]" strokecolor="black [3200]" strokeweight="1pt">
                  <v:stroke joinstyle="miter"/>
                  <v:textbox>
                    <w:txbxContent>
                      <w:p w:rsidR="00D90B84" w:rsidRPr="00776442" w:rsidRDefault="00D90B84" w:rsidP="00450799">
                        <w:pPr>
                          <w:jc w:val="center"/>
                          <w:rPr>
                            <w:lang w:val="uk-UA"/>
                          </w:rPr>
                        </w:pPr>
                        <w:proofErr w:type="spellStart"/>
                        <w:r w:rsidRPr="00776442">
                          <w:rPr>
                            <w:lang w:val="uk-UA"/>
                          </w:rPr>
                          <w:t>Напівпатрані</w:t>
                        </w:r>
                        <w:proofErr w:type="spellEnd"/>
                      </w:p>
                    </w:txbxContent>
                  </v:textbox>
                </v:roundrect>
                <v:roundrect id="Скругленный прямоугольник 4" o:spid="_x0000_s1048" style="position:absolute;left:10018;top:6688;width:13354;height:48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vv8MA&#10;AADaAAAADwAAAGRycy9kb3ducmV2LnhtbESPQWvCQBSE70L/w/IKvenGU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Lvv8MAAADaAAAADwAAAAAAAAAAAAAAAACYAgAAZHJzL2Rv&#10;d25yZXYueG1sUEsFBgAAAAAEAAQA9QAAAIgDAAAAAA==&#10;" fillcolor="white [3201]" strokecolor="black [3200]" strokeweight="1pt">
                  <v:stroke joinstyle="miter"/>
                  <v:textbox>
                    <w:txbxContent>
                      <w:p w:rsidR="00D90B84" w:rsidRPr="00776442" w:rsidRDefault="00D90B84" w:rsidP="00450799">
                        <w:pPr>
                          <w:jc w:val="center"/>
                          <w:rPr>
                            <w:lang w:val="uk-UA"/>
                          </w:rPr>
                        </w:pPr>
                        <w:r w:rsidRPr="00776442">
                          <w:rPr>
                            <w:lang w:val="uk-UA"/>
                          </w:rPr>
                          <w:t>Патрані</w:t>
                        </w:r>
                      </w:p>
                    </w:txbxContent>
                  </v:textbox>
                </v:roundrect>
                <v:roundrect id="Скругленный прямоугольник 5" o:spid="_x0000_s1049" style="position:absolute;left:10018;top:12801;width:13354;height:70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5KJMMA&#10;AADaAAAADwAAAGRycy9kb3ducmV2LnhtbESPQWvCQBSE70L/w/IKvenGQot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5KJMMAAADaAAAADwAAAAAAAAAAAAAAAACYAgAAZHJzL2Rv&#10;d25yZXYueG1sUEsFBgAAAAAEAAQA9QAAAIgDAAAAAA==&#10;" fillcolor="white [3201]" strokecolor="black [3200]" strokeweight="1pt">
                  <v:stroke joinstyle="miter"/>
                  <v:textbox>
                    <w:txbxContent>
                      <w:p w:rsidR="00D90B84" w:rsidRPr="00776442" w:rsidRDefault="00D90B84" w:rsidP="00450799">
                        <w:pPr>
                          <w:jc w:val="center"/>
                          <w:rPr>
                            <w:lang w:val="uk-UA"/>
                          </w:rPr>
                        </w:pPr>
                        <w:r w:rsidRPr="00776442">
                          <w:rPr>
                            <w:lang w:val="uk-UA"/>
                          </w:rPr>
                          <w:t>Патрані із комплектом потрухів та шиї</w:t>
                        </w:r>
                      </w:p>
                    </w:txbxContent>
                  </v:textbox>
                </v:roundrect>
                <v:shape id="Прямая со стрелкой 6" o:spid="_x0000_s1050" type="#_x0000_t32" style="position:absolute;left:5804;top:2424;width:42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BE8AAAADaAAAADwAAAGRycy9kb3ducmV2LnhtbESPzarCMBSE9xd8h3AEd9dUwaLVKOpF&#10;UHf+4PrQHNtic1KbXFvf3giCy2FmvmFmi9aU4kG1KywrGPQjEMSp1QVnCs6nze8YhPPIGkvLpOBJ&#10;Dhbzzs8ME20bPtDj6DMRIOwSVJB7XyVSujQng65vK+LgXW1t0AdZZ1LX2AS4KeUwimJpsOCwkGNF&#10;65zS2/HfKGjQXyarZXZfr/5223ZU3uPTea9Ur9supyA8tf4b/rS3WkEM7yvhBsj5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2gRPAAAAA2gAAAA8AAAAAAAAAAAAAAAAA&#10;oQIAAGRycy9kb3ducmV2LnhtbFBLBQYAAAAABAAEAPkAAACOAwAAAAA=&#10;" strokecolor="black [3200]" strokeweight=".5pt">
                  <v:stroke endarrow="block" joinstyle="miter"/>
                </v:shape>
                <v:shape id="Прямая со стрелкой 7" o:spid="_x0000_s1051" type="#_x0000_t32" style="position:absolute;left:5804;top:9064;width:4214;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okiMMAAADaAAAADwAAAGRycy9kb3ducmV2LnhtbESPS2vDMBCE74X8B7GB3hK5gTzqRDGO&#10;QyHpLQ96XqyNbWqtHEux3X9fBQo9DjPzDbNJBlOLjlpXWVbwNo1AEOdWV1wouF4+JisQziNrrC2T&#10;gh9ykGxHLxuMte35RN3ZFyJA2MWooPS+iaV0eUkG3dQ2xMG72dagD7ItpG6xD3BTy1kULaTBisNC&#10;iQ1lJeXf54dR0KP/et+lxT3b7Y+HYV7fF5frp1Kv4yFdg/A0+P/wX/ugFSzheSXcA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6JIjDAAAA2gAAAA8AAAAAAAAAAAAA&#10;AAAAoQIAAGRycy9kb3ducmV2LnhtbFBLBQYAAAAABAAEAPkAAACRAwAAAAA=&#10;" strokecolor="black [3200]" strokeweight=".5pt">
                  <v:stroke endarrow="block" joinstyle="miter"/>
                </v:shape>
                <v:shape id="Прямая со стрелкой 8" o:spid="_x0000_s1052" type="#_x0000_t32" style="position:absolute;left:5804;top:16300;width:4214;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Ww+rwAAADaAAAADwAAAGRycy9kb3ducmV2LnhtbERPyQrCMBC9C/5DGMGbpgqKVqO4IKg3&#10;FzwPzdgWm0ltoq1/bw6Cx8fb58vGFOJNlcstKxj0IxDEidU5pwqul11vAsJ5ZI2FZVLwIQfLRbs1&#10;x1jbmk/0PvtUhBB2MSrIvC9jKV2SkUHXtyVx4O62MugDrFKpK6xDuCnkMIrG0mDOoSHDkjYZJY/z&#10;yyio0d+m61X63Ky3h30zKp7jy/WoVLfTrGYgPDX+L/6591pB2BquhBsgF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m6Ww+rwAAADaAAAADwAAAAAAAAAAAAAAAAChAgAA&#10;ZHJzL2Rvd25yZXYueG1sUEsFBgAAAAAEAAQA+QAAAIoDAAAAAA==&#10;" strokecolor="black [3200]" strokeweight=".5pt">
                  <v:stroke endarrow="block" joinstyle="miter"/>
                </v:shape>
                <v:roundrect id="Скругленный прямоугольник 9" o:spid="_x0000_s1053" style="position:absolute;left:27193;width:29175;height:48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NAIcMA&#10;AADaAAAADwAAAGRycy9kb3ducmV2LnhtbESPQWvCQBSE70L/w/IKvenGHkqNboK0FKsgYlp7fmRf&#10;s6nZtyG7mvTfu4LgcZiZb5hFPthGnKnztWMF00kCgrh0uuZKwffXx/gVhA/IGhvHpOCfPOTZw2iB&#10;qXY97+lchEpECPsUFZgQ2lRKXxqy6CeuJY7er+sshii7SuoO+wi3jXxOkhdpsea4YLClN0PlsThZ&#10;BT9Lt9rJ02Z7OJoimL819+/TlVJPj8NyDiLQEO7hW/tTK5jB9Uq8AT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NAIcMAAADaAAAADwAAAAAAAAAAAAAAAACYAgAAZHJzL2Rv&#10;d25yZXYueG1sUEsFBgAAAAAEAAQA9QAAAIgDAAAAAA==&#10;" fillcolor="white [3201]" strokecolor="black [3200]" strokeweight="1pt">
                  <v:stroke joinstyle="miter"/>
                  <v:textbox>
                    <w:txbxContent>
                      <w:p w:rsidR="00D90B84" w:rsidRPr="00776442" w:rsidRDefault="00D90B84" w:rsidP="00077C68">
                        <w:pPr>
                          <w:jc w:val="center"/>
                          <w:rPr>
                            <w:lang w:val="uk-UA"/>
                          </w:rPr>
                        </w:pPr>
                        <w:r w:rsidRPr="00776442">
                          <w:rPr>
                            <w:lang w:val="uk-UA"/>
                          </w:rPr>
                          <w:t xml:space="preserve">з видаленим </w:t>
                        </w:r>
                        <w:proofErr w:type="spellStart"/>
                        <w:r w:rsidRPr="00776442">
                          <w:rPr>
                            <w:lang w:val="uk-UA"/>
                          </w:rPr>
                          <w:t>кишківником</w:t>
                        </w:r>
                        <w:proofErr w:type="spellEnd"/>
                      </w:p>
                    </w:txbxContent>
                  </v:textbox>
                </v:roundrect>
                <v:shape id="Прямая со стрелкой 10" o:spid="_x0000_s1054" type="#_x0000_t32" style="position:absolute;left:23376;top:2424;width:3817;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rPFMQAAADbAAAADwAAAGRycy9kb3ducmV2LnhtbESPQUvDQBCF74L/YRnBi9iNTVGJ3RZp&#10;KfXaVERvY3ZMgtnZkFnb9N93DkJvM7w3730zX46hMwcapI3s4GGSgSGuom+5dvC+39w/g5GE7LGL&#10;TA5OJLBcXF/NsfDxyDs6lKk2GsJSoIMmpb6wVqqGAsok9sSq/cQhYNJ1qK0f8KjhobPTLHu0AVvW&#10;hgZ7WjVU/ZZ/wUGeZjLdzT6fpPyqv+/8Os/lY+vc7c34+gIm0Zgu5v/rN6/4Sq+/6AB2c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Ss8UxAAAANsAAAAPAAAAAAAAAAAA&#10;AAAAAKECAABkcnMvZG93bnJldi54bWxQSwUGAAAAAAQABAD5AAAAkgMAAAAA&#10;" strokecolor="black [3200]" strokeweight=".5pt">
                  <v:stroke endarrow="block" joinstyle="miter"/>
                </v:shape>
                <v:roundrect id="Скругленный прямоугольник 11" o:spid="_x0000_s1055" style="position:absolute;left:27197;top:6687;width:29171;height:48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vY0sEA&#10;AADbAAAADwAAAGRycy9kb3ducmV2LnhtbERPTWvCQBC9F/wPywje6iY9iERXEUWsgpTGtuchO81G&#10;s7Mhu5r4791Cwds83ufMl72txY1aXzlWkI4TEMSF0xWXCr5O29cpCB+QNdaOScGdPCwXg5c5Ztp1&#10;/Em3PJQihrDPUIEJocmk9IUhi37sGuLI/brWYoiwLaVusYvhtpZvSTKRFiuODQYbWhsqLvnVKvhZ&#10;ud2HvB6O3xeTB3Pec7dJd0qNhv1qBiJQH57if/e7jvNT+PslHi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r2NLBAAAA2wAAAA8AAAAAAAAAAAAAAAAAmAIAAGRycy9kb3du&#10;cmV2LnhtbFBLBQYAAAAABAAEAPUAAACGAwAAAAA=&#10;" fillcolor="white [3201]" strokecolor="black [3200]" strokeweight="1pt">
                  <v:stroke joinstyle="miter"/>
                  <v:textbox>
                    <w:txbxContent>
                      <w:p w:rsidR="00D90B84" w:rsidRPr="00776442" w:rsidRDefault="00D90B84" w:rsidP="00077C68">
                        <w:pPr>
                          <w:pStyle w:val="a7"/>
                          <w:spacing w:before="0" w:beforeAutospacing="0" w:after="0" w:afterAutospacing="0"/>
                          <w:jc w:val="center"/>
                          <w:rPr>
                            <w:sz w:val="22"/>
                          </w:rPr>
                        </w:pPr>
                        <w:r w:rsidRPr="00776442">
                          <w:rPr>
                            <w:sz w:val="22"/>
                          </w:rPr>
                          <w:t>без внутрішніх органів (крім нирок, легень і сальника), голови, шиї і ніг</w:t>
                        </w:r>
                      </w:p>
                    </w:txbxContent>
                  </v:textbox>
                </v:roundrect>
                <v:shape id="Прямая со стрелкой 12" o:spid="_x0000_s1056" type="#_x0000_t32" style="position:absolute;left:23380;top:9106;width:3817;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T0+MIAAADbAAAADwAAAGRycy9kb3ducmV2LnhtbERPTWvCQBC9F/oflhG8lLppIrZEVykV&#10;aa/GUtrbNDsmwexsyKya/vuuIHibx/ucxWpwrTpRL41nA0+TBBRx6W3DlYHP3ebxBZQEZIutZzLw&#10;RwKr5f3dAnPrz7ylUxEqFUNYcjRQh9DlWktZk0OZ+I44cnvfOwwR9pW2PZ5juGt1miQz7bDh2FBj&#10;R281lYfi6AxkYSrpdvr9LMVP9ftg11kmX+/GjEfD6xxUoCHcxFf3h43zU7j8E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NT0+MIAAADbAAAADwAAAAAAAAAAAAAA&#10;AAChAgAAZHJzL2Rvd25yZXYueG1sUEsFBgAAAAAEAAQA+QAAAJADAAAAAA==&#10;" strokecolor="black [3200]" strokeweight=".5pt">
                  <v:stroke endarrow="block" joinstyle="miter"/>
                </v:shape>
                <v:roundrect id="Скругленный прямоугольник 13" o:spid="_x0000_s1057" style="position:absolute;left:27197;top:13726;width:29171;height:483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XjPsEA&#10;AADbAAAADwAAAGRycy9kb3ducmV2LnhtbERP22rCQBB9L/gPywi+1Y0KUqKriCLaQimNl+chO2aj&#10;2dmQXU38+26h0Lc5nOvMl52txIMaXzpWMBomIIhzp0suFBwP29c3ED4ga6wck4IneVguei9zTLVr&#10;+ZseWShEDGGfogITQp1K6XNDFv3Q1cSRu7jGYoiwKaRusI3htpLjJJlKiyXHBoM1rQ3lt+xuFZxX&#10;bvcl7x+fp5vJgrm+c7sZ7ZQa9LvVDESgLvyL/9x7HedP4PeXeI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14z7BAAAA2wAAAA8AAAAAAAAAAAAAAAAAmAIAAGRycy9kb3du&#10;cmV2LnhtbFBLBQYAAAAABAAEAPUAAACGAwAAAAA=&#10;" fillcolor="white [3201]" strokecolor="black [3200]" strokeweight="1pt">
                  <v:stroke joinstyle="miter"/>
                  <v:textbox>
                    <w:txbxContent>
                      <w:p w:rsidR="00D90B84" w:rsidRPr="00776442" w:rsidRDefault="00D90B84" w:rsidP="00077C68">
                        <w:pPr>
                          <w:pStyle w:val="a7"/>
                          <w:spacing w:before="0" w:beforeAutospacing="0" w:after="0" w:afterAutospacing="0"/>
                          <w:jc w:val="center"/>
                        </w:pPr>
                        <w:r w:rsidRPr="00776442">
                          <w:t>в порожнину тушок укладений комплект потрухів (печінка, серце, шлунок)</w:t>
                        </w:r>
                      </w:p>
                    </w:txbxContent>
                  </v:textbox>
                </v:roundrect>
                <v:shape id="Прямая со стрелкой 14" o:spid="_x0000_s1058" type="#_x0000_t32" style="position:absolute;left:23380;top:16139;width:3817;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HJF8IAAADbAAAADwAAAGRycy9kb3ducmV2LnhtbERPTWvCQBC9C/6HZQQvUjc1oS3RVaRS&#10;2qtpKe1tmh2TYHY2ZLaa/vuuIHibx/uc1WZwrTpRL41nA/fzBBRx6W3DlYGP95e7J1ASkC22nsnA&#10;Hwls1uPRCnPrz7ynUxEqFUNYcjRQh9DlWktZk0OZ+444cgffOwwR9pW2PZ5juGv1IkketMOGY0ON&#10;HT3XVB6LX2cgDZks9tnXoxTf1c/M7tJUPl+NmU6G7RJUoCHcxFf3m43zM7j8Eg/Q6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HJF8IAAADbAAAADwAAAAAAAAAAAAAA&#10;AAChAgAAZHJzL2Rvd25yZXYueG1sUEsFBgAAAAAEAAQA+QAAAJADAAAAAA==&#10;" strokecolor="black [3200]" strokeweight=".5pt">
                  <v:stroke endarrow="block" joinstyle="miter"/>
                </v:shape>
                <w10:anchorlock/>
              </v:group>
            </w:pict>
          </mc:Fallback>
        </mc:AlternateContent>
      </w:r>
    </w:p>
    <w:p w:rsidR="00B2447B" w:rsidRPr="00E12461" w:rsidRDefault="00077C68" w:rsidP="00077C68">
      <w:pPr>
        <w:pStyle w:val="a7"/>
        <w:spacing w:before="0" w:beforeAutospacing="0" w:after="0" w:afterAutospacing="0" w:line="360" w:lineRule="auto"/>
        <w:ind w:firstLine="567"/>
        <w:jc w:val="center"/>
        <w:rPr>
          <w:sz w:val="28"/>
          <w:szCs w:val="28"/>
          <w:lang w:val="en-GB"/>
        </w:rPr>
      </w:pPr>
      <w:r w:rsidRPr="00077C68">
        <w:rPr>
          <w:sz w:val="28"/>
          <w:szCs w:val="28"/>
        </w:rPr>
        <w:t>Рисунок 1.</w:t>
      </w:r>
      <w:r w:rsidR="002F2151">
        <w:rPr>
          <w:sz w:val="28"/>
          <w:szCs w:val="28"/>
        </w:rPr>
        <w:t>4</w:t>
      </w:r>
      <w:r w:rsidRPr="00077C68">
        <w:rPr>
          <w:sz w:val="28"/>
          <w:szCs w:val="28"/>
        </w:rPr>
        <w:t>. Класифікація м</w:t>
      </w:r>
      <w:r w:rsidR="00511F3F">
        <w:rPr>
          <w:sz w:val="28"/>
          <w:szCs w:val="28"/>
        </w:rPr>
        <w:t>’</w:t>
      </w:r>
      <w:r w:rsidRPr="00077C68">
        <w:rPr>
          <w:sz w:val="28"/>
          <w:szCs w:val="28"/>
        </w:rPr>
        <w:t>яса птиці за способом обробки</w:t>
      </w:r>
      <w:r w:rsidR="00E12461">
        <w:rPr>
          <w:sz w:val="28"/>
          <w:szCs w:val="28"/>
          <w:lang w:val="en-GB"/>
        </w:rPr>
        <w:t xml:space="preserve"> [1, c.209]</w:t>
      </w:r>
    </w:p>
    <w:p w:rsidR="00200E0E" w:rsidRDefault="00200E0E" w:rsidP="00B259E3">
      <w:pPr>
        <w:pStyle w:val="a7"/>
        <w:spacing w:before="0" w:beforeAutospacing="0" w:after="0" w:afterAutospacing="0" w:line="360" w:lineRule="auto"/>
        <w:ind w:firstLine="567"/>
        <w:jc w:val="both"/>
        <w:rPr>
          <w:sz w:val="28"/>
          <w:szCs w:val="28"/>
        </w:rPr>
      </w:pPr>
    </w:p>
    <w:p w:rsidR="00B2447B" w:rsidRDefault="00B2447B" w:rsidP="00B259E3">
      <w:pPr>
        <w:pStyle w:val="a7"/>
        <w:spacing w:before="0" w:beforeAutospacing="0" w:after="0" w:afterAutospacing="0" w:line="360" w:lineRule="auto"/>
        <w:ind w:firstLine="567"/>
        <w:jc w:val="both"/>
        <w:rPr>
          <w:sz w:val="28"/>
          <w:szCs w:val="28"/>
        </w:rPr>
      </w:pPr>
      <w:r w:rsidRPr="00B2447B">
        <w:rPr>
          <w:sz w:val="28"/>
          <w:szCs w:val="28"/>
        </w:rPr>
        <w:t>За термічним станом тушки</w:t>
      </w:r>
      <w:r w:rsidR="00200E0E">
        <w:rPr>
          <w:sz w:val="28"/>
          <w:szCs w:val="28"/>
        </w:rPr>
        <w:t xml:space="preserve"> (рис. 1.</w:t>
      </w:r>
      <w:r w:rsidR="002F2151">
        <w:rPr>
          <w:sz w:val="28"/>
          <w:szCs w:val="28"/>
        </w:rPr>
        <w:t>5</w:t>
      </w:r>
      <w:r w:rsidR="00200E0E">
        <w:rPr>
          <w:sz w:val="28"/>
          <w:szCs w:val="28"/>
        </w:rPr>
        <w:t>)</w:t>
      </w:r>
      <w:r w:rsidRPr="00B2447B">
        <w:rPr>
          <w:sz w:val="28"/>
          <w:szCs w:val="28"/>
        </w:rPr>
        <w:t xml:space="preserve"> птиці бувають остиглі (з температурою в товщі м</w:t>
      </w:r>
      <w:r w:rsidR="00511F3F">
        <w:rPr>
          <w:sz w:val="28"/>
          <w:szCs w:val="28"/>
        </w:rPr>
        <w:t>’</w:t>
      </w:r>
      <w:r w:rsidRPr="00B2447B">
        <w:rPr>
          <w:sz w:val="28"/>
          <w:szCs w:val="28"/>
        </w:rPr>
        <w:t>язів не вище 25</w:t>
      </w:r>
      <w:r w:rsidRPr="00B2447B">
        <w:rPr>
          <w:sz w:val="28"/>
          <w:szCs w:val="28"/>
          <w:vertAlign w:val="superscript"/>
        </w:rPr>
        <w:t>0</w:t>
      </w:r>
      <w:r w:rsidRPr="00B2447B">
        <w:rPr>
          <w:sz w:val="28"/>
          <w:szCs w:val="28"/>
        </w:rPr>
        <w:t>С), охолоджені (з температурою 0-4</w:t>
      </w:r>
      <w:r w:rsidRPr="00450799">
        <w:rPr>
          <w:sz w:val="28"/>
          <w:szCs w:val="28"/>
          <w:vertAlign w:val="superscript"/>
        </w:rPr>
        <w:t>0</w:t>
      </w:r>
      <w:r w:rsidRPr="00B2447B">
        <w:rPr>
          <w:sz w:val="28"/>
          <w:szCs w:val="28"/>
        </w:rPr>
        <w:t>С) і заморожені (з температурою не вище – 6</w:t>
      </w:r>
      <w:r w:rsidRPr="00450799">
        <w:rPr>
          <w:sz w:val="28"/>
          <w:szCs w:val="28"/>
          <w:vertAlign w:val="superscript"/>
        </w:rPr>
        <w:t>0</w:t>
      </w:r>
      <w:r w:rsidRPr="00B2447B">
        <w:rPr>
          <w:sz w:val="28"/>
          <w:szCs w:val="28"/>
        </w:rPr>
        <w:t xml:space="preserve">С). </w:t>
      </w:r>
    </w:p>
    <w:p w:rsidR="00200E0E" w:rsidRDefault="00200E0E" w:rsidP="00200E0E">
      <w:pPr>
        <w:pStyle w:val="a7"/>
        <w:spacing w:before="0" w:beforeAutospacing="0" w:after="0" w:afterAutospacing="0" w:line="360" w:lineRule="auto"/>
        <w:ind w:firstLine="284"/>
        <w:jc w:val="both"/>
        <w:rPr>
          <w:sz w:val="28"/>
          <w:szCs w:val="28"/>
        </w:rPr>
      </w:pPr>
      <w:r>
        <w:rPr>
          <w:noProof/>
          <w:sz w:val="28"/>
          <w:szCs w:val="28"/>
        </w:rPr>
        <mc:AlternateContent>
          <mc:Choice Requires="wpc">
            <w:drawing>
              <wp:inline distT="0" distB="0" distL="0" distR="0" wp14:anchorId="53E43A18" wp14:editId="75958C59">
                <wp:extent cx="5636895" cy="1987826"/>
                <wp:effectExtent l="0" t="0" r="20955" b="12700"/>
                <wp:docPr id="29" name="Полотно 2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6" name="Прямоугольник 16"/>
                        <wps:cNvSpPr/>
                        <wps:spPr>
                          <a:xfrm>
                            <a:off x="31800" y="0"/>
                            <a:ext cx="548640" cy="198755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450799" w:rsidRDefault="00D90B84" w:rsidP="00200E0E">
                              <w:pPr>
                                <w:jc w:val="center"/>
                                <w:rPr>
                                  <w:lang w:val="uk-UA"/>
                                </w:rPr>
                              </w:pPr>
                              <w:r>
                                <w:rPr>
                                  <w:lang w:val="uk-UA"/>
                                </w:rPr>
                                <w:t>Класифікація м’яса птиці за термічним станом</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s:wsp>
                        <wps:cNvPr id="17" name="Скругленный прямоугольник 17"/>
                        <wps:cNvSpPr/>
                        <wps:spPr>
                          <a:xfrm>
                            <a:off x="1001865" y="19"/>
                            <a:ext cx="1335819" cy="48501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450799" w:rsidRDefault="00D90B84" w:rsidP="00200E0E">
                              <w:pPr>
                                <w:jc w:val="center"/>
                                <w:rPr>
                                  <w:lang w:val="uk-UA"/>
                                </w:rPr>
                              </w:pPr>
                              <w:r>
                                <w:rPr>
                                  <w:lang w:val="uk-UA"/>
                                </w:rPr>
                                <w:t>Остиглі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Скругленный прямоугольник 18"/>
                        <wps:cNvSpPr/>
                        <wps:spPr>
                          <a:xfrm>
                            <a:off x="1001865" y="668822"/>
                            <a:ext cx="1335405" cy="484505"/>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450799" w:rsidRDefault="00D90B84" w:rsidP="00200E0E">
                              <w:pPr>
                                <w:jc w:val="center"/>
                                <w:rPr>
                                  <w:lang w:val="uk-UA"/>
                                </w:rPr>
                              </w:pPr>
                              <w:r>
                                <w:rPr>
                                  <w:lang w:val="uk-UA"/>
                                </w:rPr>
                                <w:t>Охолоджені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Скругленный прямоугольник 19"/>
                        <wps:cNvSpPr/>
                        <wps:spPr>
                          <a:xfrm>
                            <a:off x="1001865" y="1280160"/>
                            <a:ext cx="1335405" cy="706654"/>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450799" w:rsidRDefault="00D90B84" w:rsidP="00200E0E">
                              <w:pPr>
                                <w:jc w:val="center"/>
                                <w:rPr>
                                  <w:lang w:val="uk-UA"/>
                                </w:rPr>
                              </w:pPr>
                              <w:r>
                                <w:rPr>
                                  <w:lang w:val="uk-UA"/>
                                </w:rPr>
                                <w:t>Заморожені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 name="Прямая со стрелкой 20"/>
                        <wps:cNvCnPr>
                          <a:endCxn id="17" idx="1"/>
                        </wps:cNvCnPr>
                        <wps:spPr>
                          <a:xfrm>
                            <a:off x="580440" y="242457"/>
                            <a:ext cx="421425" cy="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Прямая со стрелкой 21"/>
                        <wps:cNvCnPr>
                          <a:endCxn id="18" idx="1"/>
                        </wps:cNvCnPr>
                        <wps:spPr>
                          <a:xfrm>
                            <a:off x="580440" y="906448"/>
                            <a:ext cx="421425" cy="4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Прямая со стрелкой 22"/>
                        <wps:cNvCnPr>
                          <a:endCxn id="19" idx="1"/>
                        </wps:cNvCnPr>
                        <wps:spPr>
                          <a:xfrm>
                            <a:off x="580440" y="1630017"/>
                            <a:ext cx="421425" cy="32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Скругленный прямоугольник 23"/>
                        <wps:cNvSpPr/>
                        <wps:spPr>
                          <a:xfrm>
                            <a:off x="2719345" y="20"/>
                            <a:ext cx="2917549" cy="484876"/>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4775C4" w:rsidRDefault="00D90B84" w:rsidP="00200E0E">
                              <w:pPr>
                                <w:jc w:val="center"/>
                                <w:rPr>
                                  <w:lang w:val="uk-UA"/>
                                </w:rPr>
                              </w:pPr>
                              <w:r w:rsidRPr="004775C4">
                                <w:rPr>
                                  <w:lang w:val="uk-UA"/>
                                </w:rPr>
                                <w:t>з температурою в товщі м’язів не вище 12...25 °С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рямая со стрелкой 24"/>
                        <wps:cNvCnPr>
                          <a:stCxn id="17" idx="3"/>
                          <a:endCxn id="23" idx="1"/>
                        </wps:cNvCnPr>
                        <wps:spPr>
                          <a:xfrm flipV="1">
                            <a:off x="2337684" y="242425"/>
                            <a:ext cx="381661" cy="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 name="Скругленный прямоугольник 25"/>
                        <wps:cNvSpPr/>
                        <wps:spPr>
                          <a:xfrm>
                            <a:off x="2719704" y="668754"/>
                            <a:ext cx="2917190" cy="484505"/>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077C68" w:rsidRDefault="00D90B84" w:rsidP="00200E0E">
                              <w:pPr>
                                <w:pStyle w:val="a7"/>
                                <w:spacing w:before="0" w:beforeAutospacing="0" w:after="0" w:afterAutospacing="0"/>
                                <w:jc w:val="center"/>
                                <w:rPr>
                                  <w:sz w:val="22"/>
                                </w:rPr>
                              </w:pPr>
                              <w:r>
                                <w:t>з температурою в товщі м’язів не вище 0...4 °С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 name="Прямая со стрелкой 26"/>
                        <wps:cNvCnPr/>
                        <wps:spPr>
                          <a:xfrm flipV="1">
                            <a:off x="2338069" y="910689"/>
                            <a:ext cx="3816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Скругленный прямоугольник 27"/>
                        <wps:cNvSpPr/>
                        <wps:spPr>
                          <a:xfrm>
                            <a:off x="2719704" y="1372696"/>
                            <a:ext cx="2917190" cy="48387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00E0E">
                              <w:pPr>
                                <w:pStyle w:val="a7"/>
                                <w:spacing w:before="0" w:beforeAutospacing="0" w:after="0" w:afterAutospacing="0"/>
                                <w:jc w:val="center"/>
                              </w:pPr>
                              <w:r>
                                <w:t>з температурою в товщі м’язів не вище -8°С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Прямая со стрелкой 28"/>
                        <wps:cNvCnPr/>
                        <wps:spPr>
                          <a:xfrm flipV="1">
                            <a:off x="2338069" y="1613996"/>
                            <a:ext cx="3816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3E43A18" id="Полотно 29" o:spid="_x0000_s1059" editas="canvas" style="width:443.85pt;height:156.5pt;mso-position-horizontal-relative:char;mso-position-vertical-relative:line" coordsize="56368,19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">
                <v:shape id="_x0000_s1060" type="#_x0000_t75" style="position:absolute;width:56368;height:19875;visibility:visible;mso-wrap-style:square">
                  <v:fill o:detectmouseclick="t"/>
                  <v:path o:connecttype="none"/>
                </v:shape>
                <v:rect id="Прямоугольник 16" o:spid="_x0000_s1061" style="position:absolute;left:318;width:5486;height:19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ylcIA&#10;AADbAAAADwAAAGRycy9kb3ducmV2LnhtbERPPW+DMBDdK/U/WFcpWzHJQFOKE6FKVTswNAlLtxO+&#10;AgGfEXaA/Pu6UqRs9/Q+L9svphcTja61rGAdxSCIK6tbrhWUp4/nLQjnkTX2lknBlRzsd48PGaba&#10;znyg6ehrEULYpaig8X5IpXRVQwZdZAfiwP3a0aAPcKylHnEO4aaXmzhOpMGWQ0ODA703VHXHi1GQ&#10;m9e821KZd9PLtz2ci+LnkwqlVk9L/gbC0+Lv4pv7S4f5Cfz/Eg6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SLKVwgAAANsAAAAPAAAAAAAAAAAAAAAAAJgCAABkcnMvZG93&#10;bnJldi54bWxQSwUGAAAAAAQABAD1AAAAhwMAAAAA&#10;" fillcolor="white [3201]" strokecolor="black [3200]" strokeweight="1pt">
                  <v:textbox style="layout-flow:vertical;mso-layout-flow-alt:bottom-to-top">
                    <w:txbxContent>
                      <w:p w:rsidR="00D90B84" w:rsidRPr="00450799" w:rsidRDefault="00D90B84" w:rsidP="00200E0E">
                        <w:pPr>
                          <w:jc w:val="center"/>
                          <w:rPr>
                            <w:lang w:val="uk-UA"/>
                          </w:rPr>
                        </w:pPr>
                        <w:r>
                          <w:rPr>
                            <w:lang w:val="uk-UA"/>
                          </w:rPr>
                          <w:t>Класифікація м’яса птиці за термічним станом</w:t>
                        </w:r>
                      </w:p>
                    </w:txbxContent>
                  </v:textbox>
                </v:rect>
                <v:roundrect id="Скругленный прямоугольник 17" o:spid="_x0000_s1062" style="position:absolute;left:10018;width:13358;height:485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7lPcEA&#10;AADbAAAADwAAAGRycy9kb3ducmV2LnhtbERPS2vCQBC+F/wPywje6kYPWqKriCLaQimNj/OQHbPR&#10;7GzIrib++26h0Nt8fM+ZLztbiQc1vnSsYDRMQBDnTpdcKDgetq9vIHxA1lg5JgVP8rBc9F7mmGrX&#10;8jc9slCIGMI+RQUmhDqV0ueGLPqhq4kjd3GNxRBhU0jdYBvDbSXHSTKRFkuODQZrWhvKb9ndKjiv&#10;3O5L3j8+TzeTBXN953Yz2ik16HerGYhAXfgX/7n3Os6fwu8v8QC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O5T3BAAAA2wAAAA8AAAAAAAAAAAAAAAAAmAIAAGRycy9kb3du&#10;cmV2LnhtbFBLBQYAAAAABAAEAPUAAACGAwAAAAA=&#10;" fillcolor="white [3201]" strokecolor="black [3200]" strokeweight="1pt">
                  <v:stroke joinstyle="miter"/>
                  <v:textbox>
                    <w:txbxContent>
                      <w:p w:rsidR="00D90B84" w:rsidRPr="00450799" w:rsidRDefault="00D90B84" w:rsidP="00200E0E">
                        <w:pPr>
                          <w:jc w:val="center"/>
                          <w:rPr>
                            <w:lang w:val="uk-UA"/>
                          </w:rPr>
                        </w:pPr>
                        <w:r>
                          <w:rPr>
                            <w:lang w:val="uk-UA"/>
                          </w:rPr>
                          <w:t>Остиглі</w:t>
                        </w:r>
                      </w:p>
                    </w:txbxContent>
                  </v:textbox>
                </v:roundrect>
                <v:roundrect id="Скругленный прямоугольник 18" o:spid="_x0000_s1063" style="position:absolute;left:10018;top:6688;width:13354;height:48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FxT8QA&#10;AADbAAAADwAAAGRycy9kb3ducmV2LnhtbESPQWvCQBCF7wX/wzKCt7qxB5HUVaQiVqGUptrzkJ1m&#10;U7OzIbua9N87h0JvM7w3732zXA++UTfqYh3YwGyagSIug625MnD63D0uQMWEbLEJTAZ+KcJ6NXpY&#10;Ym5Dzx90K1KlJIRjjgZcSm2udSwdeYzT0BKL9h06j0nWrtK2w17CfaOfsmyuPdYsDQ5benFUXoqr&#10;N/C1Cft3fT2+nS+uSO7nwP12tjdmMh42z6ASDenf/Hf9agVfYOUXGUCv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RcU/EAAAA2wAAAA8AAAAAAAAAAAAAAAAAmAIAAGRycy9k&#10;b3ducmV2LnhtbFBLBQYAAAAABAAEAPUAAACJAwAAAAA=&#10;" fillcolor="white [3201]" strokecolor="black [3200]" strokeweight="1pt">
                  <v:stroke joinstyle="miter"/>
                  <v:textbox>
                    <w:txbxContent>
                      <w:p w:rsidR="00D90B84" w:rsidRPr="00450799" w:rsidRDefault="00D90B84" w:rsidP="00200E0E">
                        <w:pPr>
                          <w:jc w:val="center"/>
                          <w:rPr>
                            <w:lang w:val="uk-UA"/>
                          </w:rPr>
                        </w:pPr>
                        <w:r>
                          <w:rPr>
                            <w:lang w:val="uk-UA"/>
                          </w:rPr>
                          <w:t>Охолоджені</w:t>
                        </w:r>
                      </w:p>
                    </w:txbxContent>
                  </v:textbox>
                </v:roundrect>
                <v:roundrect id="Скругленный прямоугольник 19" o:spid="_x0000_s1064" style="position:absolute;left:10018;top:12801;width:13354;height:706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3U1MEA&#10;AADbAAAADwAAAGRycy9kb3ducmV2LnhtbERPS2vCQBC+F/wPywje6kYPYqOriCLaQimNj/OQHbPR&#10;7GzIrib++26h0Nt8fM+ZLztbiQc1vnSsYDRMQBDnTpdcKDgetq9TED4ga6wck4IneVguei9zTLVr&#10;+ZseWShEDGGfogITQp1K6XNDFv3Q1cSRu7jGYoiwKaRusI3htpLjJJlIiyXHBoM1rQ3lt+xuFZxX&#10;bvcl7x+fp5vJgrm+c7sZ7ZQa9LvVDESgLvyL/9x7Hee/we8v8QC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d1NTBAAAA2wAAAA8AAAAAAAAAAAAAAAAAmAIAAGRycy9kb3du&#10;cmV2LnhtbFBLBQYAAAAABAAEAPUAAACGAwAAAAA=&#10;" fillcolor="white [3201]" strokecolor="black [3200]" strokeweight="1pt">
                  <v:stroke joinstyle="miter"/>
                  <v:textbox>
                    <w:txbxContent>
                      <w:p w:rsidR="00D90B84" w:rsidRPr="00450799" w:rsidRDefault="00D90B84" w:rsidP="00200E0E">
                        <w:pPr>
                          <w:jc w:val="center"/>
                          <w:rPr>
                            <w:lang w:val="uk-UA"/>
                          </w:rPr>
                        </w:pPr>
                        <w:r>
                          <w:rPr>
                            <w:lang w:val="uk-UA"/>
                          </w:rPr>
                          <w:t>Заморожені</w:t>
                        </w:r>
                      </w:p>
                    </w:txbxContent>
                  </v:textbox>
                </v:roundrect>
                <v:shape id="Прямая со стрелкой 20" o:spid="_x0000_s1065" type="#_x0000_t32" style="position:absolute;left:5804;top:2424;width:421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D370AAADbAAAADwAAAGRycy9kb3ducmV2LnhtbERPyQrCMBC9C/5DGMGbpgqKVqO4IKg3&#10;FzwPzdgWm0ltoq1/bw6Cx8fb58vGFOJNlcstKxj0IxDEidU5pwqul11vAsJ5ZI2FZVLwIQfLRbs1&#10;x1jbmk/0PvtUhBB2MSrIvC9jKV2SkUHXtyVx4O62MugDrFKpK6xDuCnkMIrG0mDOoSHDkjYZJY/z&#10;yyio0d+m61X63Ky3h30zKp7jy/WoVLfTrGYgPDX+L/6591rBMKwP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wEQ9+9AAAA2wAAAA8AAAAAAAAAAAAAAAAAoQIA&#10;AGRycy9kb3ducmV2LnhtbFBLBQYAAAAABAAEAPkAAACLAwAAAAA=&#10;" strokecolor="black [3200]" strokeweight=".5pt">
                  <v:stroke endarrow="block" joinstyle="miter"/>
                </v:shape>
                <v:shape id="Прямая со стрелкой 21" o:spid="_x0000_s1066" type="#_x0000_t32" style="position:absolute;left:5804;top:9064;width:4214;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jmRMMAAADbAAAADwAAAGRycy9kb3ducmV2LnhtbESPQWvCQBSE74L/YXlCb7oxUNHoKial&#10;YL0ZxfMj+5qEZt8m2a1J/31XKPQ4zMw3zO4wmkY8qHe1ZQXLRQSCuLC65lLB7fo+X4NwHlljY5kU&#10;/JCDw3462WGi7cAXeuS+FAHCLkEFlfdtIqUrKjLoFrYlDt6n7Q36IPtS6h6HADeNjKNoJQ3WHBYq&#10;bCmrqPjKv42CAf19kx7LLkvfPk7ja9OtrrezUi+z8bgF4Wn0/+G/9kkriJfw/B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I5kTDAAAA2wAAAA8AAAAAAAAAAAAA&#10;AAAAoQIAAGRycy9kb3ducmV2LnhtbFBLBQYAAAAABAAEAPkAAACRAwAAAAA=&#10;" strokecolor="black [3200]" strokeweight=".5pt">
                  <v:stroke endarrow="block" joinstyle="miter"/>
                </v:shape>
                <v:shape id="Прямая со стрелкой 22" o:spid="_x0000_s1067" type="#_x0000_t32" style="position:absolute;left:5804;top:16300;width:4214;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p4M8MAAADbAAAADwAAAGRycy9kb3ducmV2LnhtbESPT2vCQBTE74LfYXlCb7ppoKKpq5hI&#10;wXrzD54f2dckNPs2ya5J+u27QqHHYWZ+w2x2o6lFT52rLCt4XUQgiHOrKy4U3K4f8xUI55E11pZJ&#10;wQ852G2nkw0m2g58pv7iCxEg7BJUUHrfJFK6vCSDbmEb4uB92c6gD7IrpO5wCHBTyziKltJgxWGh&#10;xIaykvLvy8MoGNDf1+m+aLP08Hkc3+p2eb2dlHqZjft3EJ5G/x/+ax+1gjiG55fw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OaeDPDAAAA2wAAAA8AAAAAAAAAAAAA&#10;AAAAoQIAAGRycy9kb3ducmV2LnhtbFBLBQYAAAAABAAEAPkAAACRAwAAAAA=&#10;" strokecolor="black [3200]" strokeweight=".5pt">
                  <v:stroke endarrow="block" joinstyle="miter"/>
                </v:shape>
                <v:roundrect id="Скругленный прямоугольник 23" o:spid="_x0000_s1068" style="position:absolute;left:27193;width:29175;height:48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kpg8QA&#10;AADbAAAADwAAAGRycy9kb3ducmV2LnhtbESP3WrCQBSE7wu+w3IKvasbLRSJriKVYhWkGH+uD9lj&#10;Npo9G7KrSd/eLQheDjPzDTOZdbYSN2p86VjBoJ+AIM6dLrlQsN99v49A+ICssXJMCv7Iw2zae5lg&#10;ql3LW7ploRARwj5FBSaEOpXS54Ys+r6riaN3co3FEGVTSN1gG+G2ksMk+ZQWS44LBmv6MpRfsqtV&#10;cJy75a+8rjeHi8mCOa+4XQyWSr29dvMxiEBdeIYf7R+tYPgB/1/i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ZKYPEAAAA2wAAAA8AAAAAAAAAAAAAAAAAmAIAAGRycy9k&#10;b3ducmV2LnhtbFBLBQYAAAAABAAEAPUAAACJAwAAAAA=&#10;" fillcolor="white [3201]" strokecolor="black [3200]" strokeweight="1pt">
                  <v:stroke joinstyle="miter"/>
                  <v:textbox>
                    <w:txbxContent>
                      <w:p w:rsidR="00D90B84" w:rsidRPr="004775C4" w:rsidRDefault="00D90B84" w:rsidP="00200E0E">
                        <w:pPr>
                          <w:jc w:val="center"/>
                          <w:rPr>
                            <w:lang w:val="uk-UA"/>
                          </w:rPr>
                        </w:pPr>
                        <w:r w:rsidRPr="004775C4">
                          <w:rPr>
                            <w:lang w:val="uk-UA"/>
                          </w:rPr>
                          <w:t>з температурою в товщі м’язів не вище 12...25 °С</w:t>
                        </w:r>
                      </w:p>
                    </w:txbxContent>
                  </v:textbox>
                </v:roundrect>
                <v:shape id="Прямая со стрелкой 24" o:spid="_x0000_s1069" type="#_x0000_t32" style="position:absolute;left:23376;top:2424;width:3817;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0DqsQAAADbAAAADwAAAGRycy9kb3ducmV2LnhtbESPQUvDQBSE74L/YXlCL9JuTIItsdsi&#10;lqLXRpH29pp9JsHs25C3beO/dwWhx2FmvmGW69F16kyDtJ4NPMwSUMSVty3XBj7et9MFKAnIFjvP&#10;ZOCHBNar25slFtZfeEfnMtQqQlgKNNCE0BdaS9WQQ5n5njh6X35wGKIcam0HvES463SaJI/aYctx&#10;ocGeXhqqvsuTM5CFXNJdvp9LeaiP93aTZfL5aszkbnx+AhVoDNfwf/vNGkhz+PsSf4B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HQOqxAAAANsAAAAPAAAAAAAAAAAA&#10;AAAAAKECAABkcnMvZG93bnJldi54bWxQSwUGAAAAAAQABAD5AAAAkgMAAAAA&#10;" strokecolor="black [3200]" strokeweight=".5pt">
                  <v:stroke endarrow="block" joinstyle="miter"/>
                </v:shape>
                <v:roundrect id="Скругленный прямоугольник 25" o:spid="_x0000_s1070" style="position:absolute;left:27197;top:6687;width:29171;height:48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UbMQA&#10;AADbAAAADwAAAGRycy9kb3ducmV2LnhtbESP3WrCQBSE7wu+w3IKvasbhRaJriKVYhWkGH+uD9lj&#10;Npo9G7KrSd/eLQheDjPzDTOZdbYSN2p86VjBoJ+AIM6dLrlQsN99v49A+ICssXJMCv7Iw2zae5lg&#10;ql3LW7ploRARwj5FBSaEOpXS54Ys+r6riaN3co3FEGVTSN1gG+G2ksMk+ZQWS44LBmv6MpRfsqtV&#10;cJy75a+8rjeHi8mCOa+4XQyWSr29dvMxiEBdeIYf7R+tYPgB/1/i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8FGzEAAAA2wAAAA8AAAAAAAAAAAAAAAAAmAIAAGRycy9k&#10;b3ducmV2LnhtbFBLBQYAAAAABAAEAPUAAACJAwAAAAA=&#10;" fillcolor="white [3201]" strokecolor="black [3200]" strokeweight="1pt">
                  <v:stroke joinstyle="miter"/>
                  <v:textbox>
                    <w:txbxContent>
                      <w:p w:rsidR="00D90B84" w:rsidRPr="00077C68" w:rsidRDefault="00D90B84" w:rsidP="00200E0E">
                        <w:pPr>
                          <w:pStyle w:val="a7"/>
                          <w:spacing w:before="0" w:beforeAutospacing="0" w:after="0" w:afterAutospacing="0"/>
                          <w:jc w:val="center"/>
                          <w:rPr>
                            <w:sz w:val="22"/>
                          </w:rPr>
                        </w:pPr>
                        <w:r>
                          <w:t>з температурою в товщі м’язів не вище 0...4 °С</w:t>
                        </w:r>
                      </w:p>
                    </w:txbxContent>
                  </v:textbox>
                </v:roundrect>
                <v:shape id="Прямая со стрелкой 26" o:spid="_x0000_s1071" type="#_x0000_t32" style="position:absolute;left:23380;top:9106;width:3817;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M4RsQAAADbAAAADwAAAGRycy9kb3ducmV2LnhtbESPQWvCQBSE70L/w/IEL1I3TcSW6Cql&#10;UuzVVKS9vWafSTD7NuRtNf77bqHQ4zAz3zCrzeBadaFeGs8GHmYJKOLS24YrA4f31/snUBKQLbae&#10;ycCNBDbru9EKc+uvvKdLESoVISw5GqhD6HKtpazJocx8Rxy9k+8dhij7StserxHuWp0myUI7bDgu&#10;1NjRS03lufh2BrIwl3Q//3iU4rP6mtptlslxZ8xkPDwvQQUawn/4r/1mDaQL+P0Sf4B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zhGxAAAANsAAAAPAAAAAAAAAAAA&#10;AAAAAKECAABkcnMvZG93bnJldi54bWxQSwUGAAAAAAQABAD5AAAAkgMAAAAA&#10;" strokecolor="black [3200]" strokeweight=".5pt">
                  <v:stroke endarrow="block" joinstyle="miter"/>
                </v:shape>
                <v:roundrect id="Скругленный прямоугольник 27" o:spid="_x0000_s1072" style="position:absolute;left:27197;top:13726;width:29171;height:483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vgMQA&#10;AADbAAAADwAAAGRycy9kb3ducmV2LnhtbESPT2vCQBTE7wW/w/IKvdWNHlqJriKVYhWkGP+cH9ln&#10;Npp9G7KrSb+9WxA8DjPzG2Yy62wlbtT40rGCQT8BQZw7XXKhYL/7fh+B8AFZY+WYFPyRh9m09zLB&#10;VLuWt3TLQiEihH2KCkwIdSqlzw1Z9H1XE0fv5BqLIcqmkLrBNsJtJYdJ8iEtlhwXDNb0ZSi/ZFer&#10;4Dh3y195XW8OF5MFc15xuxgslXp77eZjEIG68Aw/2j9awfAT/r/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iL4DEAAAA2wAAAA8AAAAAAAAAAAAAAAAAmAIAAGRycy9k&#10;b3ducmV2LnhtbFBLBQYAAAAABAAEAPUAAACJAwAAAAA=&#10;" fillcolor="white [3201]" strokecolor="black [3200]" strokeweight="1pt">
                  <v:stroke joinstyle="miter"/>
                  <v:textbox>
                    <w:txbxContent>
                      <w:p w:rsidR="00D90B84" w:rsidRDefault="00D90B84" w:rsidP="00200E0E">
                        <w:pPr>
                          <w:pStyle w:val="a7"/>
                          <w:spacing w:before="0" w:beforeAutospacing="0" w:after="0" w:afterAutospacing="0"/>
                          <w:jc w:val="center"/>
                        </w:pPr>
                        <w:r>
                          <w:t>з температурою в товщі м’язів не вище -</w:t>
                        </w:r>
                        <w:proofErr w:type="spellStart"/>
                        <w:r>
                          <w:t>8°С</w:t>
                        </w:r>
                        <w:proofErr w:type="spellEnd"/>
                      </w:p>
                    </w:txbxContent>
                  </v:textbox>
                </v:roundrect>
                <v:shape id="Прямая со стрелкой 28" o:spid="_x0000_s1073" type="#_x0000_t32" style="position:absolute;left:23380;top:16139;width:3817;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Jr8EAAADbAAAADwAAAGRycy9kb3ducmV2LnhtbERPTWvCQBC9F/wPywheim6aiErqKkUp&#10;7dVURG/T7DQJzc6GzKrpv+8eCj0+3vd6O7hW3aiXxrOBp1kCirj0tuHKwPHjdboCJQHZYuuZDPyQ&#10;wHYzelhjbv2dD3QrQqViCEuOBuoQulxrKWtyKDPfEUfuy/cOQ4R9pW2P9xjuWp0myUI7bDg21NjR&#10;rqbyu7g6A1mYS3qYn5dSXKrPR7vPMjm9GTMZDy/PoAIN4V/85363BtI4Nn6JP0Bv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UAmvwQAAANsAAAAPAAAAAAAAAAAAAAAA&#10;AKECAABkcnMvZG93bnJldi54bWxQSwUGAAAAAAQABAD5AAAAjwMAAAAA&#10;" strokecolor="black [3200]" strokeweight=".5pt">
                  <v:stroke endarrow="block" joinstyle="miter"/>
                </v:shape>
                <w10:anchorlock/>
              </v:group>
            </w:pict>
          </mc:Fallback>
        </mc:AlternateContent>
      </w:r>
    </w:p>
    <w:p w:rsidR="00200E0E" w:rsidRPr="00E12461" w:rsidRDefault="00200E0E" w:rsidP="00200E0E">
      <w:pPr>
        <w:pStyle w:val="a7"/>
        <w:spacing w:before="0" w:beforeAutospacing="0" w:after="0" w:afterAutospacing="0" w:line="360" w:lineRule="auto"/>
        <w:ind w:firstLine="567"/>
        <w:jc w:val="center"/>
        <w:rPr>
          <w:sz w:val="28"/>
          <w:szCs w:val="28"/>
          <w:lang w:val="en-GB"/>
        </w:rPr>
      </w:pPr>
      <w:r w:rsidRPr="00077C68">
        <w:rPr>
          <w:sz w:val="28"/>
          <w:szCs w:val="28"/>
        </w:rPr>
        <w:t>Рисунок 1.</w:t>
      </w:r>
      <w:r w:rsidR="002F2151">
        <w:rPr>
          <w:sz w:val="28"/>
          <w:szCs w:val="28"/>
        </w:rPr>
        <w:t>5</w:t>
      </w:r>
      <w:r w:rsidRPr="00077C68">
        <w:rPr>
          <w:sz w:val="28"/>
          <w:szCs w:val="28"/>
        </w:rPr>
        <w:t>. Класифікація м</w:t>
      </w:r>
      <w:r w:rsidR="00511F3F">
        <w:rPr>
          <w:sz w:val="28"/>
          <w:szCs w:val="28"/>
        </w:rPr>
        <w:t>’</w:t>
      </w:r>
      <w:r w:rsidRPr="00077C68">
        <w:rPr>
          <w:sz w:val="28"/>
          <w:szCs w:val="28"/>
        </w:rPr>
        <w:t xml:space="preserve">яса птиці за </w:t>
      </w:r>
      <w:r>
        <w:rPr>
          <w:sz w:val="28"/>
          <w:szCs w:val="28"/>
        </w:rPr>
        <w:t>термічним станом</w:t>
      </w:r>
      <w:r w:rsidR="00E12461">
        <w:rPr>
          <w:sz w:val="28"/>
          <w:szCs w:val="28"/>
          <w:lang w:val="en-GB"/>
        </w:rPr>
        <w:t xml:space="preserve"> [1, c.210]</w:t>
      </w:r>
    </w:p>
    <w:p w:rsidR="00450799" w:rsidRDefault="00450799" w:rsidP="00B259E3">
      <w:pPr>
        <w:pStyle w:val="a7"/>
        <w:spacing w:before="0" w:beforeAutospacing="0" w:after="0" w:afterAutospacing="0" w:line="360" w:lineRule="auto"/>
        <w:ind w:firstLine="567"/>
        <w:jc w:val="both"/>
        <w:rPr>
          <w:sz w:val="28"/>
          <w:szCs w:val="28"/>
        </w:rPr>
      </w:pPr>
    </w:p>
    <w:p w:rsidR="00641C4E" w:rsidRDefault="00641C4E" w:rsidP="00641C4E">
      <w:pPr>
        <w:pStyle w:val="a7"/>
        <w:widowControl w:val="0"/>
        <w:spacing w:before="0" w:beforeAutospacing="0" w:after="0" w:afterAutospacing="0" w:line="360" w:lineRule="auto"/>
        <w:ind w:firstLine="709"/>
        <w:jc w:val="both"/>
        <w:rPr>
          <w:color w:val="373D3F"/>
          <w:sz w:val="28"/>
          <w:szCs w:val="28"/>
        </w:rPr>
      </w:pPr>
      <w:r w:rsidRPr="00B259E3">
        <w:rPr>
          <w:color w:val="373D3F"/>
          <w:sz w:val="28"/>
          <w:szCs w:val="28"/>
        </w:rPr>
        <w:t>Розморожування й повторне заморожування м</w:t>
      </w:r>
      <w:r w:rsidR="00511F3F">
        <w:rPr>
          <w:color w:val="373D3F"/>
          <w:sz w:val="28"/>
          <w:szCs w:val="28"/>
        </w:rPr>
        <w:t>’</w:t>
      </w:r>
      <w:r w:rsidRPr="00B259E3">
        <w:rPr>
          <w:color w:val="373D3F"/>
          <w:sz w:val="28"/>
          <w:szCs w:val="28"/>
        </w:rPr>
        <w:t>яса птиці заборонено.</w:t>
      </w:r>
    </w:p>
    <w:p w:rsidR="00641C4E" w:rsidRDefault="00641C4E" w:rsidP="00641C4E">
      <w:pPr>
        <w:pStyle w:val="a7"/>
        <w:widowControl w:val="0"/>
        <w:spacing w:before="0" w:beforeAutospacing="0" w:after="0" w:afterAutospacing="0" w:line="360" w:lineRule="auto"/>
        <w:ind w:firstLine="709"/>
        <w:jc w:val="both"/>
        <w:rPr>
          <w:sz w:val="28"/>
          <w:szCs w:val="28"/>
        </w:rPr>
      </w:pPr>
      <w:r w:rsidRPr="00B2447B">
        <w:rPr>
          <w:sz w:val="28"/>
          <w:szCs w:val="28"/>
        </w:rPr>
        <w:t>За вгодованістю і якістю обробки тушки птиці поділяють на І і ІІ категорії. Тушки птиці І категорії мають добре розвинені м</w:t>
      </w:r>
      <w:r w:rsidR="00511F3F">
        <w:rPr>
          <w:sz w:val="28"/>
          <w:szCs w:val="28"/>
        </w:rPr>
        <w:t>’</w:t>
      </w:r>
      <w:r w:rsidRPr="00B2447B">
        <w:rPr>
          <w:sz w:val="28"/>
          <w:szCs w:val="28"/>
        </w:rPr>
        <w:t xml:space="preserve">язи, кіль грудної кістки злегка виділяється. </w:t>
      </w:r>
    </w:p>
    <w:p w:rsidR="00B2447B" w:rsidRPr="00B2447B" w:rsidRDefault="00B2447B" w:rsidP="00641C4E">
      <w:pPr>
        <w:pStyle w:val="a7"/>
        <w:spacing w:before="0" w:beforeAutospacing="0" w:after="0" w:afterAutospacing="0" w:line="360" w:lineRule="auto"/>
        <w:ind w:firstLine="709"/>
        <w:jc w:val="both"/>
        <w:rPr>
          <w:color w:val="373D3F"/>
          <w:sz w:val="28"/>
          <w:szCs w:val="28"/>
        </w:rPr>
      </w:pPr>
      <w:r w:rsidRPr="00B2447B">
        <w:rPr>
          <w:sz w:val="28"/>
          <w:szCs w:val="28"/>
        </w:rPr>
        <w:lastRenderedPageBreak/>
        <w:t>Підшкірний жир у гусей і качок вкриває всю тушку, крім гомілки і крилець; у курей та індиків жир відкладений в ділянці живота, грудей і на спині (у вигляді суцільної смуги). Птиця має бути добре обробленою, чистою, без синяків. Допускаються поодинокі колодочки пір</w:t>
      </w:r>
      <w:r w:rsidR="00511F3F">
        <w:rPr>
          <w:sz w:val="28"/>
          <w:szCs w:val="28"/>
        </w:rPr>
        <w:t>’</w:t>
      </w:r>
      <w:r w:rsidRPr="00B2447B">
        <w:rPr>
          <w:sz w:val="28"/>
          <w:szCs w:val="28"/>
        </w:rPr>
        <w:t>я і легке садно шкіри в одному-двох місцях (крім грудей)</w:t>
      </w:r>
    </w:p>
    <w:p w:rsidR="00641C4E" w:rsidRDefault="00B259E3" w:rsidP="00641C4E">
      <w:pPr>
        <w:pStyle w:val="a7"/>
        <w:spacing w:before="0" w:beforeAutospacing="0" w:after="0" w:afterAutospacing="0" w:line="360" w:lineRule="auto"/>
        <w:ind w:firstLine="709"/>
        <w:jc w:val="both"/>
        <w:rPr>
          <w:color w:val="373D3F"/>
          <w:spacing w:val="-4"/>
          <w:sz w:val="28"/>
          <w:szCs w:val="28"/>
        </w:rPr>
      </w:pPr>
      <w:r w:rsidRPr="00641C4E">
        <w:rPr>
          <w:color w:val="373D3F"/>
          <w:spacing w:val="-4"/>
          <w:sz w:val="28"/>
          <w:szCs w:val="28"/>
        </w:rPr>
        <w:t>Не дозволяється до використання на підприємствах ресторанного господарства: м</w:t>
      </w:r>
      <w:r w:rsidR="00511F3F">
        <w:rPr>
          <w:color w:val="373D3F"/>
          <w:spacing w:val="-4"/>
          <w:sz w:val="28"/>
          <w:szCs w:val="28"/>
        </w:rPr>
        <w:t>’</w:t>
      </w:r>
      <w:r w:rsidRPr="00641C4E">
        <w:rPr>
          <w:color w:val="373D3F"/>
          <w:spacing w:val="-4"/>
          <w:sz w:val="28"/>
          <w:szCs w:val="28"/>
        </w:rPr>
        <w:t xml:space="preserve">ясо птиці, що не відповідає 2-й категорії за вгодованістю і якістю обробки; зі скривленнями кісткового скелета з боку спини й грудної кістки; з подряпинами на спині; заморожені більше одного разу; з темною пігментацією (крім індичок і цесарок). </w:t>
      </w:r>
    </w:p>
    <w:p w:rsidR="00B259E3" w:rsidRPr="00641C4E" w:rsidRDefault="00B259E3" w:rsidP="00641C4E">
      <w:pPr>
        <w:pStyle w:val="a7"/>
        <w:spacing w:before="0" w:beforeAutospacing="0" w:after="0" w:afterAutospacing="0" w:line="360" w:lineRule="auto"/>
        <w:ind w:firstLine="709"/>
        <w:jc w:val="both"/>
        <w:rPr>
          <w:color w:val="373D3F"/>
          <w:spacing w:val="-4"/>
          <w:sz w:val="28"/>
          <w:szCs w:val="28"/>
        </w:rPr>
      </w:pPr>
      <w:r w:rsidRPr="00641C4E">
        <w:rPr>
          <w:color w:val="373D3F"/>
          <w:spacing w:val="-4"/>
          <w:sz w:val="28"/>
          <w:szCs w:val="28"/>
        </w:rPr>
        <w:t>М</w:t>
      </w:r>
      <w:r w:rsidR="00511F3F">
        <w:rPr>
          <w:color w:val="373D3F"/>
          <w:spacing w:val="-4"/>
          <w:sz w:val="28"/>
          <w:szCs w:val="28"/>
        </w:rPr>
        <w:t>’</w:t>
      </w:r>
      <w:r w:rsidRPr="00641C4E">
        <w:rPr>
          <w:color w:val="373D3F"/>
          <w:spacing w:val="-4"/>
          <w:sz w:val="28"/>
          <w:szCs w:val="28"/>
        </w:rPr>
        <w:t>ясо птиці з переліченими вище дефектами доправляється на промислову переробку на харчові цілі (консерви, ковбаси та ін.).</w:t>
      </w:r>
      <w:r w:rsidR="00641C4E" w:rsidRPr="00641C4E">
        <w:rPr>
          <w:color w:val="373D3F"/>
          <w:spacing w:val="-4"/>
          <w:sz w:val="28"/>
          <w:szCs w:val="28"/>
        </w:rPr>
        <w:t xml:space="preserve"> </w:t>
      </w:r>
      <w:r w:rsidRPr="00641C4E">
        <w:rPr>
          <w:color w:val="373D3F"/>
          <w:spacing w:val="-4"/>
          <w:sz w:val="28"/>
          <w:szCs w:val="28"/>
        </w:rPr>
        <w:t>Мінімальна маса тушок дорослої птиці не лімітується. Проте маса тушок молодої птиці повинна бути не менше (г): курчати – 480, курчат-бройлерів – 640, каченят – 1040, гусенят – 1580, індиченят – 1620, цесарят – 480.</w:t>
      </w:r>
    </w:p>
    <w:p w:rsidR="00B259E3" w:rsidRPr="00B259E3" w:rsidRDefault="00B259E3" w:rsidP="00641C4E">
      <w:pPr>
        <w:pStyle w:val="a7"/>
        <w:spacing w:before="0" w:beforeAutospacing="0" w:after="0" w:afterAutospacing="0" w:line="360" w:lineRule="auto"/>
        <w:ind w:firstLine="709"/>
        <w:jc w:val="both"/>
        <w:rPr>
          <w:color w:val="373D3F"/>
          <w:sz w:val="28"/>
          <w:szCs w:val="28"/>
        </w:rPr>
      </w:pPr>
      <w:r w:rsidRPr="00B259E3">
        <w:rPr>
          <w:color w:val="373D3F"/>
          <w:sz w:val="28"/>
          <w:szCs w:val="28"/>
        </w:rPr>
        <w:t xml:space="preserve">У табл. </w:t>
      </w:r>
      <w:r w:rsidR="00641C4E">
        <w:rPr>
          <w:color w:val="373D3F"/>
          <w:sz w:val="28"/>
          <w:szCs w:val="28"/>
        </w:rPr>
        <w:t>1.1</w:t>
      </w:r>
      <w:r w:rsidRPr="00B259E3">
        <w:rPr>
          <w:color w:val="373D3F"/>
          <w:sz w:val="28"/>
          <w:szCs w:val="28"/>
        </w:rPr>
        <w:t xml:space="preserve"> зазначені строки зберігання птиці, упакованої в полімерні пакети. </w:t>
      </w:r>
    </w:p>
    <w:p w:rsidR="00641C4E" w:rsidRPr="00641C4E" w:rsidRDefault="00B259E3" w:rsidP="00641C4E">
      <w:pPr>
        <w:pStyle w:val="a7"/>
        <w:spacing w:before="0" w:beforeAutospacing="0" w:after="0" w:afterAutospacing="0" w:line="360" w:lineRule="auto"/>
        <w:ind w:firstLine="567"/>
        <w:jc w:val="right"/>
        <w:rPr>
          <w:iCs/>
          <w:color w:val="373D3F"/>
          <w:sz w:val="28"/>
          <w:szCs w:val="28"/>
        </w:rPr>
      </w:pPr>
      <w:r w:rsidRPr="00641C4E">
        <w:rPr>
          <w:iCs/>
          <w:color w:val="373D3F"/>
          <w:sz w:val="28"/>
          <w:szCs w:val="28"/>
        </w:rPr>
        <w:t xml:space="preserve">Таблиця </w:t>
      </w:r>
      <w:r w:rsidR="00641C4E" w:rsidRPr="00641C4E">
        <w:rPr>
          <w:iCs/>
          <w:color w:val="373D3F"/>
          <w:sz w:val="28"/>
          <w:szCs w:val="28"/>
        </w:rPr>
        <w:t>1.1</w:t>
      </w:r>
      <w:r w:rsidRPr="00641C4E">
        <w:rPr>
          <w:iCs/>
          <w:color w:val="373D3F"/>
          <w:sz w:val="28"/>
          <w:szCs w:val="28"/>
        </w:rPr>
        <w:t> </w:t>
      </w:r>
    </w:p>
    <w:p w:rsidR="00B259E3" w:rsidRPr="00E12461" w:rsidRDefault="00B259E3" w:rsidP="00641C4E">
      <w:pPr>
        <w:pStyle w:val="a7"/>
        <w:spacing w:before="0" w:beforeAutospacing="0" w:after="0" w:afterAutospacing="0" w:line="360" w:lineRule="auto"/>
        <w:ind w:firstLine="567"/>
        <w:jc w:val="center"/>
        <w:rPr>
          <w:rStyle w:val="a8"/>
          <w:b w:val="0"/>
          <w:iCs/>
          <w:color w:val="373D3F"/>
          <w:sz w:val="28"/>
          <w:szCs w:val="28"/>
          <w:lang w:val="en-GB"/>
        </w:rPr>
      </w:pPr>
      <w:r w:rsidRPr="00641C4E">
        <w:rPr>
          <w:rStyle w:val="a8"/>
          <w:b w:val="0"/>
          <w:iCs/>
          <w:color w:val="373D3F"/>
          <w:sz w:val="28"/>
          <w:szCs w:val="28"/>
        </w:rPr>
        <w:t>Максимальні терміни зберігання мороженого м</w:t>
      </w:r>
      <w:r w:rsidR="00511F3F">
        <w:rPr>
          <w:rStyle w:val="a8"/>
          <w:b w:val="0"/>
          <w:iCs/>
          <w:color w:val="373D3F"/>
          <w:sz w:val="28"/>
          <w:szCs w:val="28"/>
        </w:rPr>
        <w:t>’</w:t>
      </w:r>
      <w:r w:rsidRPr="00641C4E">
        <w:rPr>
          <w:rStyle w:val="a8"/>
          <w:b w:val="0"/>
          <w:iCs/>
          <w:color w:val="373D3F"/>
          <w:sz w:val="28"/>
          <w:szCs w:val="28"/>
        </w:rPr>
        <w:t>яса птиці і кроликів на холодильниках, міс.</w:t>
      </w:r>
      <w:r w:rsidR="00E12461">
        <w:rPr>
          <w:rStyle w:val="a8"/>
          <w:b w:val="0"/>
          <w:iCs/>
          <w:color w:val="373D3F"/>
          <w:sz w:val="28"/>
          <w:szCs w:val="28"/>
          <w:lang w:val="en-GB"/>
        </w:rPr>
        <w:t xml:space="preserve"> [6, c.94]</w:t>
      </w:r>
    </w:p>
    <w:tbl>
      <w:tblPr>
        <w:tblStyle w:val="a3"/>
        <w:tblW w:w="8925" w:type="dxa"/>
        <w:tblInd w:w="279" w:type="dxa"/>
        <w:tblLook w:val="04A0" w:firstRow="1" w:lastRow="0" w:firstColumn="1" w:lastColumn="0" w:noHBand="0" w:noVBand="1"/>
      </w:tblPr>
      <w:tblGrid>
        <w:gridCol w:w="3964"/>
        <w:gridCol w:w="1134"/>
        <w:gridCol w:w="992"/>
        <w:gridCol w:w="1134"/>
        <w:gridCol w:w="1701"/>
      </w:tblGrid>
      <w:tr w:rsidR="00641C4E" w:rsidTr="00641C4E">
        <w:tc>
          <w:tcPr>
            <w:tcW w:w="3964" w:type="dxa"/>
            <w:vMerge w:val="restart"/>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iCs/>
                <w:color w:val="373D3F"/>
                <w:szCs w:val="28"/>
              </w:rPr>
              <w:t>Вид продукції</w:t>
            </w:r>
          </w:p>
        </w:tc>
        <w:tc>
          <w:tcPr>
            <w:tcW w:w="4961" w:type="dxa"/>
            <w:gridSpan w:val="4"/>
            <w:vAlign w:val="center"/>
          </w:tcPr>
          <w:p w:rsidR="00641C4E" w:rsidRPr="00641C4E" w:rsidRDefault="00641C4E" w:rsidP="00641C4E">
            <w:pPr>
              <w:pStyle w:val="a7"/>
              <w:widowControl w:val="0"/>
              <w:spacing w:before="0" w:beforeAutospacing="0" w:after="0" w:afterAutospacing="0"/>
              <w:ind w:firstLine="28"/>
              <w:jc w:val="center"/>
              <w:rPr>
                <w:b/>
                <w:color w:val="373D3F"/>
                <w:szCs w:val="28"/>
              </w:rPr>
            </w:pPr>
            <w:r w:rsidRPr="00641C4E">
              <w:rPr>
                <w:iCs/>
                <w:color w:val="373D3F"/>
                <w:szCs w:val="28"/>
              </w:rPr>
              <w:t>Температура зберігання,</w:t>
            </w:r>
            <w:r w:rsidRPr="00641C4E">
              <w:rPr>
                <w:color w:val="373D3F"/>
                <w:szCs w:val="28"/>
              </w:rPr>
              <w:t> °С</w:t>
            </w:r>
          </w:p>
        </w:tc>
      </w:tr>
      <w:tr w:rsidR="00641C4E" w:rsidTr="00641C4E">
        <w:tc>
          <w:tcPr>
            <w:tcW w:w="3964" w:type="dxa"/>
            <w:vMerge/>
            <w:vAlign w:val="center"/>
          </w:tcPr>
          <w:p w:rsidR="00641C4E" w:rsidRPr="00641C4E" w:rsidRDefault="00641C4E" w:rsidP="00641C4E">
            <w:pPr>
              <w:widowControl w:val="0"/>
              <w:ind w:firstLine="28"/>
              <w:jc w:val="center"/>
              <w:rPr>
                <w:color w:val="373D3F"/>
                <w:szCs w:val="28"/>
              </w:rPr>
            </w:pP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iCs/>
                <w:color w:val="373D3F"/>
                <w:szCs w:val="28"/>
              </w:rPr>
              <w:t>-12</w:t>
            </w:r>
          </w:p>
        </w:tc>
        <w:tc>
          <w:tcPr>
            <w:tcW w:w="992"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iCs/>
                <w:color w:val="373D3F"/>
                <w:szCs w:val="28"/>
              </w:rPr>
              <w:t>-15</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iCs/>
                <w:color w:val="373D3F"/>
                <w:szCs w:val="28"/>
              </w:rPr>
              <w:t>-18</w:t>
            </w:r>
          </w:p>
        </w:tc>
        <w:tc>
          <w:tcPr>
            <w:tcW w:w="1701"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iCs/>
                <w:color w:val="373D3F"/>
                <w:szCs w:val="28"/>
              </w:rPr>
              <w:t>-25 і нижче</w:t>
            </w:r>
          </w:p>
        </w:tc>
      </w:tr>
      <w:tr w:rsidR="00641C4E" w:rsidTr="00641C4E">
        <w:tc>
          <w:tcPr>
            <w:tcW w:w="396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Кури, індички, цесарки, кролики</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8</w:t>
            </w:r>
          </w:p>
        </w:tc>
        <w:tc>
          <w:tcPr>
            <w:tcW w:w="992"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10</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12</w:t>
            </w:r>
          </w:p>
        </w:tc>
        <w:tc>
          <w:tcPr>
            <w:tcW w:w="1701"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14</w:t>
            </w:r>
          </w:p>
        </w:tc>
      </w:tr>
      <w:tr w:rsidR="00641C4E" w:rsidTr="00641C4E">
        <w:tc>
          <w:tcPr>
            <w:tcW w:w="396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Курчата, індиченята, цесарята</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8</w:t>
            </w:r>
          </w:p>
        </w:tc>
        <w:tc>
          <w:tcPr>
            <w:tcW w:w="992"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10</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12</w:t>
            </w:r>
          </w:p>
        </w:tc>
        <w:tc>
          <w:tcPr>
            <w:tcW w:w="1701"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14</w:t>
            </w:r>
          </w:p>
        </w:tc>
      </w:tr>
      <w:tr w:rsidR="00641C4E" w:rsidTr="00641C4E">
        <w:tc>
          <w:tcPr>
            <w:tcW w:w="396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Гуси, качки</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6</w:t>
            </w:r>
          </w:p>
        </w:tc>
        <w:tc>
          <w:tcPr>
            <w:tcW w:w="992"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8</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10</w:t>
            </w:r>
          </w:p>
        </w:tc>
        <w:tc>
          <w:tcPr>
            <w:tcW w:w="1701"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12</w:t>
            </w:r>
          </w:p>
        </w:tc>
      </w:tr>
      <w:tr w:rsidR="00641C4E" w:rsidTr="00641C4E">
        <w:tc>
          <w:tcPr>
            <w:tcW w:w="396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Гусенята, каченята</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6</w:t>
            </w:r>
          </w:p>
        </w:tc>
        <w:tc>
          <w:tcPr>
            <w:tcW w:w="992"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8</w:t>
            </w:r>
          </w:p>
        </w:tc>
        <w:tc>
          <w:tcPr>
            <w:tcW w:w="1134"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10</w:t>
            </w:r>
          </w:p>
        </w:tc>
        <w:tc>
          <w:tcPr>
            <w:tcW w:w="1701" w:type="dxa"/>
            <w:vAlign w:val="center"/>
          </w:tcPr>
          <w:p w:rsidR="00641C4E" w:rsidRPr="00641C4E" w:rsidRDefault="00641C4E" w:rsidP="00641C4E">
            <w:pPr>
              <w:pStyle w:val="a7"/>
              <w:widowControl w:val="0"/>
              <w:spacing w:before="0" w:beforeAutospacing="0" w:after="0" w:afterAutospacing="0"/>
              <w:ind w:firstLine="28"/>
              <w:jc w:val="center"/>
              <w:rPr>
                <w:color w:val="373D3F"/>
                <w:szCs w:val="28"/>
              </w:rPr>
            </w:pPr>
            <w:r w:rsidRPr="00641C4E">
              <w:rPr>
                <w:color w:val="373D3F"/>
                <w:szCs w:val="28"/>
              </w:rPr>
              <w:t>12</w:t>
            </w:r>
          </w:p>
        </w:tc>
      </w:tr>
    </w:tbl>
    <w:p w:rsidR="00641C4E" w:rsidRDefault="00641C4E" w:rsidP="00641C4E">
      <w:pPr>
        <w:pStyle w:val="a7"/>
        <w:spacing w:before="0" w:beforeAutospacing="0" w:after="0" w:afterAutospacing="0" w:line="360" w:lineRule="auto"/>
        <w:ind w:firstLine="567"/>
        <w:jc w:val="both"/>
        <w:rPr>
          <w:color w:val="373D3F"/>
          <w:sz w:val="28"/>
          <w:szCs w:val="28"/>
        </w:rPr>
      </w:pPr>
    </w:p>
    <w:p w:rsidR="00641C4E" w:rsidRPr="000923CF" w:rsidRDefault="00641C4E" w:rsidP="000923CF">
      <w:pPr>
        <w:pStyle w:val="a7"/>
        <w:widowControl w:val="0"/>
        <w:tabs>
          <w:tab w:val="left" w:pos="709"/>
          <w:tab w:val="left" w:pos="993"/>
        </w:tabs>
        <w:spacing w:before="0" w:beforeAutospacing="0" w:after="0" w:afterAutospacing="0" w:line="360" w:lineRule="auto"/>
        <w:ind w:firstLine="709"/>
        <w:jc w:val="both"/>
        <w:rPr>
          <w:color w:val="373D3F"/>
          <w:sz w:val="28"/>
          <w:szCs w:val="28"/>
        </w:rPr>
      </w:pPr>
      <w:r w:rsidRPr="000923CF">
        <w:rPr>
          <w:color w:val="373D3F"/>
          <w:sz w:val="28"/>
          <w:szCs w:val="28"/>
        </w:rPr>
        <w:t>Якщо ту</w:t>
      </w:r>
      <w:r w:rsidR="00DB58E9" w:rsidRPr="000923CF">
        <w:rPr>
          <w:color w:val="373D3F"/>
          <w:sz w:val="28"/>
          <w:szCs w:val="28"/>
        </w:rPr>
        <w:t>ш</w:t>
      </w:r>
      <w:r w:rsidRPr="000923CF">
        <w:rPr>
          <w:color w:val="373D3F"/>
          <w:sz w:val="28"/>
          <w:szCs w:val="28"/>
        </w:rPr>
        <w:t>ки птиці зберігаються без індивідуального упакування, то гарантійні терміни зберігання скорочуються на 30%. Якщо на підприємстві ресторанного господарства відсутні низькотемпературні холодильні пристрої, то строк зберігання мороженого м</w:t>
      </w:r>
      <w:r w:rsidR="00511F3F">
        <w:rPr>
          <w:color w:val="373D3F"/>
          <w:sz w:val="28"/>
          <w:szCs w:val="28"/>
        </w:rPr>
        <w:t>’</w:t>
      </w:r>
      <w:r w:rsidRPr="000923CF">
        <w:rPr>
          <w:color w:val="373D3F"/>
          <w:sz w:val="28"/>
          <w:szCs w:val="28"/>
        </w:rPr>
        <w:t>яса птиці й кроликів обмежується 72 год при температурі 2...6 °С. Термін зберігання охолодженого м</w:t>
      </w:r>
      <w:r w:rsidR="00511F3F">
        <w:rPr>
          <w:color w:val="373D3F"/>
          <w:sz w:val="28"/>
          <w:szCs w:val="28"/>
        </w:rPr>
        <w:t>’</w:t>
      </w:r>
      <w:r w:rsidRPr="000923CF">
        <w:rPr>
          <w:color w:val="373D3F"/>
          <w:sz w:val="28"/>
          <w:szCs w:val="28"/>
        </w:rPr>
        <w:t xml:space="preserve">яса птиці за цих </w:t>
      </w:r>
      <w:r w:rsidRPr="000923CF">
        <w:rPr>
          <w:color w:val="373D3F"/>
          <w:sz w:val="28"/>
          <w:szCs w:val="28"/>
        </w:rPr>
        <w:lastRenderedPageBreak/>
        <w:t>умов – 48 год.</w:t>
      </w:r>
    </w:p>
    <w:p w:rsidR="00B259E3" w:rsidRPr="000923CF" w:rsidRDefault="00B259E3" w:rsidP="000923CF">
      <w:pPr>
        <w:pStyle w:val="a7"/>
        <w:widowControl w:val="0"/>
        <w:tabs>
          <w:tab w:val="left" w:pos="709"/>
          <w:tab w:val="left" w:pos="993"/>
        </w:tabs>
        <w:spacing w:before="0" w:beforeAutospacing="0" w:after="0" w:afterAutospacing="0" w:line="360" w:lineRule="auto"/>
        <w:ind w:firstLine="709"/>
        <w:jc w:val="both"/>
        <w:rPr>
          <w:color w:val="373D3F"/>
          <w:sz w:val="28"/>
          <w:szCs w:val="28"/>
        </w:rPr>
      </w:pPr>
      <w:r w:rsidRPr="000923CF">
        <w:rPr>
          <w:color w:val="373D3F"/>
          <w:sz w:val="28"/>
          <w:szCs w:val="28"/>
        </w:rPr>
        <w:t>М</w:t>
      </w:r>
      <w:r w:rsidR="00511F3F">
        <w:rPr>
          <w:color w:val="373D3F"/>
          <w:sz w:val="28"/>
          <w:szCs w:val="28"/>
        </w:rPr>
        <w:t>’</w:t>
      </w:r>
      <w:r w:rsidRPr="000923CF">
        <w:rPr>
          <w:color w:val="373D3F"/>
          <w:sz w:val="28"/>
          <w:szCs w:val="28"/>
        </w:rPr>
        <w:t>ясо птиці належить до швидкопсувних продуктів. При зберіганні під дією мікроорганізмів, ферментів тканини, кисню та інших факторів якість м</w:t>
      </w:r>
      <w:r w:rsidR="00511F3F">
        <w:rPr>
          <w:color w:val="373D3F"/>
          <w:sz w:val="28"/>
          <w:szCs w:val="28"/>
        </w:rPr>
        <w:t>’</w:t>
      </w:r>
      <w:r w:rsidRPr="000923CF">
        <w:rPr>
          <w:color w:val="373D3F"/>
          <w:sz w:val="28"/>
          <w:szCs w:val="28"/>
        </w:rPr>
        <w:t>яса птиці може погіршуватися. Найчастіше трапляються такі дефекти якості м</w:t>
      </w:r>
      <w:r w:rsidR="00511F3F">
        <w:rPr>
          <w:color w:val="373D3F"/>
          <w:sz w:val="28"/>
          <w:szCs w:val="28"/>
        </w:rPr>
        <w:t>’</w:t>
      </w:r>
      <w:r w:rsidR="00E12461">
        <w:rPr>
          <w:color w:val="373D3F"/>
          <w:sz w:val="28"/>
          <w:szCs w:val="28"/>
        </w:rPr>
        <w:t>яса птиці</w:t>
      </w:r>
      <w:r w:rsidR="00E12461">
        <w:rPr>
          <w:color w:val="373D3F"/>
          <w:sz w:val="28"/>
          <w:szCs w:val="28"/>
          <w:lang w:val="en-GB"/>
        </w:rPr>
        <w:t xml:space="preserve"> [6, c.172]</w:t>
      </w:r>
      <w:r w:rsidRPr="000923CF">
        <w:rPr>
          <w:color w:val="373D3F"/>
          <w:sz w:val="28"/>
          <w:szCs w:val="28"/>
        </w:rPr>
        <w:t>:</w:t>
      </w:r>
    </w:p>
    <w:p w:rsidR="00E12461" w:rsidRDefault="00B259E3" w:rsidP="000923CF">
      <w:pPr>
        <w:widowControl w:val="0"/>
        <w:numPr>
          <w:ilvl w:val="0"/>
          <w:numId w:val="10"/>
        </w:numPr>
        <w:tabs>
          <w:tab w:val="clear" w:pos="720"/>
          <w:tab w:val="left" w:pos="709"/>
          <w:tab w:val="left" w:pos="993"/>
        </w:tabs>
        <w:spacing w:line="360" w:lineRule="auto"/>
        <w:ind w:left="0" w:firstLine="709"/>
        <w:jc w:val="both"/>
        <w:rPr>
          <w:color w:val="242424"/>
          <w:sz w:val="28"/>
          <w:szCs w:val="28"/>
          <w:lang w:val="uk-UA"/>
        </w:rPr>
      </w:pPr>
      <w:r w:rsidRPr="000923CF">
        <w:rPr>
          <w:color w:val="242424"/>
          <w:sz w:val="28"/>
          <w:szCs w:val="28"/>
          <w:lang w:val="uk-UA"/>
        </w:rPr>
        <w:t>засмага – шкіра забарвлюється в зелений колір, мускульна тканина – у мідно-червоний, з</w:t>
      </w:r>
      <w:r w:rsidR="00511F3F">
        <w:rPr>
          <w:color w:val="242424"/>
          <w:sz w:val="28"/>
          <w:szCs w:val="28"/>
          <w:lang w:val="uk-UA"/>
        </w:rPr>
        <w:t>’</w:t>
      </w:r>
      <w:r w:rsidRPr="000923CF">
        <w:rPr>
          <w:color w:val="242424"/>
          <w:sz w:val="28"/>
          <w:szCs w:val="28"/>
          <w:lang w:val="uk-UA"/>
        </w:rPr>
        <w:t>являється</w:t>
      </w:r>
      <w:r w:rsidR="00E12461">
        <w:rPr>
          <w:color w:val="242424"/>
          <w:sz w:val="28"/>
          <w:szCs w:val="28"/>
          <w:lang w:val="uk-UA"/>
        </w:rPr>
        <w:t xml:space="preserve"> неприємний запах сірководню: </w:t>
      </w:r>
    </w:p>
    <w:p w:rsidR="00B259E3" w:rsidRPr="000923CF" w:rsidRDefault="00B259E3" w:rsidP="000923CF">
      <w:pPr>
        <w:widowControl w:val="0"/>
        <w:numPr>
          <w:ilvl w:val="0"/>
          <w:numId w:val="10"/>
        </w:numPr>
        <w:tabs>
          <w:tab w:val="clear" w:pos="720"/>
          <w:tab w:val="left" w:pos="709"/>
          <w:tab w:val="left" w:pos="993"/>
        </w:tabs>
        <w:spacing w:line="360" w:lineRule="auto"/>
        <w:ind w:left="0" w:firstLine="709"/>
        <w:jc w:val="both"/>
        <w:rPr>
          <w:color w:val="242424"/>
          <w:sz w:val="28"/>
          <w:szCs w:val="28"/>
          <w:lang w:val="uk-UA"/>
        </w:rPr>
      </w:pPr>
      <w:r w:rsidRPr="000923CF">
        <w:rPr>
          <w:color w:val="242424"/>
          <w:sz w:val="28"/>
          <w:szCs w:val="28"/>
          <w:lang w:val="uk-UA"/>
        </w:rPr>
        <w:t>позеленіння поверхні, коли зберігають охолоджені тушки при підвищених температурах</w:t>
      </w:r>
      <w:r w:rsidR="00641C4E" w:rsidRPr="000923CF">
        <w:rPr>
          <w:color w:val="242424"/>
          <w:sz w:val="28"/>
          <w:szCs w:val="28"/>
          <w:lang w:val="uk-UA"/>
        </w:rPr>
        <w:t>;</w:t>
      </w:r>
    </w:p>
    <w:p w:rsidR="00B259E3" w:rsidRPr="000923CF" w:rsidRDefault="00B259E3" w:rsidP="000923CF">
      <w:pPr>
        <w:widowControl w:val="0"/>
        <w:numPr>
          <w:ilvl w:val="0"/>
          <w:numId w:val="10"/>
        </w:numPr>
        <w:tabs>
          <w:tab w:val="clear" w:pos="720"/>
          <w:tab w:val="left" w:pos="709"/>
          <w:tab w:val="left" w:pos="993"/>
        </w:tabs>
        <w:spacing w:line="360" w:lineRule="auto"/>
        <w:ind w:left="0" w:firstLine="709"/>
        <w:jc w:val="both"/>
        <w:rPr>
          <w:color w:val="242424"/>
          <w:sz w:val="28"/>
          <w:szCs w:val="28"/>
          <w:lang w:val="uk-UA"/>
        </w:rPr>
      </w:pPr>
      <w:r w:rsidRPr="000923CF">
        <w:rPr>
          <w:color w:val="242424"/>
          <w:sz w:val="28"/>
          <w:szCs w:val="28"/>
          <w:lang w:val="uk-UA"/>
        </w:rPr>
        <w:t>гнильний запах у черевній і ротовій порожнині виникає при зберіганні м</w:t>
      </w:r>
      <w:r w:rsidR="00511F3F">
        <w:rPr>
          <w:color w:val="242424"/>
          <w:sz w:val="28"/>
          <w:szCs w:val="28"/>
          <w:lang w:val="uk-UA"/>
        </w:rPr>
        <w:t>’</w:t>
      </w:r>
      <w:r w:rsidRPr="000923CF">
        <w:rPr>
          <w:color w:val="242424"/>
          <w:sz w:val="28"/>
          <w:szCs w:val="28"/>
          <w:lang w:val="uk-UA"/>
        </w:rPr>
        <w:t>яса птиці охолодженої при підвищених температурах, особливо при неповному патранні (залишають легені)</w:t>
      </w:r>
      <w:r w:rsidR="00641C4E" w:rsidRPr="000923CF">
        <w:rPr>
          <w:color w:val="242424"/>
          <w:sz w:val="28"/>
          <w:szCs w:val="28"/>
          <w:lang w:val="uk-UA"/>
        </w:rPr>
        <w:t>;</w:t>
      </w:r>
    </w:p>
    <w:p w:rsidR="00B259E3" w:rsidRPr="000923CF" w:rsidRDefault="00B259E3" w:rsidP="000923CF">
      <w:pPr>
        <w:widowControl w:val="0"/>
        <w:numPr>
          <w:ilvl w:val="0"/>
          <w:numId w:val="10"/>
        </w:numPr>
        <w:tabs>
          <w:tab w:val="clear" w:pos="720"/>
          <w:tab w:val="left" w:pos="709"/>
          <w:tab w:val="left" w:pos="993"/>
        </w:tabs>
        <w:spacing w:line="360" w:lineRule="auto"/>
        <w:ind w:left="0" w:firstLine="709"/>
        <w:jc w:val="both"/>
        <w:rPr>
          <w:color w:val="242424"/>
          <w:sz w:val="28"/>
          <w:szCs w:val="28"/>
          <w:lang w:val="uk-UA"/>
        </w:rPr>
      </w:pPr>
      <w:r w:rsidRPr="000923CF">
        <w:rPr>
          <w:color w:val="242424"/>
          <w:sz w:val="28"/>
          <w:szCs w:val="28"/>
          <w:lang w:val="uk-UA"/>
        </w:rPr>
        <w:t>пліснявіння – біла цвіль з</w:t>
      </w:r>
      <w:r w:rsidR="00511F3F">
        <w:rPr>
          <w:color w:val="242424"/>
          <w:sz w:val="28"/>
          <w:szCs w:val="28"/>
          <w:lang w:val="uk-UA"/>
        </w:rPr>
        <w:t>’</w:t>
      </w:r>
      <w:r w:rsidRPr="000923CF">
        <w:rPr>
          <w:color w:val="242424"/>
          <w:sz w:val="28"/>
          <w:szCs w:val="28"/>
          <w:lang w:val="uk-UA"/>
        </w:rPr>
        <w:t>являється на поверхні охолоджених тушок, коли їх зберігають при температурі 10...12 °С і неналежній вентиляції; біла цвіль вражає поверхневі шари тушок; чорна цвіль розвивається при тривалому зберіганні мороженої птиці та проникає в глибинні шари;</w:t>
      </w:r>
    </w:p>
    <w:p w:rsidR="00B259E3" w:rsidRPr="000923CF" w:rsidRDefault="00B259E3" w:rsidP="000923CF">
      <w:pPr>
        <w:widowControl w:val="0"/>
        <w:numPr>
          <w:ilvl w:val="0"/>
          <w:numId w:val="10"/>
        </w:numPr>
        <w:tabs>
          <w:tab w:val="clear" w:pos="720"/>
          <w:tab w:val="left" w:pos="709"/>
          <w:tab w:val="left" w:pos="993"/>
        </w:tabs>
        <w:spacing w:line="360" w:lineRule="auto"/>
        <w:ind w:left="0" w:firstLine="709"/>
        <w:jc w:val="both"/>
        <w:rPr>
          <w:color w:val="242424"/>
          <w:sz w:val="28"/>
          <w:szCs w:val="28"/>
          <w:lang w:val="uk-UA"/>
        </w:rPr>
      </w:pPr>
      <w:r w:rsidRPr="000923CF">
        <w:rPr>
          <w:color w:val="242424"/>
          <w:sz w:val="28"/>
          <w:szCs w:val="28"/>
          <w:lang w:val="uk-UA"/>
        </w:rPr>
        <w:t>окислення жиру під дією кисню зазвичай спостерігається при тривалому зберіганні мороженої птиці, світло прискорює процеси окислення; продукти окислення мають неприємний смак і запах;</w:t>
      </w:r>
    </w:p>
    <w:p w:rsidR="00B259E3" w:rsidRPr="000923CF" w:rsidRDefault="00B259E3" w:rsidP="000923CF">
      <w:pPr>
        <w:widowControl w:val="0"/>
        <w:numPr>
          <w:ilvl w:val="0"/>
          <w:numId w:val="10"/>
        </w:numPr>
        <w:tabs>
          <w:tab w:val="clear" w:pos="720"/>
          <w:tab w:val="left" w:pos="709"/>
          <w:tab w:val="left" w:pos="993"/>
        </w:tabs>
        <w:spacing w:line="360" w:lineRule="auto"/>
        <w:ind w:left="0" w:firstLine="709"/>
        <w:jc w:val="both"/>
        <w:rPr>
          <w:color w:val="242424"/>
          <w:sz w:val="28"/>
          <w:szCs w:val="28"/>
          <w:lang w:val="uk-UA"/>
        </w:rPr>
      </w:pPr>
      <w:r w:rsidRPr="000923CF">
        <w:rPr>
          <w:color w:val="242424"/>
          <w:sz w:val="28"/>
          <w:szCs w:val="28"/>
          <w:lang w:val="uk-UA"/>
        </w:rPr>
        <w:t>потемніння поверхневих шарів тушки.</w:t>
      </w:r>
    </w:p>
    <w:p w:rsidR="00B414E7" w:rsidRDefault="00B414E7" w:rsidP="0052319B">
      <w:pPr>
        <w:spacing w:line="360" w:lineRule="auto"/>
        <w:ind w:firstLine="567"/>
        <w:jc w:val="both"/>
        <w:rPr>
          <w:b/>
          <w:bCs/>
          <w:color w:val="000000"/>
          <w:sz w:val="28"/>
          <w:szCs w:val="28"/>
          <w:lang w:val="uk-UA"/>
        </w:rPr>
      </w:pPr>
    </w:p>
    <w:p w:rsidR="0052319B" w:rsidRDefault="0052319B" w:rsidP="005E72BF">
      <w:pPr>
        <w:spacing w:line="360" w:lineRule="auto"/>
        <w:ind w:firstLine="709"/>
        <w:jc w:val="both"/>
        <w:rPr>
          <w:b/>
          <w:sz w:val="28"/>
          <w:szCs w:val="28"/>
          <w:lang w:val="uk-UA"/>
        </w:rPr>
      </w:pPr>
      <w:r w:rsidRPr="0052319B">
        <w:rPr>
          <w:b/>
          <w:bCs/>
          <w:color w:val="000000"/>
          <w:sz w:val="28"/>
          <w:szCs w:val="28"/>
          <w:lang w:val="uk-UA"/>
        </w:rPr>
        <w:t xml:space="preserve">1.2 </w:t>
      </w:r>
      <w:r w:rsidRPr="0052319B">
        <w:rPr>
          <w:b/>
          <w:sz w:val="28"/>
          <w:szCs w:val="28"/>
          <w:lang w:val="uk-UA"/>
        </w:rPr>
        <w:t>Аналіз рецептурного складу та технології виробництва страв із птиці</w:t>
      </w:r>
    </w:p>
    <w:p w:rsidR="005E72BF" w:rsidRDefault="00C55354" w:rsidP="005E72BF">
      <w:pPr>
        <w:spacing w:line="360" w:lineRule="auto"/>
        <w:ind w:firstLine="709"/>
        <w:jc w:val="both"/>
        <w:rPr>
          <w:sz w:val="28"/>
          <w:szCs w:val="28"/>
          <w:lang w:val="uk-UA"/>
        </w:rPr>
      </w:pPr>
      <w:r>
        <w:rPr>
          <w:sz w:val="28"/>
          <w:szCs w:val="28"/>
          <w:lang w:val="uk-UA"/>
        </w:rPr>
        <w:t>Кулінарне використання м</w:t>
      </w:r>
      <w:r w:rsidR="00511F3F">
        <w:rPr>
          <w:sz w:val="28"/>
          <w:szCs w:val="28"/>
          <w:lang w:val="uk-UA"/>
        </w:rPr>
        <w:t>’</w:t>
      </w:r>
      <w:r>
        <w:rPr>
          <w:sz w:val="28"/>
          <w:szCs w:val="28"/>
          <w:lang w:val="uk-UA"/>
        </w:rPr>
        <w:t xml:space="preserve">яса </w:t>
      </w:r>
      <w:r w:rsidR="005E72BF" w:rsidRPr="005E72BF">
        <w:rPr>
          <w:sz w:val="28"/>
          <w:szCs w:val="28"/>
          <w:lang w:val="uk-UA"/>
        </w:rPr>
        <w:t xml:space="preserve">птиці визначається її: </w:t>
      </w:r>
      <w:r w:rsidR="005E72BF">
        <w:rPr>
          <w:sz w:val="28"/>
          <w:szCs w:val="28"/>
          <w:lang w:val="uk-UA"/>
        </w:rPr>
        <w:t xml:space="preserve">видом; </w:t>
      </w:r>
      <w:r w:rsidR="005E72BF" w:rsidRPr="005E72BF">
        <w:rPr>
          <w:sz w:val="28"/>
          <w:szCs w:val="28"/>
          <w:lang w:val="uk-UA"/>
        </w:rPr>
        <w:t>віком</w:t>
      </w:r>
      <w:r w:rsidR="005E72BF">
        <w:rPr>
          <w:sz w:val="28"/>
          <w:szCs w:val="28"/>
          <w:lang w:val="uk-UA"/>
        </w:rPr>
        <w:t>;</w:t>
      </w:r>
      <w:r w:rsidR="005E72BF" w:rsidRPr="005E72BF">
        <w:rPr>
          <w:sz w:val="28"/>
          <w:szCs w:val="28"/>
          <w:lang w:val="uk-UA"/>
        </w:rPr>
        <w:t xml:space="preserve"> вгодованістю</w:t>
      </w:r>
      <w:r w:rsidR="005E72BF">
        <w:rPr>
          <w:sz w:val="28"/>
          <w:szCs w:val="28"/>
          <w:lang w:val="uk-UA"/>
        </w:rPr>
        <w:t>.</w:t>
      </w:r>
      <w:r w:rsidR="00E12461">
        <w:rPr>
          <w:sz w:val="28"/>
          <w:szCs w:val="28"/>
          <w:lang w:val="en-GB"/>
        </w:rPr>
        <w:t xml:space="preserve"> </w:t>
      </w:r>
      <w:r w:rsidR="005E72BF" w:rsidRPr="005E72BF">
        <w:rPr>
          <w:sz w:val="28"/>
          <w:szCs w:val="28"/>
          <w:lang w:val="uk-UA"/>
        </w:rPr>
        <w:t>З м</w:t>
      </w:r>
      <w:r w:rsidR="00511F3F">
        <w:rPr>
          <w:sz w:val="28"/>
          <w:szCs w:val="28"/>
          <w:lang w:val="uk-UA"/>
        </w:rPr>
        <w:t>’</w:t>
      </w:r>
      <w:r w:rsidR="005E72BF" w:rsidRPr="005E72BF">
        <w:rPr>
          <w:sz w:val="28"/>
          <w:szCs w:val="28"/>
          <w:lang w:val="uk-UA"/>
        </w:rPr>
        <w:t xml:space="preserve">яса молодих курей і курчат готують смажені і відварні другі страви. </w:t>
      </w:r>
      <w:r w:rsidR="00E12461">
        <w:rPr>
          <w:sz w:val="28"/>
          <w:szCs w:val="28"/>
          <w:lang w:val="en-GB"/>
        </w:rPr>
        <w:t xml:space="preserve"> </w:t>
      </w:r>
      <w:r w:rsidR="005E72BF" w:rsidRPr="005E72BF">
        <w:rPr>
          <w:sz w:val="28"/>
          <w:szCs w:val="28"/>
          <w:lang w:val="uk-UA"/>
        </w:rPr>
        <w:t>З м</w:t>
      </w:r>
      <w:r w:rsidR="00511F3F">
        <w:rPr>
          <w:sz w:val="28"/>
          <w:szCs w:val="28"/>
          <w:lang w:val="uk-UA"/>
        </w:rPr>
        <w:t>’</w:t>
      </w:r>
      <w:r w:rsidR="005E72BF" w:rsidRPr="005E72BF">
        <w:rPr>
          <w:sz w:val="28"/>
          <w:szCs w:val="28"/>
          <w:lang w:val="uk-UA"/>
        </w:rPr>
        <w:t>яса старих курей і півнів — січені вироби і тушковані страви</w:t>
      </w:r>
      <w:r w:rsidR="005E72BF">
        <w:rPr>
          <w:sz w:val="28"/>
          <w:szCs w:val="28"/>
          <w:lang w:val="uk-UA"/>
        </w:rPr>
        <w:t>.</w:t>
      </w:r>
      <w:r w:rsidR="005E72BF" w:rsidRPr="005E72BF">
        <w:rPr>
          <w:sz w:val="28"/>
          <w:szCs w:val="28"/>
          <w:lang w:val="uk-UA"/>
        </w:rPr>
        <w:t xml:space="preserve"> </w:t>
      </w:r>
      <w:r w:rsidR="00E12461">
        <w:rPr>
          <w:sz w:val="28"/>
          <w:szCs w:val="28"/>
          <w:lang w:val="en-GB"/>
        </w:rPr>
        <w:t xml:space="preserve"> </w:t>
      </w:r>
      <w:r w:rsidR="005E72BF" w:rsidRPr="005E72BF">
        <w:rPr>
          <w:sz w:val="28"/>
          <w:szCs w:val="28"/>
          <w:lang w:val="uk-UA"/>
        </w:rPr>
        <w:t xml:space="preserve">З гусей і качок — смажені тушковані страви. </w:t>
      </w:r>
    </w:p>
    <w:p w:rsidR="005E72BF" w:rsidRDefault="005E72BF" w:rsidP="005E72BF">
      <w:pPr>
        <w:spacing w:line="360" w:lineRule="auto"/>
        <w:ind w:firstLine="709"/>
        <w:jc w:val="both"/>
        <w:rPr>
          <w:sz w:val="28"/>
          <w:szCs w:val="28"/>
          <w:lang w:val="uk-UA"/>
        </w:rPr>
      </w:pPr>
      <w:r w:rsidRPr="005E72BF">
        <w:rPr>
          <w:sz w:val="28"/>
          <w:szCs w:val="28"/>
          <w:lang w:val="uk-UA"/>
        </w:rPr>
        <w:t>Міцні й ароматні бульйони виходять з м</w:t>
      </w:r>
      <w:r w:rsidR="00511F3F">
        <w:rPr>
          <w:sz w:val="28"/>
          <w:szCs w:val="28"/>
          <w:lang w:val="uk-UA"/>
        </w:rPr>
        <w:t>’</w:t>
      </w:r>
      <w:r w:rsidRPr="005E72BF">
        <w:rPr>
          <w:sz w:val="28"/>
          <w:szCs w:val="28"/>
          <w:lang w:val="uk-UA"/>
        </w:rPr>
        <w:t>яса дорослих, вгодованих курей та індиків. Бульйони з м</w:t>
      </w:r>
      <w:r w:rsidR="00511F3F">
        <w:rPr>
          <w:sz w:val="28"/>
          <w:szCs w:val="28"/>
          <w:lang w:val="uk-UA"/>
        </w:rPr>
        <w:t>’</w:t>
      </w:r>
      <w:r w:rsidRPr="005E72BF">
        <w:rPr>
          <w:sz w:val="28"/>
          <w:szCs w:val="28"/>
          <w:lang w:val="uk-UA"/>
        </w:rPr>
        <w:t xml:space="preserve">яса гусей і качок мають специфічний запах, тому їх використовують тільки для приготування розсольників, капусняків. Для </w:t>
      </w:r>
      <w:r w:rsidRPr="005E72BF">
        <w:rPr>
          <w:sz w:val="28"/>
          <w:szCs w:val="28"/>
          <w:lang w:val="uk-UA"/>
        </w:rPr>
        <w:lastRenderedPageBreak/>
        <w:t>приготування кулінарної продукції необхідно обирати тільки якісне м</w:t>
      </w:r>
      <w:r w:rsidR="00511F3F">
        <w:rPr>
          <w:sz w:val="28"/>
          <w:szCs w:val="28"/>
          <w:lang w:val="uk-UA"/>
        </w:rPr>
        <w:t>’</w:t>
      </w:r>
      <w:r w:rsidRPr="005E72BF">
        <w:rPr>
          <w:sz w:val="28"/>
          <w:szCs w:val="28"/>
          <w:lang w:val="uk-UA"/>
        </w:rPr>
        <w:t>ясо. Для вибору якісного м</w:t>
      </w:r>
      <w:r w:rsidR="00511F3F">
        <w:rPr>
          <w:sz w:val="28"/>
          <w:szCs w:val="28"/>
          <w:lang w:val="uk-UA"/>
        </w:rPr>
        <w:t>’</w:t>
      </w:r>
      <w:r w:rsidRPr="005E72BF">
        <w:rPr>
          <w:sz w:val="28"/>
          <w:szCs w:val="28"/>
          <w:lang w:val="uk-UA"/>
        </w:rPr>
        <w:t xml:space="preserve">яса необхідно знати його найважливіші ознаки. </w:t>
      </w:r>
    </w:p>
    <w:p w:rsidR="005E72BF" w:rsidRPr="005E72BF" w:rsidRDefault="005E72BF" w:rsidP="005E72BF">
      <w:pPr>
        <w:spacing w:line="360" w:lineRule="auto"/>
        <w:ind w:firstLine="709"/>
        <w:jc w:val="both"/>
        <w:rPr>
          <w:sz w:val="28"/>
          <w:szCs w:val="28"/>
          <w:lang w:val="uk-UA"/>
        </w:rPr>
      </w:pPr>
      <w:r w:rsidRPr="005E72BF">
        <w:rPr>
          <w:sz w:val="28"/>
          <w:szCs w:val="28"/>
          <w:lang w:val="uk-UA"/>
        </w:rPr>
        <w:t>Показники якості м</w:t>
      </w:r>
      <w:r w:rsidR="00511F3F">
        <w:rPr>
          <w:sz w:val="28"/>
          <w:szCs w:val="28"/>
          <w:lang w:val="uk-UA"/>
        </w:rPr>
        <w:t>’</w:t>
      </w:r>
      <w:r w:rsidRPr="005E72BF">
        <w:rPr>
          <w:sz w:val="28"/>
          <w:szCs w:val="28"/>
          <w:lang w:val="uk-UA"/>
        </w:rPr>
        <w:t>яса промислового виробництва: поверхня тушки не повинна бути слизькою та липкою; м</w:t>
      </w:r>
      <w:r w:rsidR="00511F3F">
        <w:rPr>
          <w:sz w:val="28"/>
          <w:szCs w:val="28"/>
          <w:lang w:val="uk-UA"/>
        </w:rPr>
        <w:t>’</w:t>
      </w:r>
      <w:r w:rsidRPr="005E72BF">
        <w:rPr>
          <w:sz w:val="28"/>
          <w:szCs w:val="28"/>
          <w:lang w:val="uk-UA"/>
        </w:rPr>
        <w:t>ясо повинно бути достатньо пружним; колір м</w:t>
      </w:r>
      <w:r w:rsidR="00511F3F">
        <w:rPr>
          <w:sz w:val="28"/>
          <w:szCs w:val="28"/>
          <w:lang w:val="uk-UA"/>
        </w:rPr>
        <w:t>’</w:t>
      </w:r>
      <w:r w:rsidRPr="005E72BF">
        <w:rPr>
          <w:sz w:val="28"/>
          <w:szCs w:val="28"/>
          <w:lang w:val="uk-UA"/>
        </w:rPr>
        <w:t>яса повинен бути світлим, рожевим, чистим, без синіх плям і згустків крові; колір шкірки світлий, однорідний; жовтий колір свідчить про те, що птиця занадто стара; у старої птиці кінчик грудної кістки не згинається, у молодої – елестичний і гнучкий; жир світлого кольору, найчастіше білий; свіже м</w:t>
      </w:r>
      <w:r w:rsidR="00511F3F">
        <w:rPr>
          <w:sz w:val="28"/>
          <w:szCs w:val="28"/>
          <w:lang w:val="uk-UA"/>
        </w:rPr>
        <w:t>’</w:t>
      </w:r>
      <w:r w:rsidRPr="005E72BF">
        <w:rPr>
          <w:sz w:val="28"/>
          <w:szCs w:val="28"/>
          <w:lang w:val="uk-UA"/>
        </w:rPr>
        <w:t>ясо не має запаху</w:t>
      </w:r>
      <w:r w:rsidR="00E12461">
        <w:rPr>
          <w:sz w:val="28"/>
          <w:szCs w:val="28"/>
          <w:lang w:val="en-GB"/>
        </w:rPr>
        <w:t xml:space="preserve"> [19, c.104]</w:t>
      </w:r>
      <w:r w:rsidRPr="005E72BF">
        <w:rPr>
          <w:sz w:val="28"/>
          <w:szCs w:val="28"/>
          <w:lang w:val="uk-UA"/>
        </w:rPr>
        <w:t xml:space="preserve">. </w:t>
      </w:r>
    </w:p>
    <w:p w:rsidR="00B414E7" w:rsidRDefault="005E72BF" w:rsidP="005E72BF">
      <w:pPr>
        <w:spacing w:line="360" w:lineRule="auto"/>
        <w:ind w:firstLine="709"/>
        <w:jc w:val="both"/>
        <w:rPr>
          <w:sz w:val="28"/>
          <w:szCs w:val="28"/>
          <w:lang w:val="uk-UA"/>
        </w:rPr>
      </w:pPr>
      <w:r w:rsidRPr="005E72BF">
        <w:rPr>
          <w:sz w:val="28"/>
          <w:szCs w:val="28"/>
          <w:lang w:val="uk-UA"/>
        </w:rPr>
        <w:t>Показники якості м</w:t>
      </w:r>
      <w:r w:rsidR="00511F3F">
        <w:rPr>
          <w:sz w:val="28"/>
          <w:szCs w:val="28"/>
          <w:lang w:val="uk-UA"/>
        </w:rPr>
        <w:t>’</w:t>
      </w:r>
      <w:r w:rsidRPr="005E72BF">
        <w:rPr>
          <w:sz w:val="28"/>
          <w:szCs w:val="28"/>
          <w:lang w:val="uk-UA"/>
        </w:rPr>
        <w:t>яса птиці, вирощеної в домашніх домогосподарствах: коли в середині тушки багато кров</w:t>
      </w:r>
      <w:r w:rsidR="00511F3F">
        <w:rPr>
          <w:sz w:val="28"/>
          <w:szCs w:val="28"/>
          <w:lang w:val="uk-UA"/>
        </w:rPr>
        <w:t>’</w:t>
      </w:r>
      <w:r w:rsidRPr="005E72BF">
        <w:rPr>
          <w:sz w:val="28"/>
          <w:szCs w:val="28"/>
          <w:lang w:val="uk-UA"/>
        </w:rPr>
        <w:t>яних патьоків, а м</w:t>
      </w:r>
      <w:r w:rsidR="00511F3F">
        <w:rPr>
          <w:sz w:val="28"/>
          <w:szCs w:val="28"/>
          <w:lang w:val="uk-UA"/>
        </w:rPr>
        <w:t>’</w:t>
      </w:r>
      <w:r w:rsidRPr="005E72BF">
        <w:rPr>
          <w:sz w:val="28"/>
          <w:szCs w:val="28"/>
          <w:lang w:val="uk-UA"/>
        </w:rPr>
        <w:t>ясо червоного кольору – курка померла власною смертю; тушки домашньої птиці мають виразний запах горілої шкурки; колір шкіри світло –жовтий, рівномірний; м</w:t>
      </w:r>
      <w:r w:rsidR="00511F3F">
        <w:rPr>
          <w:sz w:val="28"/>
          <w:szCs w:val="28"/>
          <w:lang w:val="uk-UA"/>
        </w:rPr>
        <w:t>’</w:t>
      </w:r>
      <w:r w:rsidRPr="005E72BF">
        <w:rPr>
          <w:sz w:val="28"/>
          <w:szCs w:val="28"/>
          <w:lang w:val="uk-UA"/>
        </w:rPr>
        <w:t>ясо домашньої птиці темного кольору; жир домашньої курки повинен бути світло –жовтим.</w:t>
      </w:r>
    </w:p>
    <w:p w:rsidR="00C55354" w:rsidRPr="00FF2C00" w:rsidRDefault="00C55354" w:rsidP="00FF2C00">
      <w:pPr>
        <w:widowControl w:val="0"/>
        <w:spacing w:line="360" w:lineRule="auto"/>
        <w:ind w:firstLine="709"/>
        <w:jc w:val="both"/>
        <w:rPr>
          <w:sz w:val="28"/>
          <w:szCs w:val="28"/>
          <w:lang w:val="uk-UA"/>
        </w:rPr>
      </w:pPr>
      <w:r w:rsidRPr="00FF2C00">
        <w:rPr>
          <w:sz w:val="28"/>
          <w:szCs w:val="28"/>
          <w:lang w:val="uk-UA"/>
        </w:rPr>
        <w:t>Здійснимо дослідження рецептурного складу та особливостей приготування різноманітних страв і м</w:t>
      </w:r>
      <w:r w:rsidR="00511F3F">
        <w:rPr>
          <w:sz w:val="28"/>
          <w:szCs w:val="28"/>
          <w:lang w:val="uk-UA"/>
        </w:rPr>
        <w:t>’</w:t>
      </w:r>
      <w:r w:rsidRPr="00FF2C00">
        <w:rPr>
          <w:sz w:val="28"/>
          <w:szCs w:val="28"/>
          <w:lang w:val="uk-UA"/>
        </w:rPr>
        <w:t xml:space="preserve">яса птиці. </w:t>
      </w:r>
    </w:p>
    <w:p w:rsidR="00FF2C00" w:rsidRPr="00A27347" w:rsidRDefault="00136257" w:rsidP="00FF2C00">
      <w:pPr>
        <w:widowControl w:val="0"/>
        <w:spacing w:line="360" w:lineRule="auto"/>
        <w:ind w:firstLine="709"/>
        <w:jc w:val="both"/>
        <w:rPr>
          <w:iCs/>
          <w:color w:val="5F503F"/>
          <w:sz w:val="28"/>
          <w:szCs w:val="28"/>
          <w:shd w:val="clear" w:color="auto" w:fill="FFFFFF"/>
          <w:lang w:val="uk-UA"/>
        </w:rPr>
      </w:pPr>
      <w:r w:rsidRPr="00FF2C00">
        <w:rPr>
          <w:sz w:val="28"/>
          <w:szCs w:val="28"/>
          <w:lang w:val="uk-UA"/>
        </w:rPr>
        <w:t>Куряче філе запечене у фользі.</w:t>
      </w:r>
      <w:r w:rsidR="00A27347">
        <w:rPr>
          <w:sz w:val="28"/>
          <w:szCs w:val="28"/>
          <w:lang w:val="uk-UA"/>
        </w:rPr>
        <w:t xml:space="preserve"> Дана страва є досить популярною, поживною та смачною, тому її досить часто готують у закладах ресторанного типу.</w:t>
      </w:r>
      <w:r w:rsidR="001F33F9">
        <w:rPr>
          <w:sz w:val="28"/>
          <w:szCs w:val="28"/>
          <w:lang w:val="uk-UA"/>
        </w:rPr>
        <w:t xml:space="preserve"> </w:t>
      </w:r>
      <w:r w:rsidRPr="00A27347">
        <w:rPr>
          <w:rStyle w:val="prygotuvzagl"/>
          <w:bCs/>
          <w:color w:val="2F2F2F"/>
          <w:spacing w:val="3"/>
          <w:sz w:val="28"/>
          <w:szCs w:val="28"/>
          <w:shd w:val="clear" w:color="auto" w:fill="FFFFFF"/>
          <w:lang w:val="uk-UA"/>
        </w:rPr>
        <w:t>Основні інгредієнти для приготування страви</w:t>
      </w:r>
      <w:r w:rsidR="001F33F9">
        <w:rPr>
          <w:rStyle w:val="prygotuvzagl"/>
          <w:bCs/>
          <w:color w:val="2F2F2F"/>
          <w:spacing w:val="3"/>
          <w:sz w:val="28"/>
          <w:szCs w:val="28"/>
          <w:shd w:val="clear" w:color="auto" w:fill="FFFFFF"/>
          <w:lang w:val="uk-UA"/>
        </w:rPr>
        <w:t xml:space="preserve"> наступні</w:t>
      </w:r>
      <w:r w:rsidRPr="00A27347">
        <w:rPr>
          <w:rStyle w:val="prygotuvzagl"/>
          <w:bCs/>
          <w:color w:val="2F2F2F"/>
          <w:spacing w:val="3"/>
          <w:sz w:val="28"/>
          <w:szCs w:val="28"/>
          <w:shd w:val="clear" w:color="auto" w:fill="FFFFFF"/>
          <w:lang w:val="uk-UA"/>
        </w:rPr>
        <w:t xml:space="preserve">: </w:t>
      </w:r>
      <w:r w:rsidRPr="00A27347">
        <w:rPr>
          <w:iCs/>
          <w:color w:val="5F503F"/>
          <w:sz w:val="28"/>
          <w:szCs w:val="28"/>
          <w:shd w:val="clear" w:color="auto" w:fill="FFFFFF"/>
          <w:lang w:val="uk-UA"/>
        </w:rPr>
        <w:t>філе курячої грудинки - 2 шт. (по 250 г); часник - 3 зубчики; пшеничне борошно в/г - 120 г; оливкова олія - 2 ст. л.; соєвий соус - 3 ст. л.; сушені трави - 2 ч. л.; сіль, чорний мелений перець - за смаком.</w:t>
      </w:r>
    </w:p>
    <w:p w:rsidR="00FF2C00" w:rsidRPr="00FF2C00" w:rsidRDefault="00FF2C00" w:rsidP="00FF2C00">
      <w:pPr>
        <w:widowControl w:val="0"/>
        <w:spacing w:line="360" w:lineRule="auto"/>
        <w:ind w:firstLine="709"/>
        <w:jc w:val="both"/>
        <w:rPr>
          <w:color w:val="000000"/>
          <w:sz w:val="28"/>
          <w:szCs w:val="28"/>
          <w:lang w:val="uk-UA" w:eastAsia="uk-UA"/>
        </w:rPr>
      </w:pPr>
      <w:r w:rsidRPr="00A27347">
        <w:rPr>
          <w:color w:val="000000"/>
          <w:sz w:val="28"/>
          <w:szCs w:val="28"/>
          <w:lang w:val="uk-UA" w:eastAsia="uk-UA"/>
        </w:rPr>
        <w:t xml:space="preserve">Рецепт приготування. </w:t>
      </w:r>
      <w:r w:rsidRPr="00FF2C00">
        <w:rPr>
          <w:color w:val="000000"/>
          <w:sz w:val="28"/>
          <w:szCs w:val="28"/>
          <w:lang w:val="uk-UA" w:eastAsia="uk-UA"/>
        </w:rPr>
        <w:t xml:space="preserve">Спочатку добре </w:t>
      </w:r>
      <w:r w:rsidR="00871B7B">
        <w:rPr>
          <w:color w:val="000000"/>
          <w:sz w:val="28"/>
          <w:szCs w:val="28"/>
          <w:lang w:val="uk-UA" w:eastAsia="uk-UA"/>
        </w:rPr>
        <w:t xml:space="preserve">слід </w:t>
      </w:r>
      <w:r w:rsidRPr="00FF2C00">
        <w:rPr>
          <w:color w:val="000000"/>
          <w:sz w:val="28"/>
          <w:szCs w:val="28"/>
          <w:lang w:val="uk-UA" w:eastAsia="uk-UA"/>
        </w:rPr>
        <w:t>проми</w:t>
      </w:r>
      <w:r w:rsidR="00871B7B">
        <w:rPr>
          <w:color w:val="000000"/>
          <w:sz w:val="28"/>
          <w:szCs w:val="28"/>
          <w:lang w:val="uk-UA" w:eastAsia="uk-UA"/>
        </w:rPr>
        <w:t xml:space="preserve">ти </w:t>
      </w:r>
      <w:r w:rsidRPr="00FF2C00">
        <w:rPr>
          <w:color w:val="000000"/>
          <w:sz w:val="28"/>
          <w:szCs w:val="28"/>
          <w:lang w:val="uk-UA" w:eastAsia="uk-UA"/>
        </w:rPr>
        <w:t>куряче філе. Потім покла</w:t>
      </w:r>
      <w:r w:rsidR="00871B7B">
        <w:rPr>
          <w:color w:val="000000"/>
          <w:sz w:val="28"/>
          <w:szCs w:val="28"/>
          <w:lang w:val="uk-UA" w:eastAsia="uk-UA"/>
        </w:rPr>
        <w:t xml:space="preserve">сти </w:t>
      </w:r>
      <w:r w:rsidRPr="00FF2C00">
        <w:rPr>
          <w:color w:val="000000"/>
          <w:sz w:val="28"/>
          <w:szCs w:val="28"/>
          <w:lang w:val="uk-UA" w:eastAsia="uk-UA"/>
        </w:rPr>
        <w:t xml:space="preserve">його в миску, </w:t>
      </w:r>
      <w:r w:rsidR="00871B7B">
        <w:rPr>
          <w:color w:val="000000"/>
          <w:sz w:val="28"/>
          <w:szCs w:val="28"/>
          <w:lang w:val="uk-UA" w:eastAsia="uk-UA"/>
        </w:rPr>
        <w:t xml:space="preserve">і </w:t>
      </w:r>
      <w:r w:rsidRPr="00FF2C00">
        <w:rPr>
          <w:color w:val="000000"/>
          <w:sz w:val="28"/>
          <w:szCs w:val="28"/>
          <w:lang w:val="uk-UA" w:eastAsia="uk-UA"/>
        </w:rPr>
        <w:t>відправ</w:t>
      </w:r>
      <w:r w:rsidR="00871B7B">
        <w:rPr>
          <w:color w:val="000000"/>
          <w:sz w:val="28"/>
          <w:szCs w:val="28"/>
          <w:lang w:val="uk-UA" w:eastAsia="uk-UA"/>
        </w:rPr>
        <w:t>ити</w:t>
      </w:r>
      <w:r w:rsidRPr="00FF2C00">
        <w:rPr>
          <w:color w:val="000000"/>
          <w:sz w:val="28"/>
          <w:szCs w:val="28"/>
          <w:lang w:val="uk-UA" w:eastAsia="uk-UA"/>
        </w:rPr>
        <w:t xml:space="preserve"> подріблений часник та нали</w:t>
      </w:r>
      <w:r w:rsidR="00871B7B">
        <w:rPr>
          <w:color w:val="000000"/>
          <w:sz w:val="28"/>
          <w:szCs w:val="28"/>
          <w:lang w:val="uk-UA" w:eastAsia="uk-UA"/>
        </w:rPr>
        <w:t>ти</w:t>
      </w:r>
      <w:r w:rsidRPr="00FF2C00">
        <w:rPr>
          <w:color w:val="000000"/>
          <w:sz w:val="28"/>
          <w:szCs w:val="28"/>
          <w:lang w:val="uk-UA" w:eastAsia="uk-UA"/>
        </w:rPr>
        <w:t xml:space="preserve"> оливкову олію.</w:t>
      </w:r>
    </w:p>
    <w:p w:rsidR="00FF2C00" w:rsidRPr="00FF2C00" w:rsidRDefault="00FF2C00" w:rsidP="00FF2C00">
      <w:pPr>
        <w:widowControl w:val="0"/>
        <w:shd w:val="clear" w:color="auto" w:fill="FFFFFF"/>
        <w:spacing w:line="360" w:lineRule="auto"/>
        <w:ind w:firstLine="709"/>
        <w:jc w:val="both"/>
        <w:rPr>
          <w:color w:val="000000"/>
          <w:sz w:val="28"/>
          <w:szCs w:val="28"/>
          <w:lang w:val="uk-UA" w:eastAsia="uk-UA"/>
        </w:rPr>
      </w:pPr>
      <w:r w:rsidRPr="00FF2C00">
        <w:rPr>
          <w:color w:val="000000"/>
          <w:sz w:val="28"/>
          <w:szCs w:val="28"/>
          <w:lang w:val="uk-UA" w:eastAsia="uk-UA"/>
        </w:rPr>
        <w:t xml:space="preserve">Далі </w:t>
      </w:r>
      <w:r w:rsidR="00871B7B">
        <w:rPr>
          <w:color w:val="000000"/>
          <w:sz w:val="28"/>
          <w:szCs w:val="28"/>
          <w:lang w:val="uk-UA" w:eastAsia="uk-UA"/>
        </w:rPr>
        <w:t xml:space="preserve">необхідно </w:t>
      </w:r>
      <w:r w:rsidRPr="00FF2C00">
        <w:rPr>
          <w:color w:val="000000"/>
          <w:sz w:val="28"/>
          <w:szCs w:val="28"/>
          <w:lang w:val="uk-UA" w:eastAsia="uk-UA"/>
        </w:rPr>
        <w:t>замарину</w:t>
      </w:r>
      <w:r w:rsidR="00871B7B">
        <w:rPr>
          <w:color w:val="000000"/>
          <w:sz w:val="28"/>
          <w:szCs w:val="28"/>
          <w:lang w:val="uk-UA" w:eastAsia="uk-UA"/>
        </w:rPr>
        <w:t>вати</w:t>
      </w:r>
      <w:r w:rsidRPr="00FF2C00">
        <w:rPr>
          <w:color w:val="000000"/>
          <w:sz w:val="28"/>
          <w:szCs w:val="28"/>
          <w:lang w:val="uk-UA" w:eastAsia="uk-UA"/>
        </w:rPr>
        <w:t xml:space="preserve"> м</w:t>
      </w:r>
      <w:r w:rsidR="00511F3F">
        <w:rPr>
          <w:color w:val="000000"/>
          <w:sz w:val="28"/>
          <w:szCs w:val="28"/>
          <w:lang w:val="uk-UA" w:eastAsia="uk-UA"/>
        </w:rPr>
        <w:t>’</w:t>
      </w:r>
      <w:r w:rsidRPr="00FF2C00">
        <w:rPr>
          <w:color w:val="000000"/>
          <w:sz w:val="28"/>
          <w:szCs w:val="28"/>
          <w:lang w:val="uk-UA" w:eastAsia="uk-UA"/>
        </w:rPr>
        <w:t>ясо</w:t>
      </w:r>
      <w:r w:rsidR="00871B7B">
        <w:rPr>
          <w:color w:val="000000"/>
          <w:sz w:val="28"/>
          <w:szCs w:val="28"/>
          <w:lang w:val="uk-UA" w:eastAsia="uk-UA"/>
        </w:rPr>
        <w:t>,</w:t>
      </w:r>
      <w:r w:rsidRPr="00FF2C00">
        <w:rPr>
          <w:color w:val="000000"/>
          <w:sz w:val="28"/>
          <w:szCs w:val="28"/>
          <w:lang w:val="uk-UA" w:eastAsia="uk-UA"/>
        </w:rPr>
        <w:t xml:space="preserve"> </w:t>
      </w:r>
      <w:r w:rsidR="00871B7B" w:rsidRPr="00FF2C00">
        <w:rPr>
          <w:color w:val="000000"/>
          <w:sz w:val="28"/>
          <w:szCs w:val="28"/>
          <w:lang w:val="uk-UA" w:eastAsia="uk-UA"/>
        </w:rPr>
        <w:t xml:space="preserve">для </w:t>
      </w:r>
      <w:r w:rsidRPr="00FF2C00">
        <w:rPr>
          <w:color w:val="000000"/>
          <w:sz w:val="28"/>
          <w:szCs w:val="28"/>
          <w:lang w:val="uk-UA" w:eastAsia="uk-UA"/>
        </w:rPr>
        <w:t>цього</w:t>
      </w:r>
      <w:r w:rsidR="00871B7B">
        <w:rPr>
          <w:color w:val="000000"/>
          <w:sz w:val="28"/>
          <w:szCs w:val="28"/>
          <w:lang w:val="uk-UA" w:eastAsia="uk-UA"/>
        </w:rPr>
        <w:t xml:space="preserve"> слід</w:t>
      </w:r>
      <w:r w:rsidRPr="00FF2C00">
        <w:rPr>
          <w:color w:val="000000"/>
          <w:sz w:val="28"/>
          <w:szCs w:val="28"/>
          <w:lang w:val="uk-UA" w:eastAsia="uk-UA"/>
        </w:rPr>
        <w:t xml:space="preserve"> дода</w:t>
      </w:r>
      <w:r w:rsidR="00871B7B">
        <w:rPr>
          <w:color w:val="000000"/>
          <w:sz w:val="28"/>
          <w:szCs w:val="28"/>
          <w:lang w:val="uk-UA" w:eastAsia="uk-UA"/>
        </w:rPr>
        <w:t>ти</w:t>
      </w:r>
      <w:r w:rsidRPr="00FF2C00">
        <w:rPr>
          <w:color w:val="000000"/>
          <w:sz w:val="28"/>
          <w:szCs w:val="28"/>
          <w:lang w:val="uk-UA" w:eastAsia="uk-UA"/>
        </w:rPr>
        <w:t xml:space="preserve"> до курячого філе чорний мелений перець, поли</w:t>
      </w:r>
      <w:r w:rsidR="00871B7B">
        <w:rPr>
          <w:color w:val="000000"/>
          <w:sz w:val="28"/>
          <w:szCs w:val="28"/>
          <w:lang w:val="uk-UA" w:eastAsia="uk-UA"/>
        </w:rPr>
        <w:t>ти</w:t>
      </w:r>
      <w:r w:rsidRPr="00FF2C00">
        <w:rPr>
          <w:color w:val="000000"/>
          <w:sz w:val="28"/>
          <w:szCs w:val="28"/>
          <w:lang w:val="uk-UA" w:eastAsia="uk-UA"/>
        </w:rPr>
        <w:t xml:space="preserve"> соєвим соусом та посип</w:t>
      </w:r>
      <w:r w:rsidR="00871B7B">
        <w:rPr>
          <w:color w:val="000000"/>
          <w:sz w:val="28"/>
          <w:szCs w:val="28"/>
          <w:lang w:val="uk-UA" w:eastAsia="uk-UA"/>
        </w:rPr>
        <w:t>ати</w:t>
      </w:r>
      <w:r w:rsidRPr="00FF2C00">
        <w:rPr>
          <w:color w:val="000000"/>
          <w:sz w:val="28"/>
          <w:szCs w:val="28"/>
          <w:lang w:val="uk-UA" w:eastAsia="uk-UA"/>
        </w:rPr>
        <w:t xml:space="preserve"> сушеними травами, можна </w:t>
      </w:r>
      <w:r w:rsidR="00871B7B">
        <w:rPr>
          <w:color w:val="000000"/>
          <w:sz w:val="28"/>
          <w:szCs w:val="28"/>
          <w:lang w:val="uk-UA" w:eastAsia="uk-UA"/>
        </w:rPr>
        <w:t xml:space="preserve">також </w:t>
      </w:r>
      <w:r w:rsidRPr="00FF2C00">
        <w:rPr>
          <w:color w:val="000000"/>
          <w:sz w:val="28"/>
          <w:szCs w:val="28"/>
          <w:lang w:val="uk-UA" w:eastAsia="uk-UA"/>
        </w:rPr>
        <w:t xml:space="preserve">взяти орегано, базилік, розмарин, шматочки перцю тощо. </w:t>
      </w:r>
      <w:r w:rsidR="004E61E4">
        <w:rPr>
          <w:color w:val="000000"/>
          <w:sz w:val="28"/>
          <w:szCs w:val="28"/>
          <w:lang w:val="uk-UA" w:eastAsia="uk-UA"/>
        </w:rPr>
        <w:t>Необхідно посипати невеликою кількістю солі та</w:t>
      </w:r>
      <w:r w:rsidRPr="00FF2C00">
        <w:rPr>
          <w:color w:val="000000"/>
          <w:sz w:val="28"/>
          <w:szCs w:val="28"/>
          <w:lang w:val="uk-UA" w:eastAsia="uk-UA"/>
        </w:rPr>
        <w:t xml:space="preserve"> </w:t>
      </w:r>
      <w:r w:rsidR="004E61E4" w:rsidRPr="00FF2C00">
        <w:rPr>
          <w:color w:val="000000"/>
          <w:sz w:val="28"/>
          <w:szCs w:val="28"/>
          <w:lang w:val="uk-UA" w:eastAsia="uk-UA"/>
        </w:rPr>
        <w:t>марину</w:t>
      </w:r>
      <w:r w:rsidR="004E61E4">
        <w:rPr>
          <w:color w:val="000000"/>
          <w:sz w:val="28"/>
          <w:szCs w:val="28"/>
          <w:lang w:val="uk-UA" w:eastAsia="uk-UA"/>
        </w:rPr>
        <w:t>вати</w:t>
      </w:r>
      <w:r w:rsidR="004E61E4" w:rsidRPr="00FF2C00">
        <w:rPr>
          <w:color w:val="000000"/>
          <w:sz w:val="28"/>
          <w:szCs w:val="28"/>
          <w:lang w:val="uk-UA" w:eastAsia="uk-UA"/>
        </w:rPr>
        <w:t xml:space="preserve"> </w:t>
      </w:r>
      <w:r w:rsidRPr="00FF2C00">
        <w:rPr>
          <w:color w:val="000000"/>
          <w:sz w:val="28"/>
          <w:szCs w:val="28"/>
          <w:lang w:val="uk-UA" w:eastAsia="uk-UA"/>
        </w:rPr>
        <w:t xml:space="preserve">протягом </w:t>
      </w:r>
      <w:r w:rsidRPr="00FF2C00">
        <w:rPr>
          <w:color w:val="000000"/>
          <w:sz w:val="28"/>
          <w:szCs w:val="28"/>
          <w:lang w:val="uk-UA" w:eastAsia="uk-UA"/>
        </w:rPr>
        <w:lastRenderedPageBreak/>
        <w:t>30 хвилин.</w:t>
      </w:r>
      <w:r w:rsidR="00871B7B">
        <w:rPr>
          <w:color w:val="000000"/>
          <w:sz w:val="28"/>
          <w:szCs w:val="28"/>
          <w:lang w:val="uk-UA" w:eastAsia="uk-UA"/>
        </w:rPr>
        <w:t xml:space="preserve"> </w:t>
      </w:r>
      <w:r w:rsidRPr="00FF2C00">
        <w:rPr>
          <w:color w:val="000000"/>
          <w:sz w:val="28"/>
          <w:szCs w:val="28"/>
          <w:lang w:val="uk-UA" w:eastAsia="uk-UA"/>
        </w:rPr>
        <w:t>З фольги утвор</w:t>
      </w:r>
      <w:r w:rsidR="004E61E4">
        <w:rPr>
          <w:color w:val="000000"/>
          <w:sz w:val="28"/>
          <w:szCs w:val="28"/>
          <w:lang w:val="uk-UA" w:eastAsia="uk-UA"/>
        </w:rPr>
        <w:t>юється</w:t>
      </w:r>
      <w:r w:rsidRPr="00FF2C00">
        <w:rPr>
          <w:color w:val="000000"/>
          <w:sz w:val="28"/>
          <w:szCs w:val="28"/>
          <w:lang w:val="uk-UA" w:eastAsia="uk-UA"/>
        </w:rPr>
        <w:t xml:space="preserve"> два конверти. </w:t>
      </w:r>
      <w:r w:rsidR="00871B7B">
        <w:rPr>
          <w:color w:val="000000"/>
          <w:sz w:val="28"/>
          <w:szCs w:val="28"/>
          <w:lang w:val="uk-UA" w:eastAsia="uk-UA"/>
        </w:rPr>
        <w:t>Далі слід скласти</w:t>
      </w:r>
      <w:r w:rsidRPr="00FF2C00">
        <w:rPr>
          <w:color w:val="000000"/>
          <w:sz w:val="28"/>
          <w:szCs w:val="28"/>
          <w:lang w:val="uk-UA" w:eastAsia="uk-UA"/>
        </w:rPr>
        <w:t xml:space="preserve"> їх навпіл, аби конвертики не порвалися. Відправ</w:t>
      </w:r>
      <w:r w:rsidR="00871B7B">
        <w:rPr>
          <w:color w:val="000000"/>
          <w:sz w:val="28"/>
          <w:szCs w:val="28"/>
          <w:lang w:val="uk-UA" w:eastAsia="uk-UA"/>
        </w:rPr>
        <w:t>ити</w:t>
      </w:r>
      <w:r w:rsidRPr="00FF2C00">
        <w:rPr>
          <w:color w:val="000000"/>
          <w:sz w:val="28"/>
          <w:szCs w:val="28"/>
          <w:lang w:val="uk-UA" w:eastAsia="uk-UA"/>
        </w:rPr>
        <w:t xml:space="preserve"> замариноване м</w:t>
      </w:r>
      <w:r w:rsidR="00511F3F">
        <w:rPr>
          <w:color w:val="000000"/>
          <w:sz w:val="28"/>
          <w:szCs w:val="28"/>
          <w:lang w:val="uk-UA" w:eastAsia="uk-UA"/>
        </w:rPr>
        <w:t>’</w:t>
      </w:r>
      <w:r w:rsidRPr="00FF2C00">
        <w:rPr>
          <w:color w:val="000000"/>
          <w:sz w:val="28"/>
          <w:szCs w:val="28"/>
          <w:lang w:val="uk-UA" w:eastAsia="uk-UA"/>
        </w:rPr>
        <w:t>ясо в ці конверти та дода</w:t>
      </w:r>
      <w:r w:rsidR="00871B7B">
        <w:rPr>
          <w:color w:val="000000"/>
          <w:sz w:val="28"/>
          <w:szCs w:val="28"/>
          <w:lang w:val="uk-UA" w:eastAsia="uk-UA"/>
        </w:rPr>
        <w:t>ти</w:t>
      </w:r>
      <w:r w:rsidRPr="00FF2C00">
        <w:rPr>
          <w:color w:val="000000"/>
          <w:sz w:val="28"/>
          <w:szCs w:val="28"/>
          <w:lang w:val="uk-UA" w:eastAsia="uk-UA"/>
        </w:rPr>
        <w:t xml:space="preserve"> маринад, що осів на дні миски.</w:t>
      </w:r>
    </w:p>
    <w:p w:rsidR="00871B7B" w:rsidRDefault="00871B7B" w:rsidP="00871B7B">
      <w:pPr>
        <w:widowControl w:val="0"/>
        <w:shd w:val="clear" w:color="auto" w:fill="FFFFFF"/>
        <w:spacing w:line="360" w:lineRule="auto"/>
        <w:ind w:firstLine="567"/>
        <w:jc w:val="both"/>
        <w:rPr>
          <w:color w:val="000000"/>
          <w:sz w:val="28"/>
          <w:szCs w:val="28"/>
          <w:shd w:val="clear" w:color="auto" w:fill="FFFFFF"/>
          <w:lang w:val="uk-UA"/>
        </w:rPr>
      </w:pPr>
      <w:r>
        <w:rPr>
          <w:color w:val="000000"/>
          <w:sz w:val="28"/>
          <w:szCs w:val="28"/>
          <w:lang w:val="uk-UA" w:eastAsia="uk-UA"/>
        </w:rPr>
        <w:t xml:space="preserve">Завершуючи приготування слід </w:t>
      </w:r>
      <w:r w:rsidRPr="00FF2C00">
        <w:rPr>
          <w:color w:val="000000"/>
          <w:sz w:val="28"/>
          <w:szCs w:val="28"/>
          <w:lang w:val="uk-UA" w:eastAsia="uk-UA"/>
        </w:rPr>
        <w:t>загор</w:t>
      </w:r>
      <w:r>
        <w:rPr>
          <w:color w:val="000000"/>
          <w:sz w:val="28"/>
          <w:szCs w:val="28"/>
          <w:lang w:val="uk-UA" w:eastAsia="uk-UA"/>
        </w:rPr>
        <w:t>нути</w:t>
      </w:r>
      <w:r w:rsidRPr="00FF2C00">
        <w:rPr>
          <w:color w:val="000000"/>
          <w:sz w:val="28"/>
          <w:szCs w:val="28"/>
          <w:lang w:val="uk-UA" w:eastAsia="uk-UA"/>
        </w:rPr>
        <w:t xml:space="preserve"> </w:t>
      </w:r>
      <w:r w:rsidR="00FF2C00" w:rsidRPr="00FF2C00">
        <w:rPr>
          <w:color w:val="000000"/>
          <w:sz w:val="28"/>
          <w:szCs w:val="28"/>
          <w:lang w:val="uk-UA" w:eastAsia="uk-UA"/>
        </w:rPr>
        <w:t>краї конвертів з курячим філе достатньо щільно, аби сік не витікав в процесі приготування. Готує</w:t>
      </w:r>
      <w:r>
        <w:rPr>
          <w:color w:val="000000"/>
          <w:sz w:val="28"/>
          <w:szCs w:val="28"/>
          <w:lang w:val="uk-UA" w:eastAsia="uk-UA"/>
        </w:rPr>
        <w:t>ться</w:t>
      </w:r>
      <w:r w:rsidR="00FF2C00" w:rsidRPr="00FF2C00">
        <w:rPr>
          <w:color w:val="000000"/>
          <w:sz w:val="28"/>
          <w:szCs w:val="28"/>
          <w:lang w:val="uk-UA" w:eastAsia="uk-UA"/>
        </w:rPr>
        <w:t xml:space="preserve"> </w:t>
      </w:r>
      <w:r>
        <w:rPr>
          <w:color w:val="000000"/>
          <w:sz w:val="28"/>
          <w:szCs w:val="28"/>
          <w:lang w:val="uk-UA" w:eastAsia="uk-UA"/>
        </w:rPr>
        <w:t xml:space="preserve">дана </w:t>
      </w:r>
      <w:r w:rsidR="00FF2C00" w:rsidRPr="00FF2C00">
        <w:rPr>
          <w:color w:val="000000"/>
          <w:sz w:val="28"/>
          <w:szCs w:val="28"/>
          <w:lang w:val="uk-UA" w:eastAsia="uk-UA"/>
        </w:rPr>
        <w:t>страв</w:t>
      </w:r>
      <w:r>
        <w:rPr>
          <w:color w:val="000000"/>
          <w:sz w:val="28"/>
          <w:szCs w:val="28"/>
          <w:lang w:val="uk-UA" w:eastAsia="uk-UA"/>
        </w:rPr>
        <w:t>а</w:t>
      </w:r>
      <w:r w:rsidR="00FF2C00" w:rsidRPr="00FF2C00">
        <w:rPr>
          <w:color w:val="000000"/>
          <w:sz w:val="28"/>
          <w:szCs w:val="28"/>
          <w:lang w:val="uk-UA" w:eastAsia="uk-UA"/>
        </w:rPr>
        <w:t xml:space="preserve"> у формі для запікання. Ставимо її на 30-35 хвилин в розігріту духовку до 200 градусів.</w:t>
      </w:r>
      <w:r w:rsidR="00A27347">
        <w:rPr>
          <w:color w:val="000000"/>
          <w:sz w:val="28"/>
          <w:szCs w:val="28"/>
          <w:lang w:val="uk-UA" w:eastAsia="uk-UA"/>
        </w:rPr>
        <w:t xml:space="preserve"> </w:t>
      </w:r>
      <w:r w:rsidRPr="002278CC">
        <w:rPr>
          <w:color w:val="000000"/>
          <w:sz w:val="28"/>
          <w:szCs w:val="28"/>
          <w:shd w:val="clear" w:color="auto" w:fill="FFFFFF"/>
          <w:lang w:val="uk-UA"/>
        </w:rPr>
        <w:t>Після того, як м</w:t>
      </w:r>
      <w:r>
        <w:rPr>
          <w:color w:val="000000"/>
          <w:sz w:val="28"/>
          <w:szCs w:val="28"/>
          <w:shd w:val="clear" w:color="auto" w:fill="FFFFFF"/>
          <w:lang w:val="uk-UA"/>
        </w:rPr>
        <w:t>’</w:t>
      </w:r>
      <w:r w:rsidRPr="002278CC">
        <w:rPr>
          <w:color w:val="000000"/>
          <w:sz w:val="28"/>
          <w:szCs w:val="28"/>
          <w:shd w:val="clear" w:color="auto" w:fill="FFFFFF"/>
          <w:lang w:val="uk-UA"/>
        </w:rPr>
        <w:t>ясо приготувалося,</w:t>
      </w:r>
      <w:r>
        <w:rPr>
          <w:color w:val="000000"/>
          <w:sz w:val="28"/>
          <w:szCs w:val="28"/>
          <w:shd w:val="clear" w:color="auto" w:fill="FFFFFF"/>
          <w:lang w:val="uk-UA"/>
        </w:rPr>
        <w:t xml:space="preserve"> слід</w:t>
      </w:r>
      <w:r>
        <w:rPr>
          <w:color w:val="000000"/>
          <w:sz w:val="28"/>
          <w:szCs w:val="28"/>
          <w:shd w:val="clear" w:color="auto" w:fill="FFFFFF"/>
          <w:lang w:val="en-GB"/>
        </w:rPr>
        <w:t xml:space="preserve"> </w:t>
      </w:r>
      <w:r>
        <w:rPr>
          <w:color w:val="000000"/>
          <w:sz w:val="28"/>
          <w:szCs w:val="28"/>
          <w:shd w:val="clear" w:color="auto" w:fill="FFFFFF"/>
          <w:lang w:val="uk-UA"/>
        </w:rPr>
        <w:t>потрима</w:t>
      </w:r>
      <w:r w:rsidRPr="002278CC">
        <w:rPr>
          <w:color w:val="000000"/>
          <w:sz w:val="28"/>
          <w:szCs w:val="28"/>
          <w:shd w:val="clear" w:color="auto" w:fill="FFFFFF"/>
          <w:lang w:val="uk-UA"/>
        </w:rPr>
        <w:t>т</w:t>
      </w:r>
      <w:r>
        <w:rPr>
          <w:color w:val="000000"/>
          <w:sz w:val="28"/>
          <w:szCs w:val="28"/>
          <w:shd w:val="clear" w:color="auto" w:fill="FFFFFF"/>
          <w:lang w:val="uk-UA"/>
        </w:rPr>
        <w:t>и</w:t>
      </w:r>
      <w:r w:rsidRPr="002278CC">
        <w:rPr>
          <w:color w:val="000000"/>
          <w:sz w:val="28"/>
          <w:szCs w:val="28"/>
          <w:shd w:val="clear" w:color="auto" w:fill="FFFFFF"/>
          <w:lang w:val="uk-UA"/>
        </w:rPr>
        <w:t xml:space="preserve"> його у фользі ще 10 хвилин. Потім </w:t>
      </w:r>
      <w:r>
        <w:rPr>
          <w:color w:val="000000"/>
          <w:sz w:val="28"/>
          <w:szCs w:val="28"/>
          <w:shd w:val="clear" w:color="auto" w:fill="FFFFFF"/>
          <w:lang w:val="uk-UA"/>
        </w:rPr>
        <w:t xml:space="preserve">необхідно </w:t>
      </w:r>
      <w:r w:rsidRPr="002278CC">
        <w:rPr>
          <w:color w:val="000000"/>
          <w:sz w:val="28"/>
          <w:szCs w:val="28"/>
          <w:shd w:val="clear" w:color="auto" w:fill="FFFFFF"/>
          <w:lang w:val="uk-UA"/>
        </w:rPr>
        <w:t>нарі</w:t>
      </w:r>
      <w:r>
        <w:rPr>
          <w:color w:val="000000"/>
          <w:sz w:val="28"/>
          <w:szCs w:val="28"/>
          <w:shd w:val="clear" w:color="auto" w:fill="FFFFFF"/>
          <w:lang w:val="uk-UA"/>
        </w:rPr>
        <w:t>зати</w:t>
      </w:r>
      <w:r w:rsidRPr="002278CC">
        <w:rPr>
          <w:color w:val="000000"/>
          <w:sz w:val="28"/>
          <w:szCs w:val="28"/>
          <w:shd w:val="clear" w:color="auto" w:fill="FFFFFF"/>
          <w:lang w:val="uk-UA"/>
        </w:rPr>
        <w:t xml:space="preserve"> на шматочки, поли</w:t>
      </w:r>
      <w:r>
        <w:rPr>
          <w:color w:val="000000"/>
          <w:sz w:val="28"/>
          <w:szCs w:val="28"/>
          <w:shd w:val="clear" w:color="auto" w:fill="FFFFFF"/>
          <w:lang w:val="uk-UA"/>
        </w:rPr>
        <w:t>ти</w:t>
      </w:r>
      <w:r w:rsidRPr="002278CC">
        <w:rPr>
          <w:color w:val="000000"/>
          <w:sz w:val="28"/>
          <w:szCs w:val="28"/>
          <w:shd w:val="clear" w:color="auto" w:fill="FFFFFF"/>
          <w:lang w:val="uk-UA"/>
        </w:rPr>
        <w:t xml:space="preserve"> соком, який утворився в процесі запікання та </w:t>
      </w:r>
      <w:r>
        <w:rPr>
          <w:color w:val="000000"/>
          <w:sz w:val="28"/>
          <w:szCs w:val="28"/>
          <w:shd w:val="clear" w:color="auto" w:fill="FFFFFF"/>
          <w:lang w:val="uk-UA"/>
        </w:rPr>
        <w:t>можна смакувати</w:t>
      </w:r>
      <w:r w:rsidR="00E12461">
        <w:rPr>
          <w:color w:val="000000"/>
          <w:sz w:val="28"/>
          <w:szCs w:val="28"/>
          <w:shd w:val="clear" w:color="auto" w:fill="FFFFFF"/>
          <w:lang w:val="en-GB"/>
        </w:rPr>
        <w:t xml:space="preserve"> [12]</w:t>
      </w:r>
      <w:r w:rsidRPr="002278CC">
        <w:rPr>
          <w:color w:val="000000"/>
          <w:sz w:val="28"/>
          <w:szCs w:val="28"/>
          <w:shd w:val="clear" w:color="auto" w:fill="FFFFFF"/>
          <w:lang w:val="uk-UA"/>
        </w:rPr>
        <w:t>.</w:t>
      </w:r>
    </w:p>
    <w:p w:rsidR="00FF2C00" w:rsidRDefault="00A27347" w:rsidP="00FF2C00">
      <w:pPr>
        <w:widowControl w:val="0"/>
        <w:shd w:val="clear" w:color="auto" w:fill="FFFFFF"/>
        <w:spacing w:line="360" w:lineRule="auto"/>
        <w:ind w:firstLine="709"/>
        <w:jc w:val="both"/>
        <w:rPr>
          <w:color w:val="000000"/>
          <w:sz w:val="28"/>
          <w:szCs w:val="28"/>
          <w:lang w:val="uk-UA" w:eastAsia="uk-UA"/>
        </w:rPr>
      </w:pPr>
      <w:r>
        <w:rPr>
          <w:color w:val="000000"/>
          <w:sz w:val="28"/>
          <w:szCs w:val="28"/>
          <w:lang w:val="uk-UA" w:eastAsia="uk-UA"/>
        </w:rPr>
        <w:t xml:space="preserve">Загальний вигляд </w:t>
      </w:r>
      <w:r w:rsidR="00871B7B">
        <w:rPr>
          <w:color w:val="000000"/>
          <w:sz w:val="28"/>
          <w:szCs w:val="28"/>
          <w:lang w:val="uk-UA" w:eastAsia="uk-UA"/>
        </w:rPr>
        <w:t xml:space="preserve">приготовленої </w:t>
      </w:r>
      <w:r>
        <w:rPr>
          <w:color w:val="000000"/>
          <w:sz w:val="28"/>
          <w:szCs w:val="28"/>
          <w:lang w:val="uk-UA" w:eastAsia="uk-UA"/>
        </w:rPr>
        <w:t>страви представимо на рис. 1.</w:t>
      </w:r>
      <w:r w:rsidR="002F2151">
        <w:rPr>
          <w:color w:val="000000"/>
          <w:sz w:val="28"/>
          <w:szCs w:val="28"/>
          <w:lang w:val="uk-UA" w:eastAsia="uk-UA"/>
        </w:rPr>
        <w:t>6</w:t>
      </w:r>
      <w:r>
        <w:rPr>
          <w:color w:val="000000"/>
          <w:sz w:val="28"/>
          <w:szCs w:val="28"/>
          <w:lang w:val="uk-UA" w:eastAsia="uk-UA"/>
        </w:rPr>
        <w:t xml:space="preserve">. </w:t>
      </w:r>
    </w:p>
    <w:p w:rsidR="00FF2C00" w:rsidRDefault="00A27347" w:rsidP="001F33F9">
      <w:pPr>
        <w:widowControl w:val="0"/>
        <w:shd w:val="clear" w:color="auto" w:fill="FFFFFF"/>
        <w:spacing w:line="360" w:lineRule="auto"/>
        <w:ind w:firstLine="142"/>
        <w:jc w:val="center"/>
        <w:rPr>
          <w:color w:val="000000"/>
          <w:sz w:val="28"/>
          <w:szCs w:val="28"/>
          <w:lang w:val="uk-UA" w:eastAsia="uk-UA"/>
        </w:rPr>
      </w:pPr>
      <w:r>
        <w:rPr>
          <w:noProof/>
          <w:lang w:val="uk-UA" w:eastAsia="uk-UA"/>
        </w:rPr>
        <w:drawing>
          <wp:inline distT="0" distB="0" distL="0" distR="0">
            <wp:extent cx="4548713" cy="2560606"/>
            <wp:effectExtent l="0" t="0" r="4445" b="0"/>
            <wp:docPr id="46" name="Рисунок 46" descr="https://sensatsiya.com/wp-content/uploads/2023/12/img_5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ensatsiya.com/wp-content/uploads/2023/12/img_554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8330" cy="2571649"/>
                    </a:xfrm>
                    <a:prstGeom prst="rect">
                      <a:avLst/>
                    </a:prstGeom>
                    <a:noFill/>
                    <a:ln>
                      <a:noFill/>
                    </a:ln>
                  </pic:spPr>
                </pic:pic>
              </a:graphicData>
            </a:graphic>
          </wp:inline>
        </w:drawing>
      </w:r>
    </w:p>
    <w:p w:rsidR="00A27347" w:rsidRPr="00E12461" w:rsidRDefault="00A27347" w:rsidP="00A27347">
      <w:pPr>
        <w:widowControl w:val="0"/>
        <w:shd w:val="clear" w:color="auto" w:fill="FFFFFF"/>
        <w:spacing w:line="360" w:lineRule="auto"/>
        <w:ind w:firstLine="142"/>
        <w:jc w:val="center"/>
        <w:rPr>
          <w:color w:val="000000"/>
          <w:sz w:val="28"/>
          <w:szCs w:val="28"/>
          <w:lang w:val="en-GB" w:eastAsia="uk-UA"/>
        </w:rPr>
      </w:pPr>
      <w:r>
        <w:rPr>
          <w:color w:val="000000"/>
          <w:sz w:val="28"/>
          <w:szCs w:val="28"/>
          <w:lang w:val="uk-UA" w:eastAsia="uk-UA"/>
        </w:rPr>
        <w:t>Рисунок 1.</w:t>
      </w:r>
      <w:r w:rsidR="002F2151">
        <w:rPr>
          <w:color w:val="000000"/>
          <w:sz w:val="28"/>
          <w:szCs w:val="28"/>
          <w:lang w:val="uk-UA" w:eastAsia="uk-UA"/>
        </w:rPr>
        <w:t>6</w:t>
      </w:r>
      <w:r>
        <w:rPr>
          <w:color w:val="000000"/>
          <w:sz w:val="28"/>
          <w:szCs w:val="28"/>
          <w:lang w:val="uk-UA" w:eastAsia="uk-UA"/>
        </w:rPr>
        <w:t xml:space="preserve">. Загальний вигляд страви </w:t>
      </w:r>
      <w:r w:rsidR="006F3FDB">
        <w:rPr>
          <w:color w:val="000000"/>
          <w:sz w:val="28"/>
          <w:szCs w:val="28"/>
          <w:lang w:val="uk-UA" w:eastAsia="uk-UA"/>
        </w:rPr>
        <w:t>«</w:t>
      </w:r>
      <w:r w:rsidRPr="00FF2C00">
        <w:rPr>
          <w:sz w:val="28"/>
          <w:szCs w:val="28"/>
          <w:lang w:val="uk-UA"/>
        </w:rPr>
        <w:t>Куряче філе запечене у фользі</w:t>
      </w:r>
      <w:r w:rsidR="006F3FDB">
        <w:rPr>
          <w:color w:val="000000"/>
          <w:sz w:val="28"/>
          <w:szCs w:val="28"/>
          <w:lang w:val="uk-UA" w:eastAsia="uk-UA"/>
        </w:rPr>
        <w:t>»</w:t>
      </w:r>
      <w:r w:rsidR="00E12461">
        <w:rPr>
          <w:color w:val="000000"/>
          <w:sz w:val="28"/>
          <w:szCs w:val="28"/>
          <w:lang w:val="en-GB" w:eastAsia="uk-UA"/>
        </w:rPr>
        <w:t xml:space="preserve"> [10]</w:t>
      </w:r>
    </w:p>
    <w:p w:rsidR="00A27347" w:rsidRDefault="00A27347" w:rsidP="00A27347">
      <w:pPr>
        <w:widowControl w:val="0"/>
        <w:shd w:val="clear" w:color="auto" w:fill="FFFFFF"/>
        <w:spacing w:line="360" w:lineRule="auto"/>
        <w:ind w:firstLine="142"/>
        <w:rPr>
          <w:color w:val="000000"/>
          <w:sz w:val="28"/>
          <w:szCs w:val="28"/>
          <w:lang w:val="uk-UA" w:eastAsia="uk-UA"/>
        </w:rPr>
      </w:pPr>
    </w:p>
    <w:p w:rsidR="001F33F9" w:rsidRPr="001F33F9" w:rsidRDefault="001F33F9" w:rsidP="001F33F9">
      <w:pPr>
        <w:widowControl w:val="0"/>
        <w:spacing w:line="360" w:lineRule="auto"/>
        <w:ind w:firstLine="709"/>
        <w:jc w:val="both"/>
        <w:rPr>
          <w:iCs/>
          <w:color w:val="5F503F"/>
          <w:sz w:val="28"/>
          <w:szCs w:val="28"/>
          <w:shd w:val="clear" w:color="auto" w:fill="FFFFFF"/>
          <w:lang w:val="uk-UA"/>
        </w:rPr>
      </w:pPr>
      <w:r w:rsidRPr="001F33F9">
        <w:rPr>
          <w:sz w:val="28"/>
          <w:szCs w:val="28"/>
          <w:lang w:val="uk-UA"/>
        </w:rPr>
        <w:t xml:space="preserve">Курка по-мароканськи. </w:t>
      </w:r>
      <w:r w:rsidR="00871B7B">
        <w:rPr>
          <w:sz w:val="28"/>
          <w:szCs w:val="28"/>
          <w:lang w:val="uk-UA"/>
        </w:rPr>
        <w:t xml:space="preserve">Дана страва є </w:t>
      </w:r>
      <w:r w:rsidR="00871B7B" w:rsidRPr="001F33F9">
        <w:rPr>
          <w:sz w:val="28"/>
          <w:szCs w:val="28"/>
          <w:lang w:val="uk-UA"/>
        </w:rPr>
        <w:t xml:space="preserve">унікальна </w:t>
      </w:r>
      <w:r w:rsidRPr="001F33F9">
        <w:rPr>
          <w:sz w:val="28"/>
          <w:szCs w:val="28"/>
          <w:lang w:val="uk-UA"/>
        </w:rPr>
        <w:t xml:space="preserve">та поживна страва, </w:t>
      </w:r>
      <w:r w:rsidR="00871B7B">
        <w:rPr>
          <w:sz w:val="28"/>
          <w:szCs w:val="28"/>
          <w:lang w:val="uk-UA"/>
        </w:rPr>
        <w:t>при цьому</w:t>
      </w:r>
      <w:r w:rsidRPr="001F33F9">
        <w:rPr>
          <w:sz w:val="28"/>
          <w:szCs w:val="28"/>
          <w:lang w:val="uk-UA"/>
        </w:rPr>
        <w:t xml:space="preserve"> вирізняється різноманіттям інгредієнтів, зокрема: </w:t>
      </w:r>
      <w:r w:rsidRPr="001F33F9">
        <w:rPr>
          <w:iCs/>
          <w:color w:val="5F503F"/>
          <w:sz w:val="28"/>
          <w:szCs w:val="28"/>
          <w:shd w:val="clear" w:color="auto" w:fill="FFFFFF"/>
          <w:lang w:val="uk-UA"/>
        </w:rPr>
        <w:t>курка (гомілки, стегна) - 1 кг., помідори у власному соці - 500 г., ріпчаста цибуля - 250 г., часник - 4-5 зубчиків, лимон (невеликий) - 1 шт., оливки - 60 г., солодка паприка - 1 ст. л., зіра (кумин) - 1/2 ст. л., оливкова олія - 3 ст. л., сіль - 2 ч. л. або за смаком.</w:t>
      </w:r>
    </w:p>
    <w:p w:rsidR="001F33F9" w:rsidRPr="001F33F9" w:rsidRDefault="001F33F9" w:rsidP="001F33F9">
      <w:pPr>
        <w:widowControl w:val="0"/>
        <w:spacing w:line="360" w:lineRule="auto"/>
        <w:ind w:firstLine="709"/>
        <w:jc w:val="both"/>
        <w:rPr>
          <w:color w:val="1A1A1A"/>
          <w:sz w:val="28"/>
          <w:szCs w:val="28"/>
          <w:lang w:val="uk-UA"/>
        </w:rPr>
      </w:pPr>
      <w:r w:rsidRPr="001F33F9">
        <w:rPr>
          <w:iCs/>
          <w:color w:val="5F503F"/>
          <w:sz w:val="28"/>
          <w:szCs w:val="28"/>
          <w:shd w:val="clear" w:color="auto" w:fill="FFFFFF"/>
          <w:lang w:val="uk-UA"/>
        </w:rPr>
        <w:t xml:space="preserve">Досліджуючи особливості приготування страви, слід відмітити наступні етапи. </w:t>
      </w:r>
      <w:r w:rsidRPr="001F33F9">
        <w:rPr>
          <w:color w:val="1A1A1A"/>
          <w:sz w:val="28"/>
          <w:szCs w:val="28"/>
          <w:lang w:val="uk-UA"/>
        </w:rPr>
        <w:t>Спершу</w:t>
      </w:r>
      <w:r w:rsidRPr="001F33F9">
        <w:rPr>
          <w:b/>
          <w:color w:val="1A1A1A"/>
          <w:sz w:val="28"/>
          <w:szCs w:val="28"/>
          <w:lang w:val="uk-UA"/>
        </w:rPr>
        <w:t> </w:t>
      </w:r>
      <w:r w:rsidRPr="001F33F9">
        <w:rPr>
          <w:rStyle w:val="a8"/>
          <w:b w:val="0"/>
          <w:color w:val="1A1A1A"/>
          <w:sz w:val="28"/>
          <w:szCs w:val="28"/>
          <w:lang w:val="uk-UA"/>
        </w:rPr>
        <w:t>готується маринад</w:t>
      </w:r>
      <w:r w:rsidRPr="001F33F9">
        <w:rPr>
          <w:b/>
          <w:color w:val="1A1A1A"/>
          <w:sz w:val="28"/>
          <w:szCs w:val="28"/>
          <w:lang w:val="uk-UA"/>
        </w:rPr>
        <w:t>.</w:t>
      </w:r>
      <w:r w:rsidRPr="001F33F9">
        <w:rPr>
          <w:color w:val="1A1A1A"/>
          <w:sz w:val="28"/>
          <w:szCs w:val="28"/>
          <w:lang w:val="uk-UA"/>
        </w:rPr>
        <w:t xml:space="preserve"> У миску, де буде маринуватися курка, вичавити часник, додати солодку паприку, мелену в кавомолці або перетерту </w:t>
      </w:r>
      <w:r w:rsidRPr="001F33F9">
        <w:rPr>
          <w:color w:val="1A1A1A"/>
          <w:sz w:val="28"/>
          <w:szCs w:val="28"/>
          <w:lang w:val="uk-UA"/>
        </w:rPr>
        <w:lastRenderedPageBreak/>
        <w:t>в ступці зіру і сіль (1 ч. л.). Ретельно все перетерти / перемішати ложкою. Далі важливо додати оливкову олію, перемішати.</w:t>
      </w:r>
    </w:p>
    <w:p w:rsidR="001F33F9" w:rsidRP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В миску з маринадом викласти шматочки курки. За бажанням, кістки можна видалити і порізати м</w:t>
      </w:r>
      <w:r w:rsidR="00511F3F">
        <w:rPr>
          <w:color w:val="1A1A1A"/>
          <w:sz w:val="28"/>
          <w:szCs w:val="28"/>
          <w:lang w:val="uk-UA"/>
        </w:rPr>
        <w:t>’</w:t>
      </w:r>
      <w:r w:rsidRPr="001F33F9">
        <w:rPr>
          <w:color w:val="1A1A1A"/>
          <w:sz w:val="28"/>
          <w:szCs w:val="28"/>
          <w:lang w:val="uk-UA"/>
        </w:rPr>
        <w:t>ясо меншими шматками. Курку ретельно перемішати з маринадом. Накрити кришкою чи харчовою плівкою і помістити в холодильник мінімум на 3 год., можна на</w:t>
      </w:r>
      <w:r>
        <w:rPr>
          <w:color w:val="1A1A1A"/>
          <w:sz w:val="28"/>
          <w:szCs w:val="28"/>
          <w:lang w:val="uk-UA"/>
        </w:rPr>
        <w:t xml:space="preserve"> </w:t>
      </w:r>
      <w:r w:rsidRPr="001F33F9">
        <w:rPr>
          <w:color w:val="1A1A1A"/>
          <w:sz w:val="28"/>
          <w:szCs w:val="28"/>
          <w:lang w:val="uk-UA"/>
        </w:rPr>
        <w:t xml:space="preserve">ніч. </w:t>
      </w:r>
    </w:p>
    <w:p w:rsidR="001F33F9" w:rsidRP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 xml:space="preserve">Лимон очистити від шкірки, порізати </w:t>
      </w:r>
      <w:r>
        <w:rPr>
          <w:color w:val="1A1A1A"/>
          <w:sz w:val="28"/>
          <w:szCs w:val="28"/>
          <w:lang w:val="uk-UA"/>
        </w:rPr>
        <w:t>кубиками</w:t>
      </w:r>
      <w:r w:rsidRPr="001F33F9">
        <w:rPr>
          <w:color w:val="1A1A1A"/>
          <w:sz w:val="28"/>
          <w:szCs w:val="28"/>
          <w:lang w:val="uk-UA"/>
        </w:rPr>
        <w:t>, вибрати кісточки, і засипати сіллю (1 ч. л.) і перемішати. Лимон, так само, як і курку, помістити в холодильник на 3 год. або на</w:t>
      </w:r>
      <w:r>
        <w:rPr>
          <w:color w:val="1A1A1A"/>
          <w:sz w:val="28"/>
          <w:szCs w:val="28"/>
          <w:lang w:val="uk-UA"/>
        </w:rPr>
        <w:t xml:space="preserve"> </w:t>
      </w:r>
      <w:r w:rsidRPr="001F33F9">
        <w:rPr>
          <w:color w:val="1A1A1A"/>
          <w:sz w:val="28"/>
          <w:szCs w:val="28"/>
          <w:lang w:val="uk-UA"/>
        </w:rPr>
        <w:t>ніч.</w:t>
      </w:r>
      <w:r>
        <w:rPr>
          <w:color w:val="1A1A1A"/>
          <w:sz w:val="28"/>
          <w:szCs w:val="28"/>
          <w:lang w:val="uk-UA"/>
        </w:rPr>
        <w:t xml:space="preserve"> </w:t>
      </w:r>
      <w:r w:rsidRPr="001F33F9">
        <w:rPr>
          <w:color w:val="1A1A1A"/>
          <w:sz w:val="28"/>
          <w:szCs w:val="28"/>
          <w:lang w:val="uk-UA"/>
        </w:rPr>
        <w:t>Коли курка замаринувалась, приступаємо до подальшого її приготування. Цибулю очистити і порізати кубиками. Помідори при потребі очистити від шкірки і також порізати кубиками</w:t>
      </w:r>
      <w:r w:rsidR="00E12461">
        <w:rPr>
          <w:color w:val="1A1A1A"/>
          <w:sz w:val="28"/>
          <w:szCs w:val="28"/>
          <w:lang w:val="en-GB"/>
        </w:rPr>
        <w:t xml:space="preserve"> [</w:t>
      </w:r>
      <w:r w:rsidR="00E12461">
        <w:rPr>
          <w:color w:val="1A1A1A"/>
          <w:sz w:val="28"/>
          <w:szCs w:val="28"/>
          <w:lang w:val="uk-UA"/>
        </w:rPr>
        <w:t>17</w:t>
      </w:r>
      <w:r w:rsidR="00E12461">
        <w:rPr>
          <w:color w:val="1A1A1A"/>
          <w:sz w:val="28"/>
          <w:szCs w:val="28"/>
          <w:lang w:val="en-GB"/>
        </w:rPr>
        <w:t>]</w:t>
      </w:r>
      <w:r w:rsidRPr="001F33F9">
        <w:rPr>
          <w:color w:val="1A1A1A"/>
          <w:sz w:val="28"/>
          <w:szCs w:val="28"/>
          <w:lang w:val="uk-UA"/>
        </w:rPr>
        <w:t>.</w:t>
      </w:r>
    </w:p>
    <w:p w:rsid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На сковорідці розігріти трошки олії і викласти замариновану курку. З кожного боку смажити на середньому вогні по 5 хв. до рум</w:t>
      </w:r>
      <w:r w:rsidR="00511F3F">
        <w:rPr>
          <w:color w:val="1A1A1A"/>
          <w:sz w:val="28"/>
          <w:szCs w:val="28"/>
          <w:lang w:val="uk-UA"/>
        </w:rPr>
        <w:t>’</w:t>
      </w:r>
      <w:r w:rsidRPr="001F33F9">
        <w:rPr>
          <w:color w:val="1A1A1A"/>
          <w:sz w:val="28"/>
          <w:szCs w:val="28"/>
          <w:lang w:val="uk-UA"/>
        </w:rPr>
        <w:t xml:space="preserve">яної скоринки. Обсмажену курку викласти в миску. В сковорідку, де смажилась курка, викласти цибулю. </w:t>
      </w:r>
    </w:p>
    <w:p w:rsid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Помішуючи, смажити до прозорого стану</w:t>
      </w:r>
      <w:r>
        <w:rPr>
          <w:color w:val="1A1A1A"/>
          <w:sz w:val="28"/>
          <w:szCs w:val="28"/>
          <w:lang w:val="uk-UA"/>
        </w:rPr>
        <w:t>,</w:t>
      </w:r>
      <w:r w:rsidRPr="001F33F9">
        <w:rPr>
          <w:color w:val="1A1A1A"/>
          <w:sz w:val="28"/>
          <w:szCs w:val="28"/>
          <w:lang w:val="uk-UA"/>
        </w:rPr>
        <w:t xml:space="preserve"> додати помідори</w:t>
      </w:r>
      <w:r>
        <w:rPr>
          <w:color w:val="1A1A1A"/>
          <w:sz w:val="28"/>
          <w:szCs w:val="28"/>
          <w:lang w:val="uk-UA"/>
        </w:rPr>
        <w:t xml:space="preserve"> та </w:t>
      </w:r>
      <w:r w:rsidRPr="001F33F9">
        <w:rPr>
          <w:color w:val="1A1A1A"/>
          <w:sz w:val="28"/>
          <w:szCs w:val="28"/>
          <w:lang w:val="uk-UA"/>
        </w:rPr>
        <w:t>перемішати.</w:t>
      </w:r>
      <w:r>
        <w:rPr>
          <w:color w:val="1A1A1A"/>
          <w:sz w:val="28"/>
          <w:szCs w:val="28"/>
          <w:lang w:val="uk-UA"/>
        </w:rPr>
        <w:t xml:space="preserve"> </w:t>
      </w:r>
      <w:r w:rsidRPr="001F33F9">
        <w:rPr>
          <w:color w:val="1A1A1A"/>
          <w:sz w:val="28"/>
          <w:szCs w:val="28"/>
          <w:lang w:val="uk-UA"/>
        </w:rPr>
        <w:t>Слідом викласти обсмажені шматки курки, додати оливки і солений лимон. Соус довести до кипіння, при потребі все досолити, накрити кришкою і тушкувати на невеликому вогні приблизно 35 хв. до готовності курки. Час від часу курку слід поливати соусом, в якому вона тушкується.</w:t>
      </w:r>
      <w:r>
        <w:rPr>
          <w:color w:val="1A1A1A"/>
          <w:sz w:val="28"/>
          <w:szCs w:val="28"/>
          <w:lang w:val="uk-UA"/>
        </w:rPr>
        <w:t xml:space="preserve"> </w:t>
      </w:r>
      <w:r w:rsidRPr="001F33F9">
        <w:rPr>
          <w:color w:val="1A1A1A"/>
          <w:sz w:val="28"/>
          <w:szCs w:val="28"/>
          <w:lang w:val="uk-UA"/>
        </w:rPr>
        <w:t>В кінці приготування можна додати зелень петрушки. Курка по-мароканськи готова</w:t>
      </w:r>
      <w:r>
        <w:rPr>
          <w:color w:val="1A1A1A"/>
          <w:sz w:val="28"/>
          <w:szCs w:val="28"/>
          <w:lang w:val="uk-UA"/>
        </w:rPr>
        <w:t>, загальний її вигляд представимо на рис. 1</w:t>
      </w:r>
      <w:r w:rsidRPr="001F33F9">
        <w:rPr>
          <w:color w:val="1A1A1A"/>
          <w:sz w:val="28"/>
          <w:szCs w:val="28"/>
          <w:lang w:val="uk-UA"/>
        </w:rPr>
        <w:t>.</w:t>
      </w:r>
      <w:r w:rsidR="002F2151">
        <w:rPr>
          <w:color w:val="1A1A1A"/>
          <w:sz w:val="28"/>
          <w:szCs w:val="28"/>
          <w:lang w:val="uk-UA"/>
        </w:rPr>
        <w:t>7</w:t>
      </w:r>
      <w:r>
        <w:rPr>
          <w:color w:val="1A1A1A"/>
          <w:sz w:val="28"/>
          <w:szCs w:val="28"/>
          <w:lang w:val="uk-UA"/>
        </w:rPr>
        <w:t>.</w:t>
      </w:r>
    </w:p>
    <w:p w:rsidR="001F33F9" w:rsidRDefault="001F33F9" w:rsidP="001F33F9">
      <w:pPr>
        <w:shd w:val="clear" w:color="auto" w:fill="FFFFFF"/>
        <w:spacing w:line="360" w:lineRule="auto"/>
        <w:ind w:firstLine="709"/>
        <w:jc w:val="center"/>
        <w:rPr>
          <w:color w:val="1A1A1A"/>
          <w:sz w:val="28"/>
          <w:szCs w:val="28"/>
          <w:lang w:val="uk-UA"/>
        </w:rPr>
      </w:pPr>
      <w:r>
        <w:rPr>
          <w:noProof/>
          <w:color w:val="1A1A1A"/>
          <w:sz w:val="28"/>
          <w:szCs w:val="28"/>
          <w:lang w:val="uk-UA" w:eastAsia="uk-UA"/>
        </w:rPr>
        <w:drawing>
          <wp:inline distT="0" distB="0" distL="0" distR="0">
            <wp:extent cx="3124138" cy="2118976"/>
            <wp:effectExtent l="0" t="0" r="63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1860" cy="2164909"/>
                    </a:xfrm>
                    <a:prstGeom prst="rect">
                      <a:avLst/>
                    </a:prstGeom>
                    <a:noFill/>
                    <a:ln>
                      <a:noFill/>
                    </a:ln>
                  </pic:spPr>
                </pic:pic>
              </a:graphicData>
            </a:graphic>
          </wp:inline>
        </w:drawing>
      </w:r>
    </w:p>
    <w:p w:rsidR="001F33F9" w:rsidRPr="00E12461" w:rsidRDefault="001F33F9" w:rsidP="001F33F9">
      <w:pPr>
        <w:shd w:val="clear" w:color="auto" w:fill="FFFFFF"/>
        <w:spacing w:line="360" w:lineRule="auto"/>
        <w:ind w:firstLine="709"/>
        <w:jc w:val="center"/>
        <w:rPr>
          <w:color w:val="1A1A1A"/>
          <w:sz w:val="28"/>
          <w:szCs w:val="28"/>
          <w:lang w:val="en-GB"/>
        </w:rPr>
      </w:pPr>
      <w:r>
        <w:rPr>
          <w:color w:val="1A1A1A"/>
          <w:sz w:val="28"/>
          <w:szCs w:val="28"/>
          <w:lang w:val="uk-UA"/>
        </w:rPr>
        <w:t>Рисунок 1.</w:t>
      </w:r>
      <w:r w:rsidR="002F2151">
        <w:rPr>
          <w:color w:val="1A1A1A"/>
          <w:sz w:val="28"/>
          <w:szCs w:val="28"/>
          <w:lang w:val="uk-UA"/>
        </w:rPr>
        <w:t>7</w:t>
      </w:r>
      <w:r>
        <w:rPr>
          <w:color w:val="1A1A1A"/>
          <w:sz w:val="28"/>
          <w:szCs w:val="28"/>
          <w:lang w:val="uk-UA"/>
        </w:rPr>
        <w:t xml:space="preserve">. Загальний вигляд страви </w:t>
      </w:r>
      <w:r w:rsidR="006F3FDB">
        <w:rPr>
          <w:color w:val="1A1A1A"/>
          <w:sz w:val="28"/>
          <w:szCs w:val="28"/>
          <w:lang w:val="uk-UA"/>
        </w:rPr>
        <w:t>«</w:t>
      </w:r>
      <w:r>
        <w:rPr>
          <w:color w:val="1A1A1A"/>
          <w:sz w:val="28"/>
          <w:szCs w:val="28"/>
          <w:lang w:val="uk-UA"/>
        </w:rPr>
        <w:t>Курка по-мароканськи</w:t>
      </w:r>
      <w:r w:rsidR="006F3FDB">
        <w:rPr>
          <w:color w:val="1A1A1A"/>
          <w:sz w:val="28"/>
          <w:szCs w:val="28"/>
          <w:lang w:val="uk-UA"/>
        </w:rPr>
        <w:t>»</w:t>
      </w:r>
      <w:r w:rsidR="00E12461">
        <w:rPr>
          <w:color w:val="1A1A1A"/>
          <w:sz w:val="28"/>
          <w:szCs w:val="28"/>
          <w:lang w:val="uk-UA"/>
        </w:rPr>
        <w:t xml:space="preserve"> </w:t>
      </w:r>
      <w:r w:rsidR="00E12461">
        <w:rPr>
          <w:color w:val="1A1A1A"/>
          <w:sz w:val="28"/>
          <w:szCs w:val="28"/>
          <w:lang w:val="en-GB"/>
        </w:rPr>
        <w:t>[17]</w:t>
      </w:r>
    </w:p>
    <w:p w:rsidR="001F33F9" w:rsidRPr="001F33F9" w:rsidRDefault="001F33F9" w:rsidP="001F33F9">
      <w:pPr>
        <w:shd w:val="clear" w:color="auto" w:fill="FFFFFF"/>
        <w:spacing w:line="360" w:lineRule="auto"/>
        <w:ind w:firstLine="709"/>
        <w:jc w:val="both"/>
        <w:rPr>
          <w:color w:val="363636"/>
          <w:sz w:val="28"/>
          <w:szCs w:val="28"/>
          <w:shd w:val="clear" w:color="auto" w:fill="FFFFFF"/>
          <w:lang w:val="uk-UA"/>
        </w:rPr>
      </w:pPr>
      <w:r w:rsidRPr="001F33F9">
        <w:rPr>
          <w:color w:val="363636"/>
          <w:sz w:val="28"/>
          <w:szCs w:val="28"/>
          <w:shd w:val="clear" w:color="auto" w:fill="FFFFFF"/>
          <w:lang w:val="uk-UA"/>
        </w:rPr>
        <w:lastRenderedPageBreak/>
        <w:t xml:space="preserve">Дуже популярний в США </w:t>
      </w:r>
      <w:r w:rsidR="006F3FDB">
        <w:rPr>
          <w:color w:val="363636"/>
          <w:sz w:val="28"/>
          <w:szCs w:val="28"/>
          <w:shd w:val="clear" w:color="auto" w:fill="FFFFFF"/>
          <w:lang w:val="uk-UA"/>
        </w:rPr>
        <w:t>«</w:t>
      </w:r>
      <w:r w:rsidRPr="001F33F9">
        <w:rPr>
          <w:color w:val="363636"/>
          <w:sz w:val="28"/>
          <w:szCs w:val="28"/>
          <w:shd w:val="clear" w:color="auto" w:fill="FFFFFF"/>
          <w:lang w:val="uk-UA"/>
        </w:rPr>
        <w:t>Кобб салат</w:t>
      </w:r>
      <w:r w:rsidR="006F3FDB">
        <w:rPr>
          <w:color w:val="363636"/>
          <w:sz w:val="28"/>
          <w:szCs w:val="28"/>
          <w:shd w:val="clear" w:color="auto" w:fill="FFFFFF"/>
          <w:lang w:val="uk-UA"/>
        </w:rPr>
        <w:t>»</w:t>
      </w:r>
      <w:r w:rsidRPr="001F33F9">
        <w:rPr>
          <w:color w:val="363636"/>
          <w:sz w:val="28"/>
          <w:szCs w:val="28"/>
          <w:shd w:val="clear" w:color="auto" w:fill="FFFFFF"/>
          <w:lang w:val="uk-UA"/>
        </w:rPr>
        <w:t xml:space="preserve"> (рис 1.</w:t>
      </w:r>
      <w:r w:rsidR="002F2151">
        <w:rPr>
          <w:color w:val="363636"/>
          <w:sz w:val="28"/>
          <w:szCs w:val="28"/>
          <w:shd w:val="clear" w:color="auto" w:fill="FFFFFF"/>
          <w:lang w:val="uk-UA"/>
        </w:rPr>
        <w:t>8</w:t>
      </w:r>
      <w:r w:rsidRPr="001F33F9">
        <w:rPr>
          <w:color w:val="363636"/>
          <w:sz w:val="28"/>
          <w:szCs w:val="28"/>
          <w:shd w:val="clear" w:color="auto" w:fill="FFFFFF"/>
          <w:lang w:val="uk-UA"/>
        </w:rPr>
        <w:t xml:space="preserve">) - чудова страва до святкового столу – смачна, ситна та красива. Названий салат в честь американського ресторатора Боба Кобба, що, власне, і став винахідником </w:t>
      </w:r>
      <w:r w:rsidR="00871B7B">
        <w:rPr>
          <w:color w:val="363636"/>
          <w:sz w:val="28"/>
          <w:szCs w:val="28"/>
          <w:shd w:val="clear" w:color="auto" w:fill="FFFFFF"/>
          <w:lang w:val="uk-UA"/>
        </w:rPr>
        <w:t xml:space="preserve">зазначеної </w:t>
      </w:r>
      <w:r w:rsidRPr="001F33F9">
        <w:rPr>
          <w:color w:val="363636"/>
          <w:sz w:val="28"/>
          <w:szCs w:val="28"/>
          <w:shd w:val="clear" w:color="auto" w:fill="FFFFFF"/>
          <w:lang w:val="uk-UA"/>
        </w:rPr>
        <w:t xml:space="preserve">страви. </w:t>
      </w:r>
    </w:p>
    <w:p w:rsidR="001F33F9" w:rsidRPr="001F33F9" w:rsidRDefault="001F33F9" w:rsidP="001F33F9">
      <w:pPr>
        <w:shd w:val="clear" w:color="auto" w:fill="FFFFFF"/>
        <w:spacing w:line="360" w:lineRule="auto"/>
        <w:ind w:firstLine="284"/>
        <w:jc w:val="center"/>
        <w:rPr>
          <w:color w:val="363636"/>
          <w:sz w:val="28"/>
          <w:szCs w:val="28"/>
          <w:shd w:val="clear" w:color="auto" w:fill="FFFFFF"/>
          <w:lang w:val="uk-UA"/>
        </w:rPr>
      </w:pPr>
      <w:r w:rsidRPr="001F33F9">
        <w:rPr>
          <w:noProof/>
          <w:color w:val="363636"/>
          <w:sz w:val="28"/>
          <w:szCs w:val="28"/>
          <w:shd w:val="clear" w:color="auto" w:fill="FFFFFF"/>
          <w:lang w:val="uk-UA" w:eastAsia="uk-UA"/>
        </w:rPr>
        <w:drawing>
          <wp:inline distT="0" distB="0" distL="0" distR="0">
            <wp:extent cx="4874287" cy="2470654"/>
            <wp:effectExtent l="0" t="0" r="2540" b="635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6553" cy="2481940"/>
                    </a:xfrm>
                    <a:prstGeom prst="rect">
                      <a:avLst/>
                    </a:prstGeom>
                    <a:noFill/>
                    <a:ln>
                      <a:noFill/>
                    </a:ln>
                  </pic:spPr>
                </pic:pic>
              </a:graphicData>
            </a:graphic>
          </wp:inline>
        </w:drawing>
      </w:r>
    </w:p>
    <w:p w:rsidR="001F33F9" w:rsidRPr="00E12461" w:rsidRDefault="001F33F9" w:rsidP="001F33F9">
      <w:pPr>
        <w:shd w:val="clear" w:color="auto" w:fill="FFFFFF"/>
        <w:spacing w:line="360" w:lineRule="auto"/>
        <w:ind w:firstLine="284"/>
        <w:jc w:val="center"/>
        <w:rPr>
          <w:color w:val="363636"/>
          <w:sz w:val="28"/>
          <w:szCs w:val="28"/>
          <w:shd w:val="clear" w:color="auto" w:fill="FFFFFF"/>
          <w:lang w:val="en-GB"/>
        </w:rPr>
      </w:pPr>
      <w:r w:rsidRPr="001F33F9">
        <w:rPr>
          <w:color w:val="363636"/>
          <w:sz w:val="28"/>
          <w:szCs w:val="28"/>
          <w:shd w:val="clear" w:color="auto" w:fill="FFFFFF"/>
          <w:lang w:val="uk-UA"/>
        </w:rPr>
        <w:t>Рисунок 1.</w:t>
      </w:r>
      <w:r w:rsidR="002F2151">
        <w:rPr>
          <w:color w:val="363636"/>
          <w:sz w:val="28"/>
          <w:szCs w:val="28"/>
          <w:shd w:val="clear" w:color="auto" w:fill="FFFFFF"/>
          <w:lang w:val="uk-UA"/>
        </w:rPr>
        <w:t>8</w:t>
      </w:r>
      <w:r w:rsidRPr="001F33F9">
        <w:rPr>
          <w:color w:val="363636"/>
          <w:sz w:val="28"/>
          <w:szCs w:val="28"/>
          <w:shd w:val="clear" w:color="auto" w:fill="FFFFFF"/>
          <w:lang w:val="uk-UA"/>
        </w:rPr>
        <w:t xml:space="preserve">. </w:t>
      </w:r>
      <w:r w:rsidRPr="001F33F9">
        <w:rPr>
          <w:color w:val="1A1A1A"/>
          <w:sz w:val="28"/>
          <w:szCs w:val="28"/>
          <w:lang w:val="uk-UA"/>
        </w:rPr>
        <w:t xml:space="preserve">Загальний вигляд страви </w:t>
      </w:r>
      <w:r w:rsidR="006F3FDB">
        <w:rPr>
          <w:color w:val="1A1A1A"/>
          <w:sz w:val="28"/>
          <w:szCs w:val="28"/>
          <w:lang w:val="uk-UA"/>
        </w:rPr>
        <w:t>«</w:t>
      </w:r>
      <w:r w:rsidRPr="001F33F9">
        <w:rPr>
          <w:color w:val="1A1A1A"/>
          <w:sz w:val="28"/>
          <w:szCs w:val="28"/>
          <w:lang w:val="uk-UA"/>
        </w:rPr>
        <w:t>Кобб салат</w:t>
      </w:r>
      <w:r w:rsidR="006F3FDB">
        <w:rPr>
          <w:color w:val="1A1A1A"/>
          <w:sz w:val="28"/>
          <w:szCs w:val="28"/>
          <w:lang w:val="uk-UA"/>
        </w:rPr>
        <w:t>»</w:t>
      </w:r>
      <w:r w:rsidR="00E12461">
        <w:rPr>
          <w:color w:val="1A1A1A"/>
          <w:sz w:val="28"/>
          <w:szCs w:val="28"/>
          <w:lang w:val="en-GB"/>
        </w:rPr>
        <w:t xml:space="preserve"> [17]</w:t>
      </w:r>
    </w:p>
    <w:p w:rsidR="001F33F9" w:rsidRPr="001F33F9" w:rsidRDefault="001F33F9" w:rsidP="001F33F9">
      <w:pPr>
        <w:shd w:val="clear" w:color="auto" w:fill="FFFFFF"/>
        <w:spacing w:line="360" w:lineRule="auto"/>
        <w:ind w:firstLine="709"/>
        <w:jc w:val="both"/>
        <w:rPr>
          <w:color w:val="363636"/>
          <w:sz w:val="28"/>
          <w:szCs w:val="28"/>
          <w:shd w:val="clear" w:color="auto" w:fill="FFFFFF"/>
          <w:lang w:val="uk-UA"/>
        </w:rPr>
      </w:pPr>
    </w:p>
    <w:p w:rsidR="001F33F9" w:rsidRPr="001F33F9" w:rsidRDefault="001F33F9" w:rsidP="001F33F9">
      <w:pPr>
        <w:widowControl w:val="0"/>
        <w:shd w:val="clear" w:color="auto" w:fill="FFFFFF"/>
        <w:spacing w:line="360" w:lineRule="auto"/>
        <w:ind w:firstLine="709"/>
        <w:jc w:val="both"/>
        <w:rPr>
          <w:color w:val="363636"/>
          <w:sz w:val="28"/>
          <w:szCs w:val="28"/>
          <w:shd w:val="clear" w:color="auto" w:fill="FFFFFF"/>
          <w:lang w:val="uk-UA"/>
        </w:rPr>
      </w:pPr>
      <w:r w:rsidRPr="001F33F9">
        <w:rPr>
          <w:color w:val="363636"/>
          <w:sz w:val="28"/>
          <w:szCs w:val="28"/>
          <w:shd w:val="clear" w:color="auto" w:fill="FFFFFF"/>
          <w:lang w:val="uk-UA"/>
        </w:rPr>
        <w:t>Обов</w:t>
      </w:r>
      <w:r w:rsidR="00511F3F">
        <w:rPr>
          <w:color w:val="363636"/>
          <w:sz w:val="28"/>
          <w:szCs w:val="28"/>
          <w:shd w:val="clear" w:color="auto" w:fill="FFFFFF"/>
          <w:lang w:val="uk-UA"/>
        </w:rPr>
        <w:t>’</w:t>
      </w:r>
      <w:r w:rsidRPr="001F33F9">
        <w:rPr>
          <w:color w:val="363636"/>
          <w:sz w:val="28"/>
          <w:szCs w:val="28"/>
          <w:shd w:val="clear" w:color="auto" w:fill="FFFFFF"/>
          <w:lang w:val="uk-UA"/>
        </w:rPr>
        <w:t xml:space="preserve">язкові інгредієнти, що входять до складу </w:t>
      </w:r>
      <w:r w:rsidR="006F3FDB">
        <w:rPr>
          <w:color w:val="363636"/>
          <w:sz w:val="28"/>
          <w:szCs w:val="28"/>
          <w:shd w:val="clear" w:color="auto" w:fill="FFFFFF"/>
          <w:lang w:val="uk-UA"/>
        </w:rPr>
        <w:t>«</w:t>
      </w:r>
      <w:r w:rsidRPr="001F33F9">
        <w:rPr>
          <w:color w:val="363636"/>
          <w:sz w:val="28"/>
          <w:szCs w:val="28"/>
          <w:shd w:val="clear" w:color="auto" w:fill="FFFFFF"/>
          <w:lang w:val="uk-UA"/>
        </w:rPr>
        <w:t>Кобб салату</w:t>
      </w:r>
      <w:r w:rsidR="006F3FDB">
        <w:rPr>
          <w:color w:val="363636"/>
          <w:sz w:val="28"/>
          <w:szCs w:val="28"/>
          <w:shd w:val="clear" w:color="auto" w:fill="FFFFFF"/>
          <w:lang w:val="uk-UA"/>
        </w:rPr>
        <w:t>»</w:t>
      </w:r>
      <w:r w:rsidRPr="001F33F9">
        <w:rPr>
          <w:color w:val="363636"/>
          <w:sz w:val="28"/>
          <w:szCs w:val="28"/>
          <w:shd w:val="clear" w:color="auto" w:fill="FFFFFF"/>
          <w:lang w:val="uk-UA"/>
        </w:rPr>
        <w:t>, – куряча грудинка, бекон, яйця, помідори, авокадо, блакитний сир, салатна зелень та гірчична заправка на основі рослинної олії і винного оцту. Подавати салат можна на одній великій тарілці або зробити невеликі індивідуальні порції. Із вказаної кількості інгредієнтів виходить приблизно 4 порції салату.</w:t>
      </w:r>
    </w:p>
    <w:p w:rsidR="001F33F9" w:rsidRP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Бекон нарізати смужками, викласти на суху розігріту сковорідку і, помішуючи, добре зарум</w:t>
      </w:r>
      <w:r w:rsidR="00511F3F">
        <w:rPr>
          <w:color w:val="1A1A1A"/>
          <w:sz w:val="28"/>
          <w:szCs w:val="28"/>
          <w:lang w:val="uk-UA"/>
        </w:rPr>
        <w:t>’</w:t>
      </w:r>
      <w:r w:rsidRPr="001F33F9">
        <w:rPr>
          <w:color w:val="1A1A1A"/>
          <w:sz w:val="28"/>
          <w:szCs w:val="28"/>
          <w:lang w:val="uk-UA"/>
        </w:rPr>
        <w:t>янити. Підсмажений бекон викласти на тарілку, застелену паперовим рушником.</w:t>
      </w:r>
    </w:p>
    <w:p w:rsidR="00E822BD"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 xml:space="preserve">Філе розрізати на дві пласкі частини, з обох боків посолити, поперчити і підсмажити на жирі, що витопився з бекону. Смажити філе на середньому вогні по 7-8 хв. з кожного боку. </w:t>
      </w:r>
      <w:r w:rsidRPr="001F33F9">
        <w:rPr>
          <w:rStyle w:val="aa"/>
          <w:i w:val="0"/>
          <w:color w:val="1A1A1A"/>
          <w:sz w:val="28"/>
          <w:szCs w:val="28"/>
          <w:lang w:val="uk-UA"/>
        </w:rPr>
        <w:t>Для приготування цього салату можна використати відварене (у підсоленій воді) куряче філе.</w:t>
      </w:r>
      <w:r>
        <w:rPr>
          <w:rStyle w:val="aa"/>
          <w:i w:val="0"/>
          <w:color w:val="1A1A1A"/>
          <w:sz w:val="28"/>
          <w:szCs w:val="28"/>
          <w:lang w:val="uk-UA"/>
        </w:rPr>
        <w:t xml:space="preserve"> </w:t>
      </w:r>
      <w:r w:rsidRPr="001F33F9">
        <w:rPr>
          <w:color w:val="1A1A1A"/>
          <w:sz w:val="28"/>
          <w:szCs w:val="28"/>
          <w:lang w:val="uk-UA"/>
        </w:rPr>
        <w:t>Курятину трошки вистудити і порізати кубиками</w:t>
      </w:r>
      <w:r w:rsidR="00E12461">
        <w:rPr>
          <w:color w:val="1A1A1A"/>
          <w:sz w:val="28"/>
          <w:szCs w:val="28"/>
          <w:lang w:val="en-GB"/>
        </w:rPr>
        <w:t xml:space="preserve"> [24, c.183]</w:t>
      </w:r>
      <w:r w:rsidRPr="001F33F9">
        <w:rPr>
          <w:color w:val="1A1A1A"/>
          <w:sz w:val="28"/>
          <w:szCs w:val="28"/>
          <w:lang w:val="uk-UA"/>
        </w:rPr>
        <w:t>.</w:t>
      </w:r>
      <w:r w:rsidR="00E822BD">
        <w:rPr>
          <w:color w:val="1A1A1A"/>
          <w:sz w:val="28"/>
          <w:szCs w:val="28"/>
          <w:lang w:val="uk-UA"/>
        </w:rPr>
        <w:t xml:space="preserve"> </w:t>
      </w:r>
    </w:p>
    <w:p w:rsidR="001F33F9" w:rsidRP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Авокадо поздовжньо розрізати навпіл, вийняти кісточку, очистити від шкірки і порізати кубиками. Помідори також порізати кубиками.</w:t>
      </w:r>
    </w:p>
    <w:p w:rsidR="001F33F9" w:rsidRP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 xml:space="preserve">Заздалегідь відварені накруто яйця очистити від шкаралупи і </w:t>
      </w:r>
      <w:r w:rsidRPr="001F33F9">
        <w:rPr>
          <w:color w:val="1A1A1A"/>
          <w:sz w:val="28"/>
          <w:szCs w:val="28"/>
          <w:lang w:val="uk-UA"/>
        </w:rPr>
        <w:lastRenderedPageBreak/>
        <w:t>поздовжньо розрізати на 6 частин, а також слід сир покришити.</w:t>
      </w:r>
    </w:p>
    <w:p w:rsidR="001F33F9" w:rsidRPr="001F33F9" w:rsidRDefault="001F33F9" w:rsidP="001F33F9">
      <w:pPr>
        <w:widowControl w:val="0"/>
        <w:shd w:val="clear" w:color="auto" w:fill="FFFFFF"/>
        <w:spacing w:line="360" w:lineRule="auto"/>
        <w:ind w:firstLine="709"/>
        <w:jc w:val="both"/>
        <w:rPr>
          <w:color w:val="1A1A1A"/>
          <w:sz w:val="28"/>
          <w:szCs w:val="28"/>
          <w:lang w:val="uk-UA"/>
        </w:rPr>
      </w:pPr>
      <w:r w:rsidRPr="001F33F9">
        <w:rPr>
          <w:rStyle w:val="a8"/>
          <w:b w:val="0"/>
          <w:color w:val="1A1A1A"/>
          <w:sz w:val="28"/>
          <w:szCs w:val="28"/>
          <w:lang w:val="uk-UA"/>
        </w:rPr>
        <w:t>Далі готується заправка.</w:t>
      </w:r>
      <w:r w:rsidRPr="001F33F9">
        <w:rPr>
          <w:color w:val="1A1A1A"/>
          <w:sz w:val="28"/>
          <w:szCs w:val="28"/>
          <w:lang w:val="uk-UA"/>
        </w:rPr>
        <w:t xml:space="preserve"> Для заправки в миску влити олію, лимонний сік чи оцет, додати гірчицю, сіль, перець і ретельно збити виделкою чи міксером до стану емульсії. Листя салату вимити, обсушити, порвати невеликими шматками і перемішати з </w:t>
      </w:r>
      <w:r>
        <w:rPr>
          <w:color w:val="1A1A1A"/>
          <w:sz w:val="28"/>
          <w:szCs w:val="28"/>
          <w:lang w:val="uk-UA"/>
        </w:rPr>
        <w:t xml:space="preserve">двома </w:t>
      </w:r>
      <w:r w:rsidRPr="001F33F9">
        <w:rPr>
          <w:color w:val="1A1A1A"/>
          <w:sz w:val="28"/>
          <w:szCs w:val="28"/>
          <w:lang w:val="uk-UA"/>
        </w:rPr>
        <w:t xml:space="preserve">ложками заправки. В такому вигляді листя рівномірно викласти на тарілку, в якій буде подаватися салат. </w:t>
      </w:r>
    </w:p>
    <w:p w:rsidR="001F33F9" w:rsidRDefault="001F33F9" w:rsidP="001F33F9">
      <w:pPr>
        <w:widowControl w:val="0"/>
        <w:shd w:val="clear" w:color="auto" w:fill="FFFFFF"/>
        <w:spacing w:line="360" w:lineRule="auto"/>
        <w:ind w:firstLine="709"/>
        <w:jc w:val="both"/>
        <w:rPr>
          <w:color w:val="1A1A1A"/>
          <w:sz w:val="28"/>
          <w:szCs w:val="28"/>
          <w:lang w:val="uk-UA"/>
        </w:rPr>
      </w:pPr>
      <w:r w:rsidRPr="001F33F9">
        <w:rPr>
          <w:color w:val="1A1A1A"/>
          <w:sz w:val="28"/>
          <w:szCs w:val="28"/>
          <w:lang w:val="uk-UA"/>
        </w:rPr>
        <w:t>Рівними смужками в довільному порядку на листя салату викласти підготовлені інгредієнти: яйця, бекон, авокадо, помідори, сир, грудинку. Зверху салат полити заправкою, що залишилася, і подавати до столу. Перед вживанням салат можна перемішати. Страва із м</w:t>
      </w:r>
      <w:r w:rsidR="00511F3F">
        <w:rPr>
          <w:color w:val="1A1A1A"/>
          <w:sz w:val="28"/>
          <w:szCs w:val="28"/>
          <w:lang w:val="uk-UA"/>
        </w:rPr>
        <w:t>’</w:t>
      </w:r>
      <w:r w:rsidRPr="001F33F9">
        <w:rPr>
          <w:color w:val="1A1A1A"/>
          <w:sz w:val="28"/>
          <w:szCs w:val="28"/>
          <w:lang w:val="uk-UA"/>
        </w:rPr>
        <w:t xml:space="preserve">яса птиці </w:t>
      </w:r>
      <w:r w:rsidR="006F3FDB">
        <w:rPr>
          <w:color w:val="1A1A1A"/>
          <w:sz w:val="28"/>
          <w:szCs w:val="28"/>
          <w:lang w:val="uk-UA"/>
        </w:rPr>
        <w:t>«</w:t>
      </w:r>
      <w:r w:rsidRPr="001F33F9">
        <w:rPr>
          <w:color w:val="1A1A1A"/>
          <w:sz w:val="28"/>
          <w:szCs w:val="28"/>
          <w:lang w:val="uk-UA"/>
        </w:rPr>
        <w:t>Кобб салат</w:t>
      </w:r>
      <w:r w:rsidR="006F3FDB">
        <w:rPr>
          <w:color w:val="1A1A1A"/>
          <w:sz w:val="28"/>
          <w:szCs w:val="28"/>
          <w:lang w:val="uk-UA"/>
        </w:rPr>
        <w:t>»</w:t>
      </w:r>
      <w:r w:rsidRPr="001F33F9">
        <w:rPr>
          <w:color w:val="1A1A1A"/>
          <w:sz w:val="28"/>
          <w:szCs w:val="28"/>
          <w:lang w:val="uk-UA"/>
        </w:rPr>
        <w:t xml:space="preserve"> готовий для споживання.</w:t>
      </w:r>
    </w:p>
    <w:p w:rsidR="00641C4E" w:rsidRPr="004E61E4" w:rsidRDefault="004E61E4" w:rsidP="004E61E4">
      <w:pPr>
        <w:widowControl w:val="0"/>
        <w:shd w:val="clear" w:color="auto" w:fill="FFFFFF"/>
        <w:spacing w:line="360" w:lineRule="auto"/>
        <w:ind w:firstLine="709"/>
        <w:jc w:val="both"/>
        <w:rPr>
          <w:bCs/>
          <w:color w:val="000000"/>
          <w:sz w:val="28"/>
          <w:szCs w:val="28"/>
          <w:lang w:val="uk-UA"/>
        </w:rPr>
      </w:pPr>
      <w:r w:rsidRPr="004E61E4">
        <w:rPr>
          <w:color w:val="1A1A1A"/>
          <w:sz w:val="28"/>
          <w:szCs w:val="28"/>
          <w:lang w:val="uk-UA"/>
        </w:rPr>
        <w:t>Результати дослідження засвідчують різноманітні поживні та корисні страви, котрі готуються у закладах ресторанного типу, при цьому із м</w:t>
      </w:r>
      <w:r w:rsidR="00511F3F">
        <w:rPr>
          <w:color w:val="1A1A1A"/>
          <w:sz w:val="28"/>
          <w:szCs w:val="28"/>
          <w:lang w:val="uk-UA"/>
        </w:rPr>
        <w:t>’</w:t>
      </w:r>
      <w:r w:rsidRPr="004E61E4">
        <w:rPr>
          <w:color w:val="1A1A1A"/>
          <w:sz w:val="28"/>
          <w:szCs w:val="28"/>
          <w:lang w:val="uk-UA"/>
        </w:rPr>
        <w:t>яса птиці можна приготувати практично усі види страв: перші страви, гарячі страви, другі страви, салати, закуски та канапе. Відповідно, слід відмітити достатню важливість даного виду страв у раціоні харчування пересічного споживача ресторанного підпри</w:t>
      </w:r>
      <w:r w:rsidRPr="004E61E4">
        <w:rPr>
          <w:sz w:val="28"/>
          <w:szCs w:val="28"/>
          <w:lang w:val="uk-UA"/>
        </w:rPr>
        <w:t>ємства.</w:t>
      </w:r>
    </w:p>
    <w:p w:rsidR="0052319B" w:rsidRPr="0052319B" w:rsidRDefault="0052319B" w:rsidP="0052319B">
      <w:pPr>
        <w:spacing w:line="360" w:lineRule="auto"/>
        <w:ind w:firstLine="567"/>
        <w:jc w:val="both"/>
        <w:rPr>
          <w:b/>
          <w:bCs/>
          <w:color w:val="000000"/>
          <w:sz w:val="28"/>
          <w:szCs w:val="28"/>
          <w:lang w:val="uk-UA"/>
        </w:rPr>
      </w:pPr>
    </w:p>
    <w:p w:rsidR="0052319B" w:rsidRDefault="0052319B" w:rsidP="0052319B">
      <w:pPr>
        <w:spacing w:line="360" w:lineRule="auto"/>
        <w:ind w:firstLine="567"/>
        <w:jc w:val="both"/>
        <w:rPr>
          <w:b/>
          <w:sz w:val="28"/>
          <w:szCs w:val="28"/>
          <w:lang w:val="uk-UA"/>
        </w:rPr>
      </w:pPr>
      <w:r w:rsidRPr="0052319B">
        <w:rPr>
          <w:b/>
          <w:bCs/>
          <w:color w:val="000000"/>
          <w:sz w:val="28"/>
          <w:szCs w:val="28"/>
          <w:lang w:val="uk-UA"/>
        </w:rPr>
        <w:t xml:space="preserve">1.3 </w:t>
      </w:r>
      <w:r w:rsidRPr="0052319B">
        <w:rPr>
          <w:b/>
          <w:sz w:val="28"/>
          <w:szCs w:val="28"/>
          <w:lang w:val="uk-UA"/>
        </w:rPr>
        <w:t>Основні шляхи удосконалення рецептурного складу та технології виробництва страв із птиці</w:t>
      </w:r>
    </w:p>
    <w:p w:rsidR="004E61E4" w:rsidRDefault="00933FFB" w:rsidP="0052319B">
      <w:pPr>
        <w:spacing w:line="360" w:lineRule="auto"/>
        <w:ind w:firstLine="567"/>
        <w:jc w:val="both"/>
        <w:rPr>
          <w:bCs/>
          <w:color w:val="000000"/>
          <w:sz w:val="28"/>
          <w:szCs w:val="28"/>
          <w:lang w:val="uk-UA"/>
        </w:rPr>
      </w:pPr>
      <w:r w:rsidRPr="00933FFB">
        <w:rPr>
          <w:bCs/>
          <w:color w:val="000000"/>
          <w:sz w:val="28"/>
          <w:szCs w:val="28"/>
          <w:lang w:val="uk-UA"/>
        </w:rPr>
        <w:t xml:space="preserve">Досить популярною на підприємствах ресторанного господарства є </w:t>
      </w:r>
      <w:r>
        <w:rPr>
          <w:bCs/>
          <w:color w:val="000000"/>
          <w:sz w:val="28"/>
          <w:szCs w:val="28"/>
          <w:lang w:val="uk-UA"/>
        </w:rPr>
        <w:t xml:space="preserve">страва </w:t>
      </w:r>
      <w:r w:rsidR="006F3FDB">
        <w:rPr>
          <w:bCs/>
          <w:color w:val="000000"/>
          <w:sz w:val="28"/>
          <w:szCs w:val="28"/>
          <w:lang w:val="uk-UA"/>
        </w:rPr>
        <w:t>«</w:t>
      </w:r>
      <w:r>
        <w:rPr>
          <w:bCs/>
          <w:color w:val="000000"/>
          <w:sz w:val="28"/>
          <w:szCs w:val="28"/>
          <w:lang w:val="uk-UA"/>
        </w:rPr>
        <w:t>Курчата в сметані</w:t>
      </w:r>
      <w:r w:rsidR="006F3FDB">
        <w:rPr>
          <w:bCs/>
          <w:color w:val="000000"/>
          <w:sz w:val="28"/>
          <w:szCs w:val="28"/>
          <w:lang w:val="uk-UA"/>
        </w:rPr>
        <w:t>»</w:t>
      </w:r>
      <w:r>
        <w:rPr>
          <w:bCs/>
          <w:color w:val="000000"/>
          <w:sz w:val="28"/>
          <w:szCs w:val="28"/>
          <w:lang w:val="uk-UA"/>
        </w:rPr>
        <w:t xml:space="preserve"> - страва, яка потребує мінімум інгредієнтів та швидко готуються, поряд із цим, вона є досить смачною та поживною. </w:t>
      </w:r>
    </w:p>
    <w:p w:rsidR="002D09EB" w:rsidRPr="002D09EB" w:rsidRDefault="00933FFB" w:rsidP="0052319B">
      <w:pPr>
        <w:spacing w:line="360" w:lineRule="auto"/>
        <w:ind w:firstLine="567"/>
        <w:jc w:val="both"/>
        <w:rPr>
          <w:sz w:val="28"/>
          <w:szCs w:val="28"/>
          <w:lang w:val="uk-UA"/>
        </w:rPr>
      </w:pPr>
      <w:r w:rsidRPr="002D09EB">
        <w:rPr>
          <w:sz w:val="28"/>
          <w:szCs w:val="28"/>
          <w:lang w:val="uk-UA"/>
        </w:rPr>
        <w:t>Користь сметани полягає в тому, що вона добре засвоюється, насичує, що не обтяжує шлунок, підвищує апетит, чудово стимулює травлення, і навіть, піднімає настрій. У цьому молочному виробі міститься цілий комплекс корисних речовин і вітамінів, зокрема вітаміни A, C, E, групи B, PP, органічні кислоти. Вона дуже багата на кальцій, магній, натрій, калій, фосфор, біотин, лецитин та інші мікро- і мікроелементи. Також до складу сметани входять вуглеводи, тваринні білки, кислоти і цукру</w:t>
      </w:r>
      <w:r w:rsidR="00E12461">
        <w:rPr>
          <w:sz w:val="28"/>
          <w:szCs w:val="28"/>
          <w:lang w:val="en-GB"/>
        </w:rPr>
        <w:t xml:space="preserve"> [</w:t>
      </w:r>
      <w:r w:rsidR="00E12461">
        <w:rPr>
          <w:sz w:val="28"/>
          <w:szCs w:val="28"/>
        </w:rPr>
        <w:t>16</w:t>
      </w:r>
      <w:r w:rsidR="00E12461">
        <w:rPr>
          <w:sz w:val="28"/>
          <w:szCs w:val="28"/>
          <w:lang w:val="en-GB"/>
        </w:rPr>
        <w:t>]</w:t>
      </w:r>
      <w:r w:rsidRPr="002D09EB">
        <w:rPr>
          <w:sz w:val="28"/>
          <w:szCs w:val="28"/>
          <w:lang w:val="uk-UA"/>
        </w:rPr>
        <w:t xml:space="preserve">. </w:t>
      </w:r>
    </w:p>
    <w:p w:rsidR="002D09EB" w:rsidRDefault="00933FFB" w:rsidP="002D09EB">
      <w:pPr>
        <w:spacing w:line="360" w:lineRule="auto"/>
        <w:ind w:firstLine="567"/>
        <w:jc w:val="both"/>
        <w:rPr>
          <w:sz w:val="28"/>
          <w:szCs w:val="28"/>
          <w:lang w:val="uk-UA"/>
        </w:rPr>
      </w:pPr>
      <w:r w:rsidRPr="002D09EB">
        <w:rPr>
          <w:sz w:val="28"/>
          <w:szCs w:val="28"/>
          <w:lang w:val="uk-UA"/>
        </w:rPr>
        <w:lastRenderedPageBreak/>
        <w:t>Страви, виготовлені з застосуванням сметани відносяться до дієтичних і можуть застосовуватись для дитячого, дієтичного і лікувально-профілактичного харчування.</w:t>
      </w:r>
      <w:r w:rsidR="002D09EB">
        <w:rPr>
          <w:sz w:val="28"/>
          <w:szCs w:val="28"/>
          <w:lang w:val="en-GB"/>
        </w:rPr>
        <w:t xml:space="preserve"> </w:t>
      </w:r>
      <w:r w:rsidR="002D09EB">
        <w:rPr>
          <w:sz w:val="28"/>
          <w:szCs w:val="28"/>
          <w:lang w:val="uk-UA"/>
        </w:rPr>
        <w:t xml:space="preserve">Витрати сировини на приготування </w:t>
      </w:r>
      <w:r w:rsidR="00405D4E">
        <w:rPr>
          <w:sz w:val="28"/>
          <w:szCs w:val="28"/>
          <w:lang w:val="uk-UA"/>
        </w:rPr>
        <w:t>однієї</w:t>
      </w:r>
      <w:r w:rsidR="002D09EB">
        <w:rPr>
          <w:sz w:val="28"/>
          <w:szCs w:val="28"/>
          <w:lang w:val="uk-UA"/>
        </w:rPr>
        <w:t xml:space="preserve"> порції страви із м</w:t>
      </w:r>
      <w:r w:rsidR="00511F3F">
        <w:rPr>
          <w:sz w:val="28"/>
          <w:szCs w:val="28"/>
          <w:lang w:val="uk-UA"/>
        </w:rPr>
        <w:t>’</w:t>
      </w:r>
      <w:r w:rsidR="002D09EB">
        <w:rPr>
          <w:sz w:val="28"/>
          <w:szCs w:val="28"/>
          <w:lang w:val="uk-UA"/>
        </w:rPr>
        <w:t xml:space="preserve">яса птиці </w:t>
      </w:r>
      <w:r w:rsidR="006F3FDB">
        <w:rPr>
          <w:sz w:val="28"/>
          <w:szCs w:val="28"/>
          <w:lang w:val="uk-UA"/>
        </w:rPr>
        <w:t>«</w:t>
      </w:r>
      <w:r w:rsidR="002D09EB">
        <w:rPr>
          <w:sz w:val="28"/>
          <w:szCs w:val="28"/>
          <w:lang w:val="uk-UA"/>
        </w:rPr>
        <w:t>Курчата в сметані</w:t>
      </w:r>
      <w:r w:rsidR="006F3FDB">
        <w:rPr>
          <w:sz w:val="28"/>
          <w:szCs w:val="28"/>
          <w:lang w:val="uk-UA"/>
        </w:rPr>
        <w:t>»</w:t>
      </w:r>
      <w:r w:rsidR="002D09EB">
        <w:rPr>
          <w:sz w:val="28"/>
          <w:szCs w:val="28"/>
          <w:lang w:val="uk-UA"/>
        </w:rPr>
        <w:t xml:space="preserve"> представимо у таблиці 1.</w:t>
      </w:r>
      <w:r w:rsidR="00405D4E">
        <w:rPr>
          <w:sz w:val="28"/>
          <w:szCs w:val="28"/>
          <w:lang w:val="uk-UA"/>
        </w:rPr>
        <w:t>2</w:t>
      </w:r>
      <w:r w:rsidR="00E822BD">
        <w:rPr>
          <w:sz w:val="28"/>
          <w:szCs w:val="28"/>
          <w:lang w:val="uk-UA"/>
        </w:rPr>
        <w:t>.</w:t>
      </w:r>
    </w:p>
    <w:p w:rsidR="002D09EB" w:rsidRDefault="002D09EB" w:rsidP="002D09EB">
      <w:pPr>
        <w:spacing w:line="360" w:lineRule="auto"/>
        <w:ind w:firstLine="567"/>
        <w:jc w:val="right"/>
        <w:rPr>
          <w:sz w:val="28"/>
          <w:szCs w:val="28"/>
          <w:lang w:val="uk-UA"/>
        </w:rPr>
      </w:pPr>
      <w:r>
        <w:rPr>
          <w:sz w:val="28"/>
          <w:szCs w:val="28"/>
          <w:lang w:val="uk-UA"/>
        </w:rPr>
        <w:t>Таблиця 1.</w:t>
      </w:r>
      <w:r w:rsidR="00405D4E">
        <w:rPr>
          <w:sz w:val="28"/>
          <w:szCs w:val="28"/>
          <w:lang w:val="uk-UA"/>
        </w:rPr>
        <w:t>2</w:t>
      </w:r>
    </w:p>
    <w:p w:rsidR="002D09EB" w:rsidRPr="00E12461" w:rsidRDefault="002D09EB" w:rsidP="002D09EB">
      <w:pPr>
        <w:spacing w:line="360" w:lineRule="auto"/>
        <w:ind w:firstLine="567"/>
        <w:jc w:val="center"/>
        <w:rPr>
          <w:sz w:val="28"/>
          <w:szCs w:val="28"/>
          <w:lang w:val="en-GB"/>
        </w:rPr>
      </w:pPr>
      <w:r>
        <w:rPr>
          <w:sz w:val="28"/>
          <w:szCs w:val="28"/>
          <w:lang w:val="uk-UA"/>
        </w:rPr>
        <w:t xml:space="preserve">Витрати сировини на приготування </w:t>
      </w:r>
      <w:r w:rsidR="003F1A0C">
        <w:rPr>
          <w:sz w:val="28"/>
          <w:szCs w:val="28"/>
          <w:lang w:val="uk-UA"/>
        </w:rPr>
        <w:t>однієї</w:t>
      </w:r>
      <w:r>
        <w:rPr>
          <w:sz w:val="28"/>
          <w:szCs w:val="28"/>
          <w:lang w:val="uk-UA"/>
        </w:rPr>
        <w:t xml:space="preserve"> порції страви із м</w:t>
      </w:r>
      <w:r w:rsidR="00511F3F">
        <w:rPr>
          <w:sz w:val="28"/>
          <w:szCs w:val="28"/>
          <w:lang w:val="uk-UA"/>
        </w:rPr>
        <w:t>’</w:t>
      </w:r>
      <w:r>
        <w:rPr>
          <w:sz w:val="28"/>
          <w:szCs w:val="28"/>
          <w:lang w:val="uk-UA"/>
        </w:rPr>
        <w:t xml:space="preserve">яса птиці </w:t>
      </w:r>
      <w:r w:rsidR="006F3FDB">
        <w:rPr>
          <w:sz w:val="28"/>
          <w:szCs w:val="28"/>
          <w:lang w:val="uk-UA"/>
        </w:rPr>
        <w:t>«</w:t>
      </w:r>
      <w:r>
        <w:rPr>
          <w:sz w:val="28"/>
          <w:szCs w:val="28"/>
          <w:lang w:val="uk-UA"/>
        </w:rPr>
        <w:t>Курчата в сметані</w:t>
      </w:r>
      <w:r w:rsidR="006F3FDB">
        <w:rPr>
          <w:sz w:val="28"/>
          <w:szCs w:val="28"/>
          <w:lang w:val="uk-UA"/>
        </w:rPr>
        <w:t>»</w:t>
      </w:r>
      <w:r w:rsidR="00E12461">
        <w:rPr>
          <w:sz w:val="28"/>
          <w:szCs w:val="28"/>
          <w:lang w:val="uk-UA"/>
        </w:rPr>
        <w:t xml:space="preserve"> </w:t>
      </w:r>
      <w:r w:rsidR="00E12461">
        <w:rPr>
          <w:sz w:val="28"/>
          <w:szCs w:val="28"/>
          <w:lang w:val="en-GB"/>
        </w:rPr>
        <w:t>[16]</w:t>
      </w:r>
    </w:p>
    <w:tbl>
      <w:tblPr>
        <w:tblStyle w:val="a3"/>
        <w:tblW w:w="9209" w:type="dxa"/>
        <w:tblLook w:val="04A0" w:firstRow="1" w:lastRow="0" w:firstColumn="1" w:lastColumn="0" w:noHBand="0" w:noVBand="1"/>
      </w:tblPr>
      <w:tblGrid>
        <w:gridCol w:w="2751"/>
        <w:gridCol w:w="1213"/>
        <w:gridCol w:w="1425"/>
        <w:gridCol w:w="3820"/>
      </w:tblGrid>
      <w:tr w:rsidR="00C944DF" w:rsidRPr="00E822BD" w:rsidTr="00E822BD">
        <w:tc>
          <w:tcPr>
            <w:tcW w:w="2751" w:type="dxa"/>
            <w:vMerge w:val="restart"/>
          </w:tcPr>
          <w:p w:rsidR="00C944DF" w:rsidRPr="00E822BD" w:rsidRDefault="00C944DF" w:rsidP="00E822BD">
            <w:pPr>
              <w:jc w:val="center"/>
              <w:rPr>
                <w:szCs w:val="28"/>
                <w:lang w:val="uk-UA"/>
              </w:rPr>
            </w:pPr>
            <w:r w:rsidRPr="00E822BD">
              <w:rPr>
                <w:szCs w:val="28"/>
                <w:lang w:val="uk-UA"/>
              </w:rPr>
              <w:t>Найменування сировини</w:t>
            </w:r>
          </w:p>
        </w:tc>
        <w:tc>
          <w:tcPr>
            <w:tcW w:w="2638" w:type="dxa"/>
            <w:gridSpan w:val="2"/>
          </w:tcPr>
          <w:p w:rsidR="00C944DF" w:rsidRPr="00E822BD" w:rsidRDefault="00C944DF" w:rsidP="00E822BD">
            <w:pPr>
              <w:jc w:val="center"/>
              <w:rPr>
                <w:szCs w:val="28"/>
                <w:lang w:val="uk-UA"/>
              </w:rPr>
            </w:pPr>
            <w:r w:rsidRPr="00E822BD">
              <w:rPr>
                <w:szCs w:val="28"/>
                <w:lang w:val="uk-UA"/>
              </w:rPr>
              <w:t>Витрати сировини в грамах на одну порцію</w:t>
            </w:r>
          </w:p>
        </w:tc>
        <w:tc>
          <w:tcPr>
            <w:tcW w:w="3820" w:type="dxa"/>
            <w:vMerge w:val="restart"/>
          </w:tcPr>
          <w:p w:rsidR="00C944DF" w:rsidRPr="00E822BD" w:rsidRDefault="00C944DF" w:rsidP="00E822BD">
            <w:pPr>
              <w:jc w:val="center"/>
              <w:rPr>
                <w:szCs w:val="28"/>
                <w:lang w:val="uk-UA"/>
              </w:rPr>
            </w:pPr>
            <w:r w:rsidRPr="00E822BD">
              <w:rPr>
                <w:szCs w:val="28"/>
                <w:lang w:val="uk-UA"/>
              </w:rPr>
              <w:t>Технологічні вимоги до якості сировини</w:t>
            </w:r>
          </w:p>
        </w:tc>
      </w:tr>
      <w:tr w:rsidR="00C944DF" w:rsidRPr="00E822BD" w:rsidTr="00E822BD">
        <w:tc>
          <w:tcPr>
            <w:tcW w:w="2751" w:type="dxa"/>
            <w:vMerge/>
          </w:tcPr>
          <w:p w:rsidR="00C944DF" w:rsidRPr="00E822BD" w:rsidRDefault="00C944DF" w:rsidP="00E822BD">
            <w:pPr>
              <w:jc w:val="center"/>
              <w:rPr>
                <w:szCs w:val="28"/>
                <w:lang w:val="uk-UA"/>
              </w:rPr>
            </w:pPr>
          </w:p>
        </w:tc>
        <w:tc>
          <w:tcPr>
            <w:tcW w:w="1213" w:type="dxa"/>
          </w:tcPr>
          <w:p w:rsidR="00C944DF" w:rsidRPr="00E822BD" w:rsidRDefault="00C944DF" w:rsidP="00E822BD">
            <w:pPr>
              <w:jc w:val="center"/>
              <w:rPr>
                <w:szCs w:val="28"/>
                <w:lang w:val="uk-UA"/>
              </w:rPr>
            </w:pPr>
            <w:r w:rsidRPr="00E822BD">
              <w:rPr>
                <w:szCs w:val="28"/>
                <w:lang w:val="uk-UA"/>
              </w:rPr>
              <w:t>Брутто</w:t>
            </w:r>
          </w:p>
        </w:tc>
        <w:tc>
          <w:tcPr>
            <w:tcW w:w="1425" w:type="dxa"/>
          </w:tcPr>
          <w:p w:rsidR="00C944DF" w:rsidRPr="00E822BD" w:rsidRDefault="00C944DF" w:rsidP="00E822BD">
            <w:pPr>
              <w:jc w:val="center"/>
              <w:rPr>
                <w:szCs w:val="28"/>
                <w:lang w:val="uk-UA"/>
              </w:rPr>
            </w:pPr>
            <w:r w:rsidRPr="00E822BD">
              <w:rPr>
                <w:szCs w:val="28"/>
                <w:lang w:val="uk-UA"/>
              </w:rPr>
              <w:t>Нетто</w:t>
            </w:r>
          </w:p>
        </w:tc>
        <w:tc>
          <w:tcPr>
            <w:tcW w:w="3820" w:type="dxa"/>
            <w:vMerge/>
          </w:tcPr>
          <w:p w:rsidR="00C944DF" w:rsidRPr="00E822BD" w:rsidRDefault="00C944DF" w:rsidP="00E822BD">
            <w:pPr>
              <w:jc w:val="center"/>
              <w:rPr>
                <w:szCs w:val="28"/>
                <w:lang w:val="uk-UA"/>
              </w:rPr>
            </w:pPr>
          </w:p>
        </w:tc>
      </w:tr>
      <w:tr w:rsidR="00C944DF" w:rsidRPr="00E822BD" w:rsidTr="00E822BD">
        <w:tc>
          <w:tcPr>
            <w:tcW w:w="2751" w:type="dxa"/>
          </w:tcPr>
          <w:p w:rsidR="00C944DF" w:rsidRPr="00E822BD" w:rsidRDefault="00C944DF" w:rsidP="00E822BD">
            <w:pPr>
              <w:jc w:val="center"/>
              <w:rPr>
                <w:szCs w:val="28"/>
                <w:lang w:val="uk-UA"/>
              </w:rPr>
            </w:pPr>
            <w:r w:rsidRPr="00E822BD">
              <w:rPr>
                <w:szCs w:val="28"/>
                <w:lang w:val="uk-UA"/>
              </w:rPr>
              <w:t>Курчата</w:t>
            </w:r>
          </w:p>
        </w:tc>
        <w:tc>
          <w:tcPr>
            <w:tcW w:w="1213" w:type="dxa"/>
          </w:tcPr>
          <w:p w:rsidR="00C944DF" w:rsidRPr="00E822BD" w:rsidRDefault="00C944DF" w:rsidP="00E822BD">
            <w:pPr>
              <w:jc w:val="center"/>
              <w:rPr>
                <w:szCs w:val="28"/>
                <w:lang w:val="uk-UA"/>
              </w:rPr>
            </w:pPr>
            <w:r w:rsidRPr="00E822BD">
              <w:rPr>
                <w:szCs w:val="28"/>
                <w:lang w:val="uk-UA"/>
              </w:rPr>
              <w:t>154</w:t>
            </w:r>
          </w:p>
        </w:tc>
        <w:tc>
          <w:tcPr>
            <w:tcW w:w="1425" w:type="dxa"/>
          </w:tcPr>
          <w:p w:rsidR="00C944DF" w:rsidRPr="00E822BD" w:rsidRDefault="00C944DF" w:rsidP="00E822BD">
            <w:pPr>
              <w:jc w:val="center"/>
              <w:rPr>
                <w:szCs w:val="28"/>
                <w:lang w:val="uk-UA"/>
              </w:rPr>
            </w:pPr>
            <w:r w:rsidRPr="00E822BD">
              <w:rPr>
                <w:szCs w:val="28"/>
                <w:lang w:val="uk-UA"/>
              </w:rPr>
              <w:t>109</w:t>
            </w:r>
          </w:p>
        </w:tc>
        <w:tc>
          <w:tcPr>
            <w:tcW w:w="3820" w:type="dxa"/>
          </w:tcPr>
          <w:p w:rsidR="00C944DF" w:rsidRPr="00E822BD" w:rsidRDefault="00C944DF" w:rsidP="00E822BD">
            <w:pPr>
              <w:jc w:val="center"/>
              <w:rPr>
                <w:szCs w:val="28"/>
                <w:lang w:val="uk-UA"/>
              </w:rPr>
            </w:pPr>
            <w:r w:rsidRPr="00E822BD">
              <w:rPr>
                <w:szCs w:val="28"/>
                <w:lang w:val="uk-UA"/>
              </w:rPr>
              <w:t>ДСТУ 3143-2013 М</w:t>
            </w:r>
            <w:r w:rsidR="00511F3F">
              <w:rPr>
                <w:szCs w:val="28"/>
                <w:lang w:val="uk-UA"/>
              </w:rPr>
              <w:t>’</w:t>
            </w:r>
            <w:r w:rsidRPr="00E822BD">
              <w:rPr>
                <w:szCs w:val="28"/>
                <w:lang w:val="uk-UA"/>
              </w:rPr>
              <w:t>ясо птиці (тушки). Загальні технічні умови</w:t>
            </w:r>
          </w:p>
        </w:tc>
      </w:tr>
      <w:tr w:rsidR="00C944DF" w:rsidRPr="00E822BD" w:rsidTr="00E822BD">
        <w:tc>
          <w:tcPr>
            <w:tcW w:w="2751" w:type="dxa"/>
          </w:tcPr>
          <w:p w:rsidR="00C944DF" w:rsidRPr="00E822BD" w:rsidRDefault="00C944DF" w:rsidP="00E822BD">
            <w:pPr>
              <w:jc w:val="center"/>
              <w:rPr>
                <w:szCs w:val="28"/>
                <w:lang w:val="uk-UA"/>
              </w:rPr>
            </w:pPr>
            <w:r w:rsidRPr="00E822BD">
              <w:rPr>
                <w:szCs w:val="28"/>
                <w:lang w:val="uk-UA"/>
              </w:rPr>
              <w:t>Маргарин столовий</w:t>
            </w:r>
          </w:p>
        </w:tc>
        <w:tc>
          <w:tcPr>
            <w:tcW w:w="1213" w:type="dxa"/>
          </w:tcPr>
          <w:p w:rsidR="00C944DF" w:rsidRPr="00E822BD" w:rsidRDefault="00C944DF" w:rsidP="00E822BD">
            <w:pPr>
              <w:jc w:val="center"/>
              <w:rPr>
                <w:szCs w:val="28"/>
                <w:lang w:val="uk-UA"/>
              </w:rPr>
            </w:pPr>
            <w:r w:rsidRPr="00E822BD">
              <w:rPr>
                <w:szCs w:val="28"/>
                <w:lang w:val="uk-UA"/>
              </w:rPr>
              <w:t>4</w:t>
            </w:r>
          </w:p>
        </w:tc>
        <w:tc>
          <w:tcPr>
            <w:tcW w:w="1425" w:type="dxa"/>
          </w:tcPr>
          <w:p w:rsidR="00C944DF" w:rsidRPr="00E822BD" w:rsidRDefault="00C944DF" w:rsidP="00E822BD">
            <w:pPr>
              <w:jc w:val="center"/>
              <w:rPr>
                <w:szCs w:val="28"/>
                <w:lang w:val="uk-UA"/>
              </w:rPr>
            </w:pPr>
            <w:r w:rsidRPr="00E822BD">
              <w:rPr>
                <w:szCs w:val="28"/>
                <w:lang w:val="uk-UA"/>
              </w:rPr>
              <w:t>4</w:t>
            </w:r>
          </w:p>
        </w:tc>
        <w:tc>
          <w:tcPr>
            <w:tcW w:w="3820" w:type="dxa"/>
          </w:tcPr>
          <w:p w:rsidR="00C944DF" w:rsidRPr="00E822BD" w:rsidRDefault="00C944DF" w:rsidP="00E822BD">
            <w:pPr>
              <w:jc w:val="center"/>
              <w:rPr>
                <w:szCs w:val="28"/>
                <w:lang w:val="uk-UA"/>
              </w:rPr>
            </w:pPr>
            <w:r w:rsidRPr="00E822BD">
              <w:rPr>
                <w:szCs w:val="28"/>
                <w:lang w:val="uk-UA"/>
              </w:rPr>
              <w:t>ДСТУ 4465:2005 Маргарин</w:t>
            </w:r>
          </w:p>
        </w:tc>
      </w:tr>
      <w:tr w:rsidR="00C944DF" w:rsidRPr="00E822BD" w:rsidTr="00E822BD">
        <w:tc>
          <w:tcPr>
            <w:tcW w:w="2751" w:type="dxa"/>
          </w:tcPr>
          <w:p w:rsidR="00C944DF" w:rsidRPr="00E822BD" w:rsidRDefault="00C944DF" w:rsidP="00E822BD">
            <w:pPr>
              <w:jc w:val="center"/>
              <w:rPr>
                <w:szCs w:val="28"/>
                <w:lang w:val="uk-UA"/>
              </w:rPr>
            </w:pPr>
            <w:r w:rsidRPr="00E822BD">
              <w:rPr>
                <w:szCs w:val="28"/>
                <w:lang w:val="uk-UA"/>
              </w:rPr>
              <w:t>Маса смажених курчат</w:t>
            </w:r>
          </w:p>
        </w:tc>
        <w:tc>
          <w:tcPr>
            <w:tcW w:w="1213" w:type="dxa"/>
          </w:tcPr>
          <w:p w:rsidR="00C944DF" w:rsidRPr="00E822BD" w:rsidRDefault="00C944DF" w:rsidP="00E822BD">
            <w:pPr>
              <w:jc w:val="center"/>
              <w:rPr>
                <w:szCs w:val="28"/>
                <w:lang w:val="uk-UA"/>
              </w:rPr>
            </w:pPr>
            <w:r w:rsidRPr="00E822BD">
              <w:rPr>
                <w:szCs w:val="28"/>
                <w:lang w:val="uk-UA"/>
              </w:rPr>
              <w:t>-</w:t>
            </w:r>
          </w:p>
        </w:tc>
        <w:tc>
          <w:tcPr>
            <w:tcW w:w="1425" w:type="dxa"/>
          </w:tcPr>
          <w:p w:rsidR="00C944DF" w:rsidRPr="00E822BD" w:rsidRDefault="00C944DF" w:rsidP="00E822BD">
            <w:pPr>
              <w:jc w:val="center"/>
              <w:rPr>
                <w:szCs w:val="28"/>
                <w:lang w:val="uk-UA"/>
              </w:rPr>
            </w:pPr>
            <w:r w:rsidRPr="00E822BD">
              <w:rPr>
                <w:szCs w:val="28"/>
                <w:lang w:val="uk-UA"/>
              </w:rPr>
              <w:t>75</w:t>
            </w:r>
          </w:p>
        </w:tc>
        <w:tc>
          <w:tcPr>
            <w:tcW w:w="3820" w:type="dxa"/>
          </w:tcPr>
          <w:p w:rsidR="00C944DF" w:rsidRPr="00E822BD" w:rsidRDefault="00C944DF" w:rsidP="00E822BD">
            <w:pPr>
              <w:jc w:val="center"/>
              <w:rPr>
                <w:szCs w:val="28"/>
                <w:lang w:val="uk-UA"/>
              </w:rPr>
            </w:pPr>
          </w:p>
        </w:tc>
      </w:tr>
      <w:tr w:rsidR="00C944DF" w:rsidRPr="00E822BD" w:rsidTr="00E822BD">
        <w:tc>
          <w:tcPr>
            <w:tcW w:w="2751" w:type="dxa"/>
          </w:tcPr>
          <w:p w:rsidR="00C944DF" w:rsidRPr="00E822BD" w:rsidRDefault="00C944DF" w:rsidP="00E822BD">
            <w:pPr>
              <w:jc w:val="center"/>
              <w:rPr>
                <w:szCs w:val="28"/>
                <w:lang w:val="uk-UA"/>
              </w:rPr>
            </w:pPr>
            <w:r w:rsidRPr="00E822BD">
              <w:rPr>
                <w:szCs w:val="28"/>
                <w:lang w:val="uk-UA"/>
              </w:rPr>
              <w:t>Сметана</w:t>
            </w:r>
          </w:p>
        </w:tc>
        <w:tc>
          <w:tcPr>
            <w:tcW w:w="1213" w:type="dxa"/>
          </w:tcPr>
          <w:p w:rsidR="00C944DF" w:rsidRPr="00E822BD" w:rsidRDefault="00C944DF" w:rsidP="00E822BD">
            <w:pPr>
              <w:jc w:val="center"/>
              <w:rPr>
                <w:szCs w:val="28"/>
                <w:lang w:val="uk-UA"/>
              </w:rPr>
            </w:pPr>
            <w:r w:rsidRPr="00E822BD">
              <w:rPr>
                <w:szCs w:val="28"/>
                <w:lang w:val="uk-UA"/>
              </w:rPr>
              <w:t>100</w:t>
            </w:r>
          </w:p>
        </w:tc>
        <w:tc>
          <w:tcPr>
            <w:tcW w:w="1425" w:type="dxa"/>
          </w:tcPr>
          <w:p w:rsidR="00C944DF" w:rsidRPr="00E822BD" w:rsidRDefault="00C944DF" w:rsidP="00E822BD">
            <w:pPr>
              <w:jc w:val="center"/>
              <w:rPr>
                <w:szCs w:val="28"/>
                <w:lang w:val="uk-UA"/>
              </w:rPr>
            </w:pPr>
            <w:r w:rsidRPr="00E822BD">
              <w:rPr>
                <w:szCs w:val="28"/>
                <w:lang w:val="uk-UA"/>
              </w:rPr>
              <w:t>100</w:t>
            </w:r>
          </w:p>
        </w:tc>
        <w:tc>
          <w:tcPr>
            <w:tcW w:w="3820" w:type="dxa"/>
          </w:tcPr>
          <w:p w:rsidR="00C944DF" w:rsidRPr="00E822BD" w:rsidRDefault="00C944DF" w:rsidP="00E822BD">
            <w:pPr>
              <w:jc w:val="center"/>
              <w:rPr>
                <w:szCs w:val="28"/>
                <w:lang w:val="uk-UA"/>
              </w:rPr>
            </w:pPr>
            <w:r w:rsidRPr="00E822BD">
              <w:rPr>
                <w:szCs w:val="28"/>
                <w:lang w:val="uk-UA"/>
              </w:rPr>
              <w:t>ДСТУ</w:t>
            </w:r>
            <w:r w:rsidR="00E822BD" w:rsidRPr="00E822BD">
              <w:rPr>
                <w:szCs w:val="28"/>
                <w:lang w:val="uk-UA"/>
              </w:rPr>
              <w:t xml:space="preserve"> 4465:2005 Сметана</w:t>
            </w:r>
          </w:p>
        </w:tc>
      </w:tr>
      <w:tr w:rsidR="00C944DF" w:rsidRPr="00E822BD" w:rsidTr="00E822BD">
        <w:tc>
          <w:tcPr>
            <w:tcW w:w="2751" w:type="dxa"/>
          </w:tcPr>
          <w:p w:rsidR="00C944DF" w:rsidRPr="00E822BD" w:rsidRDefault="00C944DF" w:rsidP="00E822BD">
            <w:pPr>
              <w:jc w:val="center"/>
              <w:rPr>
                <w:szCs w:val="28"/>
                <w:lang w:val="uk-UA"/>
              </w:rPr>
            </w:pPr>
            <w:r w:rsidRPr="00E822BD">
              <w:rPr>
                <w:szCs w:val="28"/>
                <w:lang w:val="uk-UA"/>
              </w:rPr>
              <w:t>Гарнір (</w:t>
            </w:r>
            <w:r w:rsidR="00E822BD" w:rsidRPr="00E822BD">
              <w:rPr>
                <w:szCs w:val="28"/>
                <w:lang w:val="uk-UA"/>
              </w:rPr>
              <w:t>рис, картопля</w:t>
            </w:r>
            <w:r w:rsidRPr="00E822BD">
              <w:rPr>
                <w:szCs w:val="28"/>
                <w:lang w:val="uk-UA"/>
              </w:rPr>
              <w:t>)</w:t>
            </w:r>
          </w:p>
        </w:tc>
        <w:tc>
          <w:tcPr>
            <w:tcW w:w="1213" w:type="dxa"/>
          </w:tcPr>
          <w:p w:rsidR="00C944DF" w:rsidRPr="00E822BD" w:rsidRDefault="00C944DF" w:rsidP="00E822BD">
            <w:pPr>
              <w:jc w:val="center"/>
              <w:rPr>
                <w:szCs w:val="28"/>
                <w:lang w:val="uk-UA"/>
              </w:rPr>
            </w:pPr>
          </w:p>
        </w:tc>
        <w:tc>
          <w:tcPr>
            <w:tcW w:w="1425" w:type="dxa"/>
          </w:tcPr>
          <w:p w:rsidR="00C944DF" w:rsidRPr="00E822BD" w:rsidRDefault="00C944DF" w:rsidP="00E822BD">
            <w:pPr>
              <w:jc w:val="center"/>
              <w:rPr>
                <w:szCs w:val="28"/>
                <w:lang w:val="uk-UA"/>
              </w:rPr>
            </w:pPr>
            <w:r w:rsidRPr="00E822BD">
              <w:rPr>
                <w:szCs w:val="28"/>
                <w:lang w:val="uk-UA"/>
              </w:rPr>
              <w:t>150</w:t>
            </w:r>
          </w:p>
        </w:tc>
        <w:tc>
          <w:tcPr>
            <w:tcW w:w="3820" w:type="dxa"/>
          </w:tcPr>
          <w:p w:rsidR="00C944DF" w:rsidRPr="00E822BD" w:rsidRDefault="00C944DF" w:rsidP="00E822BD">
            <w:pPr>
              <w:jc w:val="center"/>
              <w:rPr>
                <w:szCs w:val="28"/>
                <w:lang w:val="uk-UA"/>
              </w:rPr>
            </w:pPr>
          </w:p>
        </w:tc>
      </w:tr>
      <w:tr w:rsidR="00C944DF" w:rsidRPr="00E822BD" w:rsidTr="00E822BD">
        <w:tc>
          <w:tcPr>
            <w:tcW w:w="2751" w:type="dxa"/>
          </w:tcPr>
          <w:p w:rsidR="00C944DF" w:rsidRPr="00E822BD" w:rsidRDefault="00E822BD" w:rsidP="00E822BD">
            <w:pPr>
              <w:jc w:val="center"/>
              <w:rPr>
                <w:szCs w:val="28"/>
                <w:lang w:val="uk-UA"/>
              </w:rPr>
            </w:pPr>
            <w:r>
              <w:rPr>
                <w:szCs w:val="28"/>
                <w:lang w:val="uk-UA"/>
              </w:rPr>
              <w:t>Всього вихід страви</w:t>
            </w:r>
          </w:p>
        </w:tc>
        <w:tc>
          <w:tcPr>
            <w:tcW w:w="1213" w:type="dxa"/>
          </w:tcPr>
          <w:p w:rsidR="00C944DF" w:rsidRPr="00E822BD" w:rsidRDefault="00C944DF" w:rsidP="00E822BD">
            <w:pPr>
              <w:jc w:val="center"/>
              <w:rPr>
                <w:szCs w:val="28"/>
                <w:lang w:val="uk-UA"/>
              </w:rPr>
            </w:pPr>
          </w:p>
        </w:tc>
        <w:tc>
          <w:tcPr>
            <w:tcW w:w="1425" w:type="dxa"/>
          </w:tcPr>
          <w:p w:rsidR="00C944DF" w:rsidRPr="00E822BD" w:rsidRDefault="00C944DF" w:rsidP="00E822BD">
            <w:pPr>
              <w:jc w:val="center"/>
              <w:rPr>
                <w:szCs w:val="28"/>
                <w:lang w:val="uk-UA"/>
              </w:rPr>
            </w:pPr>
            <w:r w:rsidRPr="00E822BD">
              <w:rPr>
                <w:szCs w:val="28"/>
                <w:lang w:val="uk-UA"/>
              </w:rPr>
              <w:t>225</w:t>
            </w:r>
          </w:p>
        </w:tc>
        <w:tc>
          <w:tcPr>
            <w:tcW w:w="3820" w:type="dxa"/>
          </w:tcPr>
          <w:p w:rsidR="00C944DF" w:rsidRPr="00E822BD" w:rsidRDefault="00C944DF" w:rsidP="00E822BD">
            <w:pPr>
              <w:jc w:val="center"/>
              <w:rPr>
                <w:szCs w:val="28"/>
                <w:lang w:val="uk-UA"/>
              </w:rPr>
            </w:pPr>
          </w:p>
        </w:tc>
      </w:tr>
    </w:tbl>
    <w:p w:rsidR="002D09EB" w:rsidRDefault="002D09EB" w:rsidP="002D09EB">
      <w:pPr>
        <w:spacing w:line="360" w:lineRule="auto"/>
        <w:ind w:firstLine="567"/>
        <w:jc w:val="center"/>
        <w:rPr>
          <w:sz w:val="28"/>
          <w:szCs w:val="28"/>
          <w:lang w:val="uk-UA"/>
        </w:rPr>
      </w:pPr>
    </w:p>
    <w:p w:rsidR="00E822BD" w:rsidRPr="00694B17" w:rsidRDefault="00E822BD" w:rsidP="00E822BD">
      <w:pPr>
        <w:spacing w:line="360" w:lineRule="auto"/>
        <w:ind w:firstLine="567"/>
        <w:jc w:val="both"/>
        <w:rPr>
          <w:spacing w:val="-6"/>
          <w:sz w:val="28"/>
          <w:szCs w:val="28"/>
          <w:lang w:val="uk-UA"/>
        </w:rPr>
      </w:pPr>
      <w:r w:rsidRPr="00694B17">
        <w:rPr>
          <w:spacing w:val="-6"/>
          <w:sz w:val="28"/>
          <w:szCs w:val="28"/>
          <w:lang w:val="uk-UA"/>
        </w:rPr>
        <w:t>Аналізуючи етапність приготування</w:t>
      </w:r>
      <w:r w:rsidR="00694B17" w:rsidRPr="00694B17">
        <w:rPr>
          <w:spacing w:val="-6"/>
          <w:sz w:val="28"/>
          <w:szCs w:val="28"/>
          <w:lang w:val="uk-UA"/>
        </w:rPr>
        <w:t xml:space="preserve"> даної страви</w:t>
      </w:r>
      <w:r w:rsidRPr="00694B17">
        <w:rPr>
          <w:spacing w:val="-6"/>
          <w:sz w:val="28"/>
          <w:szCs w:val="28"/>
          <w:lang w:val="uk-UA"/>
        </w:rPr>
        <w:t>, слід відмітити, що на першому етапі необхідно курчат відварити в підсоленій воді 20 хвилин. На другому етапі важливо нарізати м</w:t>
      </w:r>
      <w:r w:rsidR="00511F3F" w:rsidRPr="00694B17">
        <w:rPr>
          <w:spacing w:val="-6"/>
          <w:sz w:val="28"/>
          <w:szCs w:val="28"/>
          <w:lang w:val="uk-UA"/>
        </w:rPr>
        <w:t>’</w:t>
      </w:r>
      <w:r w:rsidRPr="00694B17">
        <w:rPr>
          <w:spacing w:val="-6"/>
          <w:sz w:val="28"/>
          <w:szCs w:val="28"/>
          <w:lang w:val="uk-UA"/>
        </w:rPr>
        <w:t>ясо на шматочки та покласти в гусятницю. На третьому етапі необхідно полити розтопленим маслом, поперчити та запікати в духовці 20 хвилин при 180 градусах. На останньому четвертому етапі слід залити все сметаною та тушкувати в духовці ще 20 хвилин при 200 градусах.</w:t>
      </w:r>
    </w:p>
    <w:p w:rsidR="00E822BD" w:rsidRPr="00E822BD" w:rsidRDefault="00E822BD" w:rsidP="00E822BD">
      <w:pPr>
        <w:spacing w:line="360" w:lineRule="auto"/>
        <w:ind w:firstLine="567"/>
        <w:jc w:val="center"/>
        <w:rPr>
          <w:sz w:val="28"/>
          <w:szCs w:val="28"/>
          <w:lang w:val="uk-UA"/>
        </w:rPr>
      </w:pPr>
      <w:r>
        <w:rPr>
          <w:noProof/>
          <w:lang w:val="uk-UA" w:eastAsia="uk-UA"/>
        </w:rPr>
        <w:drawing>
          <wp:inline distT="0" distB="0" distL="0" distR="0">
            <wp:extent cx="2687568" cy="2687568"/>
            <wp:effectExtent l="0" t="0" r="0" b="0"/>
            <wp:docPr id="73" name="Рисунок 73" descr="Курчата в сметан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Курчата в сметані"/>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2209" cy="2702209"/>
                    </a:xfrm>
                    <a:prstGeom prst="rect">
                      <a:avLst/>
                    </a:prstGeom>
                    <a:noFill/>
                    <a:ln>
                      <a:noFill/>
                    </a:ln>
                  </pic:spPr>
                </pic:pic>
              </a:graphicData>
            </a:graphic>
          </wp:inline>
        </w:drawing>
      </w:r>
    </w:p>
    <w:p w:rsidR="002D09EB" w:rsidRPr="00E12461" w:rsidRDefault="00E822BD" w:rsidP="00E822BD">
      <w:pPr>
        <w:spacing w:line="360" w:lineRule="auto"/>
        <w:ind w:firstLine="567"/>
        <w:jc w:val="center"/>
        <w:rPr>
          <w:sz w:val="28"/>
          <w:szCs w:val="28"/>
          <w:lang w:val="en-GB"/>
        </w:rPr>
      </w:pPr>
      <w:r>
        <w:rPr>
          <w:sz w:val="28"/>
          <w:szCs w:val="28"/>
          <w:lang w:val="uk-UA"/>
        </w:rPr>
        <w:t>Рисунок 1.</w:t>
      </w:r>
      <w:r w:rsidR="002F2151">
        <w:rPr>
          <w:sz w:val="28"/>
          <w:szCs w:val="28"/>
          <w:lang w:val="uk-UA"/>
        </w:rPr>
        <w:t>9</w:t>
      </w:r>
      <w:r>
        <w:rPr>
          <w:sz w:val="28"/>
          <w:szCs w:val="28"/>
          <w:lang w:val="uk-UA"/>
        </w:rPr>
        <w:t xml:space="preserve">. Загальний вигляд страви </w:t>
      </w:r>
      <w:r w:rsidR="006F3FDB">
        <w:rPr>
          <w:sz w:val="28"/>
          <w:szCs w:val="28"/>
          <w:lang w:val="uk-UA"/>
        </w:rPr>
        <w:t>«</w:t>
      </w:r>
      <w:r>
        <w:rPr>
          <w:sz w:val="28"/>
          <w:szCs w:val="28"/>
          <w:lang w:val="uk-UA"/>
        </w:rPr>
        <w:t>Курчата в сметані</w:t>
      </w:r>
      <w:r w:rsidR="006F3FDB">
        <w:rPr>
          <w:sz w:val="28"/>
          <w:szCs w:val="28"/>
          <w:lang w:val="uk-UA"/>
        </w:rPr>
        <w:t>»</w:t>
      </w:r>
      <w:r w:rsidR="00E12461">
        <w:rPr>
          <w:sz w:val="28"/>
          <w:szCs w:val="28"/>
          <w:lang w:val="en-GB"/>
        </w:rPr>
        <w:t xml:space="preserve"> [16]</w:t>
      </w:r>
    </w:p>
    <w:p w:rsidR="002D09EB" w:rsidRPr="002D09EB" w:rsidRDefault="002D09EB" w:rsidP="002D09EB">
      <w:pPr>
        <w:spacing w:line="360" w:lineRule="auto"/>
        <w:ind w:firstLine="567"/>
        <w:jc w:val="both"/>
        <w:rPr>
          <w:bCs/>
          <w:color w:val="000000"/>
          <w:sz w:val="28"/>
          <w:szCs w:val="28"/>
          <w:lang w:val="uk-UA"/>
        </w:rPr>
      </w:pPr>
      <w:r>
        <w:rPr>
          <w:sz w:val="28"/>
          <w:szCs w:val="28"/>
          <w:lang w:val="uk-UA"/>
        </w:rPr>
        <w:lastRenderedPageBreak/>
        <w:t xml:space="preserve">Технологічний процес приготування страви </w:t>
      </w:r>
      <w:r w:rsidR="006F3FDB">
        <w:rPr>
          <w:sz w:val="28"/>
          <w:szCs w:val="28"/>
          <w:lang w:val="uk-UA"/>
        </w:rPr>
        <w:t>«</w:t>
      </w:r>
      <w:r>
        <w:rPr>
          <w:sz w:val="28"/>
          <w:szCs w:val="28"/>
          <w:lang w:val="uk-UA"/>
        </w:rPr>
        <w:t>Курчата в сметані</w:t>
      </w:r>
      <w:r w:rsidR="006F3FDB">
        <w:rPr>
          <w:sz w:val="28"/>
          <w:szCs w:val="28"/>
          <w:lang w:val="uk-UA"/>
        </w:rPr>
        <w:t>»</w:t>
      </w:r>
      <w:r>
        <w:rPr>
          <w:sz w:val="28"/>
          <w:szCs w:val="28"/>
          <w:lang w:val="uk-UA"/>
        </w:rPr>
        <w:t xml:space="preserve"> представимо у додатку А</w:t>
      </w:r>
      <w:r w:rsidR="00E822BD">
        <w:rPr>
          <w:sz w:val="28"/>
          <w:szCs w:val="28"/>
          <w:lang w:val="uk-UA"/>
        </w:rPr>
        <w:t>, а харчову цінність досліджуваної страви представимо у таблиці 1.</w:t>
      </w:r>
      <w:r w:rsidR="00405D4E">
        <w:rPr>
          <w:sz w:val="28"/>
          <w:szCs w:val="28"/>
          <w:lang w:val="uk-UA"/>
        </w:rPr>
        <w:t>3</w:t>
      </w:r>
      <w:r w:rsidR="00E822BD">
        <w:rPr>
          <w:sz w:val="28"/>
          <w:szCs w:val="28"/>
          <w:lang w:val="uk-UA"/>
        </w:rPr>
        <w:t>.</w:t>
      </w:r>
    </w:p>
    <w:p w:rsidR="00933FFB" w:rsidRDefault="00933FFB" w:rsidP="00933FFB">
      <w:pPr>
        <w:spacing w:line="360" w:lineRule="auto"/>
        <w:ind w:firstLine="567"/>
        <w:jc w:val="right"/>
        <w:rPr>
          <w:bCs/>
          <w:color w:val="000000"/>
          <w:sz w:val="28"/>
          <w:szCs w:val="28"/>
          <w:lang w:val="uk-UA"/>
        </w:rPr>
      </w:pPr>
      <w:r>
        <w:rPr>
          <w:bCs/>
          <w:color w:val="000000"/>
          <w:sz w:val="28"/>
          <w:szCs w:val="28"/>
          <w:lang w:val="uk-UA"/>
        </w:rPr>
        <w:t>Таблиця 1.</w:t>
      </w:r>
      <w:r w:rsidR="00405D4E">
        <w:rPr>
          <w:bCs/>
          <w:color w:val="000000"/>
          <w:sz w:val="28"/>
          <w:szCs w:val="28"/>
          <w:lang w:val="uk-UA"/>
        </w:rPr>
        <w:t>3</w:t>
      </w:r>
    </w:p>
    <w:p w:rsidR="00933FFB" w:rsidRPr="00E12461" w:rsidRDefault="00933FFB" w:rsidP="00933FFB">
      <w:pPr>
        <w:spacing w:line="360" w:lineRule="auto"/>
        <w:ind w:firstLine="567"/>
        <w:jc w:val="center"/>
        <w:rPr>
          <w:bCs/>
          <w:color w:val="000000"/>
          <w:sz w:val="28"/>
          <w:szCs w:val="28"/>
          <w:lang w:val="en-GB"/>
        </w:rPr>
      </w:pPr>
      <w:r>
        <w:rPr>
          <w:bCs/>
          <w:color w:val="000000"/>
          <w:sz w:val="28"/>
          <w:szCs w:val="28"/>
          <w:lang w:val="uk-UA"/>
        </w:rPr>
        <w:t xml:space="preserve">Харчова цінність страви </w:t>
      </w:r>
      <w:r w:rsidR="006F3FDB">
        <w:rPr>
          <w:bCs/>
          <w:color w:val="000000"/>
          <w:sz w:val="28"/>
          <w:szCs w:val="28"/>
          <w:lang w:val="uk-UA"/>
        </w:rPr>
        <w:t>«</w:t>
      </w:r>
      <w:r>
        <w:rPr>
          <w:bCs/>
          <w:color w:val="000000"/>
          <w:sz w:val="28"/>
          <w:szCs w:val="28"/>
          <w:lang w:val="uk-UA"/>
        </w:rPr>
        <w:t>Курчата в сметані</w:t>
      </w:r>
      <w:r w:rsidR="006F3FDB">
        <w:rPr>
          <w:bCs/>
          <w:color w:val="000000"/>
          <w:sz w:val="28"/>
          <w:szCs w:val="28"/>
          <w:lang w:val="uk-UA"/>
        </w:rPr>
        <w:t>»</w:t>
      </w:r>
      <w:r w:rsidR="00405D4E">
        <w:rPr>
          <w:bCs/>
          <w:color w:val="000000"/>
          <w:sz w:val="28"/>
          <w:szCs w:val="28"/>
          <w:lang w:val="uk-UA"/>
        </w:rPr>
        <w:t xml:space="preserve"> (225 гр.)</w:t>
      </w:r>
      <w:r w:rsidR="00E12461">
        <w:rPr>
          <w:bCs/>
          <w:color w:val="000000"/>
          <w:sz w:val="28"/>
          <w:szCs w:val="28"/>
          <w:lang w:val="en-GB"/>
        </w:rPr>
        <w:t xml:space="preserve"> [16]</w:t>
      </w:r>
    </w:p>
    <w:tbl>
      <w:tblPr>
        <w:tblStyle w:val="a3"/>
        <w:tblW w:w="0" w:type="auto"/>
        <w:tblLook w:val="04A0" w:firstRow="1" w:lastRow="0" w:firstColumn="1" w:lastColumn="0" w:noHBand="0" w:noVBand="1"/>
      </w:tblPr>
      <w:tblGrid>
        <w:gridCol w:w="4672"/>
        <w:gridCol w:w="4673"/>
      </w:tblGrid>
      <w:tr w:rsidR="00933FFB" w:rsidRPr="00E822BD" w:rsidTr="00933FFB">
        <w:tc>
          <w:tcPr>
            <w:tcW w:w="4672" w:type="dxa"/>
          </w:tcPr>
          <w:p w:rsidR="00933FFB" w:rsidRPr="00E822BD" w:rsidRDefault="00933FFB" w:rsidP="00933FFB">
            <w:pPr>
              <w:spacing w:line="360" w:lineRule="auto"/>
              <w:jc w:val="center"/>
              <w:rPr>
                <w:bCs/>
                <w:color w:val="000000"/>
                <w:lang w:val="uk-UA"/>
              </w:rPr>
            </w:pPr>
            <w:r w:rsidRPr="00E822BD">
              <w:rPr>
                <w:bCs/>
                <w:color w:val="000000"/>
                <w:lang w:val="uk-UA"/>
              </w:rPr>
              <w:t>Калорії</w:t>
            </w:r>
            <w:r w:rsidR="006F3FDB">
              <w:rPr>
                <w:bCs/>
                <w:color w:val="000000"/>
                <w:lang w:val="uk-UA"/>
              </w:rPr>
              <w:t xml:space="preserve"> (вся страва)</w:t>
            </w:r>
          </w:p>
        </w:tc>
        <w:tc>
          <w:tcPr>
            <w:tcW w:w="4673" w:type="dxa"/>
          </w:tcPr>
          <w:p w:rsidR="00933FFB" w:rsidRPr="00E822BD" w:rsidRDefault="00933FFB" w:rsidP="00933FFB">
            <w:pPr>
              <w:spacing w:line="360" w:lineRule="auto"/>
              <w:jc w:val="center"/>
              <w:rPr>
                <w:bCs/>
                <w:color w:val="000000"/>
                <w:lang w:val="uk-UA"/>
              </w:rPr>
            </w:pPr>
            <w:r w:rsidRPr="00E822BD">
              <w:rPr>
                <w:bCs/>
                <w:color w:val="000000"/>
                <w:lang w:val="uk-UA"/>
              </w:rPr>
              <w:t>317 кКал</w:t>
            </w:r>
          </w:p>
        </w:tc>
      </w:tr>
      <w:tr w:rsidR="00933FFB" w:rsidRPr="00E822BD" w:rsidTr="00933FFB">
        <w:tc>
          <w:tcPr>
            <w:tcW w:w="4672" w:type="dxa"/>
          </w:tcPr>
          <w:p w:rsidR="00933FFB" w:rsidRPr="00E822BD" w:rsidRDefault="00405D4E" w:rsidP="00405D4E">
            <w:pPr>
              <w:spacing w:line="360" w:lineRule="auto"/>
              <w:jc w:val="center"/>
              <w:rPr>
                <w:bCs/>
                <w:color w:val="000000"/>
                <w:lang w:val="uk-UA"/>
              </w:rPr>
            </w:pPr>
            <w:r>
              <w:rPr>
                <w:bCs/>
                <w:color w:val="000000"/>
                <w:lang w:val="uk-UA"/>
              </w:rPr>
              <w:t>Білки (на 100 гр. на всю страву)</w:t>
            </w:r>
          </w:p>
        </w:tc>
        <w:tc>
          <w:tcPr>
            <w:tcW w:w="4673" w:type="dxa"/>
          </w:tcPr>
          <w:p w:rsidR="00933FFB" w:rsidRPr="00E822BD" w:rsidRDefault="00405D4E" w:rsidP="00933FFB">
            <w:pPr>
              <w:spacing w:line="360" w:lineRule="auto"/>
              <w:jc w:val="center"/>
              <w:rPr>
                <w:bCs/>
                <w:color w:val="000000"/>
                <w:lang w:val="uk-UA"/>
              </w:rPr>
            </w:pPr>
            <w:r>
              <w:rPr>
                <w:bCs/>
                <w:color w:val="000000"/>
                <w:lang w:val="uk-UA"/>
              </w:rPr>
              <w:t>18,7</w:t>
            </w:r>
            <w:r w:rsidR="00933FFB" w:rsidRPr="00E822BD">
              <w:rPr>
                <w:bCs/>
                <w:color w:val="000000"/>
                <w:lang w:val="uk-UA"/>
              </w:rPr>
              <w:t xml:space="preserve"> г.</w:t>
            </w:r>
          </w:p>
        </w:tc>
      </w:tr>
      <w:tr w:rsidR="00933FFB" w:rsidRPr="00E822BD" w:rsidTr="00933FFB">
        <w:tc>
          <w:tcPr>
            <w:tcW w:w="4672" w:type="dxa"/>
          </w:tcPr>
          <w:p w:rsidR="00933FFB" w:rsidRPr="00E822BD" w:rsidRDefault="00933FFB" w:rsidP="00933FFB">
            <w:pPr>
              <w:spacing w:line="360" w:lineRule="auto"/>
              <w:jc w:val="center"/>
              <w:rPr>
                <w:bCs/>
                <w:color w:val="000000"/>
                <w:lang w:val="uk-UA"/>
              </w:rPr>
            </w:pPr>
            <w:r w:rsidRPr="00E822BD">
              <w:rPr>
                <w:bCs/>
                <w:color w:val="000000"/>
                <w:lang w:val="uk-UA"/>
              </w:rPr>
              <w:t>Жири</w:t>
            </w:r>
            <w:r w:rsidR="00405D4E">
              <w:rPr>
                <w:bCs/>
                <w:color w:val="000000"/>
                <w:lang w:val="uk-UA"/>
              </w:rPr>
              <w:t xml:space="preserve"> (на 100 гр. продукту)</w:t>
            </w:r>
          </w:p>
        </w:tc>
        <w:tc>
          <w:tcPr>
            <w:tcW w:w="4673" w:type="dxa"/>
          </w:tcPr>
          <w:p w:rsidR="00933FFB" w:rsidRPr="00E822BD" w:rsidRDefault="00405D4E" w:rsidP="00933FFB">
            <w:pPr>
              <w:spacing w:line="360" w:lineRule="auto"/>
              <w:jc w:val="center"/>
              <w:rPr>
                <w:bCs/>
                <w:color w:val="000000"/>
                <w:lang w:val="uk-UA"/>
              </w:rPr>
            </w:pPr>
            <w:r>
              <w:rPr>
                <w:bCs/>
                <w:color w:val="000000"/>
                <w:lang w:val="uk-UA"/>
              </w:rPr>
              <w:t xml:space="preserve">2,!7 </w:t>
            </w:r>
            <w:r w:rsidR="00933FFB" w:rsidRPr="00E822BD">
              <w:rPr>
                <w:bCs/>
                <w:color w:val="000000"/>
                <w:lang w:val="uk-UA"/>
              </w:rPr>
              <w:t>г.</w:t>
            </w:r>
          </w:p>
        </w:tc>
      </w:tr>
      <w:tr w:rsidR="00933FFB" w:rsidRPr="00E822BD" w:rsidTr="00933FFB">
        <w:tc>
          <w:tcPr>
            <w:tcW w:w="4672" w:type="dxa"/>
          </w:tcPr>
          <w:p w:rsidR="00933FFB" w:rsidRPr="00E822BD" w:rsidRDefault="00933FFB" w:rsidP="00933FFB">
            <w:pPr>
              <w:spacing w:line="360" w:lineRule="auto"/>
              <w:jc w:val="center"/>
              <w:rPr>
                <w:bCs/>
                <w:color w:val="000000"/>
                <w:lang w:val="uk-UA"/>
              </w:rPr>
            </w:pPr>
            <w:r w:rsidRPr="00E822BD">
              <w:rPr>
                <w:bCs/>
                <w:color w:val="000000"/>
                <w:lang w:val="uk-UA"/>
              </w:rPr>
              <w:t>Вуглеводи</w:t>
            </w:r>
            <w:r w:rsidR="00405D4E">
              <w:rPr>
                <w:bCs/>
                <w:color w:val="000000"/>
                <w:lang w:val="uk-UA"/>
              </w:rPr>
              <w:t xml:space="preserve"> (на 100 гр. продукту)</w:t>
            </w:r>
          </w:p>
        </w:tc>
        <w:tc>
          <w:tcPr>
            <w:tcW w:w="4673" w:type="dxa"/>
          </w:tcPr>
          <w:p w:rsidR="00933FFB" w:rsidRPr="00E822BD" w:rsidRDefault="00405D4E" w:rsidP="00933FFB">
            <w:pPr>
              <w:spacing w:line="360" w:lineRule="auto"/>
              <w:jc w:val="center"/>
              <w:rPr>
                <w:bCs/>
                <w:color w:val="000000"/>
                <w:lang w:val="uk-UA"/>
              </w:rPr>
            </w:pPr>
            <w:r>
              <w:rPr>
                <w:bCs/>
                <w:color w:val="000000"/>
                <w:lang w:val="uk-UA"/>
              </w:rPr>
              <w:t>1</w:t>
            </w:r>
            <w:r w:rsidR="00933FFB" w:rsidRPr="00E822BD">
              <w:rPr>
                <w:bCs/>
                <w:color w:val="000000"/>
                <w:lang w:val="uk-UA"/>
              </w:rPr>
              <w:t>4 г.</w:t>
            </w:r>
          </w:p>
        </w:tc>
      </w:tr>
    </w:tbl>
    <w:p w:rsidR="00933FFB" w:rsidRDefault="00933FFB" w:rsidP="00E822BD">
      <w:pPr>
        <w:spacing w:line="360" w:lineRule="auto"/>
        <w:ind w:firstLine="567"/>
        <w:rPr>
          <w:bCs/>
          <w:color w:val="000000"/>
          <w:sz w:val="28"/>
          <w:szCs w:val="28"/>
          <w:lang w:val="uk-UA"/>
        </w:rPr>
      </w:pPr>
    </w:p>
    <w:p w:rsidR="00E822BD" w:rsidRDefault="003F1A0C" w:rsidP="003F1A0C">
      <w:pPr>
        <w:spacing w:line="360" w:lineRule="auto"/>
        <w:ind w:firstLine="567"/>
        <w:jc w:val="both"/>
        <w:rPr>
          <w:bCs/>
          <w:color w:val="000000"/>
          <w:sz w:val="28"/>
          <w:szCs w:val="28"/>
          <w:lang w:val="uk-UA"/>
        </w:rPr>
      </w:pPr>
      <w:r>
        <w:rPr>
          <w:bCs/>
          <w:color w:val="000000"/>
          <w:sz w:val="28"/>
          <w:szCs w:val="28"/>
          <w:lang w:val="uk-UA"/>
        </w:rPr>
        <w:t>Контекст удосконалення даної страви обумовлює необхідність урізноманітнення страв із м</w:t>
      </w:r>
      <w:r w:rsidR="00511F3F">
        <w:rPr>
          <w:bCs/>
          <w:color w:val="000000"/>
          <w:sz w:val="28"/>
          <w:szCs w:val="28"/>
          <w:lang w:val="uk-UA"/>
        </w:rPr>
        <w:t>’</w:t>
      </w:r>
      <w:r>
        <w:rPr>
          <w:bCs/>
          <w:color w:val="000000"/>
          <w:sz w:val="28"/>
          <w:szCs w:val="28"/>
          <w:lang w:val="uk-UA"/>
        </w:rPr>
        <w:t xml:space="preserve">яса птиці. В даному аспекті нами пропонується удосконалена страва </w:t>
      </w:r>
      <w:r w:rsidR="006F3FDB">
        <w:rPr>
          <w:bCs/>
          <w:color w:val="000000"/>
          <w:sz w:val="28"/>
          <w:szCs w:val="28"/>
          <w:lang w:val="uk-UA"/>
        </w:rPr>
        <w:t>«</w:t>
      </w:r>
      <w:r>
        <w:rPr>
          <w:bCs/>
          <w:color w:val="000000"/>
          <w:sz w:val="28"/>
          <w:szCs w:val="28"/>
          <w:lang w:val="uk-UA"/>
        </w:rPr>
        <w:t>Курчата фаршировані</w:t>
      </w:r>
      <w:r w:rsidR="006F3FDB">
        <w:rPr>
          <w:bCs/>
          <w:color w:val="000000"/>
          <w:sz w:val="28"/>
          <w:szCs w:val="28"/>
          <w:lang w:val="uk-UA"/>
        </w:rPr>
        <w:t>»</w:t>
      </w:r>
      <w:r>
        <w:rPr>
          <w:bCs/>
          <w:color w:val="000000"/>
          <w:sz w:val="28"/>
          <w:szCs w:val="28"/>
          <w:lang w:val="uk-UA"/>
        </w:rPr>
        <w:t xml:space="preserve">. </w:t>
      </w:r>
      <w:r>
        <w:rPr>
          <w:sz w:val="28"/>
          <w:szCs w:val="28"/>
          <w:lang w:val="uk-UA"/>
        </w:rPr>
        <w:t>Витрати сировини на приготування однієї порції удосконаленої страви із м</w:t>
      </w:r>
      <w:r w:rsidR="00511F3F">
        <w:rPr>
          <w:sz w:val="28"/>
          <w:szCs w:val="28"/>
          <w:lang w:val="uk-UA"/>
        </w:rPr>
        <w:t>’</w:t>
      </w:r>
      <w:r>
        <w:rPr>
          <w:sz w:val="28"/>
          <w:szCs w:val="28"/>
          <w:lang w:val="uk-UA"/>
        </w:rPr>
        <w:t xml:space="preserve">яса птиці - </w:t>
      </w:r>
      <w:r w:rsidR="006F3FDB">
        <w:rPr>
          <w:sz w:val="28"/>
          <w:szCs w:val="28"/>
          <w:lang w:val="uk-UA"/>
        </w:rPr>
        <w:t>«</w:t>
      </w:r>
      <w:r>
        <w:rPr>
          <w:sz w:val="28"/>
          <w:szCs w:val="28"/>
          <w:lang w:val="uk-UA"/>
        </w:rPr>
        <w:t>Курчата фаршировані</w:t>
      </w:r>
      <w:r w:rsidR="006F3FDB">
        <w:rPr>
          <w:sz w:val="28"/>
          <w:szCs w:val="28"/>
          <w:lang w:val="uk-UA"/>
        </w:rPr>
        <w:t>»</w:t>
      </w:r>
      <w:r>
        <w:rPr>
          <w:sz w:val="28"/>
          <w:szCs w:val="28"/>
          <w:lang w:val="uk-UA"/>
        </w:rPr>
        <w:t xml:space="preserve"> </w:t>
      </w:r>
      <w:r>
        <w:rPr>
          <w:bCs/>
          <w:color w:val="000000"/>
          <w:sz w:val="28"/>
          <w:szCs w:val="28"/>
          <w:lang w:val="uk-UA"/>
        </w:rPr>
        <w:t>представимо у таблиці 1.4.</w:t>
      </w:r>
    </w:p>
    <w:p w:rsidR="003F1A0C" w:rsidRDefault="003F1A0C" w:rsidP="003F1A0C">
      <w:pPr>
        <w:spacing w:line="360" w:lineRule="auto"/>
        <w:ind w:firstLine="567"/>
        <w:jc w:val="right"/>
        <w:rPr>
          <w:bCs/>
          <w:color w:val="000000"/>
          <w:sz w:val="28"/>
          <w:szCs w:val="28"/>
          <w:lang w:val="uk-UA"/>
        </w:rPr>
      </w:pPr>
      <w:r>
        <w:rPr>
          <w:bCs/>
          <w:color w:val="000000"/>
          <w:sz w:val="28"/>
          <w:szCs w:val="28"/>
          <w:lang w:val="uk-UA"/>
        </w:rPr>
        <w:t>Таблиця 1.</w:t>
      </w:r>
      <w:r w:rsidR="00405D4E">
        <w:rPr>
          <w:bCs/>
          <w:color w:val="000000"/>
          <w:sz w:val="28"/>
          <w:szCs w:val="28"/>
          <w:lang w:val="uk-UA"/>
        </w:rPr>
        <w:t>4</w:t>
      </w:r>
    </w:p>
    <w:p w:rsidR="003F1A0C" w:rsidRPr="00E12461" w:rsidRDefault="003F1A0C" w:rsidP="003F1A0C">
      <w:pPr>
        <w:spacing w:line="360" w:lineRule="auto"/>
        <w:ind w:firstLine="567"/>
        <w:jc w:val="center"/>
        <w:rPr>
          <w:sz w:val="28"/>
          <w:szCs w:val="28"/>
          <w:lang w:val="en-GB"/>
        </w:rPr>
      </w:pPr>
      <w:r>
        <w:rPr>
          <w:sz w:val="28"/>
          <w:szCs w:val="28"/>
          <w:lang w:val="uk-UA"/>
        </w:rPr>
        <w:t>Витрати сировини на приготування однієї порції удосконаленої страви із м</w:t>
      </w:r>
      <w:r w:rsidR="00511F3F">
        <w:rPr>
          <w:sz w:val="28"/>
          <w:szCs w:val="28"/>
          <w:lang w:val="uk-UA"/>
        </w:rPr>
        <w:t>’</w:t>
      </w:r>
      <w:r>
        <w:rPr>
          <w:sz w:val="28"/>
          <w:szCs w:val="28"/>
          <w:lang w:val="uk-UA"/>
        </w:rPr>
        <w:t xml:space="preserve">яса птиці - </w:t>
      </w:r>
      <w:r w:rsidR="006F3FDB">
        <w:rPr>
          <w:sz w:val="28"/>
          <w:szCs w:val="28"/>
          <w:lang w:val="uk-UA"/>
        </w:rPr>
        <w:t>«</w:t>
      </w:r>
      <w:r>
        <w:rPr>
          <w:sz w:val="28"/>
          <w:szCs w:val="28"/>
          <w:lang w:val="uk-UA"/>
        </w:rPr>
        <w:t>Курчата фаршировані</w:t>
      </w:r>
      <w:r w:rsidR="006F3FDB">
        <w:rPr>
          <w:sz w:val="28"/>
          <w:szCs w:val="28"/>
          <w:lang w:val="uk-UA"/>
        </w:rPr>
        <w:t>»</w:t>
      </w:r>
      <w:r w:rsidR="00E12461">
        <w:rPr>
          <w:sz w:val="28"/>
          <w:szCs w:val="28"/>
          <w:lang w:val="en-GB"/>
        </w:rPr>
        <w:t xml:space="preserve"> [</w:t>
      </w:r>
      <w:r w:rsidR="00E12461">
        <w:rPr>
          <w:sz w:val="28"/>
          <w:szCs w:val="28"/>
          <w:lang w:val="uk-UA"/>
        </w:rPr>
        <w:t>17</w:t>
      </w:r>
      <w:r w:rsidR="00E12461">
        <w:rPr>
          <w:sz w:val="28"/>
          <w:szCs w:val="28"/>
          <w:lang w:val="en-GB"/>
        </w:rPr>
        <w:t>]</w:t>
      </w:r>
    </w:p>
    <w:tbl>
      <w:tblPr>
        <w:tblStyle w:val="a3"/>
        <w:tblW w:w="9209" w:type="dxa"/>
        <w:tblLook w:val="04A0" w:firstRow="1" w:lastRow="0" w:firstColumn="1" w:lastColumn="0" w:noHBand="0" w:noVBand="1"/>
      </w:tblPr>
      <w:tblGrid>
        <w:gridCol w:w="2751"/>
        <w:gridCol w:w="1213"/>
        <w:gridCol w:w="1425"/>
        <w:gridCol w:w="3820"/>
      </w:tblGrid>
      <w:tr w:rsidR="00286019" w:rsidRPr="00E822BD" w:rsidTr="00F3212A">
        <w:tc>
          <w:tcPr>
            <w:tcW w:w="2751" w:type="dxa"/>
            <w:vMerge w:val="restart"/>
          </w:tcPr>
          <w:p w:rsidR="00286019" w:rsidRPr="00E822BD" w:rsidRDefault="00286019" w:rsidP="00F3212A">
            <w:pPr>
              <w:jc w:val="center"/>
              <w:rPr>
                <w:szCs w:val="28"/>
                <w:lang w:val="uk-UA"/>
              </w:rPr>
            </w:pPr>
            <w:r w:rsidRPr="00E822BD">
              <w:rPr>
                <w:szCs w:val="28"/>
                <w:lang w:val="uk-UA"/>
              </w:rPr>
              <w:t>Найменування сировини</w:t>
            </w:r>
          </w:p>
        </w:tc>
        <w:tc>
          <w:tcPr>
            <w:tcW w:w="2638" w:type="dxa"/>
            <w:gridSpan w:val="2"/>
          </w:tcPr>
          <w:p w:rsidR="00286019" w:rsidRPr="00E822BD" w:rsidRDefault="00286019" w:rsidP="00F3212A">
            <w:pPr>
              <w:jc w:val="center"/>
              <w:rPr>
                <w:szCs w:val="28"/>
                <w:lang w:val="uk-UA"/>
              </w:rPr>
            </w:pPr>
            <w:r w:rsidRPr="00E822BD">
              <w:rPr>
                <w:szCs w:val="28"/>
                <w:lang w:val="uk-UA"/>
              </w:rPr>
              <w:t>Витрати сировини в грамах на одну порцію</w:t>
            </w:r>
          </w:p>
        </w:tc>
        <w:tc>
          <w:tcPr>
            <w:tcW w:w="3820" w:type="dxa"/>
            <w:vMerge w:val="restart"/>
          </w:tcPr>
          <w:p w:rsidR="00286019" w:rsidRPr="00E822BD" w:rsidRDefault="00286019" w:rsidP="00F3212A">
            <w:pPr>
              <w:jc w:val="center"/>
              <w:rPr>
                <w:szCs w:val="28"/>
                <w:lang w:val="uk-UA"/>
              </w:rPr>
            </w:pPr>
            <w:r w:rsidRPr="00E822BD">
              <w:rPr>
                <w:szCs w:val="28"/>
                <w:lang w:val="uk-UA"/>
              </w:rPr>
              <w:t>Технологічні вимоги до якості сировини</w:t>
            </w:r>
          </w:p>
        </w:tc>
      </w:tr>
      <w:tr w:rsidR="00286019" w:rsidRPr="00E822BD" w:rsidTr="00F3212A">
        <w:tc>
          <w:tcPr>
            <w:tcW w:w="2751" w:type="dxa"/>
            <w:vMerge/>
          </w:tcPr>
          <w:p w:rsidR="00286019" w:rsidRPr="00E822BD" w:rsidRDefault="00286019" w:rsidP="00F3212A">
            <w:pPr>
              <w:jc w:val="center"/>
              <w:rPr>
                <w:szCs w:val="28"/>
                <w:lang w:val="uk-UA"/>
              </w:rPr>
            </w:pPr>
          </w:p>
        </w:tc>
        <w:tc>
          <w:tcPr>
            <w:tcW w:w="1213" w:type="dxa"/>
          </w:tcPr>
          <w:p w:rsidR="00286019" w:rsidRPr="00E822BD" w:rsidRDefault="00286019" w:rsidP="00F3212A">
            <w:pPr>
              <w:jc w:val="center"/>
              <w:rPr>
                <w:szCs w:val="28"/>
                <w:lang w:val="uk-UA"/>
              </w:rPr>
            </w:pPr>
            <w:r w:rsidRPr="00E822BD">
              <w:rPr>
                <w:szCs w:val="28"/>
                <w:lang w:val="uk-UA"/>
              </w:rPr>
              <w:t>Брутто</w:t>
            </w:r>
          </w:p>
        </w:tc>
        <w:tc>
          <w:tcPr>
            <w:tcW w:w="1425" w:type="dxa"/>
          </w:tcPr>
          <w:p w:rsidR="00286019" w:rsidRPr="00E822BD" w:rsidRDefault="00286019" w:rsidP="00F3212A">
            <w:pPr>
              <w:jc w:val="center"/>
              <w:rPr>
                <w:szCs w:val="28"/>
                <w:lang w:val="uk-UA"/>
              </w:rPr>
            </w:pPr>
            <w:r w:rsidRPr="00E822BD">
              <w:rPr>
                <w:szCs w:val="28"/>
                <w:lang w:val="uk-UA"/>
              </w:rPr>
              <w:t>Нетто</w:t>
            </w:r>
          </w:p>
        </w:tc>
        <w:tc>
          <w:tcPr>
            <w:tcW w:w="3820" w:type="dxa"/>
            <w:vMerge/>
          </w:tcPr>
          <w:p w:rsidR="00286019" w:rsidRPr="00E822BD" w:rsidRDefault="00286019" w:rsidP="00F3212A">
            <w:pPr>
              <w:jc w:val="center"/>
              <w:rPr>
                <w:szCs w:val="28"/>
                <w:lang w:val="uk-UA"/>
              </w:rPr>
            </w:pPr>
          </w:p>
        </w:tc>
      </w:tr>
      <w:tr w:rsidR="00286019" w:rsidRPr="00E822BD" w:rsidTr="00F3212A">
        <w:tc>
          <w:tcPr>
            <w:tcW w:w="2751" w:type="dxa"/>
          </w:tcPr>
          <w:p w:rsidR="00286019" w:rsidRPr="00E822BD" w:rsidRDefault="00286019" w:rsidP="00F3212A">
            <w:pPr>
              <w:jc w:val="center"/>
              <w:rPr>
                <w:szCs w:val="28"/>
                <w:lang w:val="uk-UA"/>
              </w:rPr>
            </w:pPr>
            <w:r w:rsidRPr="00E822BD">
              <w:rPr>
                <w:szCs w:val="28"/>
                <w:lang w:val="uk-UA"/>
              </w:rPr>
              <w:t>Курчата</w:t>
            </w:r>
          </w:p>
        </w:tc>
        <w:tc>
          <w:tcPr>
            <w:tcW w:w="1213" w:type="dxa"/>
          </w:tcPr>
          <w:p w:rsidR="00286019" w:rsidRPr="00E822BD" w:rsidRDefault="00405D4E" w:rsidP="00F3212A">
            <w:pPr>
              <w:jc w:val="center"/>
              <w:rPr>
                <w:szCs w:val="28"/>
                <w:lang w:val="uk-UA"/>
              </w:rPr>
            </w:pPr>
            <w:r>
              <w:rPr>
                <w:szCs w:val="28"/>
                <w:lang w:val="uk-UA"/>
              </w:rPr>
              <w:t>246</w:t>
            </w:r>
          </w:p>
        </w:tc>
        <w:tc>
          <w:tcPr>
            <w:tcW w:w="1425" w:type="dxa"/>
          </w:tcPr>
          <w:p w:rsidR="00286019" w:rsidRPr="00E822BD" w:rsidRDefault="00405D4E" w:rsidP="00F3212A">
            <w:pPr>
              <w:jc w:val="center"/>
              <w:rPr>
                <w:szCs w:val="28"/>
                <w:lang w:val="uk-UA"/>
              </w:rPr>
            </w:pPr>
            <w:r>
              <w:rPr>
                <w:szCs w:val="28"/>
                <w:lang w:val="uk-UA"/>
              </w:rPr>
              <w:t>159</w:t>
            </w:r>
          </w:p>
        </w:tc>
        <w:tc>
          <w:tcPr>
            <w:tcW w:w="3820" w:type="dxa"/>
          </w:tcPr>
          <w:p w:rsidR="00286019" w:rsidRPr="00E822BD" w:rsidRDefault="00286019" w:rsidP="00F3212A">
            <w:pPr>
              <w:jc w:val="center"/>
              <w:rPr>
                <w:szCs w:val="28"/>
                <w:lang w:val="uk-UA"/>
              </w:rPr>
            </w:pPr>
            <w:r w:rsidRPr="00E822BD">
              <w:rPr>
                <w:szCs w:val="28"/>
                <w:lang w:val="uk-UA"/>
              </w:rPr>
              <w:t>ДСТУ 3143-2013 М</w:t>
            </w:r>
            <w:r w:rsidR="00511F3F">
              <w:rPr>
                <w:szCs w:val="28"/>
                <w:lang w:val="uk-UA"/>
              </w:rPr>
              <w:t>’</w:t>
            </w:r>
            <w:r w:rsidRPr="00E822BD">
              <w:rPr>
                <w:szCs w:val="28"/>
                <w:lang w:val="uk-UA"/>
              </w:rPr>
              <w:t>ясо птиці (тушки). Загальні технічні умови</w:t>
            </w:r>
          </w:p>
        </w:tc>
      </w:tr>
      <w:tr w:rsidR="00286019" w:rsidRPr="00E822BD" w:rsidTr="00F3212A">
        <w:tc>
          <w:tcPr>
            <w:tcW w:w="2751" w:type="dxa"/>
          </w:tcPr>
          <w:p w:rsidR="00286019" w:rsidRPr="00E822BD" w:rsidRDefault="00286019" w:rsidP="00F3212A">
            <w:pPr>
              <w:jc w:val="center"/>
              <w:rPr>
                <w:szCs w:val="28"/>
                <w:lang w:val="uk-UA"/>
              </w:rPr>
            </w:pPr>
            <w:r w:rsidRPr="00E822BD">
              <w:rPr>
                <w:szCs w:val="28"/>
                <w:lang w:val="uk-UA"/>
              </w:rPr>
              <w:t>Маргарин столовий</w:t>
            </w:r>
          </w:p>
        </w:tc>
        <w:tc>
          <w:tcPr>
            <w:tcW w:w="1213" w:type="dxa"/>
          </w:tcPr>
          <w:p w:rsidR="00286019" w:rsidRPr="00E822BD" w:rsidRDefault="00286019" w:rsidP="00F3212A">
            <w:pPr>
              <w:jc w:val="center"/>
              <w:rPr>
                <w:szCs w:val="28"/>
                <w:lang w:val="uk-UA"/>
              </w:rPr>
            </w:pPr>
            <w:r>
              <w:rPr>
                <w:szCs w:val="28"/>
                <w:lang w:val="uk-UA"/>
              </w:rPr>
              <w:t>5</w:t>
            </w:r>
          </w:p>
        </w:tc>
        <w:tc>
          <w:tcPr>
            <w:tcW w:w="1425" w:type="dxa"/>
          </w:tcPr>
          <w:p w:rsidR="00286019" w:rsidRPr="00E822BD" w:rsidRDefault="00286019" w:rsidP="00F3212A">
            <w:pPr>
              <w:jc w:val="center"/>
              <w:rPr>
                <w:szCs w:val="28"/>
                <w:lang w:val="uk-UA"/>
              </w:rPr>
            </w:pPr>
            <w:r>
              <w:rPr>
                <w:szCs w:val="28"/>
                <w:lang w:val="uk-UA"/>
              </w:rPr>
              <w:t>5</w:t>
            </w:r>
          </w:p>
        </w:tc>
        <w:tc>
          <w:tcPr>
            <w:tcW w:w="3820" w:type="dxa"/>
          </w:tcPr>
          <w:p w:rsidR="00286019" w:rsidRPr="00E822BD" w:rsidRDefault="00286019" w:rsidP="00F3212A">
            <w:pPr>
              <w:jc w:val="center"/>
              <w:rPr>
                <w:szCs w:val="28"/>
                <w:lang w:val="uk-UA"/>
              </w:rPr>
            </w:pPr>
            <w:r w:rsidRPr="00E822BD">
              <w:rPr>
                <w:szCs w:val="28"/>
                <w:lang w:val="uk-UA"/>
              </w:rPr>
              <w:t>ДСТУ 4465:2005 Маргарин</w:t>
            </w:r>
          </w:p>
        </w:tc>
      </w:tr>
      <w:tr w:rsidR="00405D4E" w:rsidRPr="00E822BD" w:rsidTr="00F3212A">
        <w:tc>
          <w:tcPr>
            <w:tcW w:w="2751" w:type="dxa"/>
          </w:tcPr>
          <w:p w:rsidR="00405D4E" w:rsidRDefault="00405D4E" w:rsidP="00F3212A">
            <w:pPr>
              <w:jc w:val="center"/>
              <w:rPr>
                <w:szCs w:val="28"/>
                <w:lang w:val="uk-UA"/>
              </w:rPr>
            </w:pPr>
            <w:r>
              <w:rPr>
                <w:szCs w:val="28"/>
                <w:lang w:val="uk-UA"/>
              </w:rPr>
              <w:t>Яблука або</w:t>
            </w:r>
          </w:p>
        </w:tc>
        <w:tc>
          <w:tcPr>
            <w:tcW w:w="1213" w:type="dxa"/>
          </w:tcPr>
          <w:p w:rsidR="00405D4E" w:rsidRDefault="00405D4E" w:rsidP="00F3212A">
            <w:pPr>
              <w:jc w:val="center"/>
              <w:rPr>
                <w:szCs w:val="28"/>
                <w:lang w:val="uk-UA"/>
              </w:rPr>
            </w:pPr>
            <w:r>
              <w:rPr>
                <w:szCs w:val="28"/>
                <w:lang w:val="uk-UA"/>
              </w:rPr>
              <w:t>250</w:t>
            </w:r>
          </w:p>
        </w:tc>
        <w:tc>
          <w:tcPr>
            <w:tcW w:w="1425" w:type="dxa"/>
          </w:tcPr>
          <w:p w:rsidR="00405D4E" w:rsidRDefault="00405D4E" w:rsidP="00F3212A">
            <w:pPr>
              <w:jc w:val="center"/>
              <w:rPr>
                <w:szCs w:val="28"/>
                <w:lang w:val="uk-UA"/>
              </w:rPr>
            </w:pPr>
            <w:r>
              <w:rPr>
                <w:szCs w:val="28"/>
                <w:lang w:val="uk-UA"/>
              </w:rPr>
              <w:t>175</w:t>
            </w:r>
          </w:p>
        </w:tc>
        <w:tc>
          <w:tcPr>
            <w:tcW w:w="3820" w:type="dxa"/>
          </w:tcPr>
          <w:p w:rsidR="00405D4E" w:rsidRDefault="00405D4E" w:rsidP="00F3212A">
            <w:pPr>
              <w:jc w:val="center"/>
            </w:pPr>
            <w:r>
              <w:t>ДСТУ 8133:2015 Яблука свіжі</w:t>
            </w:r>
          </w:p>
        </w:tc>
      </w:tr>
      <w:tr w:rsidR="00286019" w:rsidRPr="00E822BD" w:rsidTr="00F3212A">
        <w:tc>
          <w:tcPr>
            <w:tcW w:w="2751" w:type="dxa"/>
          </w:tcPr>
          <w:p w:rsidR="00286019" w:rsidRPr="00E822BD" w:rsidRDefault="00286019" w:rsidP="00F3212A">
            <w:pPr>
              <w:jc w:val="center"/>
              <w:rPr>
                <w:szCs w:val="28"/>
                <w:lang w:val="uk-UA"/>
              </w:rPr>
            </w:pPr>
            <w:r>
              <w:rPr>
                <w:szCs w:val="28"/>
                <w:lang w:val="uk-UA"/>
              </w:rPr>
              <w:t>Чорнослив</w:t>
            </w:r>
          </w:p>
        </w:tc>
        <w:tc>
          <w:tcPr>
            <w:tcW w:w="1213" w:type="dxa"/>
          </w:tcPr>
          <w:p w:rsidR="00286019" w:rsidRPr="00E822BD" w:rsidRDefault="00286019" w:rsidP="00F3212A">
            <w:pPr>
              <w:jc w:val="center"/>
              <w:rPr>
                <w:szCs w:val="28"/>
                <w:lang w:val="uk-UA"/>
              </w:rPr>
            </w:pPr>
            <w:r>
              <w:rPr>
                <w:szCs w:val="28"/>
                <w:lang w:val="uk-UA"/>
              </w:rPr>
              <w:t>133</w:t>
            </w:r>
          </w:p>
        </w:tc>
        <w:tc>
          <w:tcPr>
            <w:tcW w:w="1425" w:type="dxa"/>
          </w:tcPr>
          <w:p w:rsidR="00286019" w:rsidRPr="00E822BD" w:rsidRDefault="00286019" w:rsidP="00F3212A">
            <w:pPr>
              <w:jc w:val="center"/>
              <w:rPr>
                <w:szCs w:val="28"/>
                <w:lang w:val="uk-UA"/>
              </w:rPr>
            </w:pPr>
            <w:r>
              <w:rPr>
                <w:szCs w:val="28"/>
                <w:lang w:val="uk-UA"/>
              </w:rPr>
              <w:t>150</w:t>
            </w:r>
          </w:p>
        </w:tc>
        <w:tc>
          <w:tcPr>
            <w:tcW w:w="3820" w:type="dxa"/>
          </w:tcPr>
          <w:p w:rsidR="00286019" w:rsidRPr="00E822BD" w:rsidRDefault="00286019" w:rsidP="00F3212A">
            <w:pPr>
              <w:jc w:val="center"/>
              <w:rPr>
                <w:szCs w:val="28"/>
                <w:lang w:val="uk-UA"/>
              </w:rPr>
            </w:pPr>
            <w:r>
              <w:t>ДСТУ 2435 Сливи сушені (ТУ №18303708)</w:t>
            </w:r>
          </w:p>
        </w:tc>
      </w:tr>
      <w:tr w:rsidR="00286019" w:rsidRPr="00E822BD" w:rsidTr="00F3212A">
        <w:tc>
          <w:tcPr>
            <w:tcW w:w="2751" w:type="dxa"/>
          </w:tcPr>
          <w:p w:rsidR="00286019" w:rsidRPr="00E822BD" w:rsidRDefault="00C4695C" w:rsidP="00F3212A">
            <w:pPr>
              <w:jc w:val="center"/>
              <w:rPr>
                <w:szCs w:val="28"/>
                <w:lang w:val="uk-UA"/>
              </w:rPr>
            </w:pPr>
            <w:r>
              <w:rPr>
                <w:szCs w:val="28"/>
                <w:lang w:val="uk-UA"/>
              </w:rPr>
              <w:t>Цукор</w:t>
            </w:r>
          </w:p>
        </w:tc>
        <w:tc>
          <w:tcPr>
            <w:tcW w:w="1213" w:type="dxa"/>
          </w:tcPr>
          <w:p w:rsidR="00286019" w:rsidRPr="00E822BD" w:rsidRDefault="00C4695C" w:rsidP="00F3212A">
            <w:pPr>
              <w:jc w:val="center"/>
              <w:rPr>
                <w:szCs w:val="28"/>
                <w:lang w:val="uk-UA"/>
              </w:rPr>
            </w:pPr>
            <w:r>
              <w:rPr>
                <w:szCs w:val="28"/>
                <w:lang w:val="uk-UA"/>
              </w:rPr>
              <w:t>5</w:t>
            </w:r>
          </w:p>
        </w:tc>
        <w:tc>
          <w:tcPr>
            <w:tcW w:w="1425" w:type="dxa"/>
          </w:tcPr>
          <w:p w:rsidR="00286019" w:rsidRPr="00E822BD" w:rsidRDefault="00C4695C" w:rsidP="00F3212A">
            <w:pPr>
              <w:jc w:val="center"/>
              <w:rPr>
                <w:szCs w:val="28"/>
                <w:lang w:val="uk-UA"/>
              </w:rPr>
            </w:pPr>
            <w:r>
              <w:rPr>
                <w:szCs w:val="28"/>
                <w:lang w:val="uk-UA"/>
              </w:rPr>
              <w:t>5</w:t>
            </w:r>
          </w:p>
        </w:tc>
        <w:tc>
          <w:tcPr>
            <w:tcW w:w="3820" w:type="dxa"/>
          </w:tcPr>
          <w:p w:rsidR="00286019" w:rsidRPr="00E822BD" w:rsidRDefault="00C4695C" w:rsidP="00F3212A">
            <w:pPr>
              <w:jc w:val="center"/>
              <w:rPr>
                <w:szCs w:val="28"/>
                <w:lang w:val="uk-UA"/>
              </w:rPr>
            </w:pPr>
            <w:r>
              <w:t>ДСТУ 4623:2006 Цукор білий. Технічні умови</w:t>
            </w:r>
          </w:p>
        </w:tc>
      </w:tr>
      <w:tr w:rsidR="00286019" w:rsidRPr="00E822BD" w:rsidTr="00F3212A">
        <w:tc>
          <w:tcPr>
            <w:tcW w:w="2751" w:type="dxa"/>
          </w:tcPr>
          <w:p w:rsidR="00286019" w:rsidRPr="00E822BD" w:rsidRDefault="00C4695C" w:rsidP="00F3212A">
            <w:pPr>
              <w:jc w:val="center"/>
              <w:rPr>
                <w:szCs w:val="28"/>
                <w:lang w:val="uk-UA"/>
              </w:rPr>
            </w:pPr>
            <w:r>
              <w:rPr>
                <w:szCs w:val="28"/>
                <w:lang w:val="uk-UA"/>
              </w:rPr>
              <w:t>Маса смаженого виробу</w:t>
            </w:r>
          </w:p>
        </w:tc>
        <w:tc>
          <w:tcPr>
            <w:tcW w:w="1213" w:type="dxa"/>
          </w:tcPr>
          <w:p w:rsidR="00286019" w:rsidRPr="00E822BD" w:rsidRDefault="00286019" w:rsidP="00F3212A">
            <w:pPr>
              <w:jc w:val="center"/>
              <w:rPr>
                <w:szCs w:val="28"/>
                <w:lang w:val="uk-UA"/>
              </w:rPr>
            </w:pPr>
          </w:p>
        </w:tc>
        <w:tc>
          <w:tcPr>
            <w:tcW w:w="1425" w:type="dxa"/>
          </w:tcPr>
          <w:p w:rsidR="00286019" w:rsidRPr="00E822BD" w:rsidRDefault="00C4695C" w:rsidP="00F3212A">
            <w:pPr>
              <w:jc w:val="center"/>
              <w:rPr>
                <w:szCs w:val="28"/>
                <w:lang w:val="uk-UA"/>
              </w:rPr>
            </w:pPr>
            <w:r>
              <w:rPr>
                <w:szCs w:val="28"/>
                <w:lang w:val="uk-UA"/>
              </w:rPr>
              <w:t>250</w:t>
            </w:r>
          </w:p>
        </w:tc>
        <w:tc>
          <w:tcPr>
            <w:tcW w:w="3820" w:type="dxa"/>
          </w:tcPr>
          <w:p w:rsidR="00286019" w:rsidRPr="00E822BD" w:rsidRDefault="00286019" w:rsidP="00F3212A">
            <w:pPr>
              <w:jc w:val="center"/>
              <w:rPr>
                <w:szCs w:val="28"/>
                <w:lang w:val="uk-UA"/>
              </w:rPr>
            </w:pPr>
          </w:p>
        </w:tc>
      </w:tr>
      <w:tr w:rsidR="00C4695C" w:rsidRPr="00E822BD" w:rsidTr="00F3212A">
        <w:tc>
          <w:tcPr>
            <w:tcW w:w="2751" w:type="dxa"/>
          </w:tcPr>
          <w:p w:rsidR="00C4695C" w:rsidRPr="00E822BD" w:rsidRDefault="00C4695C" w:rsidP="00F3212A">
            <w:pPr>
              <w:jc w:val="center"/>
              <w:rPr>
                <w:szCs w:val="28"/>
                <w:lang w:val="uk-UA"/>
              </w:rPr>
            </w:pPr>
            <w:r>
              <w:rPr>
                <w:szCs w:val="28"/>
                <w:lang w:val="uk-UA"/>
              </w:rPr>
              <w:t>Масло вершкове</w:t>
            </w:r>
          </w:p>
        </w:tc>
        <w:tc>
          <w:tcPr>
            <w:tcW w:w="1213" w:type="dxa"/>
          </w:tcPr>
          <w:p w:rsidR="00C4695C" w:rsidRPr="00E822BD" w:rsidRDefault="00C4695C" w:rsidP="00F3212A">
            <w:pPr>
              <w:jc w:val="center"/>
              <w:rPr>
                <w:szCs w:val="28"/>
                <w:lang w:val="uk-UA"/>
              </w:rPr>
            </w:pPr>
            <w:r>
              <w:rPr>
                <w:szCs w:val="28"/>
                <w:lang w:val="uk-UA"/>
              </w:rPr>
              <w:t>7</w:t>
            </w:r>
          </w:p>
        </w:tc>
        <w:tc>
          <w:tcPr>
            <w:tcW w:w="1425" w:type="dxa"/>
          </w:tcPr>
          <w:p w:rsidR="00C4695C" w:rsidRPr="00E822BD" w:rsidRDefault="00C4695C" w:rsidP="00F3212A">
            <w:pPr>
              <w:jc w:val="center"/>
              <w:rPr>
                <w:szCs w:val="28"/>
                <w:lang w:val="uk-UA"/>
              </w:rPr>
            </w:pPr>
            <w:r>
              <w:rPr>
                <w:szCs w:val="28"/>
                <w:lang w:val="uk-UA"/>
              </w:rPr>
              <w:t>7</w:t>
            </w:r>
          </w:p>
        </w:tc>
        <w:tc>
          <w:tcPr>
            <w:tcW w:w="3820" w:type="dxa"/>
          </w:tcPr>
          <w:p w:rsidR="00C4695C" w:rsidRPr="00E822BD" w:rsidRDefault="00C4695C" w:rsidP="00F3212A">
            <w:pPr>
              <w:jc w:val="center"/>
              <w:rPr>
                <w:szCs w:val="28"/>
                <w:lang w:val="uk-UA"/>
              </w:rPr>
            </w:pPr>
            <w:r>
              <w:t>ДСТУ 4399:2005 Масло вершкове. Технічні умови.</w:t>
            </w:r>
          </w:p>
        </w:tc>
      </w:tr>
      <w:tr w:rsidR="00286019" w:rsidRPr="00E822BD" w:rsidTr="00F3212A">
        <w:tc>
          <w:tcPr>
            <w:tcW w:w="2751" w:type="dxa"/>
          </w:tcPr>
          <w:p w:rsidR="00286019" w:rsidRPr="00E822BD" w:rsidRDefault="00286019" w:rsidP="00F3212A">
            <w:pPr>
              <w:jc w:val="center"/>
              <w:rPr>
                <w:szCs w:val="28"/>
                <w:lang w:val="uk-UA"/>
              </w:rPr>
            </w:pPr>
            <w:r>
              <w:rPr>
                <w:szCs w:val="28"/>
                <w:lang w:val="uk-UA"/>
              </w:rPr>
              <w:t>Всього вихід страви</w:t>
            </w:r>
          </w:p>
        </w:tc>
        <w:tc>
          <w:tcPr>
            <w:tcW w:w="1213" w:type="dxa"/>
          </w:tcPr>
          <w:p w:rsidR="00286019" w:rsidRPr="00E822BD" w:rsidRDefault="00286019" w:rsidP="00F3212A">
            <w:pPr>
              <w:jc w:val="center"/>
              <w:rPr>
                <w:szCs w:val="28"/>
                <w:lang w:val="uk-UA"/>
              </w:rPr>
            </w:pPr>
          </w:p>
        </w:tc>
        <w:tc>
          <w:tcPr>
            <w:tcW w:w="1425" w:type="dxa"/>
          </w:tcPr>
          <w:p w:rsidR="00286019" w:rsidRPr="00E822BD" w:rsidRDefault="00286019" w:rsidP="00C4695C">
            <w:pPr>
              <w:jc w:val="center"/>
              <w:rPr>
                <w:szCs w:val="28"/>
                <w:lang w:val="uk-UA"/>
              </w:rPr>
            </w:pPr>
            <w:r w:rsidRPr="00E822BD">
              <w:rPr>
                <w:szCs w:val="28"/>
                <w:lang w:val="uk-UA"/>
              </w:rPr>
              <w:t>2</w:t>
            </w:r>
            <w:r w:rsidR="00C4695C">
              <w:rPr>
                <w:szCs w:val="28"/>
                <w:lang w:val="uk-UA"/>
              </w:rPr>
              <w:t>57</w:t>
            </w:r>
          </w:p>
        </w:tc>
        <w:tc>
          <w:tcPr>
            <w:tcW w:w="3820" w:type="dxa"/>
          </w:tcPr>
          <w:p w:rsidR="00286019" w:rsidRPr="00E822BD" w:rsidRDefault="00286019" w:rsidP="00F3212A">
            <w:pPr>
              <w:jc w:val="center"/>
              <w:rPr>
                <w:szCs w:val="28"/>
                <w:lang w:val="uk-UA"/>
              </w:rPr>
            </w:pPr>
          </w:p>
        </w:tc>
      </w:tr>
    </w:tbl>
    <w:p w:rsidR="003F1A0C" w:rsidRDefault="003F1A0C" w:rsidP="003F1A0C">
      <w:pPr>
        <w:spacing w:line="360" w:lineRule="auto"/>
        <w:ind w:firstLine="567"/>
        <w:jc w:val="center"/>
        <w:rPr>
          <w:bCs/>
          <w:color w:val="000000"/>
          <w:sz w:val="28"/>
          <w:szCs w:val="28"/>
          <w:lang w:val="uk-UA"/>
        </w:rPr>
      </w:pPr>
    </w:p>
    <w:p w:rsidR="003F1A0C" w:rsidRDefault="00694B17" w:rsidP="00405D4E">
      <w:pPr>
        <w:spacing w:line="360" w:lineRule="auto"/>
        <w:ind w:firstLine="567"/>
        <w:jc w:val="both"/>
        <w:rPr>
          <w:sz w:val="28"/>
          <w:szCs w:val="28"/>
          <w:lang w:val="uk-UA"/>
        </w:rPr>
      </w:pPr>
      <w:r>
        <w:rPr>
          <w:sz w:val="28"/>
          <w:szCs w:val="28"/>
          <w:lang w:val="uk-UA"/>
        </w:rPr>
        <w:t xml:space="preserve">Етапність приготування даної страви наступна. </w:t>
      </w:r>
      <w:r w:rsidRPr="00405D4E">
        <w:rPr>
          <w:sz w:val="28"/>
          <w:szCs w:val="28"/>
          <w:lang w:val="uk-UA"/>
        </w:rPr>
        <w:t xml:space="preserve">ОБРОБЛЕНУ </w:t>
      </w:r>
      <w:r w:rsidR="003F1A0C" w:rsidRPr="00405D4E">
        <w:rPr>
          <w:sz w:val="28"/>
          <w:szCs w:val="28"/>
          <w:lang w:val="uk-UA"/>
        </w:rPr>
        <w:t xml:space="preserve">тушку </w:t>
      </w:r>
      <w:r w:rsidR="00405D4E" w:rsidRPr="00405D4E">
        <w:rPr>
          <w:sz w:val="28"/>
          <w:szCs w:val="28"/>
          <w:lang w:val="uk-UA"/>
        </w:rPr>
        <w:t xml:space="preserve">курчати </w:t>
      </w:r>
      <w:r w:rsidR="003F1A0C" w:rsidRPr="00405D4E">
        <w:rPr>
          <w:sz w:val="28"/>
          <w:szCs w:val="28"/>
          <w:lang w:val="uk-UA"/>
        </w:rPr>
        <w:t xml:space="preserve">фарширують яблуками і смажать в жаровій шафі 45 – 60 хвилин. Для начинки підбирають </w:t>
      </w:r>
      <w:r w:rsidR="00405D4E" w:rsidRPr="00405D4E">
        <w:rPr>
          <w:sz w:val="28"/>
          <w:szCs w:val="28"/>
          <w:lang w:val="uk-UA"/>
        </w:rPr>
        <w:t xml:space="preserve">яблука </w:t>
      </w:r>
      <w:r w:rsidR="003F1A0C" w:rsidRPr="00405D4E">
        <w:rPr>
          <w:sz w:val="28"/>
          <w:szCs w:val="28"/>
          <w:lang w:val="uk-UA"/>
        </w:rPr>
        <w:t xml:space="preserve">обчищають від шкірочки, видаляють насіннєве </w:t>
      </w:r>
      <w:r w:rsidR="003F1A0C" w:rsidRPr="00405D4E">
        <w:rPr>
          <w:sz w:val="28"/>
          <w:szCs w:val="28"/>
          <w:lang w:val="uk-UA"/>
        </w:rPr>
        <w:lastRenderedPageBreak/>
        <w:t>гніздо, нарізають часточками і посипають цукром. При відпуску фаршировану птицю нарізають на порції, викладають на блюдо разом з начинкою і поливають соком, що виділився при смаженні і вершковим маслом.</w:t>
      </w:r>
      <w:r w:rsidR="00405D4E">
        <w:rPr>
          <w:sz w:val="28"/>
          <w:szCs w:val="28"/>
          <w:lang w:val="uk-UA"/>
        </w:rPr>
        <w:t xml:space="preserve"> Загальний вигляд страви </w:t>
      </w:r>
      <w:r w:rsidR="006F3FDB">
        <w:rPr>
          <w:sz w:val="28"/>
          <w:szCs w:val="28"/>
          <w:lang w:val="uk-UA"/>
        </w:rPr>
        <w:t>«</w:t>
      </w:r>
      <w:r w:rsidR="00405D4E">
        <w:rPr>
          <w:sz w:val="28"/>
          <w:szCs w:val="28"/>
          <w:lang w:val="uk-UA"/>
        </w:rPr>
        <w:t>Курчата фаршировані</w:t>
      </w:r>
      <w:r w:rsidR="006F3FDB">
        <w:rPr>
          <w:sz w:val="28"/>
          <w:szCs w:val="28"/>
          <w:lang w:val="uk-UA"/>
        </w:rPr>
        <w:t>»</w:t>
      </w:r>
      <w:r w:rsidR="00405D4E">
        <w:rPr>
          <w:sz w:val="28"/>
          <w:szCs w:val="28"/>
          <w:lang w:val="uk-UA"/>
        </w:rPr>
        <w:t xml:space="preserve"> представимо на рис. 1.</w:t>
      </w:r>
      <w:r w:rsidR="002F2151">
        <w:rPr>
          <w:sz w:val="28"/>
          <w:szCs w:val="28"/>
          <w:lang w:val="uk-UA"/>
        </w:rPr>
        <w:t>10</w:t>
      </w:r>
      <w:r w:rsidR="00405D4E">
        <w:rPr>
          <w:sz w:val="28"/>
          <w:szCs w:val="28"/>
          <w:lang w:val="uk-UA"/>
        </w:rPr>
        <w:t>.</w:t>
      </w:r>
    </w:p>
    <w:p w:rsidR="00405D4E" w:rsidRDefault="00405D4E" w:rsidP="00405D4E">
      <w:pPr>
        <w:spacing w:line="360" w:lineRule="auto"/>
        <w:ind w:firstLine="567"/>
        <w:jc w:val="center"/>
        <w:rPr>
          <w:sz w:val="28"/>
          <w:szCs w:val="28"/>
          <w:lang w:val="uk-UA"/>
        </w:rPr>
      </w:pPr>
      <w:r>
        <w:rPr>
          <w:noProof/>
          <w:sz w:val="28"/>
          <w:szCs w:val="28"/>
          <w:lang w:val="uk-UA" w:eastAsia="uk-UA"/>
        </w:rPr>
        <w:drawing>
          <wp:inline distT="0" distB="0" distL="0" distR="0">
            <wp:extent cx="2543893" cy="2994862"/>
            <wp:effectExtent l="0" t="0" r="889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6323" cy="3009496"/>
                    </a:xfrm>
                    <a:prstGeom prst="rect">
                      <a:avLst/>
                    </a:prstGeom>
                    <a:noFill/>
                    <a:ln>
                      <a:noFill/>
                    </a:ln>
                  </pic:spPr>
                </pic:pic>
              </a:graphicData>
            </a:graphic>
          </wp:inline>
        </w:drawing>
      </w:r>
    </w:p>
    <w:p w:rsidR="00405D4E" w:rsidRPr="00E12461" w:rsidRDefault="00405D4E" w:rsidP="00405D4E">
      <w:pPr>
        <w:spacing w:line="360" w:lineRule="auto"/>
        <w:ind w:firstLine="567"/>
        <w:jc w:val="center"/>
        <w:rPr>
          <w:sz w:val="28"/>
          <w:szCs w:val="28"/>
          <w:lang w:val="en-GB"/>
        </w:rPr>
      </w:pPr>
      <w:r>
        <w:rPr>
          <w:sz w:val="28"/>
          <w:szCs w:val="28"/>
          <w:lang w:val="uk-UA"/>
        </w:rPr>
        <w:t>Рисунок 1.</w:t>
      </w:r>
      <w:r w:rsidR="002F2151">
        <w:rPr>
          <w:sz w:val="28"/>
          <w:szCs w:val="28"/>
          <w:lang w:val="uk-UA"/>
        </w:rPr>
        <w:t>10</w:t>
      </w:r>
      <w:r>
        <w:rPr>
          <w:sz w:val="28"/>
          <w:szCs w:val="28"/>
          <w:lang w:val="uk-UA"/>
        </w:rPr>
        <w:t xml:space="preserve">. Загальний вигляд страви </w:t>
      </w:r>
      <w:r w:rsidR="006F3FDB">
        <w:rPr>
          <w:sz w:val="28"/>
          <w:szCs w:val="28"/>
          <w:lang w:val="uk-UA"/>
        </w:rPr>
        <w:t>«</w:t>
      </w:r>
      <w:r>
        <w:rPr>
          <w:sz w:val="28"/>
          <w:szCs w:val="28"/>
          <w:lang w:val="uk-UA"/>
        </w:rPr>
        <w:t>Курчата фаршировані</w:t>
      </w:r>
      <w:r w:rsidR="006F3FDB">
        <w:rPr>
          <w:sz w:val="28"/>
          <w:szCs w:val="28"/>
          <w:lang w:val="uk-UA"/>
        </w:rPr>
        <w:t>»</w:t>
      </w:r>
      <w:r w:rsidR="00E12461">
        <w:rPr>
          <w:sz w:val="28"/>
          <w:szCs w:val="28"/>
          <w:lang w:val="uk-UA"/>
        </w:rPr>
        <w:t xml:space="preserve"> </w:t>
      </w:r>
      <w:r w:rsidR="00E12461">
        <w:rPr>
          <w:sz w:val="28"/>
          <w:szCs w:val="28"/>
          <w:lang w:val="en-GB"/>
        </w:rPr>
        <w:t>[17]</w:t>
      </w:r>
    </w:p>
    <w:p w:rsidR="00405D4E" w:rsidRDefault="00405D4E" w:rsidP="00405D4E">
      <w:pPr>
        <w:spacing w:line="360" w:lineRule="auto"/>
        <w:ind w:firstLine="567"/>
        <w:jc w:val="both"/>
        <w:rPr>
          <w:sz w:val="28"/>
          <w:szCs w:val="28"/>
          <w:lang w:val="uk-UA"/>
        </w:rPr>
      </w:pPr>
    </w:p>
    <w:p w:rsidR="00405D4E" w:rsidRDefault="00405D4E" w:rsidP="00405D4E">
      <w:pPr>
        <w:spacing w:line="360" w:lineRule="auto"/>
        <w:ind w:firstLine="567"/>
        <w:jc w:val="both"/>
        <w:rPr>
          <w:sz w:val="28"/>
          <w:szCs w:val="28"/>
          <w:lang w:val="uk-UA"/>
        </w:rPr>
      </w:pPr>
      <w:r>
        <w:rPr>
          <w:sz w:val="28"/>
          <w:szCs w:val="28"/>
          <w:lang w:val="uk-UA"/>
        </w:rPr>
        <w:t xml:space="preserve">Технологічний процес приготування страви </w:t>
      </w:r>
      <w:r w:rsidR="006F3FDB">
        <w:rPr>
          <w:sz w:val="28"/>
          <w:szCs w:val="28"/>
          <w:lang w:val="uk-UA"/>
        </w:rPr>
        <w:t>«</w:t>
      </w:r>
      <w:r>
        <w:rPr>
          <w:sz w:val="28"/>
          <w:szCs w:val="28"/>
          <w:lang w:val="uk-UA"/>
        </w:rPr>
        <w:t>Курчата в сметані</w:t>
      </w:r>
      <w:r w:rsidR="006F3FDB">
        <w:rPr>
          <w:sz w:val="28"/>
          <w:szCs w:val="28"/>
          <w:lang w:val="uk-UA"/>
        </w:rPr>
        <w:t>»</w:t>
      </w:r>
      <w:r>
        <w:rPr>
          <w:sz w:val="28"/>
          <w:szCs w:val="28"/>
          <w:lang w:val="uk-UA"/>
        </w:rPr>
        <w:t xml:space="preserve"> представимо у додатку Б, а харчову цінність досліджуваної страви представимо у таблиці 1.5.</w:t>
      </w:r>
    </w:p>
    <w:p w:rsidR="00405D4E" w:rsidRDefault="00405D4E" w:rsidP="00405D4E">
      <w:pPr>
        <w:spacing w:line="360" w:lineRule="auto"/>
        <w:ind w:firstLine="567"/>
        <w:jc w:val="right"/>
        <w:rPr>
          <w:sz w:val="28"/>
          <w:szCs w:val="28"/>
          <w:lang w:val="uk-UA"/>
        </w:rPr>
      </w:pPr>
      <w:r>
        <w:rPr>
          <w:sz w:val="28"/>
          <w:szCs w:val="28"/>
          <w:lang w:val="uk-UA"/>
        </w:rPr>
        <w:t>Таблиця 1.5</w:t>
      </w:r>
    </w:p>
    <w:p w:rsidR="00405D4E" w:rsidRPr="00E12461" w:rsidRDefault="00405D4E" w:rsidP="00405D4E">
      <w:pPr>
        <w:spacing w:line="360" w:lineRule="auto"/>
        <w:ind w:firstLine="567"/>
        <w:jc w:val="center"/>
        <w:rPr>
          <w:sz w:val="28"/>
          <w:szCs w:val="28"/>
          <w:lang w:val="en-GB"/>
        </w:rPr>
      </w:pPr>
      <w:r>
        <w:rPr>
          <w:bCs/>
          <w:color w:val="000000"/>
          <w:sz w:val="28"/>
          <w:szCs w:val="28"/>
          <w:lang w:val="uk-UA"/>
        </w:rPr>
        <w:t xml:space="preserve">Харчова цінність страви </w:t>
      </w:r>
      <w:r w:rsidR="006F3FDB">
        <w:rPr>
          <w:sz w:val="28"/>
          <w:szCs w:val="28"/>
          <w:lang w:val="uk-UA"/>
        </w:rPr>
        <w:t>«</w:t>
      </w:r>
      <w:r>
        <w:rPr>
          <w:sz w:val="28"/>
          <w:szCs w:val="28"/>
          <w:lang w:val="uk-UA"/>
        </w:rPr>
        <w:t>Курчата фаршировані</w:t>
      </w:r>
      <w:r w:rsidR="006F3FDB">
        <w:rPr>
          <w:sz w:val="28"/>
          <w:szCs w:val="28"/>
          <w:lang w:val="uk-UA"/>
        </w:rPr>
        <w:t>»</w:t>
      </w:r>
      <w:r>
        <w:rPr>
          <w:sz w:val="28"/>
          <w:szCs w:val="28"/>
          <w:lang w:val="uk-UA"/>
        </w:rPr>
        <w:t xml:space="preserve"> (257 гр.)</w:t>
      </w:r>
      <w:r w:rsidR="00E12461">
        <w:rPr>
          <w:sz w:val="28"/>
          <w:szCs w:val="28"/>
          <w:lang w:val="en-GB"/>
        </w:rPr>
        <w:t xml:space="preserve"> [17]</w:t>
      </w:r>
    </w:p>
    <w:tbl>
      <w:tblPr>
        <w:tblStyle w:val="a3"/>
        <w:tblW w:w="0" w:type="auto"/>
        <w:tblLook w:val="04A0" w:firstRow="1" w:lastRow="0" w:firstColumn="1" w:lastColumn="0" w:noHBand="0" w:noVBand="1"/>
      </w:tblPr>
      <w:tblGrid>
        <w:gridCol w:w="4672"/>
        <w:gridCol w:w="4673"/>
      </w:tblGrid>
      <w:tr w:rsidR="00405D4E" w:rsidRPr="00E822BD" w:rsidTr="00F3212A">
        <w:tc>
          <w:tcPr>
            <w:tcW w:w="4672" w:type="dxa"/>
          </w:tcPr>
          <w:p w:rsidR="00405D4E" w:rsidRPr="00E822BD" w:rsidRDefault="00405D4E" w:rsidP="006F3FDB">
            <w:pPr>
              <w:spacing w:line="360" w:lineRule="auto"/>
              <w:jc w:val="center"/>
              <w:rPr>
                <w:bCs/>
                <w:color w:val="000000"/>
                <w:lang w:val="uk-UA"/>
              </w:rPr>
            </w:pPr>
            <w:r w:rsidRPr="00E822BD">
              <w:rPr>
                <w:bCs/>
                <w:color w:val="000000"/>
                <w:lang w:val="uk-UA"/>
              </w:rPr>
              <w:t>Калорії</w:t>
            </w:r>
            <w:r>
              <w:rPr>
                <w:bCs/>
                <w:color w:val="000000"/>
                <w:lang w:val="uk-UA"/>
              </w:rPr>
              <w:t xml:space="preserve"> (</w:t>
            </w:r>
            <w:r w:rsidR="006F3FDB">
              <w:rPr>
                <w:bCs/>
                <w:color w:val="000000"/>
                <w:lang w:val="uk-UA"/>
              </w:rPr>
              <w:t>вся</w:t>
            </w:r>
            <w:r>
              <w:rPr>
                <w:bCs/>
                <w:color w:val="000000"/>
                <w:lang w:val="uk-UA"/>
              </w:rPr>
              <w:t xml:space="preserve"> страв</w:t>
            </w:r>
            <w:r w:rsidR="006F3FDB">
              <w:rPr>
                <w:bCs/>
                <w:color w:val="000000"/>
                <w:lang w:val="uk-UA"/>
              </w:rPr>
              <w:t>а</w:t>
            </w:r>
            <w:r>
              <w:rPr>
                <w:bCs/>
                <w:color w:val="000000"/>
                <w:lang w:val="uk-UA"/>
              </w:rPr>
              <w:t>)</w:t>
            </w:r>
          </w:p>
        </w:tc>
        <w:tc>
          <w:tcPr>
            <w:tcW w:w="4673" w:type="dxa"/>
          </w:tcPr>
          <w:p w:rsidR="00405D4E" w:rsidRPr="00E822BD" w:rsidRDefault="00405D4E" w:rsidP="00F3212A">
            <w:pPr>
              <w:spacing w:line="360" w:lineRule="auto"/>
              <w:jc w:val="center"/>
              <w:rPr>
                <w:bCs/>
                <w:color w:val="000000"/>
                <w:lang w:val="uk-UA"/>
              </w:rPr>
            </w:pPr>
            <w:r>
              <w:rPr>
                <w:bCs/>
                <w:color w:val="000000"/>
                <w:lang w:val="uk-UA"/>
              </w:rPr>
              <w:t>880,48</w:t>
            </w:r>
            <w:r w:rsidRPr="00E822BD">
              <w:rPr>
                <w:bCs/>
                <w:color w:val="000000"/>
                <w:lang w:val="uk-UA"/>
              </w:rPr>
              <w:t xml:space="preserve"> кКал</w:t>
            </w:r>
          </w:p>
        </w:tc>
      </w:tr>
      <w:tr w:rsidR="00405D4E" w:rsidRPr="00E822BD" w:rsidTr="00F3212A">
        <w:tc>
          <w:tcPr>
            <w:tcW w:w="4672" w:type="dxa"/>
          </w:tcPr>
          <w:p w:rsidR="00405D4E" w:rsidRPr="00E822BD" w:rsidRDefault="00405D4E" w:rsidP="00F3212A">
            <w:pPr>
              <w:spacing w:line="360" w:lineRule="auto"/>
              <w:jc w:val="center"/>
              <w:rPr>
                <w:bCs/>
                <w:color w:val="000000"/>
                <w:lang w:val="uk-UA"/>
              </w:rPr>
            </w:pPr>
            <w:r>
              <w:rPr>
                <w:bCs/>
                <w:color w:val="000000"/>
                <w:lang w:val="uk-UA"/>
              </w:rPr>
              <w:t>Білки (на 100 гр. продукту)</w:t>
            </w:r>
          </w:p>
        </w:tc>
        <w:tc>
          <w:tcPr>
            <w:tcW w:w="4673" w:type="dxa"/>
          </w:tcPr>
          <w:p w:rsidR="00405D4E" w:rsidRPr="00E822BD" w:rsidRDefault="00405D4E" w:rsidP="00F3212A">
            <w:pPr>
              <w:spacing w:line="360" w:lineRule="auto"/>
              <w:jc w:val="center"/>
              <w:rPr>
                <w:bCs/>
                <w:color w:val="000000"/>
                <w:lang w:val="uk-UA"/>
              </w:rPr>
            </w:pPr>
            <w:r>
              <w:rPr>
                <w:bCs/>
                <w:color w:val="000000"/>
                <w:lang w:val="uk-UA"/>
              </w:rPr>
              <w:t>14,1</w:t>
            </w:r>
            <w:r w:rsidRPr="00E822BD">
              <w:rPr>
                <w:bCs/>
                <w:color w:val="000000"/>
                <w:lang w:val="uk-UA"/>
              </w:rPr>
              <w:t xml:space="preserve"> г.</w:t>
            </w:r>
          </w:p>
        </w:tc>
      </w:tr>
      <w:tr w:rsidR="00405D4E" w:rsidRPr="00E822BD" w:rsidTr="00F3212A">
        <w:tc>
          <w:tcPr>
            <w:tcW w:w="4672" w:type="dxa"/>
          </w:tcPr>
          <w:p w:rsidR="00405D4E" w:rsidRPr="00E822BD" w:rsidRDefault="00405D4E" w:rsidP="00F3212A">
            <w:pPr>
              <w:spacing w:line="360" w:lineRule="auto"/>
              <w:jc w:val="center"/>
              <w:rPr>
                <w:bCs/>
                <w:color w:val="000000"/>
                <w:lang w:val="uk-UA"/>
              </w:rPr>
            </w:pPr>
            <w:r w:rsidRPr="00E822BD">
              <w:rPr>
                <w:bCs/>
                <w:color w:val="000000"/>
                <w:lang w:val="uk-UA"/>
              </w:rPr>
              <w:t>Жири</w:t>
            </w:r>
            <w:r>
              <w:rPr>
                <w:bCs/>
                <w:color w:val="000000"/>
                <w:lang w:val="uk-UA"/>
              </w:rPr>
              <w:t xml:space="preserve"> (на 100 гр. продукту)</w:t>
            </w:r>
          </w:p>
        </w:tc>
        <w:tc>
          <w:tcPr>
            <w:tcW w:w="4673" w:type="dxa"/>
          </w:tcPr>
          <w:p w:rsidR="00405D4E" w:rsidRPr="00E822BD" w:rsidRDefault="00405D4E" w:rsidP="00F3212A">
            <w:pPr>
              <w:spacing w:line="360" w:lineRule="auto"/>
              <w:jc w:val="center"/>
              <w:rPr>
                <w:bCs/>
                <w:color w:val="000000"/>
                <w:lang w:val="uk-UA"/>
              </w:rPr>
            </w:pPr>
            <w:r>
              <w:rPr>
                <w:bCs/>
                <w:color w:val="000000"/>
                <w:lang w:val="uk-UA"/>
              </w:rPr>
              <w:t>31,8</w:t>
            </w:r>
            <w:r w:rsidRPr="00E822BD">
              <w:rPr>
                <w:bCs/>
                <w:color w:val="000000"/>
                <w:lang w:val="uk-UA"/>
              </w:rPr>
              <w:t xml:space="preserve"> г.</w:t>
            </w:r>
          </w:p>
        </w:tc>
      </w:tr>
      <w:tr w:rsidR="00405D4E" w:rsidRPr="00E822BD" w:rsidTr="00F3212A">
        <w:tc>
          <w:tcPr>
            <w:tcW w:w="4672" w:type="dxa"/>
          </w:tcPr>
          <w:p w:rsidR="00405D4E" w:rsidRPr="00E822BD" w:rsidRDefault="00405D4E" w:rsidP="00F3212A">
            <w:pPr>
              <w:spacing w:line="360" w:lineRule="auto"/>
              <w:jc w:val="center"/>
              <w:rPr>
                <w:bCs/>
                <w:color w:val="000000"/>
                <w:lang w:val="uk-UA"/>
              </w:rPr>
            </w:pPr>
            <w:r w:rsidRPr="00E822BD">
              <w:rPr>
                <w:bCs/>
                <w:color w:val="000000"/>
                <w:lang w:val="uk-UA"/>
              </w:rPr>
              <w:t>Вуглеводи</w:t>
            </w:r>
            <w:r>
              <w:rPr>
                <w:bCs/>
                <w:color w:val="000000"/>
                <w:lang w:val="uk-UA"/>
              </w:rPr>
              <w:t xml:space="preserve"> (на 100 гр. продукту)</w:t>
            </w:r>
          </w:p>
        </w:tc>
        <w:tc>
          <w:tcPr>
            <w:tcW w:w="4673" w:type="dxa"/>
          </w:tcPr>
          <w:p w:rsidR="00405D4E" w:rsidRPr="00E822BD" w:rsidRDefault="00405D4E" w:rsidP="00F3212A">
            <w:pPr>
              <w:spacing w:line="360" w:lineRule="auto"/>
              <w:jc w:val="center"/>
              <w:rPr>
                <w:bCs/>
                <w:color w:val="000000"/>
                <w:lang w:val="uk-UA"/>
              </w:rPr>
            </w:pPr>
            <w:r>
              <w:rPr>
                <w:bCs/>
                <w:color w:val="000000"/>
                <w:lang w:val="uk-UA"/>
              </w:rPr>
              <w:t>0</w:t>
            </w:r>
            <w:r w:rsidRPr="00E822BD">
              <w:rPr>
                <w:bCs/>
                <w:color w:val="000000"/>
                <w:lang w:val="uk-UA"/>
              </w:rPr>
              <w:t xml:space="preserve"> г.</w:t>
            </w:r>
          </w:p>
        </w:tc>
      </w:tr>
    </w:tbl>
    <w:p w:rsidR="00405D4E" w:rsidRDefault="00405D4E" w:rsidP="00405D4E">
      <w:pPr>
        <w:spacing w:line="360" w:lineRule="auto"/>
        <w:ind w:firstLine="567"/>
        <w:jc w:val="center"/>
        <w:rPr>
          <w:sz w:val="28"/>
          <w:szCs w:val="28"/>
          <w:lang w:val="uk-UA"/>
        </w:rPr>
      </w:pPr>
    </w:p>
    <w:p w:rsidR="00405D4E" w:rsidRPr="001E25C1" w:rsidRDefault="00ED254E" w:rsidP="00405D4E">
      <w:pPr>
        <w:spacing w:line="360" w:lineRule="auto"/>
        <w:ind w:firstLine="567"/>
        <w:jc w:val="both"/>
        <w:rPr>
          <w:bCs/>
          <w:color w:val="000000"/>
          <w:sz w:val="28"/>
          <w:szCs w:val="28"/>
          <w:lang w:val="uk-UA"/>
        </w:rPr>
      </w:pPr>
      <w:r w:rsidRPr="001E25C1">
        <w:rPr>
          <w:bCs/>
          <w:color w:val="000000"/>
          <w:sz w:val="28"/>
          <w:szCs w:val="28"/>
          <w:lang w:val="uk-UA"/>
        </w:rPr>
        <w:t xml:space="preserve">Таким чином, запропонована удосконалена страва </w:t>
      </w:r>
      <w:r w:rsidR="006F3FDB">
        <w:rPr>
          <w:bCs/>
          <w:color w:val="000000"/>
          <w:sz w:val="28"/>
          <w:szCs w:val="28"/>
          <w:lang w:val="uk-UA"/>
        </w:rPr>
        <w:t>«</w:t>
      </w:r>
      <w:r w:rsidRPr="001E25C1">
        <w:rPr>
          <w:bCs/>
          <w:color w:val="000000"/>
          <w:sz w:val="28"/>
          <w:szCs w:val="28"/>
          <w:lang w:val="uk-UA"/>
        </w:rPr>
        <w:t>Курчата фаршировані</w:t>
      </w:r>
      <w:r w:rsidR="006F3FDB">
        <w:rPr>
          <w:bCs/>
          <w:color w:val="000000"/>
          <w:sz w:val="28"/>
          <w:szCs w:val="28"/>
          <w:lang w:val="uk-UA"/>
        </w:rPr>
        <w:t>»</w:t>
      </w:r>
      <w:r w:rsidRPr="001E25C1">
        <w:rPr>
          <w:bCs/>
          <w:color w:val="000000"/>
          <w:sz w:val="28"/>
          <w:szCs w:val="28"/>
          <w:lang w:val="uk-UA"/>
        </w:rPr>
        <w:t xml:space="preserve"> має більшу харчову цінність ніж базова страва </w:t>
      </w:r>
      <w:r w:rsidR="006F3FDB">
        <w:rPr>
          <w:bCs/>
          <w:color w:val="000000"/>
          <w:sz w:val="28"/>
          <w:szCs w:val="28"/>
          <w:lang w:val="uk-UA"/>
        </w:rPr>
        <w:t>«</w:t>
      </w:r>
      <w:r w:rsidRPr="001E25C1">
        <w:rPr>
          <w:bCs/>
          <w:color w:val="000000"/>
          <w:sz w:val="28"/>
          <w:szCs w:val="28"/>
          <w:lang w:val="uk-UA"/>
        </w:rPr>
        <w:t>Курчата в сметані</w:t>
      </w:r>
      <w:r w:rsidR="006F3FDB">
        <w:rPr>
          <w:bCs/>
          <w:color w:val="000000"/>
          <w:sz w:val="28"/>
          <w:szCs w:val="28"/>
          <w:lang w:val="uk-UA"/>
        </w:rPr>
        <w:t>»</w:t>
      </w:r>
      <w:r w:rsidRPr="001E25C1">
        <w:rPr>
          <w:bCs/>
          <w:color w:val="000000"/>
          <w:sz w:val="28"/>
          <w:szCs w:val="28"/>
          <w:lang w:val="uk-UA"/>
        </w:rPr>
        <w:t xml:space="preserve">. </w:t>
      </w:r>
      <w:r w:rsidR="001E25C1" w:rsidRPr="001E25C1">
        <w:rPr>
          <w:bCs/>
          <w:color w:val="000000"/>
          <w:sz w:val="28"/>
          <w:szCs w:val="28"/>
          <w:lang w:val="uk-UA"/>
        </w:rPr>
        <w:t xml:space="preserve">Поряд із цим, яблука додають додаткову вітамінну базу </w:t>
      </w:r>
      <w:r w:rsidR="006F3FDB">
        <w:rPr>
          <w:bCs/>
          <w:color w:val="000000"/>
          <w:sz w:val="28"/>
          <w:szCs w:val="28"/>
          <w:lang w:val="uk-UA"/>
        </w:rPr>
        <w:t>для приготовленої</w:t>
      </w:r>
      <w:r w:rsidR="001E25C1" w:rsidRPr="001E25C1">
        <w:rPr>
          <w:bCs/>
          <w:color w:val="000000"/>
          <w:sz w:val="28"/>
          <w:szCs w:val="28"/>
          <w:lang w:val="uk-UA"/>
        </w:rPr>
        <w:t xml:space="preserve">, оскільки </w:t>
      </w:r>
      <w:r w:rsidR="001E25C1" w:rsidRPr="001E25C1">
        <w:rPr>
          <w:sz w:val="28"/>
          <w:szCs w:val="28"/>
          <w:lang w:val="uk-UA"/>
        </w:rPr>
        <w:t>містяться вітаміни A, E, B1, B2, B6.</w:t>
      </w:r>
    </w:p>
    <w:p w:rsidR="0052319B" w:rsidRPr="0052319B" w:rsidRDefault="0052319B" w:rsidP="0052319B">
      <w:pPr>
        <w:spacing w:line="360" w:lineRule="auto"/>
        <w:ind w:firstLine="567"/>
        <w:jc w:val="center"/>
        <w:rPr>
          <w:b/>
          <w:bCs/>
          <w:color w:val="000000"/>
          <w:sz w:val="28"/>
          <w:szCs w:val="28"/>
          <w:lang w:val="uk-UA"/>
        </w:rPr>
      </w:pPr>
      <w:r w:rsidRPr="0052319B">
        <w:rPr>
          <w:b/>
          <w:bCs/>
          <w:color w:val="000000"/>
          <w:sz w:val="28"/>
          <w:szCs w:val="28"/>
          <w:lang w:val="uk-UA"/>
        </w:rPr>
        <w:lastRenderedPageBreak/>
        <w:t>РОЗДІЛ 2.</w:t>
      </w:r>
      <w:r w:rsidRPr="0052319B">
        <w:rPr>
          <w:b/>
          <w:sz w:val="28"/>
          <w:szCs w:val="28"/>
          <w:lang w:val="uk-UA"/>
        </w:rPr>
        <w:t xml:space="preserve"> ОРГАНІЗАЦІЯ ЕКСПЕРИМЕНТАЛЬНИХ ДОСЛІДЖЕНЬ </w:t>
      </w:r>
      <w:r w:rsidRPr="0052319B">
        <w:rPr>
          <w:b/>
          <w:bCs/>
          <w:color w:val="000000"/>
          <w:sz w:val="28"/>
          <w:szCs w:val="28"/>
          <w:lang w:val="uk-UA"/>
        </w:rPr>
        <w:t>РЕЦЕПТУРНОГО СКЛАДУ ТА ТЕХНОЛОГІЧНОГО ПРОЦЕСУ ВИРОБНИЦТВА СТРАВ ІЗ ПТИЦІ</w:t>
      </w:r>
    </w:p>
    <w:p w:rsidR="0052319B" w:rsidRDefault="0052319B" w:rsidP="0052319B">
      <w:pPr>
        <w:spacing w:line="360" w:lineRule="auto"/>
        <w:ind w:firstLine="567"/>
        <w:rPr>
          <w:bCs/>
          <w:color w:val="000000"/>
          <w:sz w:val="28"/>
          <w:szCs w:val="28"/>
          <w:lang w:val="uk-UA"/>
        </w:rPr>
      </w:pPr>
    </w:p>
    <w:p w:rsidR="0052319B" w:rsidRDefault="0052319B" w:rsidP="00D74A7C">
      <w:pPr>
        <w:tabs>
          <w:tab w:val="left" w:pos="851"/>
        </w:tabs>
        <w:spacing w:line="360" w:lineRule="auto"/>
        <w:ind w:firstLine="709"/>
        <w:rPr>
          <w:b/>
          <w:sz w:val="28"/>
          <w:szCs w:val="28"/>
          <w:lang w:val="uk-UA"/>
        </w:rPr>
      </w:pPr>
      <w:r w:rsidRPr="0052319B">
        <w:rPr>
          <w:b/>
          <w:bCs/>
          <w:color w:val="000000"/>
          <w:sz w:val="28"/>
          <w:szCs w:val="28"/>
          <w:lang w:val="uk-UA"/>
        </w:rPr>
        <w:t>2.1</w:t>
      </w:r>
      <w:r w:rsidRPr="0052319B">
        <w:rPr>
          <w:b/>
          <w:sz w:val="28"/>
          <w:szCs w:val="28"/>
          <w:lang w:val="uk-UA"/>
        </w:rPr>
        <w:t xml:space="preserve"> Об</w:t>
      </w:r>
      <w:r w:rsidR="00511F3F">
        <w:rPr>
          <w:b/>
          <w:sz w:val="28"/>
          <w:szCs w:val="28"/>
          <w:lang w:val="uk-UA"/>
        </w:rPr>
        <w:t>’</w:t>
      </w:r>
      <w:r w:rsidRPr="0052319B">
        <w:rPr>
          <w:b/>
          <w:sz w:val="28"/>
          <w:szCs w:val="28"/>
          <w:lang w:val="uk-UA"/>
        </w:rPr>
        <w:t>єкт, предмет і матеріали дослідження</w:t>
      </w:r>
    </w:p>
    <w:p w:rsidR="005F381F" w:rsidRDefault="00C705EA" w:rsidP="00D74A7C">
      <w:pPr>
        <w:tabs>
          <w:tab w:val="left" w:pos="851"/>
        </w:tabs>
        <w:spacing w:line="360" w:lineRule="auto"/>
        <w:ind w:firstLine="709"/>
        <w:jc w:val="both"/>
        <w:rPr>
          <w:bCs/>
          <w:color w:val="000000"/>
          <w:sz w:val="28"/>
          <w:szCs w:val="28"/>
          <w:lang w:val="uk-UA"/>
        </w:rPr>
      </w:pPr>
      <w:r w:rsidRPr="00C705EA">
        <w:rPr>
          <w:bCs/>
          <w:color w:val="000000"/>
          <w:sz w:val="28"/>
          <w:szCs w:val="28"/>
          <w:lang w:val="uk-UA"/>
        </w:rPr>
        <w:t xml:space="preserve">Реалізація даного комплексного дослідження передбачає обрання об’єкту, визначення предмету, а також мети дослідження та основних напрямів його проведення. </w:t>
      </w:r>
    </w:p>
    <w:p w:rsidR="00C705EA" w:rsidRDefault="00C705EA" w:rsidP="00D74A7C">
      <w:pPr>
        <w:tabs>
          <w:tab w:val="left" w:pos="851"/>
        </w:tabs>
        <w:spacing w:line="360" w:lineRule="auto"/>
        <w:ind w:firstLine="709"/>
        <w:jc w:val="both"/>
        <w:rPr>
          <w:bCs/>
          <w:color w:val="000000"/>
          <w:sz w:val="28"/>
          <w:szCs w:val="28"/>
          <w:lang w:val="uk-UA"/>
        </w:rPr>
      </w:pPr>
      <w:r>
        <w:rPr>
          <w:bCs/>
          <w:color w:val="000000"/>
          <w:sz w:val="28"/>
          <w:szCs w:val="28"/>
          <w:lang w:val="uk-UA"/>
        </w:rPr>
        <w:t xml:space="preserve">Акцентуючи увагу на об’єкті дослідження необхідно відмітити, що ним обрано удосконалення рецептурного складу та реалізації технологічного процесу виробництва страв із птиці. Проведене наукове дослідження обумовило </w:t>
      </w:r>
      <w:r w:rsidR="00D74A7C">
        <w:rPr>
          <w:bCs/>
          <w:color w:val="000000"/>
          <w:sz w:val="28"/>
          <w:szCs w:val="28"/>
          <w:lang w:val="uk-UA"/>
        </w:rPr>
        <w:t>зіставлення та порівняння двох страв, які дещо подібні за технологією приготування, проте відрізняються за органолептичними характеристиками, зокрема базової страви «Курчата в сметані» та удосконаленої страви «Фаршировані курчата».</w:t>
      </w:r>
    </w:p>
    <w:p w:rsidR="00D74A7C" w:rsidRPr="00D74A7C" w:rsidRDefault="00D74A7C" w:rsidP="00D74A7C">
      <w:pPr>
        <w:tabs>
          <w:tab w:val="left" w:pos="851"/>
        </w:tabs>
        <w:spacing w:line="360" w:lineRule="auto"/>
        <w:ind w:firstLine="709"/>
        <w:jc w:val="both"/>
        <w:rPr>
          <w:bCs/>
          <w:color w:val="000000"/>
          <w:sz w:val="28"/>
          <w:szCs w:val="28"/>
          <w:lang w:val="uk-UA"/>
        </w:rPr>
      </w:pPr>
      <w:r w:rsidRPr="00D74A7C">
        <w:rPr>
          <w:bCs/>
          <w:color w:val="000000"/>
          <w:sz w:val="28"/>
          <w:szCs w:val="28"/>
          <w:lang w:val="uk-UA"/>
        </w:rPr>
        <w:t xml:space="preserve">Предметом дослідження виступає порівняння органолептичних характеристик базової страви </w:t>
      </w:r>
      <w:r>
        <w:rPr>
          <w:bCs/>
          <w:color w:val="000000"/>
          <w:sz w:val="28"/>
          <w:szCs w:val="28"/>
          <w:lang w:val="uk-UA"/>
        </w:rPr>
        <w:t>«</w:t>
      </w:r>
      <w:r w:rsidRPr="00D74A7C">
        <w:rPr>
          <w:bCs/>
          <w:color w:val="000000"/>
          <w:sz w:val="28"/>
          <w:szCs w:val="28"/>
          <w:lang w:val="uk-UA"/>
        </w:rPr>
        <w:t>Курчата в сметані</w:t>
      </w:r>
      <w:r>
        <w:rPr>
          <w:bCs/>
          <w:color w:val="000000"/>
          <w:sz w:val="28"/>
          <w:szCs w:val="28"/>
          <w:lang w:val="uk-UA"/>
        </w:rPr>
        <w:t>»</w:t>
      </w:r>
      <w:r w:rsidRPr="00D74A7C">
        <w:rPr>
          <w:bCs/>
          <w:color w:val="000000"/>
          <w:sz w:val="28"/>
          <w:szCs w:val="28"/>
          <w:lang w:val="uk-UA"/>
        </w:rPr>
        <w:t xml:space="preserve"> і удосконаленої страви </w:t>
      </w:r>
      <w:r>
        <w:rPr>
          <w:bCs/>
          <w:color w:val="000000"/>
          <w:sz w:val="28"/>
          <w:szCs w:val="28"/>
          <w:lang w:val="uk-UA"/>
        </w:rPr>
        <w:t>«</w:t>
      </w:r>
      <w:r w:rsidRPr="00D74A7C">
        <w:rPr>
          <w:bCs/>
          <w:color w:val="000000"/>
          <w:sz w:val="28"/>
          <w:szCs w:val="28"/>
          <w:lang w:val="uk-UA"/>
        </w:rPr>
        <w:t>Фаршировані курчата</w:t>
      </w:r>
      <w:r>
        <w:rPr>
          <w:bCs/>
          <w:color w:val="000000"/>
          <w:sz w:val="28"/>
          <w:szCs w:val="28"/>
          <w:lang w:val="uk-UA"/>
        </w:rPr>
        <w:t>»</w:t>
      </w:r>
      <w:r w:rsidRPr="00D74A7C">
        <w:rPr>
          <w:bCs/>
          <w:color w:val="000000"/>
          <w:sz w:val="28"/>
          <w:szCs w:val="28"/>
          <w:lang w:val="uk-UA"/>
        </w:rPr>
        <w:t>, які хоча і мають схожий технологічний процес приготування, але відрізняються в смакових, запахових, колірних, та текстурних властивостях.</w:t>
      </w:r>
    </w:p>
    <w:p w:rsidR="00D74A7C" w:rsidRDefault="00D74A7C" w:rsidP="00D74A7C">
      <w:pPr>
        <w:tabs>
          <w:tab w:val="left" w:pos="851"/>
        </w:tabs>
        <w:spacing w:line="360" w:lineRule="auto"/>
        <w:ind w:firstLine="709"/>
        <w:jc w:val="both"/>
        <w:rPr>
          <w:bCs/>
          <w:color w:val="000000"/>
          <w:sz w:val="28"/>
          <w:szCs w:val="28"/>
          <w:lang w:val="uk-UA"/>
        </w:rPr>
      </w:pPr>
      <w:r w:rsidRPr="00D74A7C">
        <w:rPr>
          <w:bCs/>
          <w:color w:val="000000"/>
          <w:sz w:val="28"/>
          <w:szCs w:val="28"/>
          <w:lang w:val="uk-UA"/>
        </w:rPr>
        <w:t xml:space="preserve">Для реалізації даного дослідження обрано порівняння органолептичних характеристик базової страви </w:t>
      </w:r>
      <w:r>
        <w:rPr>
          <w:bCs/>
          <w:color w:val="000000"/>
          <w:sz w:val="28"/>
          <w:szCs w:val="28"/>
          <w:lang w:val="uk-UA"/>
        </w:rPr>
        <w:t>«</w:t>
      </w:r>
      <w:r w:rsidRPr="00D74A7C">
        <w:rPr>
          <w:bCs/>
          <w:color w:val="000000"/>
          <w:sz w:val="28"/>
          <w:szCs w:val="28"/>
          <w:lang w:val="uk-UA"/>
        </w:rPr>
        <w:t>Курчата в сметані</w:t>
      </w:r>
      <w:r>
        <w:rPr>
          <w:bCs/>
          <w:color w:val="000000"/>
          <w:sz w:val="28"/>
          <w:szCs w:val="28"/>
          <w:lang w:val="uk-UA"/>
        </w:rPr>
        <w:t>»</w:t>
      </w:r>
      <w:r w:rsidRPr="00D74A7C">
        <w:rPr>
          <w:bCs/>
          <w:color w:val="000000"/>
          <w:sz w:val="28"/>
          <w:szCs w:val="28"/>
          <w:lang w:val="uk-UA"/>
        </w:rPr>
        <w:t xml:space="preserve"> та удосконаленої страви </w:t>
      </w:r>
      <w:r>
        <w:rPr>
          <w:bCs/>
          <w:color w:val="000000"/>
          <w:sz w:val="28"/>
          <w:szCs w:val="28"/>
          <w:lang w:val="uk-UA"/>
        </w:rPr>
        <w:t>«</w:t>
      </w:r>
      <w:r w:rsidRPr="00D74A7C">
        <w:rPr>
          <w:bCs/>
          <w:color w:val="000000"/>
          <w:sz w:val="28"/>
          <w:szCs w:val="28"/>
          <w:lang w:val="uk-UA"/>
        </w:rPr>
        <w:t>Фаршировані курчата</w:t>
      </w:r>
      <w:r>
        <w:rPr>
          <w:bCs/>
          <w:color w:val="000000"/>
          <w:sz w:val="28"/>
          <w:szCs w:val="28"/>
          <w:lang w:val="uk-UA"/>
        </w:rPr>
        <w:t>»</w:t>
      </w:r>
      <w:r w:rsidRPr="00D74A7C">
        <w:rPr>
          <w:bCs/>
          <w:color w:val="000000"/>
          <w:sz w:val="28"/>
          <w:szCs w:val="28"/>
          <w:lang w:val="uk-UA"/>
        </w:rPr>
        <w:t xml:space="preserve">, які мають схожий технологічний процес приготування, але відрізняються за властивостями. </w:t>
      </w:r>
    </w:p>
    <w:p w:rsidR="00D74A7C" w:rsidRDefault="00D74A7C" w:rsidP="00D74A7C">
      <w:pPr>
        <w:tabs>
          <w:tab w:val="left" w:pos="851"/>
        </w:tabs>
        <w:spacing w:line="360" w:lineRule="auto"/>
        <w:ind w:firstLine="709"/>
        <w:jc w:val="both"/>
        <w:rPr>
          <w:bCs/>
          <w:color w:val="000000"/>
          <w:sz w:val="28"/>
          <w:szCs w:val="28"/>
          <w:lang w:val="uk-UA"/>
        </w:rPr>
      </w:pPr>
      <w:r w:rsidRPr="00D74A7C">
        <w:rPr>
          <w:bCs/>
          <w:color w:val="000000"/>
          <w:sz w:val="28"/>
          <w:szCs w:val="28"/>
          <w:lang w:val="uk-UA"/>
        </w:rPr>
        <w:t>Головною метою дослідження є виявлення переваг та можливостей удосконаленої страви з точки зору споживачів, а також покращення якості та конкурентоспроможності виробництва страв із птиці.</w:t>
      </w:r>
    </w:p>
    <w:p w:rsidR="00C705EA" w:rsidRPr="00C705EA" w:rsidRDefault="00C705EA" w:rsidP="00D74A7C">
      <w:pPr>
        <w:tabs>
          <w:tab w:val="left" w:pos="851"/>
        </w:tabs>
        <w:spacing w:line="360" w:lineRule="auto"/>
        <w:ind w:firstLine="709"/>
        <w:jc w:val="both"/>
        <w:rPr>
          <w:bCs/>
          <w:color w:val="000000"/>
          <w:sz w:val="28"/>
          <w:szCs w:val="28"/>
          <w:lang w:val="uk-UA"/>
        </w:rPr>
      </w:pPr>
      <w:r w:rsidRPr="00C705EA">
        <w:rPr>
          <w:bCs/>
          <w:color w:val="000000"/>
          <w:sz w:val="28"/>
          <w:szCs w:val="28"/>
          <w:lang w:val="uk-UA"/>
        </w:rPr>
        <w:t>Завдання проведення дослідження:</w:t>
      </w:r>
    </w:p>
    <w:p w:rsidR="00C705EA" w:rsidRPr="00D74A7C" w:rsidRDefault="00D74A7C" w:rsidP="00D74A7C">
      <w:pPr>
        <w:pStyle w:val="a6"/>
        <w:numPr>
          <w:ilvl w:val="0"/>
          <w:numId w:val="23"/>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 xml:space="preserve">аналіз </w:t>
      </w:r>
      <w:r w:rsidR="00C705EA" w:rsidRPr="00D74A7C">
        <w:rPr>
          <w:bCs/>
          <w:color w:val="000000"/>
          <w:sz w:val="28"/>
          <w:szCs w:val="28"/>
          <w:lang w:val="uk-UA"/>
        </w:rPr>
        <w:t>існуючих рецептур та технологій приготування страв із птиці</w:t>
      </w:r>
      <w:r>
        <w:rPr>
          <w:bCs/>
          <w:color w:val="000000"/>
          <w:sz w:val="28"/>
          <w:szCs w:val="28"/>
          <w:lang w:val="uk-UA"/>
        </w:rPr>
        <w:t>;</w:t>
      </w:r>
    </w:p>
    <w:p w:rsidR="00C705EA" w:rsidRPr="00D74A7C" w:rsidRDefault="00D74A7C" w:rsidP="00D74A7C">
      <w:pPr>
        <w:pStyle w:val="a6"/>
        <w:numPr>
          <w:ilvl w:val="0"/>
          <w:numId w:val="23"/>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lastRenderedPageBreak/>
        <w:t xml:space="preserve">вивчення </w:t>
      </w:r>
      <w:r w:rsidR="00C705EA" w:rsidRPr="00D74A7C">
        <w:rPr>
          <w:bCs/>
          <w:color w:val="000000"/>
          <w:sz w:val="28"/>
          <w:szCs w:val="28"/>
          <w:lang w:val="uk-UA"/>
        </w:rPr>
        <w:t>сучасних тенденцій у гастрономічній галузі щодо використання птиці у стравах</w:t>
      </w:r>
      <w:r>
        <w:rPr>
          <w:bCs/>
          <w:color w:val="000000"/>
          <w:sz w:val="28"/>
          <w:szCs w:val="28"/>
          <w:lang w:val="uk-UA"/>
        </w:rPr>
        <w:t>;</w:t>
      </w:r>
    </w:p>
    <w:p w:rsidR="00C705EA" w:rsidRPr="00D74A7C" w:rsidRDefault="00D74A7C" w:rsidP="00D74A7C">
      <w:pPr>
        <w:pStyle w:val="a6"/>
        <w:numPr>
          <w:ilvl w:val="0"/>
          <w:numId w:val="23"/>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 xml:space="preserve">розробка </w:t>
      </w:r>
      <w:r w:rsidR="00C705EA" w:rsidRPr="00D74A7C">
        <w:rPr>
          <w:bCs/>
          <w:color w:val="000000"/>
          <w:sz w:val="28"/>
          <w:szCs w:val="28"/>
          <w:lang w:val="uk-UA"/>
        </w:rPr>
        <w:t>нових рецептурних складів з урахуванням сучасних вимог до харчування</w:t>
      </w:r>
      <w:r>
        <w:rPr>
          <w:bCs/>
          <w:color w:val="000000"/>
          <w:sz w:val="28"/>
          <w:szCs w:val="28"/>
          <w:lang w:val="uk-UA"/>
        </w:rPr>
        <w:t>;</w:t>
      </w:r>
    </w:p>
    <w:p w:rsidR="00C705EA" w:rsidRPr="00D74A7C" w:rsidRDefault="00D74A7C" w:rsidP="00D74A7C">
      <w:pPr>
        <w:pStyle w:val="a6"/>
        <w:numPr>
          <w:ilvl w:val="0"/>
          <w:numId w:val="23"/>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 xml:space="preserve">вдосконалення </w:t>
      </w:r>
      <w:r w:rsidR="00C705EA" w:rsidRPr="00D74A7C">
        <w:rPr>
          <w:bCs/>
          <w:color w:val="000000"/>
          <w:sz w:val="28"/>
          <w:szCs w:val="28"/>
          <w:lang w:val="uk-UA"/>
        </w:rPr>
        <w:t>технологічного процесу виробництва страв із птиці з метою підвищення ефективності та якості продукції</w:t>
      </w:r>
      <w:r>
        <w:rPr>
          <w:bCs/>
          <w:color w:val="000000"/>
          <w:sz w:val="28"/>
          <w:szCs w:val="28"/>
          <w:lang w:val="uk-UA"/>
        </w:rPr>
        <w:t>;</w:t>
      </w:r>
    </w:p>
    <w:p w:rsidR="00C705EA" w:rsidRPr="00D74A7C" w:rsidRDefault="00D74A7C" w:rsidP="00D74A7C">
      <w:pPr>
        <w:pStyle w:val="a6"/>
        <w:numPr>
          <w:ilvl w:val="0"/>
          <w:numId w:val="23"/>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 xml:space="preserve">проведення </w:t>
      </w:r>
      <w:r w:rsidR="00C705EA" w:rsidRPr="00D74A7C">
        <w:rPr>
          <w:bCs/>
          <w:color w:val="000000"/>
          <w:sz w:val="28"/>
          <w:szCs w:val="28"/>
          <w:lang w:val="uk-UA"/>
        </w:rPr>
        <w:t>органолептичних тестувань для оцінки нових рецептур та технологій з точки зору смакових, ароматичних та візуальних характеристик</w:t>
      </w:r>
      <w:r>
        <w:rPr>
          <w:bCs/>
          <w:color w:val="000000"/>
          <w:sz w:val="28"/>
          <w:szCs w:val="28"/>
          <w:lang w:val="uk-UA"/>
        </w:rPr>
        <w:t>;</w:t>
      </w:r>
    </w:p>
    <w:p w:rsidR="00C705EA" w:rsidRPr="00D74A7C" w:rsidRDefault="00D74A7C" w:rsidP="00D74A7C">
      <w:pPr>
        <w:pStyle w:val="a6"/>
        <w:numPr>
          <w:ilvl w:val="0"/>
          <w:numId w:val="23"/>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 xml:space="preserve">визначення </w:t>
      </w:r>
      <w:r w:rsidR="00C705EA" w:rsidRPr="00D74A7C">
        <w:rPr>
          <w:bCs/>
          <w:color w:val="000000"/>
          <w:sz w:val="28"/>
          <w:szCs w:val="28"/>
          <w:lang w:val="uk-UA"/>
        </w:rPr>
        <w:t>економічної доцільності впровадження удосконалених рецептур та технологічних процесів.</w:t>
      </w:r>
    </w:p>
    <w:p w:rsidR="00A277F9" w:rsidRDefault="00A277F9" w:rsidP="00A277F9">
      <w:pPr>
        <w:spacing w:line="360" w:lineRule="auto"/>
        <w:ind w:firstLine="567"/>
        <w:jc w:val="both"/>
        <w:rPr>
          <w:bCs/>
          <w:color w:val="000000"/>
          <w:sz w:val="28"/>
          <w:szCs w:val="28"/>
          <w:lang w:val="uk-UA"/>
        </w:rPr>
      </w:pPr>
      <w:r w:rsidRPr="00A277F9">
        <w:rPr>
          <w:bCs/>
          <w:color w:val="000000"/>
          <w:sz w:val="28"/>
          <w:szCs w:val="28"/>
          <w:lang w:val="uk-UA"/>
        </w:rPr>
        <w:t>Для аналізу органолептичних показників була утворена дегустаційна комісія, яка використовувала стандартизовані методики оцінки. Результати оцінки були узагальнені у вигляді середніх значень за кожним з параметрів, що були представлені у табличному форматі (табл</w:t>
      </w:r>
      <w:r>
        <w:rPr>
          <w:bCs/>
          <w:color w:val="000000"/>
          <w:sz w:val="28"/>
          <w:szCs w:val="28"/>
          <w:lang w:val="uk-UA"/>
        </w:rPr>
        <w:t xml:space="preserve">. </w:t>
      </w:r>
      <w:r w:rsidRPr="00A277F9">
        <w:rPr>
          <w:bCs/>
          <w:color w:val="000000"/>
          <w:sz w:val="28"/>
          <w:szCs w:val="28"/>
          <w:lang w:val="uk-UA"/>
        </w:rPr>
        <w:t>2.1).</w:t>
      </w:r>
    </w:p>
    <w:p w:rsidR="00A277F9" w:rsidRDefault="00A277F9" w:rsidP="00A277F9">
      <w:pPr>
        <w:spacing w:line="360" w:lineRule="auto"/>
        <w:ind w:firstLine="567"/>
        <w:jc w:val="right"/>
        <w:rPr>
          <w:bCs/>
          <w:color w:val="000000"/>
          <w:sz w:val="28"/>
          <w:szCs w:val="28"/>
          <w:lang w:val="uk-UA"/>
        </w:rPr>
      </w:pPr>
      <w:r>
        <w:rPr>
          <w:bCs/>
          <w:color w:val="000000"/>
          <w:sz w:val="28"/>
          <w:szCs w:val="28"/>
          <w:lang w:val="uk-UA"/>
        </w:rPr>
        <w:t>Таблиця 2.1</w:t>
      </w:r>
    </w:p>
    <w:p w:rsidR="00A277F9" w:rsidRDefault="00A277F9" w:rsidP="00A277F9">
      <w:pPr>
        <w:spacing w:line="360" w:lineRule="auto"/>
        <w:ind w:firstLine="567"/>
        <w:jc w:val="center"/>
        <w:rPr>
          <w:bCs/>
          <w:color w:val="000000"/>
          <w:sz w:val="28"/>
          <w:szCs w:val="28"/>
          <w:lang w:val="uk-UA"/>
        </w:rPr>
      </w:pPr>
      <w:r>
        <w:rPr>
          <w:bCs/>
          <w:color w:val="000000"/>
          <w:sz w:val="28"/>
          <w:szCs w:val="28"/>
          <w:lang w:val="uk-UA"/>
        </w:rPr>
        <w:t>Методи реалізації дослідження</w:t>
      </w:r>
    </w:p>
    <w:tbl>
      <w:tblPr>
        <w:tblStyle w:val="a3"/>
        <w:tblW w:w="9351" w:type="dxa"/>
        <w:tblLook w:val="04A0" w:firstRow="1" w:lastRow="0" w:firstColumn="1" w:lastColumn="0" w:noHBand="0" w:noVBand="1"/>
      </w:tblPr>
      <w:tblGrid>
        <w:gridCol w:w="562"/>
        <w:gridCol w:w="3115"/>
        <w:gridCol w:w="5674"/>
      </w:tblGrid>
      <w:tr w:rsidR="00A277F9" w:rsidRPr="00A277F9" w:rsidTr="00A277F9">
        <w:tc>
          <w:tcPr>
            <w:tcW w:w="562"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w:t>
            </w:r>
          </w:p>
        </w:tc>
        <w:tc>
          <w:tcPr>
            <w:tcW w:w="3115"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Назва методу</w:t>
            </w:r>
          </w:p>
        </w:tc>
        <w:tc>
          <w:tcPr>
            <w:tcW w:w="5674"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Характеристика методів</w:t>
            </w:r>
          </w:p>
        </w:tc>
      </w:tr>
      <w:tr w:rsidR="00A277F9" w:rsidRPr="00A277F9" w:rsidTr="00A277F9">
        <w:tc>
          <w:tcPr>
            <w:tcW w:w="562"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1</w:t>
            </w:r>
          </w:p>
        </w:tc>
        <w:tc>
          <w:tcPr>
            <w:tcW w:w="3115"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Сенсорна оцінка</w:t>
            </w:r>
          </w:p>
        </w:tc>
        <w:tc>
          <w:tcPr>
            <w:tcW w:w="5674"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Оцінка органолептичних характеристик за допомогою чуттєвих органів, таких як смак, запах, колір, текстура тощо.</w:t>
            </w:r>
          </w:p>
        </w:tc>
      </w:tr>
      <w:tr w:rsidR="00A277F9" w:rsidRPr="00A277F9" w:rsidTr="00A277F9">
        <w:tc>
          <w:tcPr>
            <w:tcW w:w="562"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2</w:t>
            </w:r>
          </w:p>
        </w:tc>
        <w:tc>
          <w:tcPr>
            <w:tcW w:w="3115"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Аналіз харчових властивостей</w:t>
            </w:r>
          </w:p>
        </w:tc>
        <w:tc>
          <w:tcPr>
            <w:tcW w:w="5674"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Визначення харчової цінності та складу страви, включаючи кількість білків, жирів, вуглеводів, вітамінів, мінералів тощо.</w:t>
            </w:r>
          </w:p>
        </w:tc>
      </w:tr>
      <w:tr w:rsidR="00A277F9" w:rsidRPr="00A277F9" w:rsidTr="00A277F9">
        <w:tc>
          <w:tcPr>
            <w:tcW w:w="562"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3</w:t>
            </w:r>
          </w:p>
        </w:tc>
        <w:tc>
          <w:tcPr>
            <w:tcW w:w="3115"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Оцінка естетичних показників</w:t>
            </w:r>
          </w:p>
        </w:tc>
        <w:tc>
          <w:tcPr>
            <w:tcW w:w="5674"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Оцінка зовнішнього вигляду страви, включаючи привабливість подачі, оформлення та гармонію колориту.</w:t>
            </w:r>
          </w:p>
        </w:tc>
      </w:tr>
      <w:tr w:rsidR="00A277F9" w:rsidRPr="00A277F9" w:rsidTr="00A277F9">
        <w:tc>
          <w:tcPr>
            <w:tcW w:w="562"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4</w:t>
            </w:r>
          </w:p>
        </w:tc>
        <w:tc>
          <w:tcPr>
            <w:tcW w:w="3115"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Дегустаційний аналіз</w:t>
            </w:r>
          </w:p>
        </w:tc>
        <w:tc>
          <w:tcPr>
            <w:tcW w:w="5674"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Аналіз смакових якостей страви з урахуванням балансу солодкого, кислого, гіркого та солоного смаку.</w:t>
            </w:r>
          </w:p>
        </w:tc>
      </w:tr>
      <w:tr w:rsidR="00A277F9" w:rsidRPr="00A277F9" w:rsidTr="00A277F9">
        <w:tc>
          <w:tcPr>
            <w:tcW w:w="562"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5</w:t>
            </w:r>
          </w:p>
        </w:tc>
        <w:tc>
          <w:tcPr>
            <w:tcW w:w="3115"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Технологічний аналіз</w:t>
            </w:r>
          </w:p>
        </w:tc>
        <w:tc>
          <w:tcPr>
            <w:tcW w:w="5674" w:type="dxa"/>
          </w:tcPr>
          <w:p w:rsidR="00A277F9" w:rsidRPr="00A277F9" w:rsidRDefault="00A277F9" w:rsidP="00A277F9">
            <w:pPr>
              <w:spacing w:line="360" w:lineRule="auto"/>
              <w:jc w:val="center"/>
              <w:rPr>
                <w:bCs/>
                <w:color w:val="000000"/>
                <w:szCs w:val="28"/>
                <w:lang w:val="uk-UA"/>
              </w:rPr>
            </w:pPr>
            <w:r w:rsidRPr="00A277F9">
              <w:rPr>
                <w:bCs/>
                <w:color w:val="000000"/>
                <w:szCs w:val="28"/>
                <w:lang w:val="uk-UA"/>
              </w:rPr>
              <w:t>Аналіз технологічних процесів приготування страви з оцінкою ступеня дотримання технічних вимог та рекомендацій.</w:t>
            </w:r>
          </w:p>
        </w:tc>
      </w:tr>
    </w:tbl>
    <w:p w:rsidR="00A277F9" w:rsidRPr="00C705EA" w:rsidRDefault="00A277F9" w:rsidP="00A277F9">
      <w:pPr>
        <w:tabs>
          <w:tab w:val="left" w:pos="851"/>
        </w:tabs>
        <w:spacing w:line="360" w:lineRule="auto"/>
        <w:ind w:firstLine="709"/>
        <w:jc w:val="both"/>
        <w:rPr>
          <w:bCs/>
          <w:color w:val="000000"/>
          <w:sz w:val="28"/>
          <w:szCs w:val="28"/>
          <w:lang w:val="uk-UA"/>
        </w:rPr>
      </w:pPr>
      <w:r>
        <w:rPr>
          <w:bCs/>
          <w:color w:val="000000"/>
          <w:sz w:val="28"/>
          <w:szCs w:val="28"/>
          <w:lang w:val="uk-UA"/>
        </w:rPr>
        <w:lastRenderedPageBreak/>
        <w:t xml:space="preserve">При дослідженні даної тематики використаємо ряд </w:t>
      </w:r>
      <w:r w:rsidRPr="00C705EA">
        <w:rPr>
          <w:bCs/>
          <w:color w:val="000000"/>
          <w:sz w:val="28"/>
          <w:szCs w:val="28"/>
          <w:lang w:val="uk-UA"/>
        </w:rPr>
        <w:t>метод</w:t>
      </w:r>
      <w:r>
        <w:rPr>
          <w:bCs/>
          <w:color w:val="000000"/>
          <w:sz w:val="28"/>
          <w:szCs w:val="28"/>
          <w:lang w:val="uk-UA"/>
        </w:rPr>
        <w:t>ів</w:t>
      </w:r>
      <w:r w:rsidRPr="00C705EA">
        <w:rPr>
          <w:bCs/>
          <w:color w:val="000000"/>
          <w:sz w:val="28"/>
          <w:szCs w:val="28"/>
          <w:lang w:val="uk-UA"/>
        </w:rPr>
        <w:t xml:space="preserve"> </w:t>
      </w:r>
      <w:r>
        <w:rPr>
          <w:bCs/>
          <w:color w:val="000000"/>
          <w:sz w:val="28"/>
          <w:szCs w:val="28"/>
          <w:lang w:val="uk-UA"/>
        </w:rPr>
        <w:t xml:space="preserve">наукового </w:t>
      </w:r>
      <w:r w:rsidRPr="00C705EA">
        <w:rPr>
          <w:bCs/>
          <w:color w:val="000000"/>
          <w:sz w:val="28"/>
          <w:szCs w:val="28"/>
          <w:lang w:val="uk-UA"/>
        </w:rPr>
        <w:t>дослідження:</w:t>
      </w:r>
    </w:p>
    <w:p w:rsidR="00A277F9" w:rsidRPr="00D74A7C" w:rsidRDefault="00A277F9" w:rsidP="00A277F9">
      <w:pPr>
        <w:pStyle w:val="a6"/>
        <w:numPr>
          <w:ilvl w:val="0"/>
          <w:numId w:val="26"/>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літературний аналіз та огляд існуючих рецептур та технологій</w:t>
      </w:r>
      <w:r>
        <w:rPr>
          <w:bCs/>
          <w:color w:val="000000"/>
          <w:sz w:val="28"/>
          <w:szCs w:val="28"/>
          <w:lang w:val="uk-UA"/>
        </w:rPr>
        <w:t>;</w:t>
      </w:r>
    </w:p>
    <w:p w:rsidR="00A277F9" w:rsidRPr="00D74A7C" w:rsidRDefault="00A277F9" w:rsidP="00A277F9">
      <w:pPr>
        <w:pStyle w:val="a6"/>
        <w:numPr>
          <w:ilvl w:val="0"/>
          <w:numId w:val="26"/>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експериментальне виготовлення</w:t>
      </w:r>
      <w:r>
        <w:rPr>
          <w:bCs/>
          <w:color w:val="000000"/>
          <w:sz w:val="28"/>
          <w:szCs w:val="28"/>
          <w:lang w:val="uk-UA"/>
        </w:rPr>
        <w:t xml:space="preserve"> та дегустаційна оцінка</w:t>
      </w:r>
      <w:r w:rsidRPr="00D74A7C">
        <w:rPr>
          <w:bCs/>
          <w:color w:val="000000"/>
          <w:sz w:val="28"/>
          <w:szCs w:val="28"/>
          <w:lang w:val="uk-UA"/>
        </w:rPr>
        <w:t xml:space="preserve"> страв з використанням розроблених рецептур та технологій</w:t>
      </w:r>
      <w:r>
        <w:rPr>
          <w:bCs/>
          <w:color w:val="000000"/>
          <w:sz w:val="28"/>
          <w:szCs w:val="28"/>
          <w:lang w:val="uk-UA"/>
        </w:rPr>
        <w:t>;</w:t>
      </w:r>
    </w:p>
    <w:p w:rsidR="00A277F9" w:rsidRPr="00D74A7C" w:rsidRDefault="00A277F9" w:rsidP="00A277F9">
      <w:pPr>
        <w:pStyle w:val="a6"/>
        <w:numPr>
          <w:ilvl w:val="0"/>
          <w:numId w:val="26"/>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органолептичне тестування страв за допомогою панелі оцінювачів</w:t>
      </w:r>
      <w:r>
        <w:rPr>
          <w:bCs/>
          <w:color w:val="000000"/>
          <w:sz w:val="28"/>
          <w:szCs w:val="28"/>
          <w:lang w:val="uk-UA"/>
        </w:rPr>
        <w:t>;</w:t>
      </w:r>
    </w:p>
    <w:p w:rsidR="00A277F9" w:rsidRPr="00D74A7C" w:rsidRDefault="00A277F9" w:rsidP="00A277F9">
      <w:pPr>
        <w:pStyle w:val="a6"/>
        <w:numPr>
          <w:ilvl w:val="0"/>
          <w:numId w:val="26"/>
        </w:numPr>
        <w:tabs>
          <w:tab w:val="left" w:pos="851"/>
        </w:tabs>
        <w:spacing w:line="360" w:lineRule="auto"/>
        <w:ind w:left="0" w:firstLine="709"/>
        <w:jc w:val="both"/>
        <w:rPr>
          <w:bCs/>
          <w:color w:val="000000"/>
          <w:sz w:val="28"/>
          <w:szCs w:val="28"/>
          <w:lang w:val="uk-UA"/>
        </w:rPr>
      </w:pPr>
      <w:r w:rsidRPr="00D74A7C">
        <w:rPr>
          <w:bCs/>
          <w:color w:val="000000"/>
          <w:sz w:val="28"/>
          <w:szCs w:val="28"/>
          <w:lang w:val="uk-UA"/>
        </w:rPr>
        <w:t xml:space="preserve">аналіз </w:t>
      </w:r>
      <w:r>
        <w:rPr>
          <w:bCs/>
          <w:color w:val="000000"/>
          <w:sz w:val="28"/>
          <w:szCs w:val="28"/>
          <w:lang w:val="uk-UA"/>
        </w:rPr>
        <w:t>необхідності та ефективності</w:t>
      </w:r>
      <w:r w:rsidRPr="00D74A7C">
        <w:rPr>
          <w:bCs/>
          <w:color w:val="000000"/>
          <w:sz w:val="28"/>
          <w:szCs w:val="28"/>
          <w:lang w:val="uk-UA"/>
        </w:rPr>
        <w:t xml:space="preserve"> впровадження удосконалених рецептур та технологій у виробництво.</w:t>
      </w:r>
    </w:p>
    <w:p w:rsidR="00A277F9" w:rsidRDefault="00A277F9" w:rsidP="00A277F9">
      <w:pPr>
        <w:tabs>
          <w:tab w:val="left" w:pos="851"/>
        </w:tabs>
        <w:spacing w:line="360" w:lineRule="auto"/>
        <w:ind w:firstLine="709"/>
        <w:jc w:val="both"/>
        <w:rPr>
          <w:bCs/>
          <w:color w:val="000000"/>
          <w:sz w:val="28"/>
          <w:szCs w:val="28"/>
          <w:lang w:val="uk-UA"/>
        </w:rPr>
      </w:pPr>
      <w:r>
        <w:rPr>
          <w:bCs/>
          <w:color w:val="000000"/>
          <w:sz w:val="28"/>
          <w:szCs w:val="28"/>
          <w:lang w:val="uk-UA"/>
        </w:rPr>
        <w:t>Представлені</w:t>
      </w:r>
      <w:r w:rsidRPr="00C705EA">
        <w:rPr>
          <w:bCs/>
          <w:color w:val="000000"/>
          <w:sz w:val="28"/>
          <w:szCs w:val="28"/>
          <w:lang w:val="uk-UA"/>
        </w:rPr>
        <w:t xml:space="preserve"> методи дозволять здійснити комплексний аналіз та оцінку якості, смакових та органолептичних характеристик страв із птиці, а також визначити переваги та можливі ризики у впровадженні удосконалених рецептур та технологій.</w:t>
      </w:r>
    </w:p>
    <w:p w:rsidR="00A277F9" w:rsidRDefault="00A277F9" w:rsidP="00A277F9">
      <w:pPr>
        <w:widowControl w:val="0"/>
        <w:spacing w:line="360" w:lineRule="auto"/>
        <w:ind w:firstLine="709"/>
        <w:jc w:val="both"/>
        <w:rPr>
          <w:sz w:val="28"/>
          <w:szCs w:val="28"/>
          <w:lang w:val="uk-UA"/>
        </w:rPr>
      </w:pPr>
      <w:r w:rsidRPr="00031AB0">
        <w:rPr>
          <w:sz w:val="28"/>
          <w:szCs w:val="28"/>
          <w:lang w:val="uk-UA"/>
        </w:rPr>
        <w:t xml:space="preserve">Далі представимо схему системних досліджень удосконалення рецептурного складу та технологічного процесу </w:t>
      </w:r>
      <w:r>
        <w:rPr>
          <w:sz w:val="28"/>
          <w:szCs w:val="28"/>
          <w:lang w:val="uk-UA"/>
        </w:rPr>
        <w:t>приготування страв із м’яса птиці (таблиця 2.2).</w:t>
      </w:r>
    </w:p>
    <w:p w:rsidR="00A277F9" w:rsidRDefault="00A277F9" w:rsidP="00A277F9">
      <w:pPr>
        <w:widowControl w:val="0"/>
        <w:spacing w:line="360" w:lineRule="auto"/>
        <w:ind w:firstLine="709"/>
        <w:jc w:val="right"/>
        <w:rPr>
          <w:sz w:val="28"/>
          <w:szCs w:val="28"/>
          <w:lang w:val="uk-UA"/>
        </w:rPr>
      </w:pPr>
      <w:r>
        <w:rPr>
          <w:sz w:val="28"/>
          <w:szCs w:val="28"/>
          <w:lang w:val="uk-UA"/>
        </w:rPr>
        <w:t>Таблиця 2.2</w:t>
      </w:r>
    </w:p>
    <w:p w:rsidR="00A277F9" w:rsidRDefault="00A277F9" w:rsidP="00A277F9">
      <w:pPr>
        <w:spacing w:line="360" w:lineRule="auto"/>
        <w:jc w:val="center"/>
        <w:rPr>
          <w:sz w:val="28"/>
          <w:szCs w:val="28"/>
          <w:lang w:val="uk-UA"/>
        </w:rPr>
      </w:pPr>
      <w:r w:rsidRPr="00EC2B64">
        <w:rPr>
          <w:sz w:val="28"/>
          <w:szCs w:val="28"/>
          <w:lang w:val="uk-UA"/>
        </w:rPr>
        <w:t xml:space="preserve">Схема системних досліджень удосконалення рецептурного складу та технологічного процесу виробництва </w:t>
      </w:r>
      <w:r>
        <w:rPr>
          <w:sz w:val="28"/>
          <w:szCs w:val="28"/>
          <w:lang w:val="uk-UA"/>
        </w:rPr>
        <w:t>страв із м’яса птиці</w:t>
      </w:r>
    </w:p>
    <w:tbl>
      <w:tblPr>
        <w:tblStyle w:val="a3"/>
        <w:tblW w:w="9493" w:type="dxa"/>
        <w:tblLook w:val="04A0" w:firstRow="1" w:lastRow="0" w:firstColumn="1" w:lastColumn="0" w:noHBand="0" w:noVBand="1"/>
      </w:tblPr>
      <w:tblGrid>
        <w:gridCol w:w="2405"/>
        <w:gridCol w:w="7088"/>
      </w:tblGrid>
      <w:tr w:rsidR="00A277F9" w:rsidRPr="005E3608" w:rsidTr="005E3608">
        <w:tc>
          <w:tcPr>
            <w:tcW w:w="2405" w:type="dxa"/>
            <w:vAlign w:val="center"/>
          </w:tcPr>
          <w:p w:rsidR="00A277F9" w:rsidRPr="005E3608" w:rsidRDefault="00A277F9" w:rsidP="00D90B84">
            <w:pPr>
              <w:spacing w:line="360" w:lineRule="auto"/>
              <w:ind w:firstLine="360"/>
              <w:jc w:val="center"/>
              <w:rPr>
                <w:lang w:val="uk-UA"/>
              </w:rPr>
            </w:pPr>
            <w:r w:rsidRPr="005E3608">
              <w:rPr>
                <w:lang w:val="uk-UA"/>
              </w:rPr>
              <w:t>Назва елемента системи</w:t>
            </w:r>
          </w:p>
        </w:tc>
        <w:tc>
          <w:tcPr>
            <w:tcW w:w="7088" w:type="dxa"/>
            <w:vAlign w:val="center"/>
          </w:tcPr>
          <w:p w:rsidR="00A277F9" w:rsidRPr="005E3608" w:rsidRDefault="00A277F9" w:rsidP="00D90B84">
            <w:pPr>
              <w:spacing w:line="360" w:lineRule="auto"/>
              <w:jc w:val="center"/>
              <w:rPr>
                <w:lang w:val="uk-UA"/>
              </w:rPr>
            </w:pPr>
            <w:r w:rsidRPr="005E3608">
              <w:rPr>
                <w:lang w:val="uk-UA"/>
              </w:rPr>
              <w:t>Характеристика</w:t>
            </w:r>
          </w:p>
        </w:tc>
      </w:tr>
      <w:tr w:rsidR="005E3608" w:rsidRPr="005E3608" w:rsidTr="005E3608">
        <w:tc>
          <w:tcPr>
            <w:tcW w:w="2405" w:type="dxa"/>
            <w:vAlign w:val="center"/>
          </w:tcPr>
          <w:p w:rsidR="005E3608" w:rsidRPr="005E3608" w:rsidRDefault="005E3608" w:rsidP="00D90B84">
            <w:pPr>
              <w:spacing w:line="360" w:lineRule="auto"/>
              <w:ind w:firstLine="360"/>
              <w:jc w:val="center"/>
              <w:rPr>
                <w:lang w:val="uk-UA"/>
              </w:rPr>
            </w:pPr>
            <w:r>
              <w:rPr>
                <w:lang w:val="uk-UA"/>
              </w:rPr>
              <w:t>1</w:t>
            </w:r>
          </w:p>
        </w:tc>
        <w:tc>
          <w:tcPr>
            <w:tcW w:w="7088" w:type="dxa"/>
            <w:vAlign w:val="center"/>
          </w:tcPr>
          <w:p w:rsidR="005E3608" w:rsidRPr="005E3608" w:rsidRDefault="005E3608" w:rsidP="00D90B84">
            <w:pPr>
              <w:spacing w:line="360" w:lineRule="auto"/>
              <w:jc w:val="center"/>
              <w:rPr>
                <w:lang w:val="uk-UA"/>
              </w:rPr>
            </w:pPr>
            <w:r>
              <w:rPr>
                <w:lang w:val="uk-UA"/>
              </w:rPr>
              <w:t>2</w:t>
            </w:r>
          </w:p>
        </w:tc>
      </w:tr>
      <w:tr w:rsidR="00A277F9" w:rsidRPr="005E3608" w:rsidTr="005E3608">
        <w:tc>
          <w:tcPr>
            <w:tcW w:w="2405" w:type="dxa"/>
          </w:tcPr>
          <w:p w:rsidR="00A277F9" w:rsidRPr="005E3608" w:rsidRDefault="00A277F9" w:rsidP="00D90B84">
            <w:pPr>
              <w:spacing w:line="360" w:lineRule="auto"/>
              <w:rPr>
                <w:lang w:val="uk-UA"/>
              </w:rPr>
            </w:pPr>
            <w:r w:rsidRPr="005E3608">
              <w:rPr>
                <w:lang w:val="uk-UA"/>
              </w:rPr>
              <w:t>Об’єкт як система дослідження</w:t>
            </w:r>
          </w:p>
        </w:tc>
        <w:tc>
          <w:tcPr>
            <w:tcW w:w="7088" w:type="dxa"/>
          </w:tcPr>
          <w:p w:rsidR="00A277F9" w:rsidRPr="005E3608" w:rsidRDefault="005E3608" w:rsidP="00D90B84">
            <w:pPr>
              <w:spacing w:line="360" w:lineRule="auto"/>
              <w:jc w:val="both"/>
              <w:rPr>
                <w:lang w:val="uk-UA"/>
              </w:rPr>
            </w:pPr>
            <w:r w:rsidRPr="005E3608">
              <w:rPr>
                <w:bCs/>
                <w:color w:val="000000"/>
                <w:lang w:val="uk-UA"/>
              </w:rPr>
              <w:t>Система дослідження включає усі аспекти виробництва страв із м’яса птиці, включаючи рецептурний склад і технологічний процес</w:t>
            </w:r>
          </w:p>
        </w:tc>
      </w:tr>
      <w:tr w:rsidR="00A277F9" w:rsidRPr="005E3608" w:rsidTr="005E3608">
        <w:tc>
          <w:tcPr>
            <w:tcW w:w="2405" w:type="dxa"/>
          </w:tcPr>
          <w:p w:rsidR="00A277F9" w:rsidRPr="005E3608" w:rsidRDefault="00A277F9" w:rsidP="00D90B84">
            <w:pPr>
              <w:spacing w:line="360" w:lineRule="auto"/>
              <w:rPr>
                <w:lang w:val="uk-UA"/>
              </w:rPr>
            </w:pPr>
            <w:r w:rsidRPr="005E3608">
              <w:rPr>
                <w:lang w:val="uk-UA"/>
              </w:rPr>
              <w:t>Назва елемента системи</w:t>
            </w:r>
          </w:p>
        </w:tc>
        <w:tc>
          <w:tcPr>
            <w:tcW w:w="7088" w:type="dxa"/>
          </w:tcPr>
          <w:p w:rsidR="00A277F9" w:rsidRPr="005E3608" w:rsidRDefault="005E3608" w:rsidP="005E3608">
            <w:pPr>
              <w:spacing w:line="360" w:lineRule="auto"/>
              <w:jc w:val="both"/>
              <w:rPr>
                <w:lang w:val="uk-UA"/>
              </w:rPr>
            </w:pPr>
            <w:r>
              <w:rPr>
                <w:lang w:val="uk-UA"/>
              </w:rPr>
              <w:t>Виготовлення страв із птиці «Курчата в сметані» та «Фаршировані курчата»</w:t>
            </w:r>
          </w:p>
        </w:tc>
      </w:tr>
      <w:tr w:rsidR="00A277F9" w:rsidRPr="005E3608" w:rsidTr="005E3608">
        <w:tc>
          <w:tcPr>
            <w:tcW w:w="2405" w:type="dxa"/>
          </w:tcPr>
          <w:p w:rsidR="00A277F9" w:rsidRPr="005E3608" w:rsidRDefault="00A277F9" w:rsidP="00D90B84">
            <w:pPr>
              <w:spacing w:line="360" w:lineRule="auto"/>
              <w:rPr>
                <w:lang w:val="uk-UA"/>
              </w:rPr>
            </w:pPr>
            <w:r w:rsidRPr="005E3608">
              <w:rPr>
                <w:lang w:val="uk-UA"/>
              </w:rPr>
              <w:t>Актуальність проблеми</w:t>
            </w:r>
          </w:p>
        </w:tc>
        <w:tc>
          <w:tcPr>
            <w:tcW w:w="7088" w:type="dxa"/>
          </w:tcPr>
          <w:p w:rsidR="00A277F9" w:rsidRPr="005E3608" w:rsidRDefault="005E3608" w:rsidP="00D90B84">
            <w:pPr>
              <w:tabs>
                <w:tab w:val="left" w:pos="2122"/>
                <w:tab w:val="left" w:pos="4416"/>
              </w:tabs>
              <w:spacing w:line="360" w:lineRule="auto"/>
              <w:jc w:val="both"/>
              <w:rPr>
                <w:lang w:val="uk-UA"/>
              </w:rPr>
            </w:pPr>
            <w:r w:rsidRPr="005E3608">
              <w:rPr>
                <w:bCs/>
                <w:color w:val="000000"/>
                <w:lang w:val="uk-UA"/>
              </w:rPr>
              <w:t>Обґрунтування та пояснення, чому саме удосконалення рецептур та технологічних процесів у стравах із м’яса птиці є важливою та актуальною проблемою</w:t>
            </w:r>
          </w:p>
        </w:tc>
      </w:tr>
      <w:tr w:rsidR="00A277F9" w:rsidRPr="005E3608" w:rsidTr="005E3608">
        <w:tc>
          <w:tcPr>
            <w:tcW w:w="2405" w:type="dxa"/>
          </w:tcPr>
          <w:p w:rsidR="00A277F9" w:rsidRPr="005E3608" w:rsidRDefault="00A277F9" w:rsidP="00D90B84">
            <w:pPr>
              <w:spacing w:line="360" w:lineRule="auto"/>
              <w:rPr>
                <w:lang w:val="uk-UA"/>
              </w:rPr>
            </w:pPr>
            <w:r w:rsidRPr="005E3608">
              <w:rPr>
                <w:lang w:val="uk-UA"/>
              </w:rPr>
              <w:t>Мета досліджень</w:t>
            </w:r>
          </w:p>
        </w:tc>
        <w:tc>
          <w:tcPr>
            <w:tcW w:w="7088" w:type="dxa"/>
          </w:tcPr>
          <w:p w:rsidR="00A277F9" w:rsidRPr="005E3608" w:rsidRDefault="005E3608" w:rsidP="00D90B84">
            <w:pPr>
              <w:spacing w:line="360" w:lineRule="auto"/>
              <w:jc w:val="both"/>
              <w:rPr>
                <w:lang w:val="uk-UA"/>
              </w:rPr>
            </w:pPr>
            <w:r w:rsidRPr="005E3608">
              <w:rPr>
                <w:bCs/>
                <w:color w:val="000000"/>
                <w:lang w:val="uk-UA"/>
              </w:rPr>
              <w:t>Опис мети, яку має вирішити дослідження: наприклад, покращення якості страв, зменшення часу виробництва, підвищення конкурентоспроможності тощо</w:t>
            </w:r>
          </w:p>
        </w:tc>
      </w:tr>
    </w:tbl>
    <w:p w:rsidR="00A277F9" w:rsidRDefault="00A277F9" w:rsidP="00A277F9">
      <w:pPr>
        <w:widowControl w:val="0"/>
        <w:spacing w:line="360" w:lineRule="auto"/>
        <w:ind w:firstLine="709"/>
        <w:jc w:val="center"/>
        <w:rPr>
          <w:sz w:val="28"/>
          <w:szCs w:val="28"/>
          <w:lang w:val="uk-UA"/>
        </w:rPr>
      </w:pPr>
    </w:p>
    <w:p w:rsidR="005E3608" w:rsidRDefault="005E3608" w:rsidP="005E3608">
      <w:pPr>
        <w:widowControl w:val="0"/>
        <w:spacing w:line="360" w:lineRule="auto"/>
        <w:ind w:firstLine="709"/>
        <w:jc w:val="right"/>
        <w:rPr>
          <w:sz w:val="28"/>
          <w:szCs w:val="28"/>
          <w:lang w:val="uk-UA"/>
        </w:rPr>
      </w:pPr>
      <w:r>
        <w:rPr>
          <w:sz w:val="28"/>
          <w:szCs w:val="28"/>
          <w:lang w:val="uk-UA"/>
        </w:rPr>
        <w:lastRenderedPageBreak/>
        <w:t>продовження таблиці 2.2</w:t>
      </w:r>
    </w:p>
    <w:tbl>
      <w:tblPr>
        <w:tblStyle w:val="a3"/>
        <w:tblW w:w="9493" w:type="dxa"/>
        <w:tblLook w:val="04A0" w:firstRow="1" w:lastRow="0" w:firstColumn="1" w:lastColumn="0" w:noHBand="0" w:noVBand="1"/>
      </w:tblPr>
      <w:tblGrid>
        <w:gridCol w:w="2405"/>
        <w:gridCol w:w="7088"/>
      </w:tblGrid>
      <w:tr w:rsidR="005E3608" w:rsidRPr="005E3608" w:rsidTr="00D90B84">
        <w:tc>
          <w:tcPr>
            <w:tcW w:w="2405" w:type="dxa"/>
          </w:tcPr>
          <w:p w:rsidR="005E3608" w:rsidRPr="005E3608" w:rsidRDefault="005E3608" w:rsidP="00D90B84">
            <w:pPr>
              <w:spacing w:line="360" w:lineRule="auto"/>
              <w:jc w:val="center"/>
              <w:rPr>
                <w:lang w:val="uk-UA"/>
              </w:rPr>
            </w:pPr>
            <w:r>
              <w:rPr>
                <w:lang w:val="uk-UA"/>
              </w:rPr>
              <w:t>1</w:t>
            </w:r>
          </w:p>
        </w:tc>
        <w:tc>
          <w:tcPr>
            <w:tcW w:w="7088" w:type="dxa"/>
          </w:tcPr>
          <w:p w:rsidR="005E3608" w:rsidRPr="005E3608" w:rsidRDefault="005E3608" w:rsidP="00D90B84">
            <w:pPr>
              <w:spacing w:line="360" w:lineRule="auto"/>
              <w:jc w:val="center"/>
              <w:rPr>
                <w:bCs/>
                <w:color w:val="000000"/>
                <w:lang w:val="uk-UA"/>
              </w:rPr>
            </w:pPr>
            <w:r>
              <w:rPr>
                <w:bCs/>
                <w:color w:val="000000"/>
                <w:lang w:val="uk-UA"/>
              </w:rPr>
              <w:t>2</w:t>
            </w:r>
          </w:p>
        </w:tc>
      </w:tr>
      <w:tr w:rsidR="005E3608" w:rsidRPr="005E3608" w:rsidTr="00D90B84">
        <w:tc>
          <w:tcPr>
            <w:tcW w:w="2405" w:type="dxa"/>
          </w:tcPr>
          <w:p w:rsidR="005E3608" w:rsidRPr="005E3608" w:rsidRDefault="005E3608" w:rsidP="00D90B84">
            <w:pPr>
              <w:spacing w:line="360" w:lineRule="auto"/>
              <w:rPr>
                <w:lang w:val="uk-UA"/>
              </w:rPr>
            </w:pPr>
            <w:r w:rsidRPr="005E3608">
              <w:rPr>
                <w:lang w:val="uk-UA"/>
              </w:rPr>
              <w:t>Аналіз системи</w:t>
            </w:r>
          </w:p>
        </w:tc>
        <w:tc>
          <w:tcPr>
            <w:tcW w:w="7088" w:type="dxa"/>
          </w:tcPr>
          <w:p w:rsidR="005E3608" w:rsidRPr="005E3608" w:rsidRDefault="005E3608" w:rsidP="00D90B84">
            <w:pPr>
              <w:spacing w:line="360" w:lineRule="auto"/>
              <w:jc w:val="both"/>
              <w:rPr>
                <w:lang w:val="uk-UA"/>
              </w:rPr>
            </w:pPr>
            <w:r w:rsidRPr="005E3608">
              <w:rPr>
                <w:bCs/>
                <w:color w:val="000000"/>
                <w:lang w:val="uk-UA"/>
              </w:rPr>
              <w:t>Огляд і аналіз усіх компонентів системи, включаючи виробництво, склад продуктів, технологічні процеси, вимоги до якості тощо</w:t>
            </w:r>
          </w:p>
        </w:tc>
      </w:tr>
      <w:tr w:rsidR="005E3608" w:rsidRPr="005E3608" w:rsidTr="00D90B84">
        <w:tc>
          <w:tcPr>
            <w:tcW w:w="2405" w:type="dxa"/>
          </w:tcPr>
          <w:p w:rsidR="005E3608" w:rsidRPr="005E3608" w:rsidRDefault="005E3608" w:rsidP="00D90B84">
            <w:pPr>
              <w:spacing w:line="360" w:lineRule="auto"/>
              <w:rPr>
                <w:lang w:val="uk-UA"/>
              </w:rPr>
            </w:pPr>
            <w:r w:rsidRPr="005E3608">
              <w:rPr>
                <w:lang w:val="uk-UA"/>
              </w:rPr>
              <w:t>Варіанти вирішення</w:t>
            </w:r>
          </w:p>
        </w:tc>
        <w:tc>
          <w:tcPr>
            <w:tcW w:w="7088" w:type="dxa"/>
          </w:tcPr>
          <w:p w:rsidR="005E3608" w:rsidRPr="005E3608" w:rsidRDefault="005E3608" w:rsidP="00D90B84">
            <w:pPr>
              <w:spacing w:line="360" w:lineRule="auto"/>
              <w:jc w:val="both"/>
              <w:rPr>
                <w:lang w:val="uk-UA"/>
              </w:rPr>
            </w:pPr>
            <w:r w:rsidRPr="005E3608">
              <w:rPr>
                <w:bCs/>
                <w:color w:val="000000"/>
                <w:lang w:val="uk-UA"/>
              </w:rPr>
              <w:t>Розгляд можливих шляхів удосконалення системи: нові рецептури, технологічні інновації, зміни в процесах виробництва тощо</w:t>
            </w:r>
          </w:p>
        </w:tc>
      </w:tr>
      <w:tr w:rsidR="005E3608" w:rsidRPr="005E3608" w:rsidTr="00D90B84">
        <w:tc>
          <w:tcPr>
            <w:tcW w:w="2405" w:type="dxa"/>
          </w:tcPr>
          <w:p w:rsidR="005E3608" w:rsidRPr="005E3608" w:rsidRDefault="005E3608" w:rsidP="00D90B84">
            <w:pPr>
              <w:spacing w:line="360" w:lineRule="auto"/>
              <w:rPr>
                <w:lang w:val="uk-UA"/>
              </w:rPr>
            </w:pPr>
            <w:r w:rsidRPr="005E3608">
              <w:rPr>
                <w:lang w:val="uk-UA"/>
              </w:rPr>
              <w:t>Оптимальне вирішення</w:t>
            </w:r>
          </w:p>
        </w:tc>
        <w:tc>
          <w:tcPr>
            <w:tcW w:w="7088" w:type="dxa"/>
          </w:tcPr>
          <w:p w:rsidR="005E3608" w:rsidRPr="005E3608" w:rsidRDefault="005E3608" w:rsidP="00D90B84">
            <w:pPr>
              <w:spacing w:line="360" w:lineRule="auto"/>
              <w:jc w:val="both"/>
              <w:rPr>
                <w:lang w:val="uk-UA"/>
              </w:rPr>
            </w:pPr>
            <w:r w:rsidRPr="005E3608">
              <w:rPr>
                <w:bCs/>
                <w:color w:val="000000"/>
                <w:lang w:val="uk-UA"/>
              </w:rPr>
              <w:t>Визначення найкращого варіанту рішення, який найбільш ефективно вирішує поставлені завдання та мету дослідження</w:t>
            </w:r>
          </w:p>
        </w:tc>
      </w:tr>
      <w:tr w:rsidR="005E3608" w:rsidRPr="005E3608" w:rsidTr="00D90B84">
        <w:trPr>
          <w:trHeight w:val="232"/>
        </w:trPr>
        <w:tc>
          <w:tcPr>
            <w:tcW w:w="2405" w:type="dxa"/>
          </w:tcPr>
          <w:p w:rsidR="005E3608" w:rsidRPr="005E3608" w:rsidRDefault="005E3608" w:rsidP="00D90B84">
            <w:pPr>
              <w:spacing w:line="360" w:lineRule="auto"/>
              <w:rPr>
                <w:lang w:val="uk-UA"/>
              </w:rPr>
            </w:pPr>
            <w:r w:rsidRPr="005E3608">
              <w:rPr>
                <w:lang w:val="uk-UA"/>
              </w:rPr>
              <w:t>Алгоритм вирішення</w:t>
            </w:r>
          </w:p>
        </w:tc>
        <w:tc>
          <w:tcPr>
            <w:tcW w:w="7088" w:type="dxa"/>
          </w:tcPr>
          <w:p w:rsidR="005E3608" w:rsidRPr="005E3608" w:rsidRDefault="005E3608" w:rsidP="00D90B84">
            <w:pPr>
              <w:spacing w:line="360" w:lineRule="auto"/>
              <w:jc w:val="both"/>
              <w:rPr>
                <w:lang w:val="uk-UA"/>
              </w:rPr>
            </w:pPr>
            <w:r w:rsidRPr="005E3608">
              <w:rPr>
                <w:bCs/>
                <w:color w:val="000000"/>
                <w:lang w:val="uk-UA"/>
              </w:rPr>
              <w:t>Опис послідовності кроків, які потрібно виконати для реалізації оптимального вирішення проблеми</w:t>
            </w:r>
          </w:p>
        </w:tc>
      </w:tr>
      <w:tr w:rsidR="005E3608" w:rsidRPr="005E3608" w:rsidTr="00D90B84">
        <w:tc>
          <w:tcPr>
            <w:tcW w:w="2405" w:type="dxa"/>
          </w:tcPr>
          <w:p w:rsidR="005E3608" w:rsidRPr="005E3608" w:rsidRDefault="005E3608" w:rsidP="00D90B84">
            <w:pPr>
              <w:spacing w:line="360" w:lineRule="auto"/>
              <w:rPr>
                <w:lang w:val="uk-UA"/>
              </w:rPr>
            </w:pPr>
            <w:r w:rsidRPr="005E3608">
              <w:rPr>
                <w:lang w:val="uk-UA"/>
              </w:rPr>
              <w:t>Оцінка реалізації рішення</w:t>
            </w:r>
          </w:p>
        </w:tc>
        <w:tc>
          <w:tcPr>
            <w:tcW w:w="7088" w:type="dxa"/>
          </w:tcPr>
          <w:p w:rsidR="005E3608" w:rsidRPr="005E3608" w:rsidRDefault="005E3608" w:rsidP="00D90B84">
            <w:pPr>
              <w:spacing w:line="360" w:lineRule="auto"/>
              <w:jc w:val="both"/>
              <w:rPr>
                <w:lang w:val="uk-UA"/>
              </w:rPr>
            </w:pPr>
            <w:r w:rsidRPr="005E3608">
              <w:rPr>
                <w:bCs/>
                <w:color w:val="000000"/>
                <w:lang w:val="uk-UA"/>
              </w:rPr>
              <w:t>Аналіз та оцінка результатів впровадження оптимального вирішення, його ефективності та впливу на систему</w:t>
            </w:r>
          </w:p>
        </w:tc>
      </w:tr>
    </w:tbl>
    <w:p w:rsidR="005E3608" w:rsidRDefault="005E3608" w:rsidP="004E5684">
      <w:pPr>
        <w:widowControl w:val="0"/>
        <w:spacing w:line="360" w:lineRule="auto"/>
        <w:ind w:firstLine="709"/>
        <w:rPr>
          <w:sz w:val="28"/>
          <w:szCs w:val="28"/>
          <w:lang w:val="uk-UA"/>
        </w:rPr>
      </w:pPr>
    </w:p>
    <w:p w:rsidR="004E5684" w:rsidRDefault="004E5684" w:rsidP="004E5684">
      <w:pPr>
        <w:widowControl w:val="0"/>
        <w:spacing w:line="360" w:lineRule="auto"/>
        <w:ind w:firstLine="709"/>
        <w:jc w:val="both"/>
        <w:rPr>
          <w:sz w:val="28"/>
          <w:szCs w:val="28"/>
          <w:lang w:val="uk-UA"/>
        </w:rPr>
      </w:pPr>
      <w:r w:rsidRPr="004E5684">
        <w:rPr>
          <w:sz w:val="28"/>
          <w:szCs w:val="28"/>
          <w:lang w:val="uk-UA"/>
        </w:rPr>
        <w:t>Важливим кроком у розробці нової технології є проведення досліджень, спрямованих на визначення органолептичних показників харчового продукту та аналіз їх взаємодії з різними технологічними факторами. Навіть при урахуванні суб’єктивних аспектів, органолептичний аналіз є ефективним методом для швидкої та точної оцінки якості сировини, напівфабрикатів і готової кулінарної продукції, а також виявлення можливих недоліків у рецептурі, технології виробництва та оформленні страв.</w:t>
      </w:r>
    </w:p>
    <w:p w:rsidR="00DF5629" w:rsidRPr="00DF5629" w:rsidRDefault="00DF5629" w:rsidP="00DF5629">
      <w:pPr>
        <w:widowControl w:val="0"/>
        <w:spacing w:line="360" w:lineRule="auto"/>
        <w:ind w:firstLine="709"/>
        <w:jc w:val="both"/>
        <w:rPr>
          <w:sz w:val="28"/>
          <w:szCs w:val="28"/>
          <w:lang w:val="uk-UA"/>
        </w:rPr>
      </w:pPr>
      <w:r w:rsidRPr="00DF5629">
        <w:rPr>
          <w:sz w:val="28"/>
          <w:szCs w:val="28"/>
          <w:lang w:val="uk-UA"/>
        </w:rPr>
        <w:t xml:space="preserve">Органолептичний аналіз відіграє ключову роль у визначенні якості харчового продукту, зокрема, </w:t>
      </w:r>
      <w:r>
        <w:rPr>
          <w:sz w:val="28"/>
          <w:szCs w:val="28"/>
          <w:lang w:val="uk-UA"/>
        </w:rPr>
        <w:t>удосконаленої страви із м’яса птиці «Фаршировані курчата»</w:t>
      </w:r>
      <w:r w:rsidRPr="00DF5629">
        <w:rPr>
          <w:sz w:val="28"/>
          <w:szCs w:val="28"/>
          <w:lang w:val="uk-UA"/>
        </w:rPr>
        <w:t>. Кожен з вищезазначених показників має велике значення для оцінки кулінарної продукції</w:t>
      </w:r>
      <w:r w:rsidR="00E12461">
        <w:rPr>
          <w:sz w:val="28"/>
          <w:szCs w:val="28"/>
          <w:lang w:val="en-GB"/>
        </w:rPr>
        <w:t xml:space="preserve"> [5]</w:t>
      </w:r>
      <w:r w:rsidRPr="00DF5629">
        <w:rPr>
          <w:sz w:val="28"/>
          <w:szCs w:val="28"/>
          <w:lang w:val="uk-UA"/>
        </w:rPr>
        <w:t>:</w:t>
      </w:r>
    </w:p>
    <w:p w:rsidR="00DF5629" w:rsidRPr="00DF5629" w:rsidRDefault="00DF5629" w:rsidP="00DF5629">
      <w:pPr>
        <w:widowControl w:val="0"/>
        <w:spacing w:line="360" w:lineRule="auto"/>
        <w:ind w:firstLine="709"/>
        <w:jc w:val="both"/>
        <w:rPr>
          <w:sz w:val="28"/>
          <w:szCs w:val="28"/>
          <w:lang w:val="uk-UA"/>
        </w:rPr>
      </w:pPr>
      <w:r w:rsidRPr="00DF5629">
        <w:rPr>
          <w:sz w:val="28"/>
          <w:szCs w:val="28"/>
          <w:lang w:val="uk-UA"/>
        </w:rPr>
        <w:t>1. Зовнішній вигляд, ураховуючи колір, відображає перше враження від страви, вказує на правильність технології приготування та може показати наявність дефектів чи недоліків.</w:t>
      </w:r>
    </w:p>
    <w:p w:rsidR="00DF5629" w:rsidRPr="00DF5629" w:rsidRDefault="00DF5629" w:rsidP="00DF5629">
      <w:pPr>
        <w:widowControl w:val="0"/>
        <w:spacing w:line="360" w:lineRule="auto"/>
        <w:ind w:firstLine="709"/>
        <w:jc w:val="both"/>
        <w:rPr>
          <w:sz w:val="28"/>
          <w:szCs w:val="28"/>
          <w:lang w:val="uk-UA"/>
        </w:rPr>
      </w:pPr>
      <w:r w:rsidRPr="00DF5629">
        <w:rPr>
          <w:sz w:val="28"/>
          <w:szCs w:val="28"/>
          <w:lang w:val="uk-UA"/>
        </w:rPr>
        <w:t>2. Консистенція оцінює текстуру страви, яка повинна бути однорідною та приємною на дотик, що впливає на сприйняття страви.</w:t>
      </w:r>
    </w:p>
    <w:p w:rsidR="00DF5629" w:rsidRPr="00DF5629" w:rsidRDefault="00DF5629" w:rsidP="00DF5629">
      <w:pPr>
        <w:widowControl w:val="0"/>
        <w:spacing w:line="360" w:lineRule="auto"/>
        <w:ind w:firstLine="709"/>
        <w:jc w:val="both"/>
        <w:rPr>
          <w:sz w:val="28"/>
          <w:szCs w:val="28"/>
          <w:lang w:val="uk-UA"/>
        </w:rPr>
      </w:pPr>
      <w:r w:rsidRPr="00DF5629">
        <w:rPr>
          <w:sz w:val="28"/>
          <w:szCs w:val="28"/>
          <w:lang w:val="uk-UA"/>
        </w:rPr>
        <w:t>3. Запах і смак безпосередньо визначають сенсорні характеристики страви, які повинні відповідати її складу та очікуванням споживачів.</w:t>
      </w:r>
    </w:p>
    <w:p w:rsidR="00DF5629" w:rsidRPr="00DF5629" w:rsidRDefault="00DF5629" w:rsidP="00DF5629">
      <w:pPr>
        <w:widowControl w:val="0"/>
        <w:spacing w:line="360" w:lineRule="auto"/>
        <w:ind w:firstLine="709"/>
        <w:jc w:val="both"/>
        <w:rPr>
          <w:sz w:val="28"/>
          <w:szCs w:val="28"/>
          <w:lang w:val="uk-UA"/>
        </w:rPr>
      </w:pPr>
      <w:r w:rsidRPr="00DF5629">
        <w:rPr>
          <w:sz w:val="28"/>
          <w:szCs w:val="28"/>
          <w:lang w:val="uk-UA"/>
        </w:rPr>
        <w:lastRenderedPageBreak/>
        <w:t>4. Вигляд на розрізі дозволяє оцінити структуру продукту та відсутність дефектів або недоліків у розподілі складових.</w:t>
      </w:r>
    </w:p>
    <w:p w:rsidR="006E58AA" w:rsidRPr="00105EF4" w:rsidRDefault="00DF5629" w:rsidP="006E58AA">
      <w:pPr>
        <w:widowControl w:val="0"/>
        <w:spacing w:line="360" w:lineRule="auto"/>
        <w:ind w:firstLine="709"/>
        <w:jc w:val="both"/>
        <w:rPr>
          <w:rFonts w:eastAsia="Arial Unicode MS"/>
          <w:color w:val="000000"/>
          <w:sz w:val="28"/>
          <w:szCs w:val="28"/>
          <w:lang w:val="uk-UA" w:bidi="ru-RU"/>
        </w:rPr>
      </w:pPr>
      <w:r>
        <w:rPr>
          <w:sz w:val="28"/>
          <w:szCs w:val="28"/>
          <w:lang w:val="uk-UA"/>
        </w:rPr>
        <w:t>Дані</w:t>
      </w:r>
      <w:r w:rsidRPr="00DF5629">
        <w:rPr>
          <w:sz w:val="28"/>
          <w:szCs w:val="28"/>
          <w:lang w:val="uk-UA"/>
        </w:rPr>
        <w:t xml:space="preserve"> показники допомагають не лише забезпечити високу якість продукту, але й зробити його споживання приємним та задовільним для клієнтів.</w:t>
      </w:r>
      <w:r>
        <w:rPr>
          <w:sz w:val="28"/>
          <w:szCs w:val="28"/>
          <w:lang w:val="uk-UA"/>
        </w:rPr>
        <w:t xml:space="preserve"> </w:t>
      </w:r>
      <w:r w:rsidR="006E58AA" w:rsidRPr="00105EF4">
        <w:rPr>
          <w:sz w:val="28"/>
          <w:szCs w:val="28"/>
          <w:lang w:val="uk-UA"/>
        </w:rPr>
        <w:t xml:space="preserve">Основні критерії, у відповідності до яких оцінюється страви із </w:t>
      </w:r>
      <w:r w:rsidR="006E58AA">
        <w:rPr>
          <w:sz w:val="28"/>
          <w:szCs w:val="28"/>
          <w:lang w:val="uk-UA"/>
        </w:rPr>
        <w:t>м’яса птиці</w:t>
      </w:r>
      <w:r w:rsidR="006E58AA" w:rsidRPr="00105EF4">
        <w:rPr>
          <w:sz w:val="28"/>
          <w:szCs w:val="28"/>
          <w:lang w:val="uk-UA"/>
        </w:rPr>
        <w:t xml:space="preserve"> є смак і запах, колір та зовнішній вигляд, консистенція. </w:t>
      </w:r>
      <w:r w:rsidR="006E58AA" w:rsidRPr="00105EF4">
        <w:rPr>
          <w:rFonts w:eastAsia="Arial Unicode MS"/>
          <w:color w:val="000000"/>
          <w:sz w:val="28"/>
          <w:szCs w:val="28"/>
          <w:lang w:val="uk-UA" w:eastAsia="uk-UA" w:bidi="uk-UA"/>
        </w:rPr>
        <w:t xml:space="preserve">Органолептичні показники представлених страв оформляємо у таблицю </w:t>
      </w:r>
      <w:r w:rsidR="006E58AA">
        <w:rPr>
          <w:rFonts w:eastAsia="Arial Unicode MS"/>
          <w:color w:val="000000"/>
          <w:sz w:val="28"/>
          <w:szCs w:val="28"/>
          <w:lang w:val="uk-UA" w:eastAsia="uk-UA" w:bidi="uk-UA"/>
        </w:rPr>
        <w:t>2</w:t>
      </w:r>
      <w:r w:rsidR="006E58AA" w:rsidRPr="00105EF4">
        <w:rPr>
          <w:rFonts w:eastAsia="Arial Unicode MS"/>
          <w:color w:val="000000"/>
          <w:sz w:val="28"/>
          <w:szCs w:val="28"/>
          <w:lang w:val="uk-UA" w:eastAsia="uk-UA" w:bidi="uk-UA"/>
        </w:rPr>
        <w:t>.</w:t>
      </w:r>
      <w:r w:rsidR="006E58AA">
        <w:rPr>
          <w:rFonts w:eastAsia="Arial Unicode MS"/>
          <w:color w:val="000000"/>
          <w:sz w:val="28"/>
          <w:szCs w:val="28"/>
          <w:lang w:val="uk-UA" w:eastAsia="uk-UA" w:bidi="uk-UA"/>
        </w:rPr>
        <w:t>3</w:t>
      </w:r>
      <w:r w:rsidR="006E58AA" w:rsidRPr="00105EF4">
        <w:rPr>
          <w:rFonts w:eastAsia="Arial Unicode MS"/>
          <w:color w:val="000000"/>
          <w:sz w:val="28"/>
          <w:szCs w:val="28"/>
          <w:lang w:val="uk-UA" w:eastAsia="uk-UA" w:bidi="uk-UA"/>
        </w:rPr>
        <w:t>.</w:t>
      </w:r>
    </w:p>
    <w:p w:rsidR="006E58AA" w:rsidRPr="00E93AE1" w:rsidRDefault="006E58AA" w:rsidP="006E58AA">
      <w:pPr>
        <w:widowControl w:val="0"/>
        <w:spacing w:line="360" w:lineRule="auto"/>
        <w:ind w:firstLine="709"/>
        <w:jc w:val="right"/>
        <w:rPr>
          <w:rFonts w:eastAsia="Arial Unicode MS"/>
          <w:color w:val="000000"/>
          <w:sz w:val="28"/>
          <w:szCs w:val="28"/>
          <w:lang w:val="uk-UA" w:eastAsia="en-US" w:bidi="en-US"/>
        </w:rPr>
      </w:pPr>
      <w:r w:rsidRPr="00E93AE1">
        <w:rPr>
          <w:rFonts w:eastAsia="Arial Unicode MS"/>
          <w:color w:val="000000"/>
          <w:sz w:val="28"/>
          <w:szCs w:val="28"/>
          <w:lang w:val="uk-UA" w:bidi="ru-RU"/>
        </w:rPr>
        <w:t xml:space="preserve">Таблиця </w:t>
      </w:r>
      <w:r w:rsidR="00F27DCA">
        <w:rPr>
          <w:rFonts w:eastAsia="Arial Unicode MS"/>
          <w:color w:val="000000"/>
          <w:sz w:val="28"/>
          <w:szCs w:val="28"/>
          <w:lang w:val="uk-UA" w:eastAsia="en-US" w:bidi="en-US"/>
        </w:rPr>
        <w:t>2</w:t>
      </w:r>
      <w:r w:rsidRPr="00E93AE1">
        <w:rPr>
          <w:rFonts w:eastAsia="Arial Unicode MS"/>
          <w:color w:val="000000"/>
          <w:sz w:val="28"/>
          <w:szCs w:val="28"/>
          <w:lang w:val="uk-UA" w:eastAsia="en-US" w:bidi="en-US"/>
        </w:rPr>
        <w:t>.</w:t>
      </w:r>
      <w:r w:rsidR="00F27DCA">
        <w:rPr>
          <w:rFonts w:eastAsia="Arial Unicode MS"/>
          <w:color w:val="000000"/>
          <w:sz w:val="28"/>
          <w:szCs w:val="28"/>
          <w:lang w:val="uk-UA" w:eastAsia="en-US" w:bidi="en-US"/>
        </w:rPr>
        <w:t>3</w:t>
      </w:r>
    </w:p>
    <w:p w:rsidR="006E58AA" w:rsidRDefault="006E58AA" w:rsidP="006E58AA">
      <w:pPr>
        <w:widowControl w:val="0"/>
        <w:spacing w:line="360" w:lineRule="auto"/>
        <w:ind w:firstLine="709"/>
        <w:jc w:val="center"/>
        <w:rPr>
          <w:rFonts w:eastAsia="Arial Unicode MS"/>
          <w:color w:val="000000"/>
          <w:sz w:val="28"/>
          <w:szCs w:val="28"/>
          <w:lang w:val="uk-UA" w:bidi="ru-RU"/>
        </w:rPr>
      </w:pPr>
      <w:r w:rsidRPr="00E93AE1">
        <w:rPr>
          <w:rFonts w:eastAsia="Arial Unicode MS"/>
          <w:color w:val="000000"/>
          <w:sz w:val="28"/>
          <w:szCs w:val="28"/>
          <w:lang w:val="uk-UA" w:bidi="ru-RU"/>
        </w:rPr>
        <w:t xml:space="preserve">Бальна оцінка якості кулінарних страви із </w:t>
      </w:r>
      <w:r>
        <w:rPr>
          <w:rFonts w:eastAsia="Arial Unicode MS"/>
          <w:color w:val="000000"/>
          <w:sz w:val="28"/>
          <w:szCs w:val="28"/>
          <w:lang w:val="uk-UA" w:bidi="ru-RU"/>
        </w:rPr>
        <w:t>м’яса птиці</w:t>
      </w:r>
    </w:p>
    <w:tbl>
      <w:tblPr>
        <w:tblOverlap w:val="never"/>
        <w:tblW w:w="9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55"/>
        <w:gridCol w:w="2126"/>
        <w:gridCol w:w="1984"/>
        <w:gridCol w:w="2127"/>
        <w:gridCol w:w="1934"/>
      </w:tblGrid>
      <w:tr w:rsidR="006E58AA" w:rsidRPr="00F27DCA" w:rsidTr="00F27DCA">
        <w:trPr>
          <w:trHeight w:val="566"/>
        </w:trPr>
        <w:tc>
          <w:tcPr>
            <w:tcW w:w="1555"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Показники якості</w:t>
            </w:r>
          </w:p>
        </w:tc>
        <w:tc>
          <w:tcPr>
            <w:tcW w:w="2126"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 xml:space="preserve">Відмінно </w:t>
            </w:r>
          </w:p>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(5)</w:t>
            </w:r>
          </w:p>
        </w:tc>
        <w:tc>
          <w:tcPr>
            <w:tcW w:w="1984"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 xml:space="preserve">Добре </w:t>
            </w:r>
          </w:p>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(4)</w:t>
            </w:r>
          </w:p>
        </w:tc>
        <w:tc>
          <w:tcPr>
            <w:tcW w:w="2127"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 xml:space="preserve">Задовільно </w:t>
            </w:r>
          </w:p>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(3)</w:t>
            </w:r>
          </w:p>
        </w:tc>
        <w:tc>
          <w:tcPr>
            <w:tcW w:w="1934"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Незадовільно</w:t>
            </w:r>
          </w:p>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(2)</w:t>
            </w:r>
          </w:p>
        </w:tc>
      </w:tr>
      <w:tr w:rsidR="006E58AA" w:rsidRPr="00F27DCA" w:rsidTr="00F27DCA">
        <w:trPr>
          <w:trHeight w:val="1114"/>
        </w:trPr>
        <w:tc>
          <w:tcPr>
            <w:tcW w:w="1555"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Смак</w:t>
            </w:r>
          </w:p>
        </w:tc>
        <w:tc>
          <w:tcPr>
            <w:tcW w:w="2126"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Насичений та глибокий смак, відчутні всі нотки якісних інгредієнтів</w:t>
            </w:r>
          </w:p>
        </w:tc>
        <w:tc>
          <w:tcPr>
            <w:tcW w:w="198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Приємний смак зі справжнім ароматом</w:t>
            </w:r>
          </w:p>
        </w:tc>
        <w:tc>
          <w:tcPr>
            <w:tcW w:w="2127"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Достатньо смачно, але можливі відсутність окремих ноток смаку</w:t>
            </w:r>
          </w:p>
        </w:tc>
        <w:tc>
          <w:tcPr>
            <w:tcW w:w="193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Смак відсутній або виражений недостатньо слабко</w:t>
            </w:r>
          </w:p>
        </w:tc>
      </w:tr>
      <w:tr w:rsidR="006E58AA" w:rsidRPr="00F27DCA" w:rsidTr="00F27DCA">
        <w:trPr>
          <w:trHeight w:val="754"/>
        </w:trPr>
        <w:tc>
          <w:tcPr>
            <w:tcW w:w="1555"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Запах</w:t>
            </w:r>
          </w:p>
        </w:tc>
        <w:tc>
          <w:tcPr>
            <w:tcW w:w="2126"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Виражений приємний аромат з відчутними нюансами</w:t>
            </w:r>
          </w:p>
        </w:tc>
        <w:tc>
          <w:tcPr>
            <w:tcW w:w="198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Добре виражений аромат з певними нюансами</w:t>
            </w:r>
          </w:p>
        </w:tc>
        <w:tc>
          <w:tcPr>
            <w:tcW w:w="2127"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Присутній аромат, але не дуже виразний</w:t>
            </w:r>
          </w:p>
        </w:tc>
        <w:tc>
          <w:tcPr>
            <w:tcW w:w="193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Аромат відсутній або невиразний</w:t>
            </w:r>
          </w:p>
        </w:tc>
      </w:tr>
      <w:tr w:rsidR="006E58AA" w:rsidRPr="00F27DCA" w:rsidTr="00F27DCA">
        <w:trPr>
          <w:trHeight w:val="1387"/>
        </w:trPr>
        <w:tc>
          <w:tcPr>
            <w:tcW w:w="1555"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Зовнішній вигляд</w:t>
            </w:r>
          </w:p>
        </w:tc>
        <w:tc>
          <w:tcPr>
            <w:tcW w:w="2126"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Приваблива презентація, чітко видно всі компоненти страви</w:t>
            </w:r>
          </w:p>
        </w:tc>
        <w:tc>
          <w:tcPr>
            <w:tcW w:w="198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Приємний вигляд зі слідами страви, але без суттєвих недоліків</w:t>
            </w:r>
          </w:p>
        </w:tc>
        <w:tc>
          <w:tcPr>
            <w:tcW w:w="2127"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Не дуже привабливий вигляд, можливі недоліки у приготуванні</w:t>
            </w:r>
          </w:p>
        </w:tc>
        <w:tc>
          <w:tcPr>
            <w:tcW w:w="193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Неапетитний вигляд, відсутність презентації</w:t>
            </w:r>
          </w:p>
        </w:tc>
      </w:tr>
      <w:tr w:rsidR="006E58AA" w:rsidRPr="00F27DCA" w:rsidTr="00F27DCA">
        <w:trPr>
          <w:trHeight w:val="840"/>
        </w:trPr>
        <w:tc>
          <w:tcPr>
            <w:tcW w:w="1555"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Консистенція</w:t>
            </w:r>
          </w:p>
        </w:tc>
        <w:tc>
          <w:tcPr>
            <w:tcW w:w="2126"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Однорідна, приємна консистенція, без зайвих грудочок або жорсткості</w:t>
            </w:r>
          </w:p>
        </w:tc>
        <w:tc>
          <w:tcPr>
            <w:tcW w:w="1984"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Добре однорідна консистенція, можливі окремі грудочки або жорсткість</w:t>
            </w:r>
          </w:p>
        </w:tc>
        <w:tc>
          <w:tcPr>
            <w:tcW w:w="2127" w:type="dxa"/>
            <w:shd w:val="clear" w:color="auto" w:fill="auto"/>
            <w:vAlign w:val="center"/>
          </w:tcPr>
          <w:p w:rsidR="006E58AA" w:rsidRPr="00F27DCA" w:rsidRDefault="00297DC6" w:rsidP="00F27DCA">
            <w:pPr>
              <w:widowControl w:val="0"/>
              <w:spacing w:line="288" w:lineRule="auto"/>
              <w:jc w:val="center"/>
              <w:rPr>
                <w:rFonts w:eastAsia="Arial Unicode MS"/>
                <w:color w:val="000000"/>
                <w:lang w:val="uk-UA" w:eastAsia="uk-UA" w:bidi="uk-UA"/>
              </w:rPr>
            </w:pPr>
            <w:r w:rsidRPr="00F27DCA">
              <w:rPr>
                <w:lang w:val="uk-UA"/>
              </w:rPr>
              <w:t>Консистенція відчутна, але не дуже однорідна</w:t>
            </w:r>
          </w:p>
        </w:tc>
        <w:tc>
          <w:tcPr>
            <w:tcW w:w="1934" w:type="dxa"/>
            <w:shd w:val="clear" w:color="auto" w:fill="auto"/>
            <w:vAlign w:val="center"/>
          </w:tcPr>
          <w:p w:rsidR="006E58AA" w:rsidRPr="00F27DCA" w:rsidRDefault="00F27DCA" w:rsidP="00F27DCA">
            <w:pPr>
              <w:widowControl w:val="0"/>
              <w:spacing w:line="288" w:lineRule="auto"/>
              <w:jc w:val="center"/>
              <w:rPr>
                <w:rFonts w:eastAsia="Arial Unicode MS"/>
                <w:color w:val="000000"/>
                <w:lang w:val="uk-UA" w:eastAsia="uk-UA" w:bidi="uk-UA"/>
              </w:rPr>
            </w:pPr>
            <w:r w:rsidRPr="00F27DCA">
              <w:rPr>
                <w:lang w:val="uk-UA"/>
              </w:rPr>
              <w:t>Нерівномірна консистенція, відчутна жорсткість або грудочки</w:t>
            </w:r>
          </w:p>
        </w:tc>
      </w:tr>
      <w:tr w:rsidR="006E58AA" w:rsidRPr="00F27DCA" w:rsidTr="00F27DCA">
        <w:trPr>
          <w:trHeight w:val="1397"/>
        </w:trPr>
        <w:tc>
          <w:tcPr>
            <w:tcW w:w="1555" w:type="dxa"/>
            <w:shd w:val="clear" w:color="auto" w:fill="auto"/>
            <w:vAlign w:val="center"/>
          </w:tcPr>
          <w:p w:rsidR="006E58AA" w:rsidRPr="00F27DCA" w:rsidRDefault="006E58AA" w:rsidP="00F27DCA">
            <w:pPr>
              <w:widowControl w:val="0"/>
              <w:spacing w:line="288" w:lineRule="auto"/>
              <w:jc w:val="center"/>
              <w:rPr>
                <w:rFonts w:eastAsia="Arial Unicode MS"/>
                <w:color w:val="000000"/>
                <w:lang w:val="uk-UA" w:eastAsia="uk-UA" w:bidi="uk-UA"/>
              </w:rPr>
            </w:pPr>
            <w:r w:rsidRPr="00F27DCA">
              <w:rPr>
                <w:rFonts w:eastAsia="Arial Unicode MS"/>
                <w:color w:val="000000"/>
                <w:lang w:val="uk-UA" w:eastAsia="uk-UA" w:bidi="uk-UA"/>
              </w:rPr>
              <w:t>Колір</w:t>
            </w:r>
          </w:p>
        </w:tc>
        <w:tc>
          <w:tcPr>
            <w:tcW w:w="2126" w:type="dxa"/>
            <w:shd w:val="clear" w:color="auto" w:fill="auto"/>
            <w:vAlign w:val="center"/>
          </w:tcPr>
          <w:p w:rsidR="006E58AA" w:rsidRPr="00F27DCA" w:rsidRDefault="00F27DCA" w:rsidP="00F27DCA">
            <w:pPr>
              <w:widowControl w:val="0"/>
              <w:spacing w:line="288" w:lineRule="auto"/>
              <w:jc w:val="center"/>
              <w:rPr>
                <w:rFonts w:eastAsia="Arial Unicode MS"/>
                <w:color w:val="000000"/>
                <w:lang w:val="uk-UA" w:eastAsia="uk-UA" w:bidi="uk-UA"/>
              </w:rPr>
            </w:pPr>
            <w:r w:rsidRPr="00F27DCA">
              <w:rPr>
                <w:lang w:val="uk-UA"/>
              </w:rPr>
              <w:t xml:space="preserve">Насичений, відповідний типу страви </w:t>
            </w:r>
          </w:p>
        </w:tc>
        <w:tc>
          <w:tcPr>
            <w:tcW w:w="1984" w:type="dxa"/>
            <w:shd w:val="clear" w:color="auto" w:fill="auto"/>
            <w:vAlign w:val="center"/>
          </w:tcPr>
          <w:p w:rsidR="006E58AA" w:rsidRPr="00F27DCA" w:rsidRDefault="00F27DCA" w:rsidP="00F27DCA">
            <w:pPr>
              <w:widowControl w:val="0"/>
              <w:spacing w:line="288" w:lineRule="auto"/>
              <w:jc w:val="center"/>
              <w:rPr>
                <w:rFonts w:eastAsia="Arial Unicode MS"/>
                <w:color w:val="000000"/>
                <w:lang w:val="uk-UA" w:eastAsia="uk-UA" w:bidi="uk-UA"/>
              </w:rPr>
            </w:pPr>
            <w:r w:rsidRPr="00F27DCA">
              <w:rPr>
                <w:lang w:val="uk-UA"/>
              </w:rPr>
              <w:t>Гарний колір з відчутними нюансами</w:t>
            </w:r>
          </w:p>
        </w:tc>
        <w:tc>
          <w:tcPr>
            <w:tcW w:w="2127" w:type="dxa"/>
            <w:shd w:val="clear" w:color="auto" w:fill="auto"/>
            <w:vAlign w:val="center"/>
          </w:tcPr>
          <w:p w:rsidR="006E58AA" w:rsidRPr="00F27DCA" w:rsidRDefault="00F27DCA" w:rsidP="00F27DCA">
            <w:pPr>
              <w:widowControl w:val="0"/>
              <w:spacing w:line="288" w:lineRule="auto"/>
              <w:jc w:val="center"/>
              <w:rPr>
                <w:rFonts w:eastAsia="Arial Unicode MS"/>
                <w:color w:val="000000"/>
                <w:lang w:val="uk-UA" w:eastAsia="uk-UA" w:bidi="uk-UA"/>
              </w:rPr>
            </w:pPr>
            <w:r w:rsidRPr="00F27DCA">
              <w:rPr>
                <w:lang w:val="uk-UA"/>
              </w:rPr>
              <w:t>Колір присутній, але можливі відхилення від типового</w:t>
            </w:r>
          </w:p>
        </w:tc>
        <w:tc>
          <w:tcPr>
            <w:tcW w:w="1934" w:type="dxa"/>
            <w:shd w:val="clear" w:color="auto" w:fill="auto"/>
            <w:vAlign w:val="center"/>
          </w:tcPr>
          <w:p w:rsidR="006E58AA" w:rsidRPr="00F27DCA" w:rsidRDefault="00F27DCA" w:rsidP="00F27DCA">
            <w:pPr>
              <w:widowControl w:val="0"/>
              <w:spacing w:line="288" w:lineRule="auto"/>
              <w:jc w:val="center"/>
              <w:rPr>
                <w:rFonts w:eastAsia="Arial Unicode MS"/>
                <w:color w:val="000000"/>
                <w:lang w:val="uk-UA" w:eastAsia="uk-UA" w:bidi="uk-UA"/>
              </w:rPr>
            </w:pPr>
            <w:r w:rsidRPr="00F27DCA">
              <w:rPr>
                <w:lang w:val="uk-UA"/>
              </w:rPr>
              <w:t>Не відповідний колір для типу страви</w:t>
            </w:r>
          </w:p>
        </w:tc>
      </w:tr>
    </w:tbl>
    <w:p w:rsidR="00F27DCA" w:rsidRDefault="00F27DCA" w:rsidP="00F27DCA">
      <w:pPr>
        <w:widowControl w:val="0"/>
        <w:spacing w:line="360" w:lineRule="auto"/>
        <w:ind w:firstLine="709"/>
        <w:jc w:val="both"/>
        <w:rPr>
          <w:sz w:val="28"/>
          <w:szCs w:val="28"/>
          <w:lang w:val="uk-UA"/>
        </w:rPr>
      </w:pPr>
    </w:p>
    <w:p w:rsidR="00297DC6" w:rsidRDefault="00F27DCA" w:rsidP="00F27DCA">
      <w:pPr>
        <w:widowControl w:val="0"/>
        <w:spacing w:line="360" w:lineRule="auto"/>
        <w:ind w:firstLine="709"/>
        <w:jc w:val="both"/>
        <w:rPr>
          <w:sz w:val="28"/>
          <w:szCs w:val="28"/>
          <w:lang w:val="uk-UA"/>
        </w:rPr>
      </w:pPr>
      <w:r>
        <w:rPr>
          <w:sz w:val="28"/>
          <w:szCs w:val="28"/>
          <w:lang w:val="uk-UA"/>
        </w:rPr>
        <w:t>В цілому, дана шкала дає можливості дослідити технологію приготовлених страв та дати повну органолептичну оцінку якості приготовлених страв бальним методом із залученням експертів-дегустаторів.</w:t>
      </w:r>
    </w:p>
    <w:p w:rsidR="0052319B" w:rsidRDefault="0052319B" w:rsidP="0052319B">
      <w:pPr>
        <w:spacing w:line="360" w:lineRule="auto"/>
        <w:ind w:firstLine="567"/>
        <w:rPr>
          <w:b/>
          <w:sz w:val="28"/>
          <w:szCs w:val="28"/>
          <w:lang w:val="uk-UA"/>
        </w:rPr>
      </w:pPr>
      <w:r w:rsidRPr="0052319B">
        <w:rPr>
          <w:b/>
          <w:bCs/>
          <w:color w:val="000000"/>
          <w:sz w:val="28"/>
          <w:szCs w:val="28"/>
          <w:lang w:val="uk-UA"/>
        </w:rPr>
        <w:lastRenderedPageBreak/>
        <w:t xml:space="preserve">2.2 </w:t>
      </w:r>
      <w:r w:rsidRPr="0052319B">
        <w:rPr>
          <w:b/>
          <w:sz w:val="28"/>
          <w:szCs w:val="28"/>
          <w:lang w:val="uk-UA"/>
        </w:rPr>
        <w:t>Методи та загальна схема дослідження</w:t>
      </w:r>
    </w:p>
    <w:p w:rsidR="00D90B84" w:rsidRPr="00263A93" w:rsidRDefault="00D90B84" w:rsidP="00D90B84">
      <w:pPr>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263A93">
        <w:rPr>
          <w:color w:val="000000"/>
          <w:sz w:val="28"/>
          <w:szCs w:val="28"/>
          <w:lang w:val="uk-UA"/>
        </w:rPr>
        <w:t>Метод виступає основним способом пізнання, реалізації досліджень, у тому числі і кулінарної продукції та напоїв. Метод також визначається сукупністю прийомів або операцій теоретичного та практичного освоєння дійсності, котрі підпорядковані для вирішення визначених завдань. Найбільш важливим аспектом технології приготування кулінарних страв виступає їх якість.</w:t>
      </w:r>
    </w:p>
    <w:p w:rsidR="00D90B84" w:rsidRDefault="00D90B84" w:rsidP="00D90B84">
      <w:pPr>
        <w:shd w:val="clear" w:color="auto" w:fill="FFFFFF"/>
        <w:tabs>
          <w:tab w:val="left" w:pos="900"/>
        </w:tabs>
        <w:autoSpaceDE w:val="0"/>
        <w:autoSpaceDN w:val="0"/>
        <w:adjustRightInd w:val="0"/>
        <w:spacing w:line="360" w:lineRule="auto"/>
        <w:ind w:firstLine="709"/>
        <w:jc w:val="both"/>
        <w:rPr>
          <w:sz w:val="28"/>
          <w:szCs w:val="28"/>
          <w:lang w:val="uk-UA"/>
        </w:rPr>
      </w:pPr>
      <w:r w:rsidRPr="00263A93">
        <w:rPr>
          <w:sz w:val="28"/>
          <w:szCs w:val="28"/>
          <w:lang w:val="uk-UA"/>
        </w:rPr>
        <w:t xml:space="preserve">Даний показник слід відзначити як сукупність різноманітних споживчих властивостей, котрі обумовлюють та визначають придатність задовольняти основні потреби людей у раціональному харчуванні. При цьому якість продукції формує основну конкурентоздатність кулінарної страви. Для реалізації оцінювання якості продукції використовують показники, що характеризують різноманітні властивості продукції, котрі входять до їх складу. </w:t>
      </w:r>
    </w:p>
    <w:p w:rsidR="00D90B84" w:rsidRPr="00263A93" w:rsidRDefault="00D90B84" w:rsidP="00D90B84">
      <w:pPr>
        <w:shd w:val="clear" w:color="auto" w:fill="FFFFFF"/>
        <w:tabs>
          <w:tab w:val="left" w:pos="900"/>
        </w:tabs>
        <w:autoSpaceDE w:val="0"/>
        <w:autoSpaceDN w:val="0"/>
        <w:adjustRightInd w:val="0"/>
        <w:spacing w:line="360" w:lineRule="auto"/>
        <w:ind w:firstLine="709"/>
        <w:jc w:val="both"/>
        <w:rPr>
          <w:sz w:val="28"/>
          <w:szCs w:val="28"/>
          <w:lang w:val="uk-UA"/>
        </w:rPr>
      </w:pPr>
      <w:r w:rsidRPr="00263A93">
        <w:rPr>
          <w:sz w:val="28"/>
          <w:szCs w:val="28"/>
          <w:lang w:val="uk-UA"/>
        </w:rPr>
        <w:t xml:space="preserve">Рівень якості визначається як відносна характеристика, котра застосована на порівнянні різноманітних значень показників якості оцінки кулінарної продукції із відповідними показниками, прийнятої у якості бази для подальшого порівняння </w:t>
      </w:r>
      <w:r w:rsidRPr="00263A93">
        <w:rPr>
          <w:sz w:val="28"/>
          <w:szCs w:val="28"/>
          <w:lang w:val="en-GB"/>
        </w:rPr>
        <w:t>[</w:t>
      </w:r>
      <w:r w:rsidR="00E12461">
        <w:rPr>
          <w:sz w:val="28"/>
          <w:szCs w:val="28"/>
          <w:lang w:val="en-GB"/>
        </w:rPr>
        <w:t>18</w:t>
      </w:r>
      <w:r w:rsidRPr="00263A93">
        <w:rPr>
          <w:sz w:val="28"/>
          <w:szCs w:val="28"/>
          <w:lang w:val="en-GB"/>
        </w:rPr>
        <w:t>]</w:t>
      </w:r>
      <w:r w:rsidRPr="00263A93">
        <w:rPr>
          <w:sz w:val="28"/>
          <w:szCs w:val="28"/>
          <w:lang w:val="uk-UA"/>
        </w:rPr>
        <w:t xml:space="preserve">. </w:t>
      </w:r>
    </w:p>
    <w:p w:rsidR="00D90B84" w:rsidRPr="00263A93" w:rsidRDefault="00D90B84" w:rsidP="00D90B84">
      <w:pPr>
        <w:shd w:val="clear" w:color="auto" w:fill="FFFFFF"/>
        <w:tabs>
          <w:tab w:val="left" w:pos="900"/>
        </w:tabs>
        <w:autoSpaceDE w:val="0"/>
        <w:autoSpaceDN w:val="0"/>
        <w:adjustRightInd w:val="0"/>
        <w:spacing w:line="360" w:lineRule="auto"/>
        <w:ind w:firstLine="709"/>
        <w:jc w:val="both"/>
        <w:rPr>
          <w:color w:val="000000"/>
          <w:sz w:val="28"/>
          <w:szCs w:val="28"/>
          <w:lang w:val="uk-UA"/>
        </w:rPr>
      </w:pPr>
      <w:r w:rsidRPr="00263A93">
        <w:rPr>
          <w:sz w:val="28"/>
          <w:szCs w:val="28"/>
          <w:lang w:val="uk-UA"/>
        </w:rPr>
        <w:t>Якість кулінарних страв, її нешкідливість забезпечується контролем за наступними важливими показниками (табл. 2.</w:t>
      </w:r>
      <w:r w:rsidR="006E58AA">
        <w:rPr>
          <w:sz w:val="28"/>
          <w:szCs w:val="28"/>
          <w:lang w:val="uk-UA"/>
        </w:rPr>
        <w:t>4</w:t>
      </w:r>
      <w:r w:rsidRPr="00263A93">
        <w:rPr>
          <w:sz w:val="28"/>
          <w:szCs w:val="28"/>
          <w:lang w:val="uk-UA"/>
        </w:rPr>
        <w:t>).</w:t>
      </w:r>
    </w:p>
    <w:p w:rsidR="00D90B84" w:rsidRPr="00263A93" w:rsidRDefault="00D90B84" w:rsidP="00D90B84">
      <w:pPr>
        <w:widowControl w:val="0"/>
        <w:spacing w:line="360" w:lineRule="auto"/>
        <w:ind w:firstLine="709"/>
        <w:jc w:val="right"/>
        <w:rPr>
          <w:sz w:val="28"/>
          <w:szCs w:val="28"/>
          <w:lang w:val="uk-UA"/>
        </w:rPr>
      </w:pPr>
      <w:r w:rsidRPr="00263A93">
        <w:rPr>
          <w:sz w:val="28"/>
          <w:szCs w:val="28"/>
          <w:lang w:val="uk-UA"/>
        </w:rPr>
        <w:t>Таблиця 2.</w:t>
      </w:r>
      <w:r w:rsidR="006E58AA">
        <w:rPr>
          <w:sz w:val="28"/>
          <w:szCs w:val="28"/>
          <w:lang w:val="uk-UA"/>
        </w:rPr>
        <w:t>4</w:t>
      </w:r>
    </w:p>
    <w:p w:rsidR="00D90B84" w:rsidRPr="00E12461" w:rsidRDefault="00D90B84" w:rsidP="00D90B84">
      <w:pPr>
        <w:widowControl w:val="0"/>
        <w:spacing w:line="360" w:lineRule="auto"/>
        <w:ind w:firstLine="709"/>
        <w:jc w:val="center"/>
        <w:rPr>
          <w:sz w:val="28"/>
          <w:szCs w:val="28"/>
          <w:lang w:val="en-GB"/>
        </w:rPr>
      </w:pPr>
      <w:r w:rsidRPr="00263A93">
        <w:rPr>
          <w:sz w:val="28"/>
          <w:szCs w:val="28"/>
          <w:lang w:val="uk-UA"/>
        </w:rPr>
        <w:t>Показники оцінки якості кулінарних страв</w:t>
      </w:r>
      <w:r w:rsidR="00E12461">
        <w:rPr>
          <w:sz w:val="28"/>
          <w:szCs w:val="28"/>
          <w:lang w:val="en-GB"/>
        </w:rPr>
        <w:t xml:space="preserve"> [18]</w:t>
      </w:r>
    </w:p>
    <w:tbl>
      <w:tblPr>
        <w:tblStyle w:val="a3"/>
        <w:tblW w:w="0" w:type="auto"/>
        <w:tblLook w:val="04A0" w:firstRow="1" w:lastRow="0" w:firstColumn="1" w:lastColumn="0" w:noHBand="0" w:noVBand="1"/>
      </w:tblPr>
      <w:tblGrid>
        <w:gridCol w:w="3115"/>
        <w:gridCol w:w="3115"/>
        <w:gridCol w:w="3115"/>
      </w:tblGrid>
      <w:tr w:rsidR="00D90B84" w:rsidRPr="00263A93" w:rsidTr="00D90B84">
        <w:tc>
          <w:tcPr>
            <w:tcW w:w="3115" w:type="dxa"/>
          </w:tcPr>
          <w:p w:rsidR="00D90B84" w:rsidRPr="00263A93" w:rsidRDefault="00D90B84" w:rsidP="00D90B84">
            <w:pPr>
              <w:widowControl w:val="0"/>
              <w:jc w:val="center"/>
              <w:rPr>
                <w:sz w:val="28"/>
                <w:szCs w:val="28"/>
                <w:lang w:val="uk-UA"/>
              </w:rPr>
            </w:pPr>
            <w:r w:rsidRPr="00263A93">
              <w:rPr>
                <w:lang w:val="uk-UA"/>
              </w:rPr>
              <w:t>Органолептичні показники</w:t>
            </w:r>
          </w:p>
        </w:tc>
        <w:tc>
          <w:tcPr>
            <w:tcW w:w="3115" w:type="dxa"/>
          </w:tcPr>
          <w:p w:rsidR="00D90B84" w:rsidRPr="00263A93" w:rsidRDefault="00D90B84" w:rsidP="00D90B84">
            <w:pPr>
              <w:widowControl w:val="0"/>
              <w:jc w:val="center"/>
              <w:rPr>
                <w:sz w:val="28"/>
                <w:szCs w:val="28"/>
                <w:lang w:val="uk-UA"/>
              </w:rPr>
            </w:pPr>
            <w:r w:rsidRPr="00263A93">
              <w:rPr>
                <w:lang w:val="uk-UA"/>
              </w:rPr>
              <w:t>Фізико-хімічні показники</w:t>
            </w:r>
          </w:p>
        </w:tc>
        <w:tc>
          <w:tcPr>
            <w:tcW w:w="3115" w:type="dxa"/>
          </w:tcPr>
          <w:p w:rsidR="00D90B84" w:rsidRPr="00263A93" w:rsidRDefault="00D90B84" w:rsidP="00D90B84">
            <w:pPr>
              <w:widowControl w:val="0"/>
              <w:rPr>
                <w:sz w:val="28"/>
                <w:szCs w:val="28"/>
                <w:lang w:val="uk-UA"/>
              </w:rPr>
            </w:pPr>
            <w:r w:rsidRPr="00263A93">
              <w:rPr>
                <w:lang w:val="uk-UA"/>
              </w:rPr>
              <w:t>Мікробіологічні показники</w:t>
            </w:r>
          </w:p>
        </w:tc>
      </w:tr>
      <w:tr w:rsidR="00D90B84" w:rsidRPr="00263A93" w:rsidTr="00D90B84">
        <w:tc>
          <w:tcPr>
            <w:tcW w:w="3115" w:type="dxa"/>
          </w:tcPr>
          <w:p w:rsidR="00D90B84" w:rsidRPr="00263A93" w:rsidRDefault="00D90B84" w:rsidP="00D90B84">
            <w:pPr>
              <w:widowControl w:val="0"/>
              <w:jc w:val="center"/>
              <w:rPr>
                <w:sz w:val="28"/>
                <w:szCs w:val="28"/>
                <w:lang w:val="uk-UA"/>
              </w:rPr>
            </w:pPr>
            <w:r w:rsidRPr="00263A93">
              <w:rPr>
                <w:lang w:val="uk-UA"/>
              </w:rPr>
              <w:t>Оцінку якості напівфабрикатів проводять за зовнішнім виглядом, кольором, запахом. Кулінарні вироби і страви – за зовнішнім виглядом, кольором запахом, консистенцією, смаком.</w:t>
            </w:r>
          </w:p>
        </w:tc>
        <w:tc>
          <w:tcPr>
            <w:tcW w:w="3115" w:type="dxa"/>
          </w:tcPr>
          <w:p w:rsidR="00D90B84" w:rsidRPr="00263A93" w:rsidRDefault="00D90B84" w:rsidP="00D90B84">
            <w:pPr>
              <w:widowControl w:val="0"/>
              <w:jc w:val="center"/>
              <w:rPr>
                <w:sz w:val="28"/>
                <w:szCs w:val="28"/>
                <w:lang w:val="uk-UA"/>
              </w:rPr>
            </w:pPr>
            <w:r w:rsidRPr="00263A93">
              <w:rPr>
                <w:lang w:val="uk-UA"/>
              </w:rPr>
              <w:t>Характеризують харчову цінність кулінарної продукції, її компонентний склад, дотримання рецептури. Оцінка якості кулінарної продукції за фізико-хімічними показниками включає визначення масової частки жиру, цукру, солі, вологи або сухих речовин, загальної кислотності, лужності та ін.</w:t>
            </w:r>
          </w:p>
        </w:tc>
        <w:tc>
          <w:tcPr>
            <w:tcW w:w="3115" w:type="dxa"/>
          </w:tcPr>
          <w:p w:rsidR="00D90B84" w:rsidRPr="00263A93" w:rsidRDefault="00D90B84" w:rsidP="00D90B84">
            <w:pPr>
              <w:widowControl w:val="0"/>
              <w:jc w:val="center"/>
              <w:rPr>
                <w:sz w:val="28"/>
                <w:szCs w:val="28"/>
                <w:lang w:val="uk-UA"/>
              </w:rPr>
            </w:pPr>
            <w:r w:rsidRPr="00263A93">
              <w:rPr>
                <w:lang w:val="uk-UA"/>
              </w:rPr>
              <w:t>Характеризують дотримання технологічних і санітарних вимог у її виробництві, транспортуванні, зберіганні і реалізації і обумовлені трьома групами мікроорганізмів: санітарно-показовими, потенційно-патогенними, патогенними.</w:t>
            </w:r>
          </w:p>
        </w:tc>
      </w:tr>
    </w:tbl>
    <w:p w:rsidR="006E58AA" w:rsidRPr="006E58AA" w:rsidRDefault="006E58AA" w:rsidP="006E58AA">
      <w:pPr>
        <w:spacing w:line="360" w:lineRule="auto"/>
        <w:ind w:firstLine="567"/>
        <w:jc w:val="both"/>
        <w:rPr>
          <w:sz w:val="28"/>
          <w:szCs w:val="28"/>
          <w:lang w:val="uk-UA"/>
        </w:rPr>
      </w:pPr>
      <w:r w:rsidRPr="006E58AA">
        <w:rPr>
          <w:sz w:val="28"/>
          <w:szCs w:val="28"/>
          <w:lang w:val="uk-UA"/>
        </w:rPr>
        <w:lastRenderedPageBreak/>
        <w:t xml:space="preserve">Показники якості </w:t>
      </w:r>
      <w:r>
        <w:rPr>
          <w:sz w:val="28"/>
          <w:szCs w:val="28"/>
          <w:lang w:val="uk-UA"/>
        </w:rPr>
        <w:t xml:space="preserve">готової </w:t>
      </w:r>
      <w:r w:rsidRPr="006E58AA">
        <w:rPr>
          <w:sz w:val="28"/>
          <w:szCs w:val="28"/>
          <w:lang w:val="uk-UA"/>
        </w:rPr>
        <w:t>продукції визначаються різними методами, включаючи статичний, експертний, диференційний, інструментальний, розрахунковий і комплексний</w:t>
      </w:r>
      <w:r w:rsidR="00E12461">
        <w:rPr>
          <w:sz w:val="28"/>
          <w:szCs w:val="28"/>
          <w:lang w:val="en-GB"/>
        </w:rPr>
        <w:t xml:space="preserve"> [18]</w:t>
      </w:r>
      <w:r w:rsidRPr="006E58AA">
        <w:rPr>
          <w:sz w:val="28"/>
          <w:szCs w:val="28"/>
          <w:lang w:val="uk-UA"/>
        </w:rPr>
        <w:t>.</w:t>
      </w:r>
    </w:p>
    <w:p w:rsidR="006E58AA" w:rsidRPr="006E58AA" w:rsidRDefault="006E58AA" w:rsidP="006E58AA">
      <w:pPr>
        <w:spacing w:line="360" w:lineRule="auto"/>
        <w:ind w:firstLine="567"/>
        <w:jc w:val="both"/>
        <w:rPr>
          <w:sz w:val="28"/>
          <w:szCs w:val="28"/>
          <w:lang w:val="uk-UA"/>
        </w:rPr>
      </w:pPr>
      <w:r>
        <w:rPr>
          <w:sz w:val="28"/>
          <w:szCs w:val="28"/>
          <w:lang w:val="uk-UA"/>
        </w:rPr>
        <w:t>Розрахунковий</w:t>
      </w:r>
      <w:r w:rsidRPr="006E58AA">
        <w:rPr>
          <w:sz w:val="28"/>
          <w:szCs w:val="28"/>
          <w:lang w:val="uk-UA"/>
        </w:rPr>
        <w:t xml:space="preserve"> базується на використанні емпіричних і теоретичних залежностей показників якості продукції та її основних параметрів.</w:t>
      </w:r>
    </w:p>
    <w:p w:rsidR="006E58AA" w:rsidRPr="006E58AA" w:rsidRDefault="006E58AA" w:rsidP="006E58AA">
      <w:pPr>
        <w:spacing w:line="360" w:lineRule="auto"/>
        <w:ind w:firstLine="567"/>
        <w:jc w:val="both"/>
        <w:rPr>
          <w:sz w:val="28"/>
          <w:szCs w:val="28"/>
          <w:lang w:val="uk-UA"/>
        </w:rPr>
      </w:pPr>
      <w:r w:rsidRPr="006E58AA">
        <w:rPr>
          <w:sz w:val="28"/>
          <w:szCs w:val="28"/>
          <w:lang w:val="uk-UA"/>
        </w:rPr>
        <w:t>Експертний метод ґрунтується на визначенні числових показників продукції на основі управлінських рішень, прийнятих групою спеціалістів – експертів.</w:t>
      </w:r>
    </w:p>
    <w:p w:rsidR="006E58AA" w:rsidRPr="006E58AA" w:rsidRDefault="006E58AA" w:rsidP="006E58AA">
      <w:pPr>
        <w:spacing w:line="360" w:lineRule="auto"/>
        <w:ind w:firstLine="567"/>
        <w:jc w:val="both"/>
        <w:rPr>
          <w:sz w:val="28"/>
          <w:szCs w:val="28"/>
          <w:lang w:val="uk-UA"/>
        </w:rPr>
      </w:pPr>
      <w:r w:rsidRPr="006E58AA">
        <w:rPr>
          <w:sz w:val="28"/>
          <w:szCs w:val="28"/>
          <w:lang w:val="uk-UA"/>
        </w:rPr>
        <w:t>Органолептичний метод полягає у визначенні якості продукції за допомогою органів відчуття людини, таких як слух, дотик, смак та зір.</w:t>
      </w:r>
    </w:p>
    <w:p w:rsidR="006E58AA" w:rsidRDefault="006E58AA" w:rsidP="006E58AA">
      <w:pPr>
        <w:spacing w:line="360" w:lineRule="auto"/>
        <w:ind w:firstLine="567"/>
        <w:jc w:val="both"/>
        <w:rPr>
          <w:sz w:val="28"/>
          <w:szCs w:val="28"/>
          <w:lang w:val="uk-UA"/>
        </w:rPr>
      </w:pPr>
      <w:r w:rsidRPr="006E58AA">
        <w:rPr>
          <w:sz w:val="28"/>
          <w:szCs w:val="28"/>
          <w:lang w:val="uk-UA"/>
        </w:rPr>
        <w:t>Соціологічний метод передбачає визначення ключових показників якості продукції на основі збору відгуків споживачів, експертів та осіб, які беруть участь у анкетуванні.</w:t>
      </w:r>
      <w:r>
        <w:rPr>
          <w:sz w:val="28"/>
          <w:szCs w:val="28"/>
          <w:lang w:val="uk-UA"/>
        </w:rPr>
        <w:t xml:space="preserve"> </w:t>
      </w:r>
    </w:p>
    <w:p w:rsidR="00D90B84" w:rsidRDefault="006E58AA" w:rsidP="006E58AA">
      <w:pPr>
        <w:spacing w:line="360" w:lineRule="auto"/>
        <w:ind w:firstLine="567"/>
        <w:jc w:val="both"/>
        <w:rPr>
          <w:sz w:val="28"/>
          <w:szCs w:val="28"/>
          <w:lang w:val="uk-UA"/>
        </w:rPr>
      </w:pPr>
      <w:r>
        <w:rPr>
          <w:sz w:val="28"/>
          <w:szCs w:val="28"/>
          <w:lang w:val="uk-UA"/>
        </w:rPr>
        <w:t>Наступним етапом</w:t>
      </w:r>
      <w:r w:rsidR="00D90B84">
        <w:rPr>
          <w:sz w:val="28"/>
          <w:szCs w:val="28"/>
          <w:lang w:val="uk-UA"/>
        </w:rPr>
        <w:t xml:space="preserve"> здійснюється опис</w:t>
      </w:r>
      <w:r w:rsidR="00D90B84" w:rsidRPr="00D90B84">
        <w:rPr>
          <w:sz w:val="28"/>
          <w:szCs w:val="28"/>
          <w:lang w:val="uk-UA"/>
        </w:rPr>
        <w:t xml:space="preserve"> програма досліджень, спрямована на підвищення якості </w:t>
      </w:r>
      <w:r w:rsidR="00D90B84">
        <w:rPr>
          <w:sz w:val="28"/>
          <w:szCs w:val="28"/>
          <w:lang w:val="uk-UA"/>
        </w:rPr>
        <w:t>страв</w:t>
      </w:r>
      <w:r w:rsidR="00D90B84" w:rsidRPr="00D90B84">
        <w:rPr>
          <w:sz w:val="28"/>
          <w:szCs w:val="28"/>
          <w:lang w:val="uk-UA"/>
        </w:rPr>
        <w:t xml:space="preserve">, зокрема удосконаленої страви із м’яса птиці </w:t>
      </w:r>
      <w:r w:rsidR="00D90B84">
        <w:rPr>
          <w:sz w:val="28"/>
          <w:szCs w:val="28"/>
          <w:lang w:val="uk-UA"/>
        </w:rPr>
        <w:t>«</w:t>
      </w:r>
      <w:r w:rsidR="00D90B84" w:rsidRPr="00D90B84">
        <w:rPr>
          <w:sz w:val="28"/>
          <w:szCs w:val="28"/>
          <w:lang w:val="uk-UA"/>
        </w:rPr>
        <w:t>Фаршировані курчата</w:t>
      </w:r>
      <w:r w:rsidR="00D90B84">
        <w:rPr>
          <w:sz w:val="28"/>
          <w:szCs w:val="28"/>
          <w:lang w:val="uk-UA"/>
        </w:rPr>
        <w:t>»</w:t>
      </w:r>
      <w:r w:rsidR="00D90B84" w:rsidRPr="00D90B84">
        <w:rPr>
          <w:sz w:val="28"/>
          <w:szCs w:val="28"/>
          <w:lang w:val="uk-UA"/>
        </w:rPr>
        <w:t xml:space="preserve">. </w:t>
      </w:r>
    </w:p>
    <w:p w:rsidR="00D90B84" w:rsidRPr="00D90B84" w:rsidRDefault="00D90B84" w:rsidP="00D90B84">
      <w:pPr>
        <w:spacing w:line="360" w:lineRule="auto"/>
        <w:ind w:firstLine="567"/>
        <w:jc w:val="both"/>
        <w:rPr>
          <w:sz w:val="28"/>
          <w:szCs w:val="28"/>
          <w:lang w:val="uk-UA"/>
        </w:rPr>
      </w:pPr>
      <w:r w:rsidRPr="00D90B84">
        <w:rPr>
          <w:sz w:val="28"/>
          <w:szCs w:val="28"/>
          <w:lang w:val="uk-UA"/>
        </w:rPr>
        <w:t>Програма складається з трьох етапів, які взаємодіють між собою, визначаючи конкретні цілі та завдання для кожного етапу.</w:t>
      </w:r>
    </w:p>
    <w:p w:rsidR="00F27DCA" w:rsidRDefault="00D90B84" w:rsidP="00D90B84">
      <w:pPr>
        <w:spacing w:line="360" w:lineRule="auto"/>
        <w:ind w:firstLine="567"/>
        <w:jc w:val="both"/>
        <w:rPr>
          <w:sz w:val="28"/>
          <w:szCs w:val="28"/>
          <w:lang w:val="uk-UA"/>
        </w:rPr>
      </w:pPr>
      <w:r w:rsidRPr="00D90B84">
        <w:rPr>
          <w:sz w:val="28"/>
          <w:szCs w:val="28"/>
          <w:lang w:val="uk-UA"/>
        </w:rPr>
        <w:t>Перший етап передбачає д</w:t>
      </w:r>
      <w:r>
        <w:rPr>
          <w:sz w:val="28"/>
          <w:szCs w:val="28"/>
          <w:lang w:val="uk-UA"/>
        </w:rPr>
        <w:t>етальний</w:t>
      </w:r>
      <w:r w:rsidRPr="00D90B84">
        <w:rPr>
          <w:sz w:val="28"/>
          <w:szCs w:val="28"/>
          <w:lang w:val="uk-UA"/>
        </w:rPr>
        <w:t xml:space="preserve"> огляд інформаційних джерел, що стосуються технологічних і економічних аспектів виробництва аналогічних кулінарних продуктів. Це включає аналіз сучасних технологій і рецептур, вивчення ринкових тенденцій, визначення ключових факторів виробництва та аналіз конкурентної ситуації</w:t>
      </w:r>
      <w:r w:rsidR="00E12461">
        <w:rPr>
          <w:sz w:val="28"/>
          <w:szCs w:val="28"/>
          <w:lang w:val="uk-UA"/>
        </w:rPr>
        <w:t xml:space="preserve"> </w:t>
      </w:r>
      <w:r w:rsidR="00E12461">
        <w:rPr>
          <w:sz w:val="28"/>
          <w:szCs w:val="28"/>
          <w:lang w:val="en-GB"/>
        </w:rPr>
        <w:t>[</w:t>
      </w:r>
      <w:r w:rsidR="00EC436A">
        <w:rPr>
          <w:sz w:val="28"/>
          <w:szCs w:val="28"/>
          <w:lang w:val="en-GB"/>
        </w:rPr>
        <w:t>7, c.110</w:t>
      </w:r>
      <w:r w:rsidR="00E12461">
        <w:rPr>
          <w:sz w:val="28"/>
          <w:szCs w:val="28"/>
          <w:lang w:val="en-GB"/>
        </w:rPr>
        <w:t>]</w:t>
      </w:r>
      <w:r w:rsidRPr="00D90B84">
        <w:rPr>
          <w:sz w:val="28"/>
          <w:szCs w:val="28"/>
          <w:lang w:val="uk-UA"/>
        </w:rPr>
        <w:t xml:space="preserve">. </w:t>
      </w:r>
    </w:p>
    <w:p w:rsidR="00D90B84" w:rsidRPr="00D90B84" w:rsidRDefault="00D90B84" w:rsidP="00D90B84">
      <w:pPr>
        <w:spacing w:line="360" w:lineRule="auto"/>
        <w:ind w:firstLine="567"/>
        <w:jc w:val="both"/>
        <w:rPr>
          <w:sz w:val="28"/>
          <w:szCs w:val="28"/>
          <w:lang w:val="uk-UA"/>
        </w:rPr>
      </w:pPr>
      <w:r w:rsidRPr="00D90B84">
        <w:rPr>
          <w:sz w:val="28"/>
          <w:szCs w:val="28"/>
          <w:lang w:val="uk-UA"/>
        </w:rPr>
        <w:t>Такий підхід забезпечує необхідну інформацію для подальшої розробки оптимальної технології виробництва продукту.</w:t>
      </w:r>
    </w:p>
    <w:p w:rsidR="00D90B84" w:rsidRPr="00D90B84" w:rsidRDefault="00D90B84" w:rsidP="00D90B84">
      <w:pPr>
        <w:spacing w:line="360" w:lineRule="auto"/>
        <w:ind w:firstLine="567"/>
        <w:jc w:val="both"/>
        <w:rPr>
          <w:sz w:val="28"/>
          <w:szCs w:val="28"/>
          <w:lang w:val="uk-UA"/>
        </w:rPr>
      </w:pPr>
      <w:r w:rsidRPr="00D90B84">
        <w:rPr>
          <w:sz w:val="28"/>
          <w:szCs w:val="28"/>
          <w:lang w:val="uk-UA"/>
        </w:rPr>
        <w:t xml:space="preserve">Другий етап спрямований на удосконалення технології нового харчового продукту. На цьому етапі обґрунтовується рецептурний склад та технологічна схема виробництва </w:t>
      </w:r>
      <w:r w:rsidR="006E58AA">
        <w:rPr>
          <w:sz w:val="28"/>
          <w:szCs w:val="28"/>
          <w:lang w:val="uk-UA"/>
        </w:rPr>
        <w:t>страви із м’яса птиці</w:t>
      </w:r>
      <w:r w:rsidRPr="00D90B84">
        <w:rPr>
          <w:sz w:val="28"/>
          <w:szCs w:val="28"/>
          <w:lang w:val="uk-UA"/>
        </w:rPr>
        <w:t>. Також проводяться дослідження основних показників якості продукту, включаючи органолептичні, фізико-хімічні та мікробіологічні параметри.</w:t>
      </w:r>
    </w:p>
    <w:p w:rsidR="00D90B84" w:rsidRPr="0052319B" w:rsidRDefault="00D90B84" w:rsidP="00D90B84">
      <w:pPr>
        <w:spacing w:line="360" w:lineRule="auto"/>
        <w:ind w:firstLine="567"/>
        <w:jc w:val="both"/>
        <w:rPr>
          <w:b/>
          <w:bCs/>
          <w:color w:val="000000"/>
          <w:sz w:val="28"/>
          <w:szCs w:val="28"/>
          <w:lang w:val="uk-UA"/>
        </w:rPr>
      </w:pPr>
      <w:r w:rsidRPr="00D90B84">
        <w:rPr>
          <w:sz w:val="28"/>
          <w:szCs w:val="28"/>
          <w:lang w:val="uk-UA"/>
        </w:rPr>
        <w:lastRenderedPageBreak/>
        <w:t>На третьому етапі розробляється проект технологічної документації для нового продукту. Це включає детальний опис технологічних процесів, визначення параметрів обробки та вимоги до обладнання та сировини. Розробка такої документації є важливим етапом, що дозволяє стандартизувати виробничі процеси та забезпечити якість продукції на різн</w:t>
      </w:r>
      <w:r w:rsidR="006E58AA">
        <w:rPr>
          <w:sz w:val="28"/>
          <w:szCs w:val="28"/>
          <w:lang w:val="uk-UA"/>
        </w:rPr>
        <w:t>оманітних</w:t>
      </w:r>
      <w:r w:rsidRPr="00D90B84">
        <w:rPr>
          <w:sz w:val="28"/>
          <w:szCs w:val="28"/>
          <w:lang w:val="uk-UA"/>
        </w:rPr>
        <w:t xml:space="preserve"> етапах виробництва.</w:t>
      </w:r>
    </w:p>
    <w:p w:rsidR="0052319B" w:rsidRDefault="0052319B">
      <w:pPr>
        <w:rPr>
          <w:bCs/>
          <w:color w:val="000000"/>
          <w:sz w:val="28"/>
          <w:szCs w:val="28"/>
          <w:lang w:val="uk-UA"/>
        </w:rPr>
      </w:pPr>
      <w:r>
        <w:rPr>
          <w:bCs/>
          <w:color w:val="000000"/>
          <w:sz w:val="28"/>
          <w:szCs w:val="28"/>
          <w:lang w:val="uk-UA"/>
        </w:rPr>
        <w:br w:type="page"/>
      </w:r>
    </w:p>
    <w:p w:rsidR="0052319B" w:rsidRPr="0052319B" w:rsidRDefault="0052319B" w:rsidP="0052319B">
      <w:pPr>
        <w:spacing w:line="360" w:lineRule="auto"/>
        <w:ind w:firstLine="567"/>
        <w:jc w:val="center"/>
        <w:rPr>
          <w:b/>
          <w:bCs/>
          <w:color w:val="000000"/>
          <w:sz w:val="28"/>
          <w:szCs w:val="28"/>
          <w:lang w:val="uk-UA"/>
        </w:rPr>
      </w:pPr>
      <w:r w:rsidRPr="0052319B">
        <w:rPr>
          <w:b/>
          <w:bCs/>
          <w:color w:val="000000"/>
          <w:sz w:val="28"/>
          <w:szCs w:val="28"/>
          <w:lang w:val="uk-UA"/>
        </w:rPr>
        <w:lastRenderedPageBreak/>
        <w:t>РОЗДІЛ 3.</w:t>
      </w:r>
      <w:r w:rsidRPr="0052319B">
        <w:rPr>
          <w:b/>
          <w:sz w:val="28"/>
          <w:szCs w:val="28"/>
          <w:lang w:val="uk-UA"/>
        </w:rPr>
        <w:t xml:space="preserve"> РОЗРОБКА НОВИХ ТЕХНОЛОГІЙ УДОСКОНАЛЕННЯ ЯКОСТІ РЕЦЕПТУРНОГО СКЛАДУ ТА ТЕХНОЛОГІЧНОГО ПРОЦЕСУ ПРИГОТУВАННЯ СТРАВ ІЗ ПТИЦІ</w:t>
      </w:r>
    </w:p>
    <w:p w:rsidR="0052319B" w:rsidRDefault="0052319B" w:rsidP="0052319B">
      <w:pPr>
        <w:spacing w:line="360" w:lineRule="auto"/>
        <w:ind w:firstLine="567"/>
        <w:rPr>
          <w:bCs/>
          <w:color w:val="000000"/>
          <w:sz w:val="28"/>
          <w:szCs w:val="28"/>
          <w:lang w:val="uk-UA"/>
        </w:rPr>
      </w:pPr>
    </w:p>
    <w:p w:rsidR="0052319B" w:rsidRPr="0052319B" w:rsidRDefault="0052319B" w:rsidP="0052319B">
      <w:pPr>
        <w:spacing w:line="360" w:lineRule="auto"/>
        <w:ind w:firstLine="567"/>
        <w:jc w:val="both"/>
        <w:rPr>
          <w:b/>
          <w:bCs/>
          <w:color w:val="000000"/>
          <w:sz w:val="28"/>
          <w:szCs w:val="28"/>
          <w:lang w:val="uk-UA"/>
        </w:rPr>
      </w:pPr>
      <w:r w:rsidRPr="0052319B">
        <w:rPr>
          <w:b/>
          <w:bCs/>
          <w:color w:val="000000"/>
          <w:sz w:val="28"/>
          <w:szCs w:val="28"/>
          <w:lang w:val="uk-UA"/>
        </w:rPr>
        <w:t xml:space="preserve">3.1 </w:t>
      </w:r>
      <w:r w:rsidRPr="0052319B">
        <w:rPr>
          <w:b/>
          <w:sz w:val="28"/>
          <w:szCs w:val="28"/>
          <w:lang w:val="uk-UA"/>
        </w:rPr>
        <w:t>Обґрунтування вибору сировини, необхідної для приготування нової страви із птиці</w:t>
      </w:r>
      <w:r w:rsidR="001E25C1">
        <w:rPr>
          <w:b/>
          <w:sz w:val="28"/>
          <w:szCs w:val="28"/>
          <w:lang w:val="uk-UA"/>
        </w:rPr>
        <w:t xml:space="preserve"> </w:t>
      </w:r>
      <w:r w:rsidR="006F3FDB">
        <w:rPr>
          <w:b/>
          <w:sz w:val="28"/>
          <w:szCs w:val="28"/>
          <w:lang w:val="uk-UA"/>
        </w:rPr>
        <w:t>«</w:t>
      </w:r>
      <w:r w:rsidR="001E25C1">
        <w:rPr>
          <w:b/>
          <w:sz w:val="28"/>
          <w:szCs w:val="28"/>
          <w:lang w:val="uk-UA"/>
        </w:rPr>
        <w:t>Курчата фаршировані</w:t>
      </w:r>
      <w:r w:rsidR="006F3FDB">
        <w:rPr>
          <w:b/>
          <w:sz w:val="28"/>
          <w:szCs w:val="28"/>
          <w:lang w:val="uk-UA"/>
        </w:rPr>
        <w:t>»</w:t>
      </w:r>
    </w:p>
    <w:p w:rsidR="00626DF6" w:rsidRDefault="007028BC" w:rsidP="00626DF6">
      <w:pPr>
        <w:spacing w:line="360" w:lineRule="auto"/>
        <w:ind w:firstLine="567"/>
        <w:jc w:val="both"/>
        <w:rPr>
          <w:bCs/>
          <w:color w:val="000000"/>
          <w:sz w:val="28"/>
          <w:szCs w:val="28"/>
          <w:lang w:val="uk-UA"/>
        </w:rPr>
      </w:pPr>
      <w:r w:rsidRPr="007028BC">
        <w:rPr>
          <w:bCs/>
          <w:color w:val="000000"/>
          <w:sz w:val="28"/>
          <w:szCs w:val="28"/>
          <w:lang w:val="uk-UA"/>
        </w:rPr>
        <w:t>Результати проведеного дослідження в розділі 1 даної курсової роботи засвідчили наявність наступної сировинної бази для приготування нової страви із м</w:t>
      </w:r>
      <w:r w:rsidR="00511F3F">
        <w:rPr>
          <w:bCs/>
          <w:color w:val="000000"/>
          <w:sz w:val="28"/>
          <w:szCs w:val="28"/>
          <w:lang w:val="uk-UA"/>
        </w:rPr>
        <w:t>’</w:t>
      </w:r>
      <w:r w:rsidRPr="007028BC">
        <w:rPr>
          <w:bCs/>
          <w:color w:val="000000"/>
          <w:sz w:val="28"/>
          <w:szCs w:val="28"/>
          <w:lang w:val="uk-UA"/>
        </w:rPr>
        <w:t xml:space="preserve">яса птиці </w:t>
      </w:r>
      <w:r w:rsidR="006F3FDB">
        <w:rPr>
          <w:bCs/>
          <w:color w:val="000000"/>
          <w:sz w:val="28"/>
          <w:szCs w:val="28"/>
          <w:lang w:val="uk-UA"/>
        </w:rPr>
        <w:t>«</w:t>
      </w:r>
      <w:r w:rsidRPr="007028BC">
        <w:rPr>
          <w:bCs/>
          <w:color w:val="000000"/>
          <w:sz w:val="28"/>
          <w:szCs w:val="28"/>
          <w:lang w:val="uk-UA"/>
        </w:rPr>
        <w:t>Курчата фаршировані</w:t>
      </w:r>
      <w:r w:rsidR="006F3FDB">
        <w:rPr>
          <w:bCs/>
          <w:color w:val="000000"/>
          <w:sz w:val="28"/>
          <w:szCs w:val="28"/>
          <w:lang w:val="uk-UA"/>
        </w:rPr>
        <w:t>»</w:t>
      </w:r>
      <w:r w:rsidRPr="007028BC">
        <w:rPr>
          <w:bCs/>
          <w:color w:val="000000"/>
          <w:sz w:val="28"/>
          <w:szCs w:val="28"/>
          <w:lang w:val="uk-UA"/>
        </w:rPr>
        <w:t xml:space="preserve">. </w:t>
      </w:r>
      <w:r>
        <w:rPr>
          <w:bCs/>
          <w:color w:val="000000"/>
          <w:sz w:val="28"/>
          <w:szCs w:val="28"/>
          <w:lang w:val="uk-UA"/>
        </w:rPr>
        <w:t xml:space="preserve">Зокрема, для приготування продукту необхідним є наявність тушки курчатини, яблука (або ж чорнослив), </w:t>
      </w:r>
      <w:r w:rsidR="00906232">
        <w:rPr>
          <w:bCs/>
          <w:color w:val="000000"/>
          <w:sz w:val="28"/>
          <w:szCs w:val="28"/>
          <w:lang w:val="uk-UA"/>
        </w:rPr>
        <w:t xml:space="preserve">маргарину столового, </w:t>
      </w:r>
      <w:r>
        <w:rPr>
          <w:bCs/>
          <w:color w:val="000000"/>
          <w:sz w:val="28"/>
          <w:szCs w:val="28"/>
          <w:lang w:val="uk-UA"/>
        </w:rPr>
        <w:t>цукор</w:t>
      </w:r>
      <w:r w:rsidR="00906232">
        <w:rPr>
          <w:bCs/>
          <w:color w:val="000000"/>
          <w:sz w:val="28"/>
          <w:szCs w:val="28"/>
          <w:lang w:val="uk-UA"/>
        </w:rPr>
        <w:t xml:space="preserve"> та</w:t>
      </w:r>
      <w:r>
        <w:rPr>
          <w:bCs/>
          <w:color w:val="000000"/>
          <w:sz w:val="28"/>
          <w:szCs w:val="28"/>
          <w:lang w:val="uk-UA"/>
        </w:rPr>
        <w:t xml:space="preserve"> масло вершкове. Здійснимо дослідження кожного інгредієнту для приготування даної страви.</w:t>
      </w:r>
    </w:p>
    <w:p w:rsidR="00626DF6" w:rsidRPr="003E2622" w:rsidRDefault="00906232" w:rsidP="003E3EE0">
      <w:pPr>
        <w:spacing w:line="360" w:lineRule="auto"/>
        <w:ind w:firstLine="567"/>
        <w:jc w:val="both"/>
        <w:rPr>
          <w:bCs/>
          <w:color w:val="000000"/>
          <w:sz w:val="28"/>
          <w:szCs w:val="28"/>
          <w:lang w:val="uk-UA"/>
        </w:rPr>
      </w:pPr>
      <w:r w:rsidRPr="003E2622">
        <w:rPr>
          <w:bCs/>
          <w:color w:val="000000"/>
          <w:sz w:val="28"/>
          <w:szCs w:val="28"/>
          <w:lang w:val="uk-UA"/>
        </w:rPr>
        <w:t xml:space="preserve">Курчата </w:t>
      </w:r>
      <w:r w:rsidR="00626DF6" w:rsidRPr="003E2622">
        <w:rPr>
          <w:bCs/>
          <w:color w:val="000000"/>
          <w:sz w:val="28"/>
          <w:szCs w:val="28"/>
          <w:lang w:val="uk-UA"/>
        </w:rPr>
        <w:t>(</w:t>
      </w:r>
      <w:r w:rsidRPr="003E2622">
        <w:rPr>
          <w:bCs/>
          <w:color w:val="000000"/>
          <w:sz w:val="28"/>
          <w:szCs w:val="28"/>
          <w:lang w:val="uk-UA"/>
        </w:rPr>
        <w:t>тушки</w:t>
      </w:r>
      <w:r w:rsidR="00626DF6" w:rsidRPr="003E2622">
        <w:rPr>
          <w:bCs/>
          <w:color w:val="000000"/>
          <w:sz w:val="28"/>
          <w:szCs w:val="28"/>
          <w:lang w:val="uk-UA"/>
        </w:rPr>
        <w:t xml:space="preserve">). </w:t>
      </w:r>
      <w:r w:rsidR="003E3EE0" w:rsidRPr="003E2622">
        <w:rPr>
          <w:sz w:val="28"/>
          <w:szCs w:val="28"/>
          <w:shd w:val="clear" w:color="auto" w:fill="FFFFFF"/>
          <w:lang w:val="uk-UA"/>
        </w:rPr>
        <w:t>М</w:t>
      </w:r>
      <w:r w:rsidR="00511F3F">
        <w:rPr>
          <w:sz w:val="28"/>
          <w:szCs w:val="28"/>
          <w:shd w:val="clear" w:color="auto" w:fill="FFFFFF"/>
          <w:lang w:val="uk-UA"/>
        </w:rPr>
        <w:t>’</w:t>
      </w:r>
      <w:r w:rsidR="003E3EE0" w:rsidRPr="003E2622">
        <w:rPr>
          <w:sz w:val="28"/>
          <w:szCs w:val="28"/>
          <w:shd w:val="clear" w:color="auto" w:fill="FFFFFF"/>
          <w:lang w:val="uk-UA"/>
        </w:rPr>
        <w:t>ясо домашньої птиці</w:t>
      </w:r>
      <w:r w:rsidR="003E3EE0" w:rsidRPr="003E2622">
        <w:rPr>
          <w:color w:val="52525F"/>
          <w:sz w:val="28"/>
          <w:szCs w:val="28"/>
          <w:shd w:val="clear" w:color="auto" w:fill="FFFFFF"/>
          <w:lang w:val="uk-UA"/>
        </w:rPr>
        <w:t> характеризується корисним співвідношенням ненасичених і насичених жирних кислот, у порівнянні з м</w:t>
      </w:r>
      <w:r w:rsidR="00511F3F">
        <w:rPr>
          <w:color w:val="52525F"/>
          <w:sz w:val="28"/>
          <w:szCs w:val="28"/>
          <w:shd w:val="clear" w:color="auto" w:fill="FFFFFF"/>
          <w:lang w:val="uk-UA"/>
        </w:rPr>
        <w:t>’</w:t>
      </w:r>
      <w:r w:rsidR="003E3EE0" w:rsidRPr="003E2622">
        <w:rPr>
          <w:color w:val="52525F"/>
          <w:sz w:val="28"/>
          <w:szCs w:val="28"/>
          <w:shd w:val="clear" w:color="auto" w:fill="FFFFFF"/>
          <w:lang w:val="uk-UA"/>
        </w:rPr>
        <w:t>ясом великої рогатої худоби. Вважається джерелом, яке доповнює </w:t>
      </w:r>
      <w:r w:rsidR="003E3EE0" w:rsidRPr="003E2622">
        <w:rPr>
          <w:sz w:val="28"/>
          <w:szCs w:val="28"/>
          <w:shd w:val="clear" w:color="auto" w:fill="FFFFFF"/>
          <w:lang w:val="uk-UA"/>
        </w:rPr>
        <w:t>вітаміни</w:t>
      </w:r>
      <w:r w:rsidR="003E3EE0" w:rsidRPr="003E2622">
        <w:rPr>
          <w:color w:val="52525F"/>
          <w:sz w:val="28"/>
          <w:szCs w:val="28"/>
          <w:shd w:val="clear" w:color="auto" w:fill="FFFFFF"/>
          <w:lang w:val="uk-UA"/>
        </w:rPr>
        <w:t> групи В, п</w:t>
      </w:r>
      <w:r w:rsidR="003E2622">
        <w:rPr>
          <w:color w:val="52525F"/>
          <w:sz w:val="28"/>
          <w:szCs w:val="28"/>
          <w:shd w:val="clear" w:color="auto" w:fill="FFFFFF"/>
          <w:lang w:val="uk-UA"/>
        </w:rPr>
        <w:t>ро</w:t>
      </w:r>
      <w:r w:rsidR="003E3EE0" w:rsidRPr="003E2622">
        <w:rPr>
          <w:color w:val="52525F"/>
          <w:sz w:val="28"/>
          <w:szCs w:val="28"/>
          <w:shd w:val="clear" w:color="auto" w:fill="FFFFFF"/>
          <w:lang w:val="uk-UA"/>
        </w:rPr>
        <w:t>те</w:t>
      </w:r>
      <w:r w:rsidR="00B50015">
        <w:rPr>
          <w:color w:val="52525F"/>
          <w:sz w:val="28"/>
          <w:szCs w:val="28"/>
          <w:shd w:val="clear" w:color="auto" w:fill="FFFFFF"/>
          <w:lang w:val="uk-UA"/>
        </w:rPr>
        <w:t>ї</w:t>
      </w:r>
      <w:r w:rsidR="003E3EE0" w:rsidRPr="003E2622">
        <w:rPr>
          <w:color w:val="52525F"/>
          <w:sz w:val="28"/>
          <w:szCs w:val="28"/>
          <w:shd w:val="clear" w:color="auto" w:fill="FFFFFF"/>
          <w:lang w:val="uk-UA"/>
        </w:rPr>
        <w:t>нової кислоти, вітаміну С. Жири м</w:t>
      </w:r>
      <w:r w:rsidR="00511F3F">
        <w:rPr>
          <w:color w:val="52525F"/>
          <w:sz w:val="28"/>
          <w:szCs w:val="28"/>
          <w:shd w:val="clear" w:color="auto" w:fill="FFFFFF"/>
          <w:lang w:val="uk-UA"/>
        </w:rPr>
        <w:t>’</w:t>
      </w:r>
      <w:r w:rsidR="003E3EE0" w:rsidRPr="003E2622">
        <w:rPr>
          <w:color w:val="52525F"/>
          <w:sz w:val="28"/>
          <w:szCs w:val="28"/>
          <w:shd w:val="clear" w:color="auto" w:fill="FFFFFF"/>
          <w:lang w:val="uk-UA"/>
        </w:rPr>
        <w:t>яса домашньої птиці містять загалом більше вітаміну А і каротинів, а також вітаміну Е, ніж воловий жир або свинячий смалець. М</w:t>
      </w:r>
      <w:r w:rsidR="00511F3F">
        <w:rPr>
          <w:color w:val="52525F"/>
          <w:sz w:val="28"/>
          <w:szCs w:val="28"/>
          <w:shd w:val="clear" w:color="auto" w:fill="FFFFFF"/>
          <w:lang w:val="uk-UA"/>
        </w:rPr>
        <w:t>’</w:t>
      </w:r>
      <w:r w:rsidR="003E3EE0" w:rsidRPr="003E2622">
        <w:rPr>
          <w:color w:val="52525F"/>
          <w:sz w:val="28"/>
          <w:szCs w:val="28"/>
          <w:shd w:val="clear" w:color="auto" w:fill="FFFFFF"/>
          <w:lang w:val="uk-UA"/>
        </w:rPr>
        <w:t>ясо птиці смачне і корисне, а також набагато легше і швидше в приготуванні порівняно з тваринним м</w:t>
      </w:r>
      <w:r w:rsidR="00511F3F">
        <w:rPr>
          <w:color w:val="52525F"/>
          <w:sz w:val="28"/>
          <w:szCs w:val="28"/>
          <w:shd w:val="clear" w:color="auto" w:fill="FFFFFF"/>
          <w:lang w:val="uk-UA"/>
        </w:rPr>
        <w:t>’</w:t>
      </w:r>
      <w:r w:rsidR="003E3EE0" w:rsidRPr="003E2622">
        <w:rPr>
          <w:color w:val="52525F"/>
          <w:sz w:val="28"/>
          <w:szCs w:val="28"/>
          <w:shd w:val="clear" w:color="auto" w:fill="FFFFFF"/>
          <w:lang w:val="uk-UA"/>
        </w:rPr>
        <w:t>ясом. Загальний вигляд тушки курчат представимо на рис.</w:t>
      </w:r>
      <w:r w:rsidR="00B50015">
        <w:rPr>
          <w:color w:val="52525F"/>
          <w:sz w:val="28"/>
          <w:szCs w:val="28"/>
          <w:shd w:val="clear" w:color="auto" w:fill="FFFFFF"/>
          <w:lang w:val="uk-UA"/>
        </w:rPr>
        <w:t xml:space="preserve"> </w:t>
      </w:r>
      <w:r w:rsidR="003E3EE0" w:rsidRPr="003E2622">
        <w:rPr>
          <w:color w:val="52525F"/>
          <w:sz w:val="28"/>
          <w:szCs w:val="28"/>
          <w:shd w:val="clear" w:color="auto" w:fill="FFFFFF"/>
          <w:lang w:val="uk-UA"/>
        </w:rPr>
        <w:t>3.1.</w:t>
      </w:r>
    </w:p>
    <w:p w:rsidR="00626DF6" w:rsidRDefault="00626DF6" w:rsidP="00626DF6">
      <w:pPr>
        <w:spacing w:line="360" w:lineRule="auto"/>
        <w:ind w:firstLine="567"/>
        <w:jc w:val="center"/>
        <w:rPr>
          <w:bCs/>
          <w:color w:val="000000"/>
          <w:sz w:val="28"/>
          <w:szCs w:val="28"/>
          <w:lang w:val="uk-UA"/>
        </w:rPr>
      </w:pPr>
      <w:r>
        <w:rPr>
          <w:noProof/>
          <w:lang w:val="uk-UA" w:eastAsia="uk-UA"/>
        </w:rPr>
        <w:drawing>
          <wp:inline distT="0" distB="0" distL="0" distR="0">
            <wp:extent cx="3617858" cy="2715203"/>
            <wp:effectExtent l="0" t="0" r="1905" b="9525"/>
            <wp:docPr id="76" name="Рисунок 76" descr="Кур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Курч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8750" cy="2723378"/>
                    </a:xfrm>
                    <a:prstGeom prst="rect">
                      <a:avLst/>
                    </a:prstGeom>
                    <a:noFill/>
                    <a:ln>
                      <a:noFill/>
                    </a:ln>
                  </pic:spPr>
                </pic:pic>
              </a:graphicData>
            </a:graphic>
          </wp:inline>
        </w:drawing>
      </w:r>
    </w:p>
    <w:p w:rsidR="00626DF6" w:rsidRPr="00EC436A" w:rsidRDefault="00626DF6" w:rsidP="00626DF6">
      <w:pPr>
        <w:spacing w:line="360" w:lineRule="auto"/>
        <w:ind w:firstLine="567"/>
        <w:jc w:val="center"/>
        <w:rPr>
          <w:bCs/>
          <w:color w:val="000000"/>
          <w:sz w:val="28"/>
          <w:szCs w:val="28"/>
          <w:lang w:val="en-GB"/>
        </w:rPr>
      </w:pPr>
      <w:r>
        <w:rPr>
          <w:bCs/>
          <w:color w:val="000000"/>
          <w:sz w:val="28"/>
          <w:szCs w:val="28"/>
          <w:lang w:val="uk-UA"/>
        </w:rPr>
        <w:t>Рис</w:t>
      </w:r>
      <w:r w:rsidR="003E3EE0">
        <w:rPr>
          <w:bCs/>
          <w:color w:val="000000"/>
          <w:sz w:val="28"/>
          <w:szCs w:val="28"/>
          <w:lang w:val="uk-UA"/>
        </w:rPr>
        <w:t>унок</w:t>
      </w:r>
      <w:r>
        <w:rPr>
          <w:bCs/>
          <w:color w:val="000000"/>
          <w:sz w:val="28"/>
          <w:szCs w:val="28"/>
          <w:lang w:val="uk-UA"/>
        </w:rPr>
        <w:t xml:space="preserve"> 3.1. Загальний вигляд тушки курчат</w:t>
      </w:r>
      <w:r w:rsidR="00EC436A">
        <w:rPr>
          <w:bCs/>
          <w:color w:val="000000"/>
          <w:sz w:val="28"/>
          <w:szCs w:val="28"/>
          <w:lang w:val="en-GB"/>
        </w:rPr>
        <w:t xml:space="preserve"> [20]</w:t>
      </w:r>
    </w:p>
    <w:p w:rsidR="000B56A9" w:rsidRDefault="000B56A9" w:rsidP="0052319B">
      <w:pPr>
        <w:spacing w:line="360" w:lineRule="auto"/>
        <w:ind w:firstLine="567"/>
        <w:jc w:val="both"/>
        <w:rPr>
          <w:bCs/>
          <w:color w:val="000000"/>
          <w:sz w:val="28"/>
          <w:szCs w:val="28"/>
          <w:lang w:val="uk-UA"/>
        </w:rPr>
      </w:pPr>
      <w:r>
        <w:rPr>
          <w:bCs/>
          <w:color w:val="000000"/>
          <w:sz w:val="28"/>
          <w:szCs w:val="28"/>
          <w:lang w:val="uk-UA"/>
        </w:rPr>
        <w:lastRenderedPageBreak/>
        <w:t>На 100 грам продукту курчата мають наступну харчову цінність:  Енергетична цінність – 156 кКал; Білки – 18,7 гр.; Жири – 7,8 гр.; Вуглеводи – 0,4 гр.</w:t>
      </w:r>
    </w:p>
    <w:p w:rsidR="000B56A9" w:rsidRPr="000B56A9" w:rsidRDefault="000B56A9" w:rsidP="000B56A9">
      <w:pPr>
        <w:pStyle w:val="a7"/>
        <w:shd w:val="clear" w:color="auto" w:fill="FFFFFF"/>
        <w:spacing w:before="0" w:beforeAutospacing="0" w:after="0" w:afterAutospacing="0" w:line="360" w:lineRule="auto"/>
        <w:ind w:firstLine="567"/>
        <w:jc w:val="both"/>
        <w:rPr>
          <w:rFonts w:ascii="Times-Roman" w:hAnsi="Times-Roman"/>
          <w:color w:val="52525F"/>
          <w:sz w:val="28"/>
          <w:szCs w:val="28"/>
        </w:rPr>
      </w:pPr>
      <w:r w:rsidRPr="000B56A9">
        <w:rPr>
          <w:rFonts w:ascii="Foco Regular" w:hAnsi="Foco Regular"/>
          <w:color w:val="52525F"/>
          <w:sz w:val="28"/>
          <w:szCs w:val="28"/>
        </w:rPr>
        <w:t>М</w:t>
      </w:r>
      <w:r w:rsidR="00511F3F">
        <w:rPr>
          <w:rFonts w:ascii="Foco Regular" w:hAnsi="Foco Regular"/>
          <w:color w:val="52525F"/>
          <w:sz w:val="28"/>
          <w:szCs w:val="28"/>
        </w:rPr>
        <w:t>’</w:t>
      </w:r>
      <w:r w:rsidRPr="000B56A9">
        <w:rPr>
          <w:rFonts w:ascii="Foco Regular" w:hAnsi="Foco Regular"/>
          <w:color w:val="52525F"/>
          <w:sz w:val="28"/>
          <w:szCs w:val="28"/>
        </w:rPr>
        <w:t>ясо курки, окрім делікатного смаку, має багато елементів, потрібних для організму. В основному цінується як джерело білка тваринного походження з високою поживною цінністю і низькою калорійністю, що робить його основою білкової дієти. Окрім білка, м</w:t>
      </w:r>
      <w:r w:rsidR="00511F3F">
        <w:rPr>
          <w:rFonts w:ascii="Foco Regular" w:hAnsi="Foco Regular"/>
          <w:color w:val="52525F"/>
          <w:sz w:val="28"/>
          <w:szCs w:val="28"/>
        </w:rPr>
        <w:t>’</w:t>
      </w:r>
      <w:r w:rsidRPr="000B56A9">
        <w:rPr>
          <w:rFonts w:ascii="Foco Regular" w:hAnsi="Foco Regular"/>
          <w:color w:val="52525F"/>
          <w:sz w:val="28"/>
          <w:szCs w:val="28"/>
        </w:rPr>
        <w:t>ясо забезпечує ліпіди, мінеральні солі, мікроелементи та вітаміни.</w:t>
      </w:r>
    </w:p>
    <w:p w:rsidR="003E2622" w:rsidRDefault="000B56A9" w:rsidP="003E2622">
      <w:pPr>
        <w:pStyle w:val="a7"/>
        <w:shd w:val="clear" w:color="auto" w:fill="FFFFFF"/>
        <w:spacing w:before="0" w:beforeAutospacing="0" w:after="0" w:afterAutospacing="0" w:line="360" w:lineRule="auto"/>
        <w:ind w:firstLine="567"/>
        <w:jc w:val="both"/>
        <w:rPr>
          <w:rFonts w:ascii="Foco Regular" w:hAnsi="Foco Regular"/>
          <w:color w:val="52525F"/>
          <w:sz w:val="28"/>
          <w:szCs w:val="28"/>
        </w:rPr>
      </w:pPr>
      <w:r w:rsidRPr="000B56A9">
        <w:rPr>
          <w:rFonts w:ascii="Foco Regular" w:hAnsi="Foco Regular"/>
          <w:color w:val="52525F"/>
          <w:sz w:val="28"/>
          <w:szCs w:val="28"/>
        </w:rPr>
        <w:t>М</w:t>
      </w:r>
      <w:r w:rsidR="00511F3F">
        <w:rPr>
          <w:rFonts w:ascii="Foco Regular" w:hAnsi="Foco Regular"/>
          <w:color w:val="52525F"/>
          <w:sz w:val="28"/>
          <w:szCs w:val="28"/>
        </w:rPr>
        <w:t>’</w:t>
      </w:r>
      <w:r w:rsidRPr="000B56A9">
        <w:rPr>
          <w:rFonts w:ascii="Foco Regular" w:hAnsi="Foco Regular"/>
          <w:color w:val="52525F"/>
          <w:sz w:val="28"/>
          <w:szCs w:val="28"/>
        </w:rPr>
        <w:t>ясо домашньої птиці має відносно незначну кількість жиру, який міститься в шкірі, котру легко зняти. Курятина без шкіри має бл. 5% жиру, тому вона рекомендується особам, котрі дотримуються дієти з низьким вмістом холестерину, низькою енергетичною цінністю та для тих, хто прагне зменшити масу тіла. Вона має делікатнішу структуру тканин, рівномірно насичена жировою тканиною, містить менше сполучних тканин, тому є більш легкою для травлення</w:t>
      </w:r>
      <w:r w:rsidR="00EC436A">
        <w:rPr>
          <w:rFonts w:ascii="Foco Regular" w:hAnsi="Foco Regular"/>
          <w:color w:val="52525F"/>
          <w:sz w:val="28"/>
          <w:szCs w:val="28"/>
          <w:lang w:val="en-GB"/>
        </w:rPr>
        <w:t xml:space="preserve"> [20]</w:t>
      </w:r>
      <w:r w:rsidRPr="000B56A9">
        <w:rPr>
          <w:rFonts w:ascii="Foco Regular" w:hAnsi="Foco Regular"/>
          <w:color w:val="52525F"/>
          <w:sz w:val="28"/>
          <w:szCs w:val="28"/>
        </w:rPr>
        <w:t xml:space="preserve">. </w:t>
      </w:r>
    </w:p>
    <w:p w:rsidR="003E2622" w:rsidRDefault="00906232" w:rsidP="003E2622">
      <w:pPr>
        <w:pStyle w:val="a7"/>
        <w:shd w:val="clear" w:color="auto" w:fill="FFFFFF"/>
        <w:spacing w:before="0" w:beforeAutospacing="0" w:after="0" w:afterAutospacing="0" w:line="360" w:lineRule="auto"/>
        <w:ind w:firstLine="567"/>
        <w:jc w:val="both"/>
        <w:rPr>
          <w:color w:val="292929"/>
          <w:sz w:val="28"/>
          <w:szCs w:val="28"/>
        </w:rPr>
      </w:pPr>
      <w:r w:rsidRPr="003E2622">
        <w:rPr>
          <w:bCs/>
          <w:color w:val="000000"/>
          <w:sz w:val="28"/>
          <w:szCs w:val="28"/>
        </w:rPr>
        <w:t>Маргарин столовий</w:t>
      </w:r>
      <w:r w:rsidR="003E2622">
        <w:rPr>
          <w:bCs/>
          <w:color w:val="000000"/>
          <w:sz w:val="28"/>
          <w:szCs w:val="28"/>
        </w:rPr>
        <w:t xml:space="preserve"> (рис.</w:t>
      </w:r>
      <w:r w:rsidR="00B50015">
        <w:rPr>
          <w:bCs/>
          <w:color w:val="000000"/>
          <w:sz w:val="28"/>
          <w:szCs w:val="28"/>
        </w:rPr>
        <w:t xml:space="preserve"> </w:t>
      </w:r>
      <w:r w:rsidR="003E2622">
        <w:rPr>
          <w:bCs/>
          <w:color w:val="000000"/>
          <w:sz w:val="28"/>
          <w:szCs w:val="28"/>
        </w:rPr>
        <w:t>3.2)</w:t>
      </w:r>
      <w:r w:rsidR="003E2622" w:rsidRPr="003E2622">
        <w:rPr>
          <w:bCs/>
          <w:color w:val="000000"/>
          <w:sz w:val="28"/>
          <w:szCs w:val="28"/>
        </w:rPr>
        <w:t>.</w:t>
      </w:r>
      <w:r w:rsidR="003E2622" w:rsidRPr="003E2622">
        <w:rPr>
          <w:color w:val="292929"/>
          <w:sz w:val="28"/>
          <w:szCs w:val="28"/>
        </w:rPr>
        <w:t xml:space="preserve"> Маргарин столовий </w:t>
      </w:r>
      <w:r w:rsidR="006F3FDB">
        <w:rPr>
          <w:color w:val="292929"/>
          <w:sz w:val="28"/>
          <w:szCs w:val="28"/>
        </w:rPr>
        <w:t>«</w:t>
      </w:r>
      <w:r w:rsidR="003E2622" w:rsidRPr="003E2622">
        <w:rPr>
          <w:color w:val="292929"/>
          <w:sz w:val="28"/>
          <w:szCs w:val="28"/>
        </w:rPr>
        <w:t>Молочний</w:t>
      </w:r>
      <w:r w:rsidR="006F3FDB">
        <w:rPr>
          <w:color w:val="292929"/>
          <w:sz w:val="28"/>
          <w:szCs w:val="28"/>
        </w:rPr>
        <w:t>»</w:t>
      </w:r>
      <w:r w:rsidR="003E2622" w:rsidRPr="003E2622">
        <w:rPr>
          <w:color w:val="292929"/>
          <w:sz w:val="28"/>
          <w:szCs w:val="28"/>
        </w:rPr>
        <w:t xml:space="preserve"> 82 % являє собою високодисперсну жиро-водну емульсію, отриману способом охолодження та механічної обробки, в склад якої входять рослинні жири та олії, питна вода, сіль, емульгатори, харчові барвники, ароматизатори та інші харчові добавки.</w:t>
      </w:r>
    </w:p>
    <w:p w:rsidR="003E2622" w:rsidRDefault="003E2622" w:rsidP="003E2622">
      <w:pPr>
        <w:pStyle w:val="a7"/>
        <w:shd w:val="clear" w:color="auto" w:fill="FFFFFF"/>
        <w:spacing w:before="0" w:beforeAutospacing="0" w:after="0" w:afterAutospacing="0" w:line="360" w:lineRule="auto"/>
        <w:ind w:firstLine="567"/>
        <w:jc w:val="center"/>
        <w:rPr>
          <w:color w:val="292929"/>
          <w:sz w:val="28"/>
          <w:szCs w:val="28"/>
        </w:rPr>
      </w:pPr>
      <w:r>
        <w:rPr>
          <w:noProof/>
        </w:rPr>
        <w:drawing>
          <wp:inline distT="0" distB="0" distL="0" distR="0">
            <wp:extent cx="3864950" cy="2418612"/>
            <wp:effectExtent l="0" t="0" r="2540" b="1270"/>
            <wp:docPr id="77" name="Рисунок 77" descr="З чого роблять маргар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З чого роблять маргарин"/>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8198" cy="2420644"/>
                    </a:xfrm>
                    <a:prstGeom prst="rect">
                      <a:avLst/>
                    </a:prstGeom>
                    <a:noFill/>
                    <a:ln>
                      <a:noFill/>
                    </a:ln>
                  </pic:spPr>
                </pic:pic>
              </a:graphicData>
            </a:graphic>
          </wp:inline>
        </w:drawing>
      </w:r>
    </w:p>
    <w:p w:rsidR="003E2622" w:rsidRPr="00EC436A" w:rsidRDefault="003E2622" w:rsidP="003E2622">
      <w:pPr>
        <w:pStyle w:val="a7"/>
        <w:shd w:val="clear" w:color="auto" w:fill="FFFFFF"/>
        <w:spacing w:before="0" w:beforeAutospacing="0" w:after="0" w:afterAutospacing="0" w:line="360" w:lineRule="auto"/>
        <w:ind w:firstLine="567"/>
        <w:jc w:val="center"/>
        <w:rPr>
          <w:color w:val="292929"/>
          <w:sz w:val="28"/>
          <w:szCs w:val="28"/>
          <w:lang w:val="en-GB"/>
        </w:rPr>
      </w:pPr>
      <w:r>
        <w:rPr>
          <w:color w:val="292929"/>
          <w:sz w:val="28"/>
          <w:szCs w:val="28"/>
        </w:rPr>
        <w:t xml:space="preserve">Рисунок 3.2. </w:t>
      </w:r>
      <w:r w:rsidRPr="003E2622">
        <w:rPr>
          <w:color w:val="292929"/>
          <w:sz w:val="28"/>
          <w:szCs w:val="28"/>
        </w:rPr>
        <w:t xml:space="preserve">Маргарин столовий </w:t>
      </w:r>
      <w:r w:rsidR="006F3FDB">
        <w:rPr>
          <w:color w:val="292929"/>
          <w:sz w:val="28"/>
          <w:szCs w:val="28"/>
        </w:rPr>
        <w:t>«</w:t>
      </w:r>
      <w:r w:rsidRPr="003E2622">
        <w:rPr>
          <w:color w:val="292929"/>
          <w:sz w:val="28"/>
          <w:szCs w:val="28"/>
        </w:rPr>
        <w:t>Молочний</w:t>
      </w:r>
      <w:r w:rsidR="006F3FDB">
        <w:rPr>
          <w:color w:val="292929"/>
          <w:sz w:val="28"/>
          <w:szCs w:val="28"/>
        </w:rPr>
        <w:t>»</w:t>
      </w:r>
      <w:r w:rsidRPr="003E2622">
        <w:rPr>
          <w:color w:val="292929"/>
          <w:sz w:val="28"/>
          <w:szCs w:val="28"/>
        </w:rPr>
        <w:t xml:space="preserve"> 82 %</w:t>
      </w:r>
      <w:r w:rsidR="00EC436A">
        <w:rPr>
          <w:color w:val="292929"/>
          <w:sz w:val="28"/>
          <w:szCs w:val="28"/>
          <w:lang w:val="en-GB"/>
        </w:rPr>
        <w:t xml:space="preserve"> [11]</w:t>
      </w:r>
    </w:p>
    <w:p w:rsidR="003E2622" w:rsidRPr="000F5E8C" w:rsidRDefault="003E2622" w:rsidP="003E2622">
      <w:pPr>
        <w:pStyle w:val="a7"/>
        <w:shd w:val="clear" w:color="auto" w:fill="FFFFFF"/>
        <w:spacing w:before="0" w:beforeAutospacing="0" w:after="0" w:afterAutospacing="0" w:line="360" w:lineRule="auto"/>
        <w:ind w:firstLine="567"/>
        <w:jc w:val="both"/>
        <w:rPr>
          <w:color w:val="292929"/>
          <w:sz w:val="28"/>
          <w:szCs w:val="28"/>
        </w:rPr>
      </w:pPr>
      <w:r w:rsidRPr="000F5E8C">
        <w:rPr>
          <w:color w:val="292929"/>
          <w:sz w:val="28"/>
          <w:szCs w:val="28"/>
        </w:rPr>
        <w:lastRenderedPageBreak/>
        <w:t>Даний маргарин універсальний маргарин, призначений для виготовлення кондитерських, кулінарних та хлібобулочних виробів. Збільшує об</w:t>
      </w:r>
      <w:r w:rsidR="0087397D">
        <w:rPr>
          <w:color w:val="292929"/>
          <w:sz w:val="28"/>
          <w:szCs w:val="28"/>
        </w:rPr>
        <w:t>’</w:t>
      </w:r>
      <w:r w:rsidRPr="000F5E8C">
        <w:rPr>
          <w:color w:val="292929"/>
          <w:sz w:val="28"/>
          <w:szCs w:val="28"/>
        </w:rPr>
        <w:t>єм, покращує пористість борошняних кондитерських та хлібобулочних виробів. Забезпечує якісні властивості при випічці, покращує форму та поверхн</w:t>
      </w:r>
      <w:r w:rsidR="000F5E8C" w:rsidRPr="000F5E8C">
        <w:rPr>
          <w:color w:val="292929"/>
          <w:sz w:val="28"/>
          <w:szCs w:val="28"/>
        </w:rPr>
        <w:t>ю</w:t>
      </w:r>
      <w:r w:rsidRPr="000F5E8C">
        <w:rPr>
          <w:color w:val="292929"/>
          <w:sz w:val="28"/>
          <w:szCs w:val="28"/>
        </w:rPr>
        <w:t xml:space="preserve"> готових виробів, подовжує період зберігання готових виробів свіжими.</w:t>
      </w:r>
    </w:p>
    <w:p w:rsidR="003E2622" w:rsidRPr="003E2622" w:rsidRDefault="003E2622" w:rsidP="003E2622">
      <w:pPr>
        <w:pStyle w:val="a7"/>
        <w:shd w:val="clear" w:color="auto" w:fill="FFFFFF"/>
        <w:spacing w:before="0" w:beforeAutospacing="0" w:after="0" w:afterAutospacing="0" w:line="360" w:lineRule="auto"/>
        <w:ind w:firstLine="567"/>
        <w:jc w:val="both"/>
        <w:rPr>
          <w:color w:val="292929"/>
          <w:sz w:val="28"/>
          <w:szCs w:val="28"/>
        </w:rPr>
      </w:pPr>
      <w:r w:rsidRPr="003E2622">
        <w:rPr>
          <w:rStyle w:val="a8"/>
          <w:color w:val="292929"/>
          <w:sz w:val="28"/>
          <w:szCs w:val="28"/>
          <w:bdr w:val="none" w:sz="0" w:space="0" w:color="auto" w:frame="1"/>
        </w:rPr>
        <w:t> </w:t>
      </w:r>
      <w:r w:rsidRPr="003E2622">
        <w:rPr>
          <w:rStyle w:val="a8"/>
          <w:b w:val="0"/>
          <w:color w:val="292929"/>
          <w:sz w:val="28"/>
          <w:szCs w:val="28"/>
          <w:bdr w:val="none" w:sz="0" w:space="0" w:color="auto" w:frame="1"/>
        </w:rPr>
        <w:t>Склад продукту:</w:t>
      </w:r>
      <w:r w:rsidRPr="003E2622">
        <w:rPr>
          <w:rStyle w:val="a8"/>
          <w:color w:val="292929"/>
          <w:sz w:val="28"/>
          <w:szCs w:val="28"/>
          <w:bdr w:val="none" w:sz="0" w:space="0" w:color="auto" w:frame="1"/>
        </w:rPr>
        <w:t xml:space="preserve"> </w:t>
      </w:r>
      <w:r w:rsidRPr="003E2622">
        <w:rPr>
          <w:color w:val="292929"/>
          <w:sz w:val="28"/>
          <w:szCs w:val="28"/>
        </w:rPr>
        <w:t>олія соняшникова частково гідрогенізована рафінована дезодорована та олія пальмова та її фракції рафіновані вибілені переетерифіковані дезодоровані в змі</w:t>
      </w:r>
      <w:bookmarkStart w:id="0" w:name="_GoBack"/>
      <w:bookmarkEnd w:id="0"/>
      <w:r w:rsidRPr="003E2622">
        <w:rPr>
          <w:color w:val="292929"/>
          <w:sz w:val="28"/>
          <w:szCs w:val="28"/>
        </w:rPr>
        <w:t>нних пропорціях, вода питна</w:t>
      </w:r>
      <w:r w:rsidR="00B50015">
        <w:rPr>
          <w:color w:val="292929"/>
          <w:sz w:val="28"/>
          <w:szCs w:val="28"/>
        </w:rPr>
        <w:t>,</w:t>
      </w:r>
      <w:r w:rsidRPr="003E2622">
        <w:rPr>
          <w:color w:val="292929"/>
          <w:sz w:val="28"/>
          <w:szCs w:val="28"/>
        </w:rPr>
        <w:t xml:space="preserve"> емульгатори (Е471, Е433, соєвий лецитин), сіль кухонна, консервант сорбат калію (Е202), антиоксиданти Е320, Е321, ароматизатор </w:t>
      </w:r>
      <w:r w:rsidR="006F3FDB">
        <w:rPr>
          <w:color w:val="292929"/>
          <w:sz w:val="28"/>
          <w:szCs w:val="28"/>
        </w:rPr>
        <w:t>«</w:t>
      </w:r>
      <w:r w:rsidRPr="003E2622">
        <w:rPr>
          <w:color w:val="292929"/>
          <w:sz w:val="28"/>
          <w:szCs w:val="28"/>
        </w:rPr>
        <w:t>Масло-вершки</w:t>
      </w:r>
      <w:r w:rsidR="006F3FDB">
        <w:rPr>
          <w:color w:val="292929"/>
          <w:sz w:val="28"/>
          <w:szCs w:val="28"/>
        </w:rPr>
        <w:t>»</w:t>
      </w:r>
      <w:r w:rsidRPr="003E2622">
        <w:rPr>
          <w:color w:val="292929"/>
          <w:sz w:val="28"/>
          <w:szCs w:val="28"/>
        </w:rPr>
        <w:t>, регулятор кислотності лимонна кислота, барвник β-каротин</w:t>
      </w:r>
      <w:r w:rsidR="00EC436A">
        <w:rPr>
          <w:color w:val="292929"/>
          <w:sz w:val="28"/>
          <w:szCs w:val="28"/>
          <w:lang w:val="en-GB"/>
        </w:rPr>
        <w:t xml:space="preserve"> [4]</w:t>
      </w:r>
      <w:r w:rsidRPr="003E2622">
        <w:rPr>
          <w:color w:val="292929"/>
          <w:sz w:val="28"/>
          <w:szCs w:val="28"/>
        </w:rPr>
        <w:t>.</w:t>
      </w:r>
    </w:p>
    <w:p w:rsidR="00F0178B" w:rsidRDefault="00906232" w:rsidP="00F0178B">
      <w:pPr>
        <w:spacing w:line="360" w:lineRule="auto"/>
        <w:ind w:firstLine="567"/>
        <w:jc w:val="both"/>
        <w:rPr>
          <w:color w:val="333333"/>
          <w:sz w:val="28"/>
          <w:szCs w:val="28"/>
          <w:shd w:val="clear" w:color="auto" w:fill="FFFFFF"/>
          <w:lang w:val="uk-UA"/>
        </w:rPr>
      </w:pPr>
      <w:r>
        <w:rPr>
          <w:bCs/>
          <w:color w:val="000000"/>
          <w:sz w:val="28"/>
          <w:szCs w:val="28"/>
          <w:lang w:val="uk-UA"/>
        </w:rPr>
        <w:t>Яблука</w:t>
      </w:r>
      <w:r w:rsidR="00EC6B18">
        <w:rPr>
          <w:bCs/>
          <w:color w:val="000000"/>
          <w:sz w:val="28"/>
          <w:szCs w:val="28"/>
          <w:lang w:val="uk-UA"/>
        </w:rPr>
        <w:t xml:space="preserve"> (рис.</w:t>
      </w:r>
      <w:r w:rsidR="006140A0">
        <w:rPr>
          <w:bCs/>
          <w:color w:val="000000"/>
          <w:sz w:val="28"/>
          <w:szCs w:val="28"/>
          <w:lang w:val="uk-UA"/>
        </w:rPr>
        <w:t xml:space="preserve"> </w:t>
      </w:r>
      <w:r w:rsidR="00EC6B18">
        <w:rPr>
          <w:bCs/>
          <w:color w:val="000000"/>
          <w:sz w:val="28"/>
          <w:szCs w:val="28"/>
          <w:lang w:val="uk-UA"/>
        </w:rPr>
        <w:t>3.3)</w:t>
      </w:r>
      <w:r w:rsidR="00CD48DB">
        <w:rPr>
          <w:bCs/>
          <w:color w:val="000000"/>
          <w:sz w:val="28"/>
          <w:szCs w:val="28"/>
          <w:lang w:val="uk-UA"/>
        </w:rPr>
        <w:t xml:space="preserve">. </w:t>
      </w:r>
      <w:r w:rsidR="00EC6B18">
        <w:rPr>
          <w:bCs/>
          <w:color w:val="000000"/>
          <w:sz w:val="28"/>
          <w:szCs w:val="28"/>
          <w:lang w:val="uk-UA"/>
        </w:rPr>
        <w:t xml:space="preserve">Яблука є смачним, корисним та поживним для людини продуктом. </w:t>
      </w:r>
      <w:r w:rsidR="00F0178B" w:rsidRPr="00F0178B">
        <w:rPr>
          <w:color w:val="333333"/>
          <w:sz w:val="28"/>
          <w:szCs w:val="28"/>
          <w:shd w:val="clear" w:color="auto" w:fill="FFFFFF"/>
          <w:lang w:val="uk-UA"/>
        </w:rPr>
        <w:t xml:space="preserve">Перший пункт, який спонукає </w:t>
      </w:r>
      <w:r w:rsidR="00F0178B">
        <w:rPr>
          <w:color w:val="333333"/>
          <w:sz w:val="28"/>
          <w:szCs w:val="28"/>
          <w:shd w:val="clear" w:color="auto" w:fill="FFFFFF"/>
          <w:lang w:val="uk-UA"/>
        </w:rPr>
        <w:t>людей</w:t>
      </w:r>
      <w:r w:rsidR="00F0178B" w:rsidRPr="00F0178B">
        <w:rPr>
          <w:color w:val="333333"/>
          <w:sz w:val="28"/>
          <w:szCs w:val="28"/>
          <w:shd w:val="clear" w:color="auto" w:fill="FFFFFF"/>
          <w:lang w:val="uk-UA"/>
        </w:rPr>
        <w:t xml:space="preserve"> їсти яблуко – його поживна цінність та насиченість вітамінами, мікроелементами. Серед вітамінів у яблуках найбільше вітаміну С – 14% від добової потреби людини, вітаміну К – 5% добової норми. </w:t>
      </w:r>
    </w:p>
    <w:p w:rsidR="00EC6B18" w:rsidRDefault="003C50E2" w:rsidP="003C50E2">
      <w:pPr>
        <w:spacing w:line="360" w:lineRule="auto"/>
        <w:ind w:firstLine="567"/>
        <w:jc w:val="center"/>
        <w:rPr>
          <w:color w:val="333333"/>
          <w:sz w:val="28"/>
          <w:szCs w:val="28"/>
          <w:shd w:val="clear" w:color="auto" w:fill="FFFFFF"/>
          <w:lang w:val="uk-UA"/>
        </w:rPr>
      </w:pPr>
      <w:r>
        <w:rPr>
          <w:noProof/>
          <w:color w:val="333333"/>
          <w:sz w:val="28"/>
          <w:szCs w:val="28"/>
          <w:shd w:val="clear" w:color="auto" w:fill="FFFFFF"/>
          <w:lang w:val="uk-UA" w:eastAsia="uk-UA"/>
        </w:rPr>
        <w:drawing>
          <wp:inline distT="0" distB="0" distL="0" distR="0">
            <wp:extent cx="2886075" cy="2345690"/>
            <wp:effectExtent l="0" t="0" r="9525"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6075" cy="2345690"/>
                    </a:xfrm>
                    <a:prstGeom prst="rect">
                      <a:avLst/>
                    </a:prstGeom>
                    <a:noFill/>
                    <a:ln>
                      <a:noFill/>
                    </a:ln>
                  </pic:spPr>
                </pic:pic>
              </a:graphicData>
            </a:graphic>
          </wp:inline>
        </w:drawing>
      </w:r>
    </w:p>
    <w:p w:rsidR="003C50E2" w:rsidRPr="00EC436A" w:rsidRDefault="003C50E2" w:rsidP="003C50E2">
      <w:pPr>
        <w:spacing w:line="360" w:lineRule="auto"/>
        <w:ind w:firstLine="567"/>
        <w:jc w:val="center"/>
        <w:rPr>
          <w:color w:val="333333"/>
          <w:sz w:val="28"/>
          <w:szCs w:val="28"/>
          <w:shd w:val="clear" w:color="auto" w:fill="FFFFFF"/>
          <w:lang w:val="en-GB"/>
        </w:rPr>
      </w:pPr>
      <w:r>
        <w:rPr>
          <w:color w:val="333333"/>
          <w:sz w:val="28"/>
          <w:szCs w:val="28"/>
          <w:shd w:val="clear" w:color="auto" w:fill="FFFFFF"/>
          <w:lang w:val="uk-UA"/>
        </w:rPr>
        <w:t xml:space="preserve">Рисунок 3.3. Яблуко </w:t>
      </w:r>
      <w:r w:rsidR="00EC436A">
        <w:rPr>
          <w:color w:val="333333"/>
          <w:sz w:val="28"/>
          <w:szCs w:val="28"/>
          <w:shd w:val="clear" w:color="auto" w:fill="FFFFFF"/>
          <w:lang w:val="en-GB"/>
        </w:rPr>
        <w:t>[14]</w:t>
      </w:r>
    </w:p>
    <w:p w:rsidR="003C50E2" w:rsidRDefault="003C50E2" w:rsidP="003C50E2">
      <w:pPr>
        <w:spacing w:line="360" w:lineRule="auto"/>
        <w:ind w:firstLine="567"/>
        <w:jc w:val="center"/>
        <w:rPr>
          <w:color w:val="333333"/>
          <w:sz w:val="28"/>
          <w:szCs w:val="28"/>
          <w:shd w:val="clear" w:color="auto" w:fill="FFFFFF"/>
          <w:lang w:val="uk-UA"/>
        </w:rPr>
      </w:pPr>
    </w:p>
    <w:p w:rsidR="00F0178B" w:rsidRPr="00F0178B" w:rsidRDefault="00F0178B" w:rsidP="00511F3F">
      <w:pPr>
        <w:widowControl w:val="0"/>
        <w:spacing w:line="360" w:lineRule="auto"/>
        <w:ind w:firstLine="567"/>
        <w:jc w:val="both"/>
        <w:rPr>
          <w:color w:val="333333"/>
          <w:sz w:val="28"/>
          <w:szCs w:val="28"/>
          <w:shd w:val="clear" w:color="auto" w:fill="FFFFFF"/>
          <w:lang w:val="uk-UA"/>
        </w:rPr>
      </w:pPr>
      <w:r w:rsidRPr="00F0178B">
        <w:rPr>
          <w:color w:val="333333"/>
          <w:sz w:val="28"/>
          <w:szCs w:val="28"/>
          <w:shd w:val="clear" w:color="auto" w:fill="FFFFFF"/>
          <w:lang w:val="uk-UA"/>
        </w:rPr>
        <w:t>У меншій кількості містяться вітаміни A, E, B1, B2, B6. Середнє яблуко вагою 182 г містить 25 г вуглеводів, 4 г клітковини, 6% від добової потреби калію, марганцю та міді. Виходить, фрукти, а особливо яблука, мають стати невід</w:t>
      </w:r>
      <w:r w:rsidR="00511F3F">
        <w:rPr>
          <w:color w:val="333333"/>
          <w:sz w:val="28"/>
          <w:szCs w:val="28"/>
          <w:shd w:val="clear" w:color="auto" w:fill="FFFFFF"/>
          <w:lang w:val="uk-UA"/>
        </w:rPr>
        <w:t>’</w:t>
      </w:r>
      <w:r w:rsidRPr="00F0178B">
        <w:rPr>
          <w:color w:val="333333"/>
          <w:sz w:val="28"/>
          <w:szCs w:val="28"/>
          <w:shd w:val="clear" w:color="auto" w:fill="FFFFFF"/>
          <w:lang w:val="uk-UA"/>
        </w:rPr>
        <w:t>ємною частиною раціону, якщо дбаємо про здоров</w:t>
      </w:r>
      <w:r w:rsidR="00511F3F">
        <w:rPr>
          <w:color w:val="333333"/>
          <w:sz w:val="28"/>
          <w:szCs w:val="28"/>
          <w:shd w:val="clear" w:color="auto" w:fill="FFFFFF"/>
          <w:lang w:val="uk-UA"/>
        </w:rPr>
        <w:t>’</w:t>
      </w:r>
      <w:r w:rsidRPr="00F0178B">
        <w:rPr>
          <w:color w:val="333333"/>
          <w:sz w:val="28"/>
          <w:szCs w:val="28"/>
          <w:shd w:val="clear" w:color="auto" w:fill="FFFFFF"/>
          <w:lang w:val="uk-UA"/>
        </w:rPr>
        <w:t xml:space="preserve">я у довгостроковій </w:t>
      </w:r>
      <w:r w:rsidRPr="00F0178B">
        <w:rPr>
          <w:color w:val="333333"/>
          <w:sz w:val="28"/>
          <w:szCs w:val="28"/>
          <w:shd w:val="clear" w:color="auto" w:fill="FFFFFF"/>
          <w:lang w:val="uk-UA"/>
        </w:rPr>
        <w:lastRenderedPageBreak/>
        <w:t>перспективі.</w:t>
      </w:r>
    </w:p>
    <w:p w:rsidR="00B61428" w:rsidRPr="00B61428" w:rsidRDefault="00F0178B" w:rsidP="00511F3F">
      <w:pPr>
        <w:widowControl w:val="0"/>
        <w:spacing w:line="360" w:lineRule="auto"/>
        <w:ind w:firstLine="567"/>
        <w:jc w:val="both"/>
        <w:rPr>
          <w:color w:val="333333"/>
          <w:sz w:val="28"/>
          <w:szCs w:val="28"/>
          <w:lang w:val="uk-UA"/>
        </w:rPr>
      </w:pPr>
      <w:r w:rsidRPr="00B61428">
        <w:rPr>
          <w:color w:val="333333"/>
          <w:sz w:val="28"/>
          <w:szCs w:val="28"/>
          <w:lang w:val="uk-UA"/>
        </w:rPr>
        <w:t>Яблука містять клітковину, завдяки чому ефективно нормалізують мікрофлору кишківника. Це, у свою чергу, захищає організм від різних хвороб. Споживання яблук допомагає знизити ризики діабету завдяки високому вмісту поліфенолів та клітковини у складі. Вони здатні регулювати рівень цукру в крові. Яблука містять флавоноїди. Саме це забезпечує профілактику серцево-судинних захворювань</w:t>
      </w:r>
      <w:r w:rsidR="00EC436A">
        <w:rPr>
          <w:color w:val="333333"/>
          <w:sz w:val="28"/>
          <w:szCs w:val="28"/>
          <w:lang w:val="en-GB"/>
        </w:rPr>
        <w:t xml:space="preserve"> [13]</w:t>
      </w:r>
      <w:r w:rsidRPr="00B61428">
        <w:rPr>
          <w:color w:val="333333"/>
          <w:sz w:val="28"/>
          <w:szCs w:val="28"/>
          <w:lang w:val="uk-UA"/>
        </w:rPr>
        <w:t>.</w:t>
      </w:r>
    </w:p>
    <w:p w:rsidR="006140A0" w:rsidRDefault="00B61428" w:rsidP="00511F3F">
      <w:pPr>
        <w:widowControl w:val="0"/>
        <w:spacing w:line="360" w:lineRule="auto"/>
        <w:ind w:firstLine="567"/>
        <w:jc w:val="both"/>
        <w:rPr>
          <w:color w:val="666666"/>
          <w:sz w:val="28"/>
          <w:szCs w:val="28"/>
          <w:lang w:val="uk-UA"/>
        </w:rPr>
      </w:pPr>
      <w:r w:rsidRPr="00B61428">
        <w:rPr>
          <w:rStyle w:val="a8"/>
          <w:b w:val="0"/>
          <w:color w:val="666666"/>
          <w:sz w:val="28"/>
          <w:szCs w:val="28"/>
          <w:bdr w:val="none" w:sz="0" w:space="0" w:color="auto" w:frame="1"/>
          <w:lang w:val="uk-UA"/>
        </w:rPr>
        <w:t xml:space="preserve">Енергетична цінність на 100 г продукту: </w:t>
      </w:r>
      <w:r w:rsidRPr="00B61428">
        <w:rPr>
          <w:color w:val="666666"/>
          <w:sz w:val="28"/>
          <w:szCs w:val="28"/>
          <w:lang w:val="uk-UA"/>
        </w:rPr>
        <w:t>білки, г - 0,37, жири, г - 0,4, вуглеводи, г - 12,95, енергетична цінність - 46 кКал.</w:t>
      </w:r>
    </w:p>
    <w:p w:rsidR="006140A0" w:rsidRPr="006140A0" w:rsidRDefault="00906232" w:rsidP="00511F3F">
      <w:pPr>
        <w:widowControl w:val="0"/>
        <w:spacing w:line="360" w:lineRule="auto"/>
        <w:ind w:firstLine="567"/>
        <w:jc w:val="both"/>
        <w:rPr>
          <w:color w:val="444444"/>
          <w:sz w:val="28"/>
          <w:szCs w:val="28"/>
          <w:shd w:val="clear" w:color="auto" w:fill="FFFFFF"/>
          <w:lang w:val="uk-UA"/>
        </w:rPr>
      </w:pPr>
      <w:r w:rsidRPr="006140A0">
        <w:rPr>
          <w:bCs/>
          <w:color w:val="000000"/>
          <w:sz w:val="28"/>
          <w:szCs w:val="28"/>
          <w:lang w:val="uk-UA"/>
        </w:rPr>
        <w:t>Чорнослив</w:t>
      </w:r>
      <w:r w:rsidR="006140A0" w:rsidRPr="006140A0">
        <w:rPr>
          <w:bCs/>
          <w:color w:val="000000"/>
          <w:sz w:val="28"/>
          <w:szCs w:val="28"/>
          <w:lang w:val="uk-UA"/>
        </w:rPr>
        <w:t xml:space="preserve"> (рис 3.4)</w:t>
      </w:r>
      <w:r w:rsidR="00CD48DB" w:rsidRPr="006140A0">
        <w:rPr>
          <w:bCs/>
          <w:color w:val="000000"/>
          <w:sz w:val="28"/>
          <w:szCs w:val="28"/>
          <w:lang w:val="uk-UA"/>
        </w:rPr>
        <w:t>.</w:t>
      </w:r>
      <w:r w:rsidR="006140A0" w:rsidRPr="006140A0">
        <w:rPr>
          <w:color w:val="000000"/>
          <w:sz w:val="28"/>
          <w:szCs w:val="28"/>
          <w:lang w:val="uk-UA"/>
        </w:rPr>
        <w:t xml:space="preserve"> Чорнослив  – це </w:t>
      </w:r>
      <w:r w:rsidR="006140A0" w:rsidRPr="006140A0">
        <w:rPr>
          <w:color w:val="444444"/>
          <w:sz w:val="28"/>
          <w:szCs w:val="28"/>
          <w:shd w:val="clear" w:color="auto" w:fill="FFFFFF"/>
          <w:lang w:val="uk-UA"/>
        </w:rPr>
        <w:t>широко поширений сухофрукт, що отримується зі стиглих плодів сливи, які містять максимальну кількість корисних речовин, мінералі</w:t>
      </w:r>
      <w:r w:rsidR="000F5E8C">
        <w:rPr>
          <w:color w:val="444444"/>
          <w:sz w:val="28"/>
          <w:szCs w:val="28"/>
          <w:shd w:val="clear" w:color="auto" w:fill="FFFFFF"/>
          <w:lang w:val="uk-UA"/>
        </w:rPr>
        <w:t>в, мікро</w:t>
      </w:r>
      <w:r w:rsidR="006140A0" w:rsidRPr="006140A0">
        <w:rPr>
          <w:color w:val="444444"/>
          <w:sz w:val="28"/>
          <w:szCs w:val="28"/>
          <w:shd w:val="clear" w:color="auto" w:fill="FFFFFF"/>
          <w:lang w:val="uk-UA"/>
        </w:rPr>
        <w:t>елементів і органічних кислот. У процесі сушіння з плодів видаляється тільки вода, а концентрація корисних елементів, вітамінів і жирних кислот тільки зростає. Висушені плоди з м</w:t>
      </w:r>
      <w:r w:rsidR="00511F3F">
        <w:rPr>
          <w:color w:val="444444"/>
          <w:sz w:val="28"/>
          <w:szCs w:val="28"/>
          <w:shd w:val="clear" w:color="auto" w:fill="FFFFFF"/>
          <w:lang w:val="uk-UA"/>
        </w:rPr>
        <w:t>’</w:t>
      </w:r>
      <w:r w:rsidR="006140A0" w:rsidRPr="006140A0">
        <w:rPr>
          <w:color w:val="444444"/>
          <w:sz w:val="28"/>
          <w:szCs w:val="28"/>
          <w:shd w:val="clear" w:color="auto" w:fill="FFFFFF"/>
          <w:lang w:val="uk-UA"/>
        </w:rPr>
        <w:t>ясистою м</w:t>
      </w:r>
      <w:r w:rsidR="00511F3F">
        <w:rPr>
          <w:color w:val="444444"/>
          <w:sz w:val="28"/>
          <w:szCs w:val="28"/>
          <w:shd w:val="clear" w:color="auto" w:fill="FFFFFF"/>
          <w:lang w:val="uk-UA"/>
        </w:rPr>
        <w:t>’</w:t>
      </w:r>
      <w:r w:rsidR="006140A0" w:rsidRPr="006140A0">
        <w:rPr>
          <w:color w:val="444444"/>
          <w:sz w:val="28"/>
          <w:szCs w:val="28"/>
          <w:shd w:val="clear" w:color="auto" w:fill="FFFFFF"/>
          <w:lang w:val="uk-UA"/>
        </w:rPr>
        <w:t>якоттю та солодким смаком позитивно впливають на стан більшості внутрішніх органів і систем.</w:t>
      </w:r>
    </w:p>
    <w:p w:rsidR="006140A0" w:rsidRDefault="006140A0" w:rsidP="00511F3F">
      <w:pPr>
        <w:widowControl w:val="0"/>
        <w:spacing w:line="360" w:lineRule="auto"/>
        <w:ind w:firstLine="567"/>
        <w:jc w:val="center"/>
        <w:rPr>
          <w:color w:val="000000"/>
          <w:sz w:val="28"/>
          <w:szCs w:val="28"/>
        </w:rPr>
      </w:pPr>
      <w:r>
        <w:rPr>
          <w:noProof/>
          <w:color w:val="000000"/>
          <w:sz w:val="28"/>
          <w:szCs w:val="28"/>
          <w:lang w:val="uk-UA" w:eastAsia="uk-UA"/>
        </w:rPr>
        <w:drawing>
          <wp:inline distT="0" distB="0" distL="0" distR="0">
            <wp:extent cx="4031394" cy="2098347"/>
            <wp:effectExtent l="0" t="0" r="762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51091" cy="2108599"/>
                    </a:xfrm>
                    <a:prstGeom prst="rect">
                      <a:avLst/>
                    </a:prstGeom>
                    <a:noFill/>
                    <a:ln>
                      <a:noFill/>
                    </a:ln>
                  </pic:spPr>
                </pic:pic>
              </a:graphicData>
            </a:graphic>
          </wp:inline>
        </w:drawing>
      </w:r>
    </w:p>
    <w:p w:rsidR="006140A0" w:rsidRPr="00EC436A" w:rsidRDefault="006140A0" w:rsidP="00511F3F">
      <w:pPr>
        <w:widowControl w:val="0"/>
        <w:spacing w:line="360" w:lineRule="auto"/>
        <w:ind w:firstLine="567"/>
        <w:jc w:val="center"/>
        <w:rPr>
          <w:color w:val="000000"/>
          <w:sz w:val="28"/>
          <w:szCs w:val="28"/>
          <w:lang w:val="en-GB"/>
        </w:rPr>
      </w:pPr>
      <w:r>
        <w:rPr>
          <w:color w:val="000000"/>
          <w:sz w:val="28"/>
          <w:szCs w:val="28"/>
          <w:lang w:val="uk-UA"/>
        </w:rPr>
        <w:t>Рисунок 3.4. Чорнослив сушений</w:t>
      </w:r>
      <w:r w:rsidR="00EC436A">
        <w:rPr>
          <w:color w:val="000000"/>
          <w:sz w:val="28"/>
          <w:szCs w:val="28"/>
          <w:lang w:val="en-GB"/>
        </w:rPr>
        <w:t xml:space="preserve"> [22]</w:t>
      </w:r>
    </w:p>
    <w:p w:rsidR="006140A0" w:rsidRPr="006140A0" w:rsidRDefault="006140A0" w:rsidP="00511F3F">
      <w:pPr>
        <w:widowControl w:val="0"/>
        <w:spacing w:line="360" w:lineRule="auto"/>
        <w:ind w:firstLine="567"/>
        <w:jc w:val="center"/>
        <w:rPr>
          <w:color w:val="000000"/>
          <w:sz w:val="28"/>
          <w:szCs w:val="28"/>
          <w:lang w:val="uk-UA"/>
        </w:rPr>
      </w:pPr>
    </w:p>
    <w:p w:rsidR="006140A0" w:rsidRPr="00511F3F" w:rsidRDefault="006140A0" w:rsidP="00511F3F">
      <w:pPr>
        <w:widowControl w:val="0"/>
        <w:spacing w:line="360" w:lineRule="auto"/>
        <w:ind w:firstLine="567"/>
        <w:jc w:val="both"/>
        <w:rPr>
          <w:color w:val="000000"/>
          <w:sz w:val="28"/>
          <w:szCs w:val="28"/>
          <w:lang w:val="uk-UA"/>
        </w:rPr>
      </w:pPr>
      <w:r w:rsidRPr="00511F3F">
        <w:rPr>
          <w:color w:val="000000"/>
          <w:sz w:val="28"/>
          <w:szCs w:val="28"/>
          <w:lang w:val="uk-UA"/>
        </w:rPr>
        <w:t>Чорнослив має темно-синій або чорний колір, з маслянистим блиском. Чорнослив м</w:t>
      </w:r>
      <w:r w:rsidR="00511F3F" w:rsidRPr="00511F3F">
        <w:rPr>
          <w:color w:val="000000"/>
          <w:sz w:val="28"/>
          <w:szCs w:val="28"/>
          <w:lang w:val="uk-UA"/>
        </w:rPr>
        <w:t>’</w:t>
      </w:r>
      <w:r w:rsidRPr="00511F3F">
        <w:rPr>
          <w:color w:val="000000"/>
          <w:sz w:val="28"/>
          <w:szCs w:val="28"/>
          <w:lang w:val="uk-UA"/>
        </w:rPr>
        <w:t>який, пружний, має приємний аромат і трохи терпкий, кислувато-солодкий смак.</w:t>
      </w:r>
    </w:p>
    <w:p w:rsidR="006140A0" w:rsidRPr="00511F3F" w:rsidRDefault="006140A0" w:rsidP="00511F3F">
      <w:pPr>
        <w:widowControl w:val="0"/>
        <w:spacing w:line="360" w:lineRule="auto"/>
        <w:ind w:firstLine="567"/>
        <w:jc w:val="both"/>
        <w:rPr>
          <w:color w:val="000000"/>
          <w:sz w:val="28"/>
          <w:szCs w:val="28"/>
          <w:lang w:val="uk-UA"/>
        </w:rPr>
      </w:pPr>
      <w:r w:rsidRPr="00511F3F">
        <w:rPr>
          <w:color w:val="000000"/>
          <w:sz w:val="28"/>
          <w:szCs w:val="28"/>
          <w:lang w:val="uk-UA"/>
        </w:rPr>
        <w:t xml:space="preserve">Вітамінний склад чорносливу досить багатий. Чорнослив сприятливо впливає на стан нервової системи і сприяє гарному настрою. Плюс до цього </w:t>
      </w:r>
      <w:r w:rsidRPr="00511F3F">
        <w:rPr>
          <w:color w:val="000000"/>
          <w:sz w:val="28"/>
          <w:szCs w:val="28"/>
          <w:lang w:val="uk-UA"/>
        </w:rPr>
        <w:lastRenderedPageBreak/>
        <w:t xml:space="preserve">багатий склад цих сухофруктів відмінно бореться з депресією і нудьгою, тривожністю, дратівливістю і смутком, тим самим допомагаючи уникнути нервових зривів і навіть безсоння. Ці ласощі ще і відмінний косметолог, оскільки володіє омолоджуючими властивостями. </w:t>
      </w:r>
    </w:p>
    <w:p w:rsidR="006140A0" w:rsidRPr="00511F3F" w:rsidRDefault="006140A0" w:rsidP="00511F3F">
      <w:pPr>
        <w:widowControl w:val="0"/>
        <w:spacing w:line="360" w:lineRule="auto"/>
        <w:ind w:firstLine="567"/>
        <w:jc w:val="both"/>
        <w:rPr>
          <w:color w:val="000000"/>
          <w:sz w:val="28"/>
          <w:szCs w:val="28"/>
          <w:lang w:val="uk-UA"/>
        </w:rPr>
      </w:pPr>
      <w:r w:rsidRPr="00511F3F">
        <w:rPr>
          <w:color w:val="000000"/>
          <w:sz w:val="28"/>
          <w:szCs w:val="28"/>
          <w:lang w:val="uk-UA"/>
        </w:rPr>
        <w:t>У продукті є корисні поживні речовини, завдяки яким процеси старіння сповільнюються, пружність і гладкість шкіри підвищується. За рахунок стимуляції вироблення колагену, вона стає більш еластичною, до неї повертається тонус</w:t>
      </w:r>
      <w:r w:rsidR="00EC436A">
        <w:rPr>
          <w:color w:val="000000"/>
          <w:sz w:val="28"/>
          <w:szCs w:val="28"/>
          <w:lang w:val="en-GB"/>
        </w:rPr>
        <w:t xml:space="preserve"> [23]</w:t>
      </w:r>
      <w:r w:rsidRPr="00511F3F">
        <w:rPr>
          <w:color w:val="000000"/>
          <w:sz w:val="28"/>
          <w:szCs w:val="28"/>
          <w:lang w:val="uk-UA"/>
        </w:rPr>
        <w:t>.</w:t>
      </w:r>
    </w:p>
    <w:p w:rsidR="00906232" w:rsidRPr="00511F3F" w:rsidRDefault="00906232" w:rsidP="00511F3F">
      <w:pPr>
        <w:widowControl w:val="0"/>
        <w:spacing w:line="360" w:lineRule="auto"/>
        <w:ind w:firstLine="567"/>
        <w:jc w:val="both"/>
        <w:rPr>
          <w:color w:val="3B4855"/>
          <w:sz w:val="28"/>
          <w:szCs w:val="28"/>
          <w:shd w:val="clear" w:color="auto" w:fill="FFFFFF"/>
          <w:lang w:val="uk-UA"/>
        </w:rPr>
      </w:pPr>
      <w:r w:rsidRPr="00511F3F">
        <w:rPr>
          <w:bCs/>
          <w:color w:val="000000"/>
          <w:sz w:val="28"/>
          <w:szCs w:val="28"/>
          <w:lang w:val="uk-UA"/>
        </w:rPr>
        <w:t>Цукор</w:t>
      </w:r>
      <w:r w:rsidR="00511F3F" w:rsidRPr="00511F3F">
        <w:rPr>
          <w:bCs/>
          <w:color w:val="000000"/>
          <w:sz w:val="28"/>
          <w:szCs w:val="28"/>
          <w:lang w:val="uk-UA"/>
        </w:rPr>
        <w:t xml:space="preserve"> (рис.</w:t>
      </w:r>
      <w:r w:rsidR="00511F3F">
        <w:rPr>
          <w:bCs/>
          <w:color w:val="000000"/>
          <w:sz w:val="28"/>
          <w:szCs w:val="28"/>
          <w:lang w:val="uk-UA"/>
        </w:rPr>
        <w:t xml:space="preserve"> </w:t>
      </w:r>
      <w:r w:rsidR="00511F3F" w:rsidRPr="00511F3F">
        <w:rPr>
          <w:bCs/>
          <w:color w:val="000000"/>
          <w:sz w:val="28"/>
          <w:szCs w:val="28"/>
          <w:lang w:val="uk-UA"/>
        </w:rPr>
        <w:t>3.5)</w:t>
      </w:r>
      <w:r w:rsidR="00CD48DB" w:rsidRPr="00511F3F">
        <w:rPr>
          <w:bCs/>
          <w:color w:val="000000"/>
          <w:sz w:val="28"/>
          <w:szCs w:val="28"/>
          <w:lang w:val="uk-UA"/>
        </w:rPr>
        <w:t>.</w:t>
      </w:r>
      <w:r w:rsidR="006140A0" w:rsidRPr="00511F3F">
        <w:rPr>
          <w:bCs/>
          <w:color w:val="000000"/>
          <w:sz w:val="28"/>
          <w:szCs w:val="28"/>
          <w:lang w:val="uk-UA"/>
        </w:rPr>
        <w:t xml:space="preserve"> </w:t>
      </w:r>
      <w:r w:rsidR="00511F3F" w:rsidRPr="00511F3F">
        <w:rPr>
          <w:color w:val="3B4855"/>
          <w:sz w:val="28"/>
          <w:szCs w:val="28"/>
          <w:shd w:val="clear" w:color="auto" w:fill="FFFFFF"/>
          <w:lang w:val="uk-UA"/>
        </w:rPr>
        <w:t>Цукор – це харчовий продукт, який є майже в кожному українському домі. Використовується для тортів, печива, кави або чаю. Однак цукор — це не лише білий підсолоджувач, надлишок якого може спричинити негативні наслідки для здоров’я. Цукор природним чином міститься у всіх продуктах, що містять вуглеводи, таких як фрукти, овочі, зернові та молочні продукти. </w:t>
      </w:r>
    </w:p>
    <w:p w:rsidR="00511F3F" w:rsidRPr="00511F3F" w:rsidRDefault="00511F3F" w:rsidP="00511F3F">
      <w:pPr>
        <w:widowControl w:val="0"/>
        <w:spacing w:line="360" w:lineRule="auto"/>
        <w:ind w:firstLine="567"/>
        <w:jc w:val="center"/>
        <w:rPr>
          <w:color w:val="3B4855"/>
          <w:sz w:val="28"/>
          <w:szCs w:val="28"/>
          <w:shd w:val="clear" w:color="auto" w:fill="FFFFFF"/>
          <w:lang w:val="uk-UA"/>
        </w:rPr>
      </w:pPr>
      <w:r w:rsidRPr="00511F3F">
        <w:rPr>
          <w:noProof/>
          <w:lang w:val="uk-UA" w:eastAsia="uk-UA"/>
        </w:rPr>
        <w:drawing>
          <wp:inline distT="0" distB="0" distL="0" distR="0">
            <wp:extent cx="4842206" cy="2875465"/>
            <wp:effectExtent l="0" t="0" r="0" b="1270"/>
            <wp:docPr id="83" name="Рисунок 83" descr="Цукор - характеристика, види та вплив на здоров'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Цукор - характеристика, види та вплив на здоров'я"/>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9427" cy="2885692"/>
                    </a:xfrm>
                    <a:prstGeom prst="rect">
                      <a:avLst/>
                    </a:prstGeom>
                    <a:noFill/>
                    <a:ln>
                      <a:noFill/>
                    </a:ln>
                  </pic:spPr>
                </pic:pic>
              </a:graphicData>
            </a:graphic>
          </wp:inline>
        </w:drawing>
      </w:r>
    </w:p>
    <w:p w:rsidR="00511F3F" w:rsidRPr="00EC436A" w:rsidRDefault="00511F3F" w:rsidP="00511F3F">
      <w:pPr>
        <w:widowControl w:val="0"/>
        <w:spacing w:line="360" w:lineRule="auto"/>
        <w:ind w:firstLine="567"/>
        <w:jc w:val="center"/>
        <w:rPr>
          <w:color w:val="3B4855"/>
          <w:sz w:val="28"/>
          <w:szCs w:val="28"/>
          <w:shd w:val="clear" w:color="auto" w:fill="FFFFFF"/>
          <w:lang w:val="en-GB"/>
        </w:rPr>
      </w:pPr>
      <w:r w:rsidRPr="00511F3F">
        <w:rPr>
          <w:color w:val="3B4855"/>
          <w:sz w:val="28"/>
          <w:szCs w:val="28"/>
          <w:shd w:val="clear" w:color="auto" w:fill="FFFFFF"/>
          <w:lang w:val="uk-UA"/>
        </w:rPr>
        <w:t>Рисунок 3.5. Цукор</w:t>
      </w:r>
      <w:r w:rsidR="00EC436A">
        <w:rPr>
          <w:color w:val="3B4855"/>
          <w:sz w:val="28"/>
          <w:szCs w:val="28"/>
          <w:shd w:val="clear" w:color="auto" w:fill="FFFFFF"/>
          <w:lang w:val="en-GB"/>
        </w:rPr>
        <w:t xml:space="preserve"> [21]</w:t>
      </w:r>
    </w:p>
    <w:p w:rsidR="00511F3F" w:rsidRPr="00511F3F" w:rsidRDefault="00511F3F" w:rsidP="00511F3F">
      <w:pPr>
        <w:widowControl w:val="0"/>
        <w:spacing w:line="360" w:lineRule="auto"/>
        <w:ind w:firstLine="567"/>
        <w:jc w:val="both"/>
        <w:rPr>
          <w:color w:val="3B4855"/>
          <w:sz w:val="28"/>
          <w:szCs w:val="28"/>
          <w:shd w:val="clear" w:color="auto" w:fill="FFFFFF"/>
          <w:lang w:val="uk-UA"/>
        </w:rPr>
      </w:pPr>
    </w:p>
    <w:p w:rsidR="00511F3F" w:rsidRPr="00511F3F" w:rsidRDefault="00511F3F" w:rsidP="00511F3F">
      <w:pPr>
        <w:widowControl w:val="0"/>
        <w:spacing w:line="360" w:lineRule="auto"/>
        <w:ind w:firstLine="567"/>
        <w:jc w:val="both"/>
        <w:rPr>
          <w:bCs/>
          <w:color w:val="000000"/>
          <w:sz w:val="28"/>
          <w:szCs w:val="28"/>
          <w:lang w:val="uk-UA"/>
        </w:rPr>
      </w:pPr>
      <w:r w:rsidRPr="00511F3F">
        <w:rPr>
          <w:color w:val="3B4855"/>
          <w:sz w:val="28"/>
          <w:szCs w:val="28"/>
          <w:shd w:val="clear" w:color="auto" w:fill="FFFFFF"/>
          <w:lang w:val="uk-UA"/>
        </w:rPr>
        <w:t xml:space="preserve">Цукор - це вуглевод. Вуглеводи є основним джерелом енергії для організму людини. Насправді глюкоза (продукт перетравлення вуглеводів) необхідна для функціонування центральної нервової системи. Основна роль вуглеводів, включаючи цукор, як важливого джерела палива для організму, не </w:t>
      </w:r>
      <w:r w:rsidRPr="00511F3F">
        <w:rPr>
          <w:color w:val="3B4855"/>
          <w:sz w:val="28"/>
          <w:szCs w:val="28"/>
          <w:shd w:val="clear" w:color="auto" w:fill="FFFFFF"/>
          <w:lang w:val="uk-UA"/>
        </w:rPr>
        <w:lastRenderedPageBreak/>
        <w:t>є чимось новим. Цукор (сахароза), незмінний у фруктах і овочах або у його популярній екстрагованій та кристалізованій формі, був включений у раціон людей у ​​всі часи.</w:t>
      </w:r>
    </w:p>
    <w:p w:rsidR="00906232" w:rsidRPr="00511F3F" w:rsidRDefault="00906232" w:rsidP="00511F3F">
      <w:pPr>
        <w:widowControl w:val="0"/>
        <w:spacing w:line="360" w:lineRule="auto"/>
        <w:ind w:firstLine="567"/>
        <w:jc w:val="both"/>
        <w:rPr>
          <w:color w:val="000000"/>
          <w:sz w:val="28"/>
          <w:szCs w:val="28"/>
          <w:shd w:val="clear" w:color="auto" w:fill="FFFFFF"/>
          <w:lang w:val="uk-UA"/>
        </w:rPr>
      </w:pPr>
      <w:r w:rsidRPr="00511F3F">
        <w:rPr>
          <w:bCs/>
          <w:color w:val="000000"/>
          <w:sz w:val="28"/>
          <w:szCs w:val="28"/>
          <w:lang w:val="uk-UA"/>
        </w:rPr>
        <w:t>Масло вершкове</w:t>
      </w:r>
      <w:r w:rsidR="00F0178B" w:rsidRPr="00511F3F">
        <w:rPr>
          <w:bCs/>
          <w:color w:val="000000"/>
          <w:sz w:val="28"/>
          <w:szCs w:val="28"/>
          <w:lang w:val="uk-UA"/>
        </w:rPr>
        <w:t xml:space="preserve"> (рис 3.6)</w:t>
      </w:r>
      <w:r w:rsidR="00CD48DB" w:rsidRPr="00511F3F">
        <w:rPr>
          <w:bCs/>
          <w:color w:val="000000"/>
          <w:sz w:val="28"/>
          <w:szCs w:val="28"/>
          <w:lang w:val="uk-UA"/>
        </w:rPr>
        <w:t>.</w:t>
      </w:r>
      <w:r w:rsidR="00F0178B" w:rsidRPr="00511F3F">
        <w:rPr>
          <w:bCs/>
          <w:color w:val="000000"/>
          <w:sz w:val="28"/>
          <w:szCs w:val="28"/>
          <w:lang w:val="uk-UA"/>
        </w:rPr>
        <w:t xml:space="preserve"> </w:t>
      </w:r>
      <w:r w:rsidR="00F0178B" w:rsidRPr="00511F3F">
        <w:rPr>
          <w:color w:val="000000"/>
          <w:sz w:val="28"/>
          <w:szCs w:val="28"/>
          <w:shd w:val="clear" w:color="auto" w:fill="FFFFFF"/>
          <w:lang w:val="uk-UA"/>
        </w:rPr>
        <w:t>Вершкове масло — продукт, який виробляється з вершків, отриманих з молока. Воно є важливим компонентом в кулінарії та вживається в різних країнах світу. Масло є натуральним продуктом з високою якістю та особливим смаком, що відзначається унікальними характеристиками</w:t>
      </w:r>
      <w:r w:rsidR="00EC436A">
        <w:rPr>
          <w:color w:val="000000"/>
          <w:sz w:val="28"/>
          <w:szCs w:val="28"/>
          <w:shd w:val="clear" w:color="auto" w:fill="FFFFFF"/>
          <w:lang w:val="en-GB"/>
        </w:rPr>
        <w:t xml:space="preserve"> [2]</w:t>
      </w:r>
      <w:r w:rsidR="00F0178B" w:rsidRPr="00511F3F">
        <w:rPr>
          <w:color w:val="000000"/>
          <w:sz w:val="28"/>
          <w:szCs w:val="28"/>
          <w:shd w:val="clear" w:color="auto" w:fill="FFFFFF"/>
          <w:lang w:val="uk-UA"/>
        </w:rPr>
        <w:t>. </w:t>
      </w:r>
    </w:p>
    <w:p w:rsidR="00F0178B" w:rsidRPr="00511F3F" w:rsidRDefault="00F0178B" w:rsidP="00511F3F">
      <w:pPr>
        <w:widowControl w:val="0"/>
        <w:spacing w:line="360" w:lineRule="auto"/>
        <w:ind w:firstLine="567"/>
        <w:jc w:val="center"/>
        <w:rPr>
          <w:color w:val="000000"/>
          <w:sz w:val="28"/>
          <w:szCs w:val="28"/>
          <w:shd w:val="clear" w:color="auto" w:fill="FFFFFF"/>
          <w:lang w:val="uk-UA"/>
        </w:rPr>
      </w:pPr>
      <w:r w:rsidRPr="00511F3F">
        <w:rPr>
          <w:noProof/>
          <w:color w:val="000000"/>
          <w:sz w:val="28"/>
          <w:szCs w:val="28"/>
          <w:shd w:val="clear" w:color="auto" w:fill="FFFFFF"/>
          <w:lang w:val="uk-UA" w:eastAsia="uk-UA"/>
        </w:rPr>
        <w:drawing>
          <wp:inline distT="0" distB="0" distL="0" distR="0">
            <wp:extent cx="3612613" cy="2122999"/>
            <wp:effectExtent l="0" t="0" r="698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23326" cy="2129295"/>
                    </a:xfrm>
                    <a:prstGeom prst="rect">
                      <a:avLst/>
                    </a:prstGeom>
                    <a:noFill/>
                    <a:ln>
                      <a:noFill/>
                    </a:ln>
                  </pic:spPr>
                </pic:pic>
              </a:graphicData>
            </a:graphic>
          </wp:inline>
        </w:drawing>
      </w:r>
    </w:p>
    <w:p w:rsidR="00F0178B" w:rsidRPr="00EC436A" w:rsidRDefault="00F0178B" w:rsidP="00511F3F">
      <w:pPr>
        <w:widowControl w:val="0"/>
        <w:spacing w:line="360" w:lineRule="auto"/>
        <w:ind w:firstLine="567"/>
        <w:jc w:val="center"/>
        <w:rPr>
          <w:color w:val="000000"/>
          <w:sz w:val="28"/>
          <w:szCs w:val="28"/>
          <w:shd w:val="clear" w:color="auto" w:fill="FFFFFF"/>
          <w:lang w:val="en-GB"/>
        </w:rPr>
      </w:pPr>
      <w:r w:rsidRPr="00511F3F">
        <w:rPr>
          <w:color w:val="000000"/>
          <w:sz w:val="28"/>
          <w:szCs w:val="28"/>
          <w:shd w:val="clear" w:color="auto" w:fill="FFFFFF"/>
          <w:lang w:val="uk-UA"/>
        </w:rPr>
        <w:t>Рисунок 3.6. Вершкове масло</w:t>
      </w:r>
      <w:r w:rsidR="00EC436A">
        <w:rPr>
          <w:color w:val="000000"/>
          <w:sz w:val="28"/>
          <w:szCs w:val="28"/>
          <w:shd w:val="clear" w:color="auto" w:fill="FFFFFF"/>
          <w:lang w:val="en-GB"/>
        </w:rPr>
        <w:t xml:space="preserve"> [2]</w:t>
      </w:r>
    </w:p>
    <w:p w:rsidR="00F0178B" w:rsidRPr="00511F3F" w:rsidRDefault="00F0178B" w:rsidP="00511F3F">
      <w:pPr>
        <w:widowControl w:val="0"/>
        <w:spacing w:line="360" w:lineRule="auto"/>
        <w:ind w:firstLine="567"/>
        <w:jc w:val="center"/>
        <w:rPr>
          <w:color w:val="000000"/>
          <w:sz w:val="28"/>
          <w:szCs w:val="28"/>
          <w:shd w:val="clear" w:color="auto" w:fill="FFFFFF"/>
          <w:lang w:val="uk-UA"/>
        </w:rPr>
      </w:pPr>
    </w:p>
    <w:p w:rsidR="00F0178B" w:rsidRPr="00511F3F" w:rsidRDefault="00F0178B" w:rsidP="00511F3F">
      <w:pPr>
        <w:pStyle w:val="a7"/>
        <w:widowControl w:val="0"/>
        <w:shd w:val="clear" w:color="auto" w:fill="FFFFFF"/>
        <w:spacing w:before="0" w:beforeAutospacing="0" w:after="0" w:afterAutospacing="0" w:line="360" w:lineRule="auto"/>
        <w:ind w:firstLine="567"/>
        <w:jc w:val="both"/>
        <w:rPr>
          <w:color w:val="000000"/>
          <w:sz w:val="28"/>
          <w:szCs w:val="28"/>
        </w:rPr>
      </w:pPr>
      <w:r w:rsidRPr="00511F3F">
        <w:rPr>
          <w:color w:val="000000"/>
          <w:sz w:val="28"/>
          <w:szCs w:val="28"/>
        </w:rPr>
        <w:t>Оскільки вершкове масло складається в основному з жиру, то це висококалорійний продукт. В одній столовій ложці (це приблизно 14 г) вершкового масла міститься близько 100 калорій, що можна прирівняти до одного середнього банана. Але масло багате вітамінами та поживними речовинами. Зважаючи на те, що у ньому багато саме жиророзчинних вітамінів (D, А, Е, К), то у цьому контексті його жирність – на користь, бо тоді вони добре засвоюються.</w:t>
      </w:r>
    </w:p>
    <w:p w:rsidR="00F0178B" w:rsidRPr="00511F3F" w:rsidRDefault="00F0178B" w:rsidP="00511F3F">
      <w:pPr>
        <w:pStyle w:val="a7"/>
        <w:widowControl w:val="0"/>
        <w:shd w:val="clear" w:color="auto" w:fill="FFFFFF"/>
        <w:spacing w:before="0" w:beforeAutospacing="0" w:after="0" w:afterAutospacing="0" w:line="360" w:lineRule="auto"/>
        <w:ind w:firstLine="567"/>
        <w:jc w:val="both"/>
        <w:rPr>
          <w:color w:val="000000"/>
          <w:sz w:val="28"/>
          <w:szCs w:val="28"/>
        </w:rPr>
      </w:pPr>
      <w:r w:rsidRPr="00511F3F">
        <w:rPr>
          <w:color w:val="000000"/>
          <w:sz w:val="28"/>
          <w:szCs w:val="28"/>
        </w:rPr>
        <w:t>У вершковому масл</w:t>
      </w:r>
      <w:r w:rsidR="00EC436A">
        <w:rPr>
          <w:color w:val="000000"/>
          <w:sz w:val="28"/>
          <w:szCs w:val="28"/>
          <w:lang w:val="en-GB"/>
        </w:rPr>
        <w:t>і</w:t>
      </w:r>
      <w:r w:rsidRPr="00511F3F">
        <w:rPr>
          <w:color w:val="000000"/>
          <w:sz w:val="28"/>
          <w:szCs w:val="28"/>
        </w:rPr>
        <w:t xml:space="preserve"> є також дуже важливі для нас вітаміни. </w:t>
      </w:r>
      <w:r w:rsidR="00F3212A" w:rsidRPr="00511F3F">
        <w:rPr>
          <w:color w:val="000000"/>
          <w:sz w:val="28"/>
          <w:szCs w:val="28"/>
        </w:rPr>
        <w:t>Зокрема</w:t>
      </w:r>
      <w:r w:rsidRPr="00511F3F">
        <w:rPr>
          <w:color w:val="000000"/>
          <w:sz w:val="28"/>
          <w:szCs w:val="28"/>
        </w:rPr>
        <w:t>, D3 – вкрай необхідний для здоров</w:t>
      </w:r>
      <w:r w:rsidR="00511F3F" w:rsidRPr="00511F3F">
        <w:rPr>
          <w:color w:val="000000"/>
          <w:sz w:val="28"/>
          <w:szCs w:val="28"/>
        </w:rPr>
        <w:t>’</w:t>
      </w:r>
      <w:r w:rsidRPr="00511F3F">
        <w:rPr>
          <w:color w:val="000000"/>
          <w:sz w:val="28"/>
          <w:szCs w:val="28"/>
        </w:rPr>
        <w:t xml:space="preserve">я кісток, нервової системи, допомагає засвоєнню кальцію, в тому числі, з молочних продуктів. Він синтезується у шкірі людини під дією сонячних променів. </w:t>
      </w:r>
    </w:p>
    <w:p w:rsidR="00F0178B" w:rsidRPr="00511F3F" w:rsidRDefault="00F0178B" w:rsidP="00511F3F">
      <w:pPr>
        <w:pStyle w:val="a7"/>
        <w:widowControl w:val="0"/>
        <w:shd w:val="clear" w:color="auto" w:fill="FFFFFF"/>
        <w:spacing w:before="0" w:beforeAutospacing="0" w:after="0" w:afterAutospacing="0" w:line="360" w:lineRule="auto"/>
        <w:ind w:firstLine="567"/>
        <w:jc w:val="both"/>
        <w:rPr>
          <w:color w:val="000000"/>
          <w:sz w:val="28"/>
          <w:szCs w:val="28"/>
        </w:rPr>
      </w:pPr>
      <w:r w:rsidRPr="00511F3F">
        <w:rPr>
          <w:color w:val="000000"/>
          <w:sz w:val="28"/>
          <w:szCs w:val="28"/>
        </w:rPr>
        <w:t>Вершкове масло – це ще й хороше джерело вітаміну К. Вітамін К2 відповідає за здоров</w:t>
      </w:r>
      <w:r w:rsidR="00511F3F" w:rsidRPr="00511F3F">
        <w:rPr>
          <w:color w:val="000000"/>
          <w:sz w:val="28"/>
          <w:szCs w:val="28"/>
        </w:rPr>
        <w:t>’</w:t>
      </w:r>
      <w:r w:rsidRPr="00511F3F">
        <w:rPr>
          <w:color w:val="000000"/>
          <w:sz w:val="28"/>
          <w:szCs w:val="28"/>
        </w:rPr>
        <w:t xml:space="preserve">я кісток і хрящів, сприяє синтезу колагену. Крім того, він, </w:t>
      </w:r>
      <w:r w:rsidRPr="00511F3F">
        <w:rPr>
          <w:color w:val="000000"/>
          <w:sz w:val="28"/>
          <w:szCs w:val="28"/>
        </w:rPr>
        <w:lastRenderedPageBreak/>
        <w:t>як і вітамін K1, впливає на нормальний кровообіг та допомагає зменшити ймовірність розвитку серцево-судинних захворювань.</w:t>
      </w:r>
    </w:p>
    <w:p w:rsidR="00F0178B" w:rsidRPr="00511F3F" w:rsidRDefault="00F0178B" w:rsidP="00511F3F">
      <w:pPr>
        <w:pStyle w:val="a7"/>
        <w:widowControl w:val="0"/>
        <w:shd w:val="clear" w:color="auto" w:fill="FFFFFF"/>
        <w:spacing w:before="0" w:beforeAutospacing="0" w:after="0" w:afterAutospacing="0" w:line="360" w:lineRule="auto"/>
        <w:ind w:firstLine="567"/>
        <w:jc w:val="both"/>
        <w:rPr>
          <w:color w:val="000000"/>
          <w:sz w:val="28"/>
          <w:szCs w:val="28"/>
        </w:rPr>
      </w:pPr>
      <w:r w:rsidRPr="00511F3F">
        <w:rPr>
          <w:color w:val="000000"/>
          <w:sz w:val="28"/>
          <w:szCs w:val="28"/>
        </w:rPr>
        <w:t>Масло вершкове – ще й чудове джерело вітаміну А, який необхідний для здоров</w:t>
      </w:r>
      <w:r w:rsidR="00511F3F" w:rsidRPr="00511F3F">
        <w:rPr>
          <w:color w:val="000000"/>
          <w:sz w:val="28"/>
          <w:szCs w:val="28"/>
        </w:rPr>
        <w:t>’</w:t>
      </w:r>
      <w:r w:rsidRPr="00511F3F">
        <w:rPr>
          <w:color w:val="000000"/>
          <w:sz w:val="28"/>
          <w:szCs w:val="28"/>
        </w:rPr>
        <w:t>я імунної системи, підтримки гарного стану шкіри та здорового зору. Вітамін Е, якого теж чимало у його складі, діє як антиоксидант і підтримує здоров</w:t>
      </w:r>
      <w:r w:rsidR="00511F3F" w:rsidRPr="00511F3F">
        <w:rPr>
          <w:color w:val="000000"/>
          <w:sz w:val="28"/>
          <w:szCs w:val="28"/>
        </w:rPr>
        <w:t>’</w:t>
      </w:r>
      <w:r w:rsidRPr="00511F3F">
        <w:rPr>
          <w:color w:val="000000"/>
          <w:sz w:val="28"/>
          <w:szCs w:val="28"/>
        </w:rPr>
        <w:t>я серця</w:t>
      </w:r>
      <w:r w:rsidR="00EC436A">
        <w:rPr>
          <w:color w:val="000000"/>
          <w:sz w:val="28"/>
          <w:szCs w:val="28"/>
        </w:rPr>
        <w:t xml:space="preserve"> </w:t>
      </w:r>
      <w:r w:rsidR="00EC436A">
        <w:rPr>
          <w:color w:val="000000"/>
          <w:sz w:val="28"/>
          <w:szCs w:val="28"/>
          <w:lang w:val="en-GB"/>
        </w:rPr>
        <w:t>[2]</w:t>
      </w:r>
      <w:r w:rsidRPr="00511F3F">
        <w:rPr>
          <w:color w:val="000000"/>
          <w:sz w:val="28"/>
          <w:szCs w:val="28"/>
        </w:rPr>
        <w:t>.</w:t>
      </w:r>
    </w:p>
    <w:p w:rsidR="00F0178B" w:rsidRPr="00511F3F" w:rsidRDefault="00F0178B" w:rsidP="00511F3F">
      <w:pPr>
        <w:pStyle w:val="a7"/>
        <w:widowControl w:val="0"/>
        <w:shd w:val="clear" w:color="auto" w:fill="FFFFFF"/>
        <w:spacing w:before="0" w:beforeAutospacing="0" w:after="0" w:afterAutospacing="0" w:line="360" w:lineRule="auto"/>
        <w:ind w:firstLine="567"/>
        <w:jc w:val="both"/>
        <w:rPr>
          <w:color w:val="000000"/>
          <w:sz w:val="28"/>
          <w:szCs w:val="28"/>
        </w:rPr>
      </w:pPr>
      <w:r w:rsidRPr="00511F3F">
        <w:rPr>
          <w:color w:val="000000"/>
          <w:sz w:val="28"/>
          <w:szCs w:val="28"/>
        </w:rPr>
        <w:t>Якщо заглибитись у наукові дослідження, то дізнаємось, що в маслі міститься кон</w:t>
      </w:r>
      <w:r w:rsidR="00511F3F" w:rsidRPr="00511F3F">
        <w:rPr>
          <w:color w:val="000000"/>
          <w:sz w:val="28"/>
          <w:szCs w:val="28"/>
        </w:rPr>
        <w:t>’</w:t>
      </w:r>
      <w:r w:rsidRPr="00511F3F">
        <w:rPr>
          <w:color w:val="000000"/>
          <w:sz w:val="28"/>
          <w:szCs w:val="28"/>
        </w:rPr>
        <w:t>югована лінолева кислота (CLA). Цей тип жиру присутній в молочних і м</w:t>
      </w:r>
      <w:r w:rsidR="00511F3F" w:rsidRPr="00511F3F">
        <w:rPr>
          <w:color w:val="000000"/>
          <w:sz w:val="28"/>
          <w:szCs w:val="28"/>
        </w:rPr>
        <w:t>’</w:t>
      </w:r>
      <w:r w:rsidRPr="00511F3F">
        <w:rPr>
          <w:color w:val="000000"/>
          <w:sz w:val="28"/>
          <w:szCs w:val="28"/>
        </w:rPr>
        <w:t>ясних продуктах і допомагає зменшити відкладення жиру та поліпшити функціонування імунної системи, може мати протипухлинні властивості.</w:t>
      </w:r>
    </w:p>
    <w:p w:rsidR="001E25C1" w:rsidRPr="0052319B" w:rsidRDefault="001E25C1" w:rsidP="0052319B">
      <w:pPr>
        <w:spacing w:line="360" w:lineRule="auto"/>
        <w:ind w:firstLine="567"/>
        <w:jc w:val="both"/>
        <w:rPr>
          <w:b/>
          <w:bCs/>
          <w:color w:val="000000"/>
          <w:sz w:val="28"/>
          <w:szCs w:val="28"/>
          <w:lang w:val="uk-UA"/>
        </w:rPr>
      </w:pPr>
    </w:p>
    <w:p w:rsidR="0052319B" w:rsidRPr="0052319B" w:rsidRDefault="0052319B" w:rsidP="0052319B">
      <w:pPr>
        <w:spacing w:line="360" w:lineRule="auto"/>
        <w:ind w:firstLine="567"/>
        <w:jc w:val="both"/>
        <w:rPr>
          <w:b/>
          <w:bCs/>
          <w:color w:val="000000"/>
          <w:sz w:val="28"/>
          <w:szCs w:val="28"/>
          <w:lang w:val="uk-UA"/>
        </w:rPr>
      </w:pPr>
      <w:r w:rsidRPr="0052319B">
        <w:rPr>
          <w:b/>
          <w:bCs/>
          <w:color w:val="000000"/>
          <w:sz w:val="28"/>
          <w:szCs w:val="28"/>
          <w:lang w:val="uk-UA"/>
        </w:rPr>
        <w:t xml:space="preserve">3.2 </w:t>
      </w:r>
      <w:r w:rsidRPr="0052319B">
        <w:rPr>
          <w:b/>
          <w:sz w:val="28"/>
          <w:szCs w:val="28"/>
          <w:lang w:val="uk-UA"/>
        </w:rPr>
        <w:t>Проведення технологічних досліджень удосконалених рецептурного складу страви із птиці</w:t>
      </w:r>
    </w:p>
    <w:p w:rsidR="0052319B" w:rsidRPr="008C3B9E" w:rsidRDefault="008C3B9E" w:rsidP="0052319B">
      <w:pPr>
        <w:spacing w:line="360" w:lineRule="auto"/>
        <w:ind w:firstLine="567"/>
        <w:jc w:val="both"/>
        <w:rPr>
          <w:bCs/>
          <w:color w:val="000000"/>
          <w:sz w:val="28"/>
          <w:szCs w:val="28"/>
          <w:lang w:val="uk-UA"/>
        </w:rPr>
      </w:pPr>
      <w:r w:rsidRPr="008C3B9E">
        <w:rPr>
          <w:bCs/>
          <w:color w:val="000000"/>
          <w:sz w:val="28"/>
          <w:szCs w:val="28"/>
          <w:lang w:val="uk-UA"/>
        </w:rPr>
        <w:t xml:space="preserve">В контексті дослідження якості </w:t>
      </w:r>
      <w:r>
        <w:rPr>
          <w:bCs/>
          <w:color w:val="000000"/>
          <w:sz w:val="28"/>
          <w:szCs w:val="28"/>
          <w:lang w:val="uk-UA"/>
        </w:rPr>
        <w:t xml:space="preserve">базової </w:t>
      </w:r>
      <w:r w:rsidR="0019003E">
        <w:rPr>
          <w:bCs/>
          <w:color w:val="000000"/>
          <w:sz w:val="28"/>
          <w:szCs w:val="28"/>
          <w:lang w:val="uk-UA"/>
        </w:rPr>
        <w:t>(</w:t>
      </w:r>
      <w:r w:rsidR="006F3FDB">
        <w:rPr>
          <w:bCs/>
          <w:color w:val="000000"/>
          <w:sz w:val="28"/>
          <w:szCs w:val="28"/>
          <w:lang w:val="uk-UA"/>
        </w:rPr>
        <w:t>«</w:t>
      </w:r>
      <w:r w:rsidR="0019003E">
        <w:rPr>
          <w:bCs/>
          <w:color w:val="000000"/>
          <w:sz w:val="28"/>
          <w:szCs w:val="28"/>
          <w:lang w:val="uk-UA"/>
        </w:rPr>
        <w:t>Курчата в сметані</w:t>
      </w:r>
      <w:r w:rsidR="006F3FDB">
        <w:rPr>
          <w:bCs/>
          <w:color w:val="000000"/>
          <w:sz w:val="28"/>
          <w:szCs w:val="28"/>
          <w:lang w:val="uk-UA"/>
        </w:rPr>
        <w:t>»</w:t>
      </w:r>
      <w:r w:rsidR="0019003E">
        <w:rPr>
          <w:bCs/>
          <w:color w:val="000000"/>
          <w:sz w:val="28"/>
          <w:szCs w:val="28"/>
          <w:lang w:val="uk-UA"/>
        </w:rPr>
        <w:t xml:space="preserve">) </w:t>
      </w:r>
      <w:r>
        <w:rPr>
          <w:bCs/>
          <w:color w:val="000000"/>
          <w:sz w:val="28"/>
          <w:szCs w:val="28"/>
          <w:lang w:val="uk-UA"/>
        </w:rPr>
        <w:t>та удосконаленої страви</w:t>
      </w:r>
      <w:r w:rsidR="0019003E">
        <w:rPr>
          <w:bCs/>
          <w:color w:val="000000"/>
          <w:sz w:val="28"/>
          <w:szCs w:val="28"/>
          <w:lang w:val="uk-UA"/>
        </w:rPr>
        <w:t xml:space="preserve"> (</w:t>
      </w:r>
      <w:r w:rsidR="006F3FDB">
        <w:rPr>
          <w:bCs/>
          <w:color w:val="000000"/>
          <w:sz w:val="28"/>
          <w:szCs w:val="28"/>
          <w:lang w:val="uk-UA"/>
        </w:rPr>
        <w:t>«</w:t>
      </w:r>
      <w:r w:rsidR="0019003E">
        <w:rPr>
          <w:bCs/>
          <w:color w:val="000000"/>
          <w:sz w:val="28"/>
          <w:szCs w:val="28"/>
          <w:lang w:val="uk-UA"/>
        </w:rPr>
        <w:t>Фаршировані курчата</w:t>
      </w:r>
      <w:r w:rsidR="006F3FDB">
        <w:rPr>
          <w:bCs/>
          <w:color w:val="000000"/>
          <w:sz w:val="28"/>
          <w:szCs w:val="28"/>
          <w:lang w:val="uk-UA"/>
        </w:rPr>
        <w:t>»</w:t>
      </w:r>
      <w:r w:rsidR="0019003E">
        <w:rPr>
          <w:bCs/>
          <w:color w:val="000000"/>
          <w:sz w:val="28"/>
          <w:szCs w:val="28"/>
          <w:lang w:val="uk-UA"/>
        </w:rPr>
        <w:t>)</w:t>
      </w:r>
      <w:r>
        <w:rPr>
          <w:bCs/>
          <w:color w:val="000000"/>
          <w:sz w:val="28"/>
          <w:szCs w:val="28"/>
          <w:lang w:val="uk-UA"/>
        </w:rPr>
        <w:t xml:space="preserve"> важливим є реалізація органолептичних досліджень. </w:t>
      </w:r>
    </w:p>
    <w:p w:rsidR="008C3B9E" w:rsidRPr="008C3B9E" w:rsidRDefault="008C3B9E" w:rsidP="008C3B9E">
      <w:pPr>
        <w:spacing w:line="360" w:lineRule="auto"/>
        <w:ind w:firstLine="567"/>
        <w:jc w:val="both"/>
        <w:rPr>
          <w:bCs/>
          <w:color w:val="000000"/>
          <w:sz w:val="28"/>
          <w:szCs w:val="28"/>
          <w:lang w:val="uk-UA"/>
        </w:rPr>
      </w:pPr>
      <w:r w:rsidRPr="008C3B9E">
        <w:rPr>
          <w:bCs/>
          <w:color w:val="000000"/>
          <w:sz w:val="28"/>
          <w:szCs w:val="28"/>
          <w:lang w:val="uk-UA"/>
        </w:rPr>
        <w:t xml:space="preserve">Органолептичні дослідження є ключовим етапом у дослідженні якості страви. Вони включають оцінку за допомогою наших органів чуття: смаку, запаху, зовнішнього вигляду, </w:t>
      </w:r>
      <w:r>
        <w:rPr>
          <w:bCs/>
          <w:color w:val="000000"/>
          <w:sz w:val="28"/>
          <w:szCs w:val="28"/>
          <w:lang w:val="uk-UA"/>
        </w:rPr>
        <w:t>консистенція</w:t>
      </w:r>
      <w:r w:rsidRPr="008C3B9E">
        <w:rPr>
          <w:bCs/>
          <w:color w:val="000000"/>
          <w:sz w:val="28"/>
          <w:szCs w:val="28"/>
          <w:lang w:val="uk-UA"/>
        </w:rPr>
        <w:t xml:space="preserve"> та </w:t>
      </w:r>
      <w:r>
        <w:rPr>
          <w:bCs/>
          <w:color w:val="000000"/>
          <w:sz w:val="28"/>
          <w:szCs w:val="28"/>
          <w:lang w:val="uk-UA"/>
        </w:rPr>
        <w:t>колір</w:t>
      </w:r>
      <w:r w:rsidRPr="008C3B9E">
        <w:rPr>
          <w:bCs/>
          <w:color w:val="000000"/>
          <w:sz w:val="28"/>
          <w:szCs w:val="28"/>
          <w:lang w:val="uk-UA"/>
        </w:rPr>
        <w:t xml:space="preserve">. </w:t>
      </w:r>
      <w:r>
        <w:rPr>
          <w:bCs/>
          <w:color w:val="000000"/>
          <w:sz w:val="28"/>
          <w:szCs w:val="28"/>
          <w:lang w:val="uk-UA"/>
        </w:rPr>
        <w:t xml:space="preserve">Дані </w:t>
      </w:r>
      <w:r w:rsidRPr="008C3B9E">
        <w:rPr>
          <w:bCs/>
          <w:color w:val="000000"/>
          <w:sz w:val="28"/>
          <w:szCs w:val="28"/>
          <w:lang w:val="uk-UA"/>
        </w:rPr>
        <w:t>дослідження дозволяють отримати об'єктивну оцінку якості та порівняти базову страву з удосконаленою.</w:t>
      </w:r>
    </w:p>
    <w:p w:rsidR="008C3B9E" w:rsidRPr="008C3B9E" w:rsidRDefault="008C3B9E" w:rsidP="008C3B9E">
      <w:pPr>
        <w:spacing w:line="360" w:lineRule="auto"/>
        <w:ind w:firstLine="567"/>
        <w:jc w:val="both"/>
        <w:rPr>
          <w:bCs/>
          <w:color w:val="000000"/>
          <w:sz w:val="28"/>
          <w:szCs w:val="28"/>
          <w:lang w:val="uk-UA"/>
        </w:rPr>
      </w:pPr>
      <w:r w:rsidRPr="008C3B9E">
        <w:rPr>
          <w:bCs/>
          <w:color w:val="000000"/>
          <w:sz w:val="28"/>
          <w:szCs w:val="28"/>
          <w:lang w:val="uk-UA"/>
        </w:rPr>
        <w:t>Смак та запах - це одні з найважливіших аспектів, оскільки вони першими сприймаються споживачем. При оцінці смаку важливо враховувати гармонію смаків, наявність ароматичних ноток та насиченість смаку. Запах також грає важливу роль, оскільки він стимулює апетит та формує перше враження від страви.</w:t>
      </w:r>
    </w:p>
    <w:p w:rsidR="008C3B9E" w:rsidRPr="008C3B9E" w:rsidRDefault="008C3B9E" w:rsidP="008C3B9E">
      <w:pPr>
        <w:spacing w:line="360" w:lineRule="auto"/>
        <w:ind w:firstLine="567"/>
        <w:jc w:val="both"/>
        <w:rPr>
          <w:bCs/>
          <w:color w:val="000000"/>
          <w:sz w:val="28"/>
          <w:szCs w:val="28"/>
          <w:lang w:val="uk-UA"/>
        </w:rPr>
      </w:pPr>
      <w:r w:rsidRPr="008C3B9E">
        <w:rPr>
          <w:bCs/>
          <w:color w:val="000000"/>
          <w:sz w:val="28"/>
          <w:szCs w:val="28"/>
          <w:lang w:val="uk-UA"/>
        </w:rPr>
        <w:t xml:space="preserve">Зовнішній вигляд страви впливають на естетичні враження і можуть впливати на споживача щодо його бажання спробувати страву. </w:t>
      </w:r>
      <w:r>
        <w:rPr>
          <w:bCs/>
          <w:color w:val="000000"/>
          <w:sz w:val="28"/>
          <w:szCs w:val="28"/>
          <w:lang w:val="uk-UA"/>
        </w:rPr>
        <w:t xml:space="preserve">Консистенція </w:t>
      </w:r>
      <w:r>
        <w:rPr>
          <w:bCs/>
          <w:color w:val="000000"/>
          <w:sz w:val="28"/>
          <w:szCs w:val="28"/>
          <w:lang w:val="uk-UA"/>
        </w:rPr>
        <w:lastRenderedPageBreak/>
        <w:t>колір страви</w:t>
      </w:r>
      <w:r w:rsidRPr="008C3B9E">
        <w:rPr>
          <w:bCs/>
          <w:color w:val="000000"/>
          <w:sz w:val="28"/>
          <w:szCs w:val="28"/>
          <w:lang w:val="uk-UA"/>
        </w:rPr>
        <w:t xml:space="preserve"> також грає роль у сприйнятті смаку та комфортності при споживанні.</w:t>
      </w:r>
    </w:p>
    <w:p w:rsidR="008C3B9E" w:rsidRDefault="008C3B9E" w:rsidP="008C3B9E">
      <w:pPr>
        <w:spacing w:line="360" w:lineRule="auto"/>
        <w:ind w:firstLine="567"/>
        <w:jc w:val="both"/>
        <w:rPr>
          <w:bCs/>
          <w:color w:val="000000"/>
          <w:sz w:val="28"/>
          <w:szCs w:val="28"/>
          <w:lang w:val="uk-UA"/>
        </w:rPr>
      </w:pPr>
      <w:r w:rsidRPr="008C3B9E">
        <w:rPr>
          <w:bCs/>
          <w:color w:val="000000"/>
          <w:sz w:val="28"/>
          <w:szCs w:val="28"/>
          <w:lang w:val="uk-UA"/>
        </w:rPr>
        <w:t>Після проведення органолептичних досліджень можна зробити висновки про покращення якості страви, визначити сильні та слабкі сторони кожної версії страви та розробити стратегії подальшого удосконалення.</w:t>
      </w:r>
    </w:p>
    <w:p w:rsidR="008C3B9E" w:rsidRDefault="008C3B9E" w:rsidP="008C3B9E">
      <w:pPr>
        <w:spacing w:line="360" w:lineRule="auto"/>
        <w:ind w:firstLine="567"/>
        <w:jc w:val="both"/>
        <w:rPr>
          <w:bCs/>
          <w:color w:val="000000"/>
          <w:sz w:val="28"/>
          <w:szCs w:val="28"/>
          <w:lang w:val="uk-UA"/>
        </w:rPr>
      </w:pPr>
      <w:r>
        <w:rPr>
          <w:bCs/>
          <w:color w:val="000000"/>
          <w:sz w:val="28"/>
          <w:szCs w:val="28"/>
          <w:lang w:val="uk-UA"/>
        </w:rPr>
        <w:t>Результати проведених органолептичних досліджень представимо у таблиці 3.1.</w:t>
      </w:r>
    </w:p>
    <w:p w:rsidR="008C3B9E" w:rsidRDefault="008C3B9E" w:rsidP="008C3B9E">
      <w:pPr>
        <w:spacing w:line="360" w:lineRule="auto"/>
        <w:ind w:firstLine="567"/>
        <w:jc w:val="right"/>
        <w:rPr>
          <w:bCs/>
          <w:color w:val="000000"/>
          <w:sz w:val="28"/>
          <w:szCs w:val="28"/>
          <w:lang w:val="uk-UA"/>
        </w:rPr>
      </w:pPr>
      <w:r>
        <w:rPr>
          <w:bCs/>
          <w:color w:val="000000"/>
          <w:sz w:val="28"/>
          <w:szCs w:val="28"/>
          <w:lang w:val="uk-UA"/>
        </w:rPr>
        <w:t>Таблиця 3.1</w:t>
      </w:r>
    </w:p>
    <w:p w:rsidR="008C3B9E" w:rsidRDefault="008C3B9E" w:rsidP="008C3B9E">
      <w:pPr>
        <w:spacing w:line="360" w:lineRule="auto"/>
        <w:ind w:firstLine="567"/>
        <w:jc w:val="center"/>
        <w:rPr>
          <w:bCs/>
          <w:color w:val="000000"/>
          <w:sz w:val="28"/>
          <w:szCs w:val="28"/>
          <w:lang w:val="uk-UA"/>
        </w:rPr>
      </w:pPr>
      <w:r>
        <w:rPr>
          <w:bCs/>
          <w:color w:val="000000"/>
          <w:sz w:val="28"/>
          <w:szCs w:val="28"/>
          <w:lang w:val="uk-UA"/>
        </w:rPr>
        <w:t xml:space="preserve">Результати органолептичних досліджень </w:t>
      </w:r>
      <w:r w:rsidR="0019003E" w:rsidRPr="008C3B9E">
        <w:rPr>
          <w:bCs/>
          <w:color w:val="000000"/>
          <w:sz w:val="28"/>
          <w:szCs w:val="28"/>
          <w:lang w:val="uk-UA"/>
        </w:rPr>
        <w:t xml:space="preserve">якості </w:t>
      </w:r>
      <w:r w:rsidR="0019003E">
        <w:rPr>
          <w:bCs/>
          <w:color w:val="000000"/>
          <w:sz w:val="28"/>
          <w:szCs w:val="28"/>
          <w:lang w:val="uk-UA"/>
        </w:rPr>
        <w:t>базової (</w:t>
      </w:r>
      <w:r w:rsidR="006F3FDB">
        <w:rPr>
          <w:bCs/>
          <w:color w:val="000000"/>
          <w:sz w:val="28"/>
          <w:szCs w:val="28"/>
          <w:lang w:val="uk-UA"/>
        </w:rPr>
        <w:t>«</w:t>
      </w:r>
      <w:r w:rsidR="0019003E">
        <w:rPr>
          <w:bCs/>
          <w:color w:val="000000"/>
          <w:sz w:val="28"/>
          <w:szCs w:val="28"/>
          <w:lang w:val="uk-UA"/>
        </w:rPr>
        <w:t>Курчата в сметані</w:t>
      </w:r>
      <w:r w:rsidR="006F3FDB">
        <w:rPr>
          <w:bCs/>
          <w:color w:val="000000"/>
          <w:sz w:val="28"/>
          <w:szCs w:val="28"/>
          <w:lang w:val="uk-UA"/>
        </w:rPr>
        <w:t>»</w:t>
      </w:r>
      <w:r w:rsidR="0019003E">
        <w:rPr>
          <w:bCs/>
          <w:color w:val="000000"/>
          <w:sz w:val="28"/>
          <w:szCs w:val="28"/>
          <w:lang w:val="uk-UA"/>
        </w:rPr>
        <w:t>) та удосконаленої (</w:t>
      </w:r>
      <w:r w:rsidR="006F3FDB">
        <w:rPr>
          <w:bCs/>
          <w:color w:val="000000"/>
          <w:sz w:val="28"/>
          <w:szCs w:val="28"/>
          <w:lang w:val="uk-UA"/>
        </w:rPr>
        <w:t>«</w:t>
      </w:r>
      <w:r w:rsidR="0019003E">
        <w:rPr>
          <w:bCs/>
          <w:color w:val="000000"/>
          <w:sz w:val="28"/>
          <w:szCs w:val="28"/>
          <w:lang w:val="uk-UA"/>
        </w:rPr>
        <w:t>Фаршировані курчата</w:t>
      </w:r>
      <w:r w:rsidR="006F3FDB">
        <w:rPr>
          <w:bCs/>
          <w:color w:val="000000"/>
          <w:sz w:val="28"/>
          <w:szCs w:val="28"/>
          <w:lang w:val="uk-UA"/>
        </w:rPr>
        <w:t>»</w:t>
      </w:r>
      <w:r w:rsidR="0019003E">
        <w:rPr>
          <w:bCs/>
          <w:color w:val="000000"/>
          <w:sz w:val="28"/>
          <w:szCs w:val="28"/>
          <w:lang w:val="uk-UA"/>
        </w:rPr>
        <w:t>)</w:t>
      </w:r>
      <w:r w:rsidR="00282578" w:rsidRPr="00282578">
        <w:rPr>
          <w:bCs/>
          <w:color w:val="000000"/>
          <w:sz w:val="28"/>
          <w:szCs w:val="28"/>
          <w:lang w:val="uk-UA"/>
        </w:rPr>
        <w:t xml:space="preserve"> </w:t>
      </w:r>
      <w:r w:rsidR="00282578">
        <w:rPr>
          <w:bCs/>
          <w:color w:val="000000"/>
          <w:sz w:val="28"/>
          <w:szCs w:val="28"/>
          <w:lang w:val="uk-UA"/>
        </w:rPr>
        <w:t>страв</w:t>
      </w:r>
    </w:p>
    <w:tbl>
      <w:tblPr>
        <w:tblStyle w:val="a3"/>
        <w:tblW w:w="0" w:type="auto"/>
        <w:tblLook w:val="04A0" w:firstRow="1" w:lastRow="0" w:firstColumn="1" w:lastColumn="0" w:noHBand="0" w:noVBand="1"/>
      </w:tblPr>
      <w:tblGrid>
        <w:gridCol w:w="3115"/>
        <w:gridCol w:w="3115"/>
        <w:gridCol w:w="3115"/>
      </w:tblGrid>
      <w:tr w:rsidR="0019003E" w:rsidRPr="0019003E" w:rsidTr="0019003E">
        <w:tc>
          <w:tcPr>
            <w:tcW w:w="3115" w:type="dxa"/>
          </w:tcPr>
          <w:p w:rsidR="0019003E" w:rsidRPr="0019003E" w:rsidRDefault="0019003E" w:rsidP="008C3B9E">
            <w:pPr>
              <w:spacing w:line="360" w:lineRule="auto"/>
              <w:jc w:val="center"/>
              <w:rPr>
                <w:bCs/>
                <w:color w:val="000000"/>
                <w:lang w:val="uk-UA"/>
              </w:rPr>
            </w:pPr>
            <w:r w:rsidRPr="0019003E">
              <w:rPr>
                <w:bCs/>
                <w:color w:val="000000"/>
                <w:lang w:val="uk-UA"/>
              </w:rPr>
              <w:t>Показник</w:t>
            </w:r>
          </w:p>
        </w:tc>
        <w:tc>
          <w:tcPr>
            <w:tcW w:w="3115" w:type="dxa"/>
          </w:tcPr>
          <w:p w:rsidR="0019003E" w:rsidRPr="0019003E" w:rsidRDefault="006F3FDB" w:rsidP="008C3B9E">
            <w:pPr>
              <w:spacing w:line="360" w:lineRule="auto"/>
              <w:jc w:val="center"/>
              <w:rPr>
                <w:bCs/>
                <w:color w:val="000000"/>
                <w:lang w:val="uk-UA"/>
              </w:rPr>
            </w:pPr>
            <w:r>
              <w:rPr>
                <w:bCs/>
                <w:color w:val="000000"/>
                <w:lang w:val="uk-UA"/>
              </w:rPr>
              <w:t>«</w:t>
            </w:r>
            <w:r w:rsidR="0019003E" w:rsidRPr="0019003E">
              <w:rPr>
                <w:bCs/>
                <w:color w:val="000000"/>
                <w:lang w:val="uk-UA"/>
              </w:rPr>
              <w:t>Курчата в сметані</w:t>
            </w:r>
            <w:r>
              <w:rPr>
                <w:bCs/>
                <w:color w:val="000000"/>
                <w:lang w:val="uk-UA"/>
              </w:rPr>
              <w:t>»</w:t>
            </w:r>
          </w:p>
        </w:tc>
        <w:tc>
          <w:tcPr>
            <w:tcW w:w="3115" w:type="dxa"/>
          </w:tcPr>
          <w:p w:rsidR="0019003E" w:rsidRPr="0019003E" w:rsidRDefault="006F3FDB" w:rsidP="008C3B9E">
            <w:pPr>
              <w:spacing w:line="360" w:lineRule="auto"/>
              <w:jc w:val="center"/>
              <w:rPr>
                <w:bCs/>
                <w:color w:val="000000"/>
                <w:lang w:val="uk-UA"/>
              </w:rPr>
            </w:pPr>
            <w:r>
              <w:rPr>
                <w:bCs/>
                <w:color w:val="000000"/>
                <w:lang w:val="uk-UA"/>
              </w:rPr>
              <w:t>«</w:t>
            </w:r>
            <w:r w:rsidR="0019003E" w:rsidRPr="0019003E">
              <w:rPr>
                <w:bCs/>
                <w:color w:val="000000"/>
                <w:lang w:val="uk-UA"/>
              </w:rPr>
              <w:t>Фаршировані курчата</w:t>
            </w:r>
            <w:r>
              <w:rPr>
                <w:bCs/>
                <w:color w:val="000000"/>
                <w:lang w:val="uk-UA"/>
              </w:rPr>
              <w:t>»</w:t>
            </w:r>
          </w:p>
        </w:tc>
      </w:tr>
      <w:tr w:rsidR="0019003E" w:rsidRPr="0019003E" w:rsidTr="007B386E">
        <w:tc>
          <w:tcPr>
            <w:tcW w:w="3115" w:type="dxa"/>
            <w:vAlign w:val="center"/>
          </w:tcPr>
          <w:p w:rsidR="0019003E" w:rsidRPr="0019003E" w:rsidRDefault="0019003E" w:rsidP="0019003E">
            <w:pPr>
              <w:widowControl w:val="0"/>
              <w:spacing w:line="336" w:lineRule="auto"/>
              <w:jc w:val="center"/>
              <w:rPr>
                <w:lang w:val="uk-UA"/>
              </w:rPr>
            </w:pPr>
            <w:r w:rsidRPr="0019003E">
              <w:rPr>
                <w:lang w:val="uk-UA"/>
              </w:rPr>
              <w:t>Зовнішній вигляд</w:t>
            </w:r>
          </w:p>
        </w:tc>
        <w:tc>
          <w:tcPr>
            <w:tcW w:w="3115" w:type="dxa"/>
          </w:tcPr>
          <w:p w:rsidR="0019003E" w:rsidRPr="0019003E" w:rsidRDefault="0019003E" w:rsidP="0019003E">
            <w:pPr>
              <w:spacing w:line="360" w:lineRule="auto"/>
              <w:jc w:val="center"/>
              <w:rPr>
                <w:bCs/>
                <w:color w:val="000000"/>
                <w:lang w:val="uk-UA"/>
              </w:rPr>
            </w:pPr>
            <w:r w:rsidRPr="0019003E">
              <w:rPr>
                <w:bCs/>
                <w:color w:val="000000"/>
                <w:lang w:val="uk-UA"/>
              </w:rPr>
              <w:t>Мають світло-кремовий колір з ніжною сметановою підливою, що рівномірно покриває всю поверхню.</w:t>
            </w:r>
          </w:p>
        </w:tc>
        <w:tc>
          <w:tcPr>
            <w:tcW w:w="3115" w:type="dxa"/>
            <w:vAlign w:val="center"/>
          </w:tcPr>
          <w:p w:rsidR="0019003E" w:rsidRPr="0019003E" w:rsidRDefault="0019003E" w:rsidP="0019003E">
            <w:pPr>
              <w:widowControl w:val="0"/>
              <w:spacing w:line="336" w:lineRule="auto"/>
              <w:jc w:val="center"/>
              <w:rPr>
                <w:lang w:val="uk-UA"/>
              </w:rPr>
            </w:pPr>
            <w:r w:rsidRPr="0019003E">
              <w:rPr>
                <w:lang w:val="uk-UA"/>
              </w:rPr>
              <w:t>Птиця зберегла форму, на поверхні рум’яна кірочка.</w:t>
            </w:r>
          </w:p>
        </w:tc>
      </w:tr>
      <w:tr w:rsidR="0019003E" w:rsidRPr="0019003E" w:rsidTr="007B386E">
        <w:tc>
          <w:tcPr>
            <w:tcW w:w="3115" w:type="dxa"/>
            <w:vAlign w:val="center"/>
          </w:tcPr>
          <w:p w:rsidR="0019003E" w:rsidRPr="0019003E" w:rsidRDefault="0019003E" w:rsidP="0019003E">
            <w:pPr>
              <w:widowControl w:val="0"/>
              <w:spacing w:line="336" w:lineRule="auto"/>
              <w:jc w:val="center"/>
              <w:rPr>
                <w:lang w:val="uk-UA"/>
              </w:rPr>
            </w:pPr>
            <w:r w:rsidRPr="0019003E">
              <w:rPr>
                <w:lang w:val="uk-UA"/>
              </w:rPr>
              <w:t>Смак</w:t>
            </w:r>
          </w:p>
        </w:tc>
        <w:tc>
          <w:tcPr>
            <w:tcW w:w="3115" w:type="dxa"/>
            <w:vMerge w:val="restart"/>
          </w:tcPr>
          <w:p w:rsidR="0019003E" w:rsidRPr="0019003E" w:rsidRDefault="0019003E" w:rsidP="0019003E">
            <w:pPr>
              <w:spacing w:line="360" w:lineRule="auto"/>
              <w:jc w:val="center"/>
              <w:rPr>
                <w:bCs/>
                <w:color w:val="000000"/>
                <w:lang w:val="uk-UA"/>
              </w:rPr>
            </w:pPr>
            <w:r w:rsidRPr="0019003E">
              <w:rPr>
                <w:lang w:val="uk-UA"/>
              </w:rPr>
              <w:t>Тушкованого м’яса птиці з ароматом спецій і овочів.</w:t>
            </w:r>
          </w:p>
        </w:tc>
        <w:tc>
          <w:tcPr>
            <w:tcW w:w="3115" w:type="dxa"/>
            <w:vAlign w:val="center"/>
          </w:tcPr>
          <w:p w:rsidR="0019003E" w:rsidRPr="0019003E" w:rsidRDefault="0019003E" w:rsidP="0019003E">
            <w:pPr>
              <w:widowControl w:val="0"/>
              <w:spacing w:line="336" w:lineRule="auto"/>
              <w:jc w:val="center"/>
              <w:rPr>
                <w:lang w:val="uk-UA"/>
              </w:rPr>
            </w:pPr>
            <w:r w:rsidRPr="0019003E">
              <w:rPr>
                <w:lang w:val="uk-UA"/>
              </w:rPr>
              <w:t>Ніжний</w:t>
            </w:r>
            <w:r w:rsidR="00F57EFF">
              <w:rPr>
                <w:lang w:val="uk-UA"/>
              </w:rPr>
              <w:t>, в міру солоний, притаманний м</w:t>
            </w:r>
            <w:r w:rsidR="00F57EFF" w:rsidRPr="0019003E">
              <w:rPr>
                <w:lang w:val="uk-UA"/>
              </w:rPr>
              <w:t>’ясу</w:t>
            </w:r>
            <w:r w:rsidRPr="0019003E">
              <w:rPr>
                <w:lang w:val="uk-UA"/>
              </w:rPr>
              <w:t>.</w:t>
            </w:r>
          </w:p>
        </w:tc>
      </w:tr>
      <w:tr w:rsidR="0019003E" w:rsidRPr="0019003E" w:rsidTr="007B386E">
        <w:tc>
          <w:tcPr>
            <w:tcW w:w="3115" w:type="dxa"/>
            <w:vAlign w:val="center"/>
          </w:tcPr>
          <w:p w:rsidR="0019003E" w:rsidRPr="0019003E" w:rsidRDefault="0019003E" w:rsidP="0019003E">
            <w:pPr>
              <w:widowControl w:val="0"/>
              <w:spacing w:line="336" w:lineRule="auto"/>
              <w:jc w:val="center"/>
              <w:rPr>
                <w:lang w:val="uk-UA"/>
              </w:rPr>
            </w:pPr>
            <w:r w:rsidRPr="0019003E">
              <w:rPr>
                <w:lang w:val="uk-UA"/>
              </w:rPr>
              <w:t>Запах</w:t>
            </w:r>
          </w:p>
        </w:tc>
        <w:tc>
          <w:tcPr>
            <w:tcW w:w="3115" w:type="dxa"/>
            <w:vMerge/>
          </w:tcPr>
          <w:p w:rsidR="0019003E" w:rsidRPr="0019003E" w:rsidRDefault="0019003E" w:rsidP="0019003E">
            <w:pPr>
              <w:spacing w:line="360" w:lineRule="auto"/>
              <w:jc w:val="center"/>
              <w:rPr>
                <w:bCs/>
                <w:color w:val="000000"/>
                <w:lang w:val="uk-UA"/>
              </w:rPr>
            </w:pPr>
          </w:p>
        </w:tc>
        <w:tc>
          <w:tcPr>
            <w:tcW w:w="3115" w:type="dxa"/>
            <w:vAlign w:val="center"/>
          </w:tcPr>
          <w:p w:rsidR="0019003E" w:rsidRPr="0019003E" w:rsidRDefault="0019003E" w:rsidP="0019003E">
            <w:pPr>
              <w:widowControl w:val="0"/>
              <w:spacing w:line="336" w:lineRule="auto"/>
              <w:jc w:val="center"/>
              <w:rPr>
                <w:lang w:val="uk-UA"/>
              </w:rPr>
            </w:pPr>
            <w:r w:rsidRPr="0019003E">
              <w:rPr>
                <w:lang w:val="uk-UA"/>
              </w:rPr>
              <w:t>Властивий продукту.</w:t>
            </w:r>
          </w:p>
        </w:tc>
      </w:tr>
      <w:tr w:rsidR="0019003E" w:rsidRPr="0019003E" w:rsidTr="007B386E">
        <w:tc>
          <w:tcPr>
            <w:tcW w:w="3115" w:type="dxa"/>
            <w:vAlign w:val="center"/>
          </w:tcPr>
          <w:p w:rsidR="0019003E" w:rsidRPr="0019003E" w:rsidRDefault="0019003E" w:rsidP="0019003E">
            <w:pPr>
              <w:widowControl w:val="0"/>
              <w:spacing w:line="336" w:lineRule="auto"/>
              <w:jc w:val="center"/>
              <w:rPr>
                <w:lang w:val="uk-UA"/>
              </w:rPr>
            </w:pPr>
            <w:r w:rsidRPr="0019003E">
              <w:rPr>
                <w:lang w:val="uk-UA"/>
              </w:rPr>
              <w:t>Колір</w:t>
            </w:r>
          </w:p>
        </w:tc>
        <w:tc>
          <w:tcPr>
            <w:tcW w:w="3115" w:type="dxa"/>
          </w:tcPr>
          <w:p w:rsidR="0019003E" w:rsidRPr="0019003E" w:rsidRDefault="0019003E" w:rsidP="0019003E">
            <w:pPr>
              <w:spacing w:line="360" w:lineRule="auto"/>
              <w:jc w:val="center"/>
              <w:rPr>
                <w:bCs/>
                <w:color w:val="000000"/>
                <w:lang w:val="uk-UA"/>
              </w:rPr>
            </w:pPr>
            <w:r w:rsidRPr="0019003E">
              <w:rPr>
                <w:lang w:val="uk-UA"/>
              </w:rPr>
              <w:t>Колір птиці світло-коричневий, овочів – властивий їх натуральному вигляду</w:t>
            </w:r>
          </w:p>
        </w:tc>
        <w:tc>
          <w:tcPr>
            <w:tcW w:w="3115" w:type="dxa"/>
            <w:vAlign w:val="center"/>
          </w:tcPr>
          <w:p w:rsidR="0019003E" w:rsidRPr="0019003E" w:rsidRDefault="0019003E" w:rsidP="0019003E">
            <w:pPr>
              <w:widowControl w:val="0"/>
              <w:spacing w:line="336" w:lineRule="auto"/>
              <w:jc w:val="center"/>
              <w:rPr>
                <w:lang w:val="uk-UA"/>
              </w:rPr>
            </w:pPr>
            <w:r w:rsidRPr="0019003E">
              <w:rPr>
                <w:lang w:val="uk-UA"/>
              </w:rPr>
              <w:t>Поверхня золотиста, полита вершковим маслом.</w:t>
            </w:r>
          </w:p>
        </w:tc>
      </w:tr>
      <w:tr w:rsidR="0019003E" w:rsidRPr="0019003E" w:rsidTr="007B386E">
        <w:tc>
          <w:tcPr>
            <w:tcW w:w="3115" w:type="dxa"/>
            <w:vAlign w:val="center"/>
          </w:tcPr>
          <w:p w:rsidR="0019003E" w:rsidRPr="0019003E" w:rsidRDefault="0019003E" w:rsidP="0019003E">
            <w:pPr>
              <w:widowControl w:val="0"/>
              <w:spacing w:line="336" w:lineRule="auto"/>
              <w:jc w:val="center"/>
              <w:rPr>
                <w:lang w:val="uk-UA"/>
              </w:rPr>
            </w:pPr>
            <w:r w:rsidRPr="0019003E">
              <w:rPr>
                <w:lang w:val="uk-UA"/>
              </w:rPr>
              <w:t>Консистенція</w:t>
            </w:r>
          </w:p>
        </w:tc>
        <w:tc>
          <w:tcPr>
            <w:tcW w:w="3115" w:type="dxa"/>
          </w:tcPr>
          <w:p w:rsidR="0019003E" w:rsidRPr="0019003E" w:rsidRDefault="0019003E" w:rsidP="0019003E">
            <w:pPr>
              <w:spacing w:line="360" w:lineRule="auto"/>
              <w:jc w:val="center"/>
              <w:rPr>
                <w:bCs/>
                <w:color w:val="000000"/>
                <w:lang w:val="uk-UA"/>
              </w:rPr>
            </w:pPr>
            <w:r w:rsidRPr="0019003E">
              <w:rPr>
                <w:lang w:val="uk-UA"/>
              </w:rPr>
              <w:t>Соковита, м’яка, ніжна</w:t>
            </w:r>
          </w:p>
        </w:tc>
        <w:tc>
          <w:tcPr>
            <w:tcW w:w="3115" w:type="dxa"/>
            <w:vAlign w:val="center"/>
          </w:tcPr>
          <w:p w:rsidR="0019003E" w:rsidRPr="0019003E" w:rsidRDefault="0019003E" w:rsidP="0019003E">
            <w:pPr>
              <w:widowControl w:val="0"/>
              <w:spacing w:line="336" w:lineRule="auto"/>
              <w:jc w:val="center"/>
              <w:rPr>
                <w:lang w:val="uk-UA"/>
              </w:rPr>
            </w:pPr>
            <w:r w:rsidRPr="0019003E">
              <w:rPr>
                <w:lang w:val="uk-UA"/>
              </w:rPr>
              <w:t>Соковита</w:t>
            </w:r>
          </w:p>
        </w:tc>
      </w:tr>
    </w:tbl>
    <w:p w:rsidR="008C3B9E" w:rsidRDefault="008C3B9E" w:rsidP="0052319B">
      <w:pPr>
        <w:spacing w:line="360" w:lineRule="auto"/>
        <w:ind w:firstLine="567"/>
        <w:jc w:val="both"/>
        <w:rPr>
          <w:b/>
          <w:bCs/>
          <w:color w:val="000000"/>
          <w:sz w:val="28"/>
          <w:szCs w:val="28"/>
          <w:lang w:val="uk-UA"/>
        </w:rPr>
      </w:pPr>
    </w:p>
    <w:p w:rsidR="00F57EFF" w:rsidRPr="00282578" w:rsidRDefault="00282578" w:rsidP="00282578">
      <w:pPr>
        <w:widowControl w:val="0"/>
        <w:spacing w:line="360" w:lineRule="auto"/>
        <w:ind w:firstLine="567"/>
        <w:jc w:val="both"/>
        <w:rPr>
          <w:bCs/>
          <w:color w:val="000000"/>
          <w:sz w:val="28"/>
          <w:szCs w:val="28"/>
          <w:lang w:val="uk-UA"/>
        </w:rPr>
      </w:pPr>
      <w:r w:rsidRPr="00282578">
        <w:rPr>
          <w:bCs/>
          <w:color w:val="000000"/>
          <w:sz w:val="28"/>
          <w:szCs w:val="28"/>
          <w:lang w:val="uk-UA"/>
        </w:rPr>
        <w:t xml:space="preserve">Таким чином, страва </w:t>
      </w:r>
      <w:r w:rsidR="006F3FDB">
        <w:rPr>
          <w:bCs/>
          <w:color w:val="000000"/>
          <w:sz w:val="28"/>
          <w:szCs w:val="28"/>
          <w:lang w:val="uk-UA"/>
        </w:rPr>
        <w:t>«</w:t>
      </w:r>
      <w:r w:rsidR="00F57EFF" w:rsidRPr="00282578">
        <w:rPr>
          <w:bCs/>
          <w:color w:val="000000"/>
          <w:sz w:val="28"/>
          <w:szCs w:val="28"/>
          <w:lang w:val="uk-UA"/>
        </w:rPr>
        <w:t>Курчата в сметані</w:t>
      </w:r>
      <w:r w:rsidR="006F3FDB">
        <w:rPr>
          <w:bCs/>
          <w:color w:val="000000"/>
          <w:sz w:val="28"/>
          <w:szCs w:val="28"/>
          <w:lang w:val="uk-UA"/>
        </w:rPr>
        <w:t>»</w:t>
      </w:r>
      <w:r w:rsidR="00F57EFF" w:rsidRPr="00282578">
        <w:rPr>
          <w:bCs/>
          <w:color w:val="000000"/>
          <w:sz w:val="28"/>
          <w:szCs w:val="28"/>
          <w:lang w:val="uk-UA"/>
        </w:rPr>
        <w:t xml:space="preserve"> мають світлий колір з ніжною сметановою підливою, аромат тушкованого </w:t>
      </w:r>
      <w:r w:rsidRPr="00282578">
        <w:rPr>
          <w:bCs/>
          <w:color w:val="000000"/>
          <w:sz w:val="28"/>
          <w:szCs w:val="28"/>
          <w:lang w:val="uk-UA"/>
        </w:rPr>
        <w:t>м’яса</w:t>
      </w:r>
      <w:r w:rsidR="00F57EFF" w:rsidRPr="00282578">
        <w:rPr>
          <w:bCs/>
          <w:color w:val="000000"/>
          <w:sz w:val="28"/>
          <w:szCs w:val="28"/>
          <w:lang w:val="uk-UA"/>
        </w:rPr>
        <w:t xml:space="preserve"> з овочами та спеціями, а також </w:t>
      </w:r>
      <w:r>
        <w:rPr>
          <w:bCs/>
          <w:color w:val="000000"/>
          <w:sz w:val="28"/>
          <w:szCs w:val="28"/>
          <w:lang w:val="uk-UA"/>
        </w:rPr>
        <w:t>відповідний запах і соковиту, м</w:t>
      </w:r>
      <w:r w:rsidRPr="00282578">
        <w:rPr>
          <w:bCs/>
          <w:color w:val="000000"/>
          <w:sz w:val="28"/>
          <w:szCs w:val="28"/>
          <w:lang w:val="uk-UA"/>
        </w:rPr>
        <w:t>’яку</w:t>
      </w:r>
      <w:r w:rsidR="00F57EFF" w:rsidRPr="00282578">
        <w:rPr>
          <w:bCs/>
          <w:color w:val="000000"/>
          <w:sz w:val="28"/>
          <w:szCs w:val="28"/>
          <w:lang w:val="uk-UA"/>
        </w:rPr>
        <w:t xml:space="preserve"> консистенцію.</w:t>
      </w:r>
    </w:p>
    <w:p w:rsidR="00F57EFF" w:rsidRDefault="00282578" w:rsidP="00282578">
      <w:pPr>
        <w:widowControl w:val="0"/>
        <w:spacing w:line="360" w:lineRule="auto"/>
        <w:ind w:firstLine="567"/>
        <w:jc w:val="both"/>
        <w:rPr>
          <w:bCs/>
          <w:color w:val="000000"/>
          <w:sz w:val="28"/>
          <w:szCs w:val="28"/>
          <w:lang w:val="uk-UA"/>
        </w:rPr>
      </w:pPr>
      <w:r w:rsidRPr="00282578">
        <w:rPr>
          <w:bCs/>
          <w:color w:val="000000"/>
          <w:sz w:val="28"/>
          <w:szCs w:val="28"/>
          <w:lang w:val="uk-UA"/>
        </w:rPr>
        <w:t xml:space="preserve">Страва </w:t>
      </w:r>
      <w:r w:rsidR="006F3FDB">
        <w:rPr>
          <w:bCs/>
          <w:color w:val="000000"/>
          <w:sz w:val="28"/>
          <w:szCs w:val="28"/>
          <w:lang w:val="uk-UA"/>
        </w:rPr>
        <w:t>«</w:t>
      </w:r>
      <w:r w:rsidR="00F57EFF" w:rsidRPr="00282578">
        <w:rPr>
          <w:bCs/>
          <w:color w:val="000000"/>
          <w:sz w:val="28"/>
          <w:szCs w:val="28"/>
          <w:lang w:val="uk-UA"/>
        </w:rPr>
        <w:t>Фаршировані курчата</w:t>
      </w:r>
      <w:r w:rsidR="006F3FDB">
        <w:rPr>
          <w:bCs/>
          <w:color w:val="000000"/>
          <w:sz w:val="28"/>
          <w:szCs w:val="28"/>
          <w:lang w:val="uk-UA"/>
        </w:rPr>
        <w:t>»</w:t>
      </w:r>
      <w:r w:rsidR="00F57EFF" w:rsidRPr="00282578">
        <w:rPr>
          <w:bCs/>
          <w:color w:val="000000"/>
          <w:sz w:val="28"/>
          <w:szCs w:val="28"/>
          <w:lang w:val="uk-UA"/>
        </w:rPr>
        <w:t xml:space="preserve"> мають при</w:t>
      </w:r>
      <w:r>
        <w:rPr>
          <w:bCs/>
          <w:color w:val="000000"/>
          <w:sz w:val="28"/>
          <w:szCs w:val="28"/>
          <w:lang w:val="uk-UA"/>
        </w:rPr>
        <w:t>вабливий зовнішній вигляд з рум</w:t>
      </w:r>
      <w:r w:rsidRPr="00282578">
        <w:rPr>
          <w:bCs/>
          <w:color w:val="000000"/>
          <w:sz w:val="28"/>
          <w:szCs w:val="28"/>
          <w:lang w:val="uk-UA"/>
        </w:rPr>
        <w:t>’яною</w:t>
      </w:r>
      <w:r w:rsidR="00F57EFF" w:rsidRPr="00282578">
        <w:rPr>
          <w:bCs/>
          <w:color w:val="000000"/>
          <w:sz w:val="28"/>
          <w:szCs w:val="28"/>
          <w:lang w:val="uk-UA"/>
        </w:rPr>
        <w:t xml:space="preserve"> к</w:t>
      </w:r>
      <w:r>
        <w:rPr>
          <w:bCs/>
          <w:color w:val="000000"/>
          <w:sz w:val="28"/>
          <w:szCs w:val="28"/>
          <w:lang w:val="uk-UA"/>
        </w:rPr>
        <w:t>ірочкою, ніжний і притаманний м</w:t>
      </w:r>
      <w:r w:rsidRPr="00282578">
        <w:rPr>
          <w:bCs/>
          <w:color w:val="000000"/>
          <w:sz w:val="28"/>
          <w:szCs w:val="28"/>
          <w:lang w:val="uk-UA"/>
        </w:rPr>
        <w:t>’ясу</w:t>
      </w:r>
      <w:r w:rsidR="00F57EFF" w:rsidRPr="00282578">
        <w:rPr>
          <w:bCs/>
          <w:color w:val="000000"/>
          <w:sz w:val="28"/>
          <w:szCs w:val="28"/>
          <w:lang w:val="uk-UA"/>
        </w:rPr>
        <w:t xml:space="preserve"> смак, а також золотистий колір та вершковий аромат.</w:t>
      </w:r>
    </w:p>
    <w:p w:rsidR="00282578" w:rsidRDefault="00282578" w:rsidP="00282578">
      <w:pPr>
        <w:widowControl w:val="0"/>
        <w:spacing w:line="360" w:lineRule="auto"/>
        <w:ind w:firstLine="567"/>
        <w:jc w:val="both"/>
        <w:rPr>
          <w:bCs/>
          <w:color w:val="000000"/>
          <w:sz w:val="28"/>
          <w:szCs w:val="28"/>
          <w:lang w:val="uk-UA"/>
        </w:rPr>
      </w:pPr>
      <w:r>
        <w:rPr>
          <w:bCs/>
          <w:color w:val="000000"/>
          <w:sz w:val="28"/>
          <w:szCs w:val="28"/>
          <w:lang w:val="uk-UA"/>
        </w:rPr>
        <w:t xml:space="preserve">Обидві страви є привабливими для подачі в ресторанному меню, проте дещо виграє страва із м’яса птиці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r>
        <w:rPr>
          <w:bCs/>
          <w:color w:val="000000"/>
          <w:sz w:val="28"/>
          <w:szCs w:val="28"/>
          <w:lang w:val="uk-UA"/>
        </w:rPr>
        <w:t xml:space="preserve"> через більш </w:t>
      </w:r>
      <w:r>
        <w:rPr>
          <w:bCs/>
          <w:color w:val="000000"/>
          <w:sz w:val="28"/>
          <w:szCs w:val="28"/>
          <w:lang w:val="uk-UA"/>
        </w:rPr>
        <w:lastRenderedPageBreak/>
        <w:t xml:space="preserve">багатший склад продукту та значно кращі поживні і смакові якості. </w:t>
      </w:r>
    </w:p>
    <w:p w:rsidR="00282578" w:rsidRDefault="00282578" w:rsidP="00282578">
      <w:pPr>
        <w:widowControl w:val="0"/>
        <w:spacing w:line="360" w:lineRule="auto"/>
        <w:ind w:firstLine="567"/>
        <w:jc w:val="both"/>
        <w:rPr>
          <w:bCs/>
          <w:color w:val="000000"/>
          <w:sz w:val="28"/>
          <w:szCs w:val="28"/>
          <w:lang w:val="uk-UA"/>
        </w:rPr>
      </w:pPr>
      <w:r>
        <w:rPr>
          <w:bCs/>
          <w:color w:val="000000"/>
          <w:sz w:val="28"/>
          <w:szCs w:val="28"/>
          <w:lang w:val="uk-UA"/>
        </w:rPr>
        <w:t>Наступним етапом стане дегустація страв експертами базової (</w:t>
      </w:r>
      <w:r w:rsidR="006F3FDB">
        <w:rPr>
          <w:bCs/>
          <w:color w:val="000000"/>
          <w:sz w:val="28"/>
          <w:szCs w:val="28"/>
          <w:lang w:val="uk-UA"/>
        </w:rPr>
        <w:t>«</w:t>
      </w:r>
      <w:r>
        <w:rPr>
          <w:bCs/>
          <w:color w:val="000000"/>
          <w:sz w:val="28"/>
          <w:szCs w:val="28"/>
          <w:lang w:val="uk-UA"/>
        </w:rPr>
        <w:t>Курчата в сметані</w:t>
      </w:r>
      <w:r w:rsidR="006F3FDB">
        <w:rPr>
          <w:bCs/>
          <w:color w:val="000000"/>
          <w:sz w:val="28"/>
          <w:szCs w:val="28"/>
          <w:lang w:val="uk-UA"/>
        </w:rPr>
        <w:t>»</w:t>
      </w:r>
      <w:r>
        <w:rPr>
          <w:bCs/>
          <w:color w:val="000000"/>
          <w:sz w:val="28"/>
          <w:szCs w:val="28"/>
          <w:lang w:val="uk-UA"/>
        </w:rPr>
        <w:t>) та удосконаленої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r>
        <w:rPr>
          <w:bCs/>
          <w:color w:val="000000"/>
          <w:sz w:val="28"/>
          <w:szCs w:val="28"/>
          <w:lang w:val="uk-UA"/>
        </w:rPr>
        <w:t>) страв, результати дегустації представимо у таблиці 3.2. Дегустацію та результати оцінювання проведено у відповідності до органолептичних характеристик страв.</w:t>
      </w:r>
    </w:p>
    <w:p w:rsidR="00282578" w:rsidRDefault="00282578" w:rsidP="00282578">
      <w:pPr>
        <w:widowControl w:val="0"/>
        <w:spacing w:line="360" w:lineRule="auto"/>
        <w:ind w:firstLine="567"/>
        <w:jc w:val="right"/>
        <w:rPr>
          <w:bCs/>
          <w:color w:val="000000"/>
          <w:sz w:val="28"/>
          <w:szCs w:val="28"/>
          <w:lang w:val="uk-UA"/>
        </w:rPr>
      </w:pPr>
      <w:r>
        <w:rPr>
          <w:bCs/>
          <w:color w:val="000000"/>
          <w:sz w:val="28"/>
          <w:szCs w:val="28"/>
          <w:lang w:val="uk-UA"/>
        </w:rPr>
        <w:t>Таблиця 3.2</w:t>
      </w:r>
    </w:p>
    <w:p w:rsidR="00282578" w:rsidRDefault="00282578" w:rsidP="00282578">
      <w:pPr>
        <w:widowControl w:val="0"/>
        <w:spacing w:line="360" w:lineRule="auto"/>
        <w:ind w:firstLine="567"/>
        <w:jc w:val="center"/>
        <w:rPr>
          <w:bCs/>
          <w:color w:val="000000"/>
          <w:sz w:val="28"/>
          <w:szCs w:val="28"/>
          <w:lang w:val="uk-UA"/>
        </w:rPr>
      </w:pPr>
      <w:r>
        <w:rPr>
          <w:bCs/>
          <w:color w:val="000000"/>
          <w:sz w:val="28"/>
          <w:szCs w:val="28"/>
          <w:lang w:val="uk-UA"/>
        </w:rPr>
        <w:t>Результати дегустації базової (</w:t>
      </w:r>
      <w:r w:rsidR="006F3FDB">
        <w:rPr>
          <w:bCs/>
          <w:color w:val="000000"/>
          <w:sz w:val="28"/>
          <w:szCs w:val="28"/>
          <w:lang w:val="uk-UA"/>
        </w:rPr>
        <w:t>«</w:t>
      </w:r>
      <w:r>
        <w:rPr>
          <w:bCs/>
          <w:color w:val="000000"/>
          <w:sz w:val="28"/>
          <w:szCs w:val="28"/>
          <w:lang w:val="uk-UA"/>
        </w:rPr>
        <w:t>Курчата в сметані</w:t>
      </w:r>
      <w:r w:rsidR="006F3FDB">
        <w:rPr>
          <w:bCs/>
          <w:color w:val="000000"/>
          <w:sz w:val="28"/>
          <w:szCs w:val="28"/>
          <w:lang w:val="uk-UA"/>
        </w:rPr>
        <w:t>»</w:t>
      </w:r>
      <w:r>
        <w:rPr>
          <w:bCs/>
          <w:color w:val="000000"/>
          <w:sz w:val="28"/>
          <w:szCs w:val="28"/>
          <w:lang w:val="uk-UA"/>
        </w:rPr>
        <w:t>) та удосконаленої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r>
        <w:rPr>
          <w:bCs/>
          <w:color w:val="000000"/>
          <w:sz w:val="28"/>
          <w:szCs w:val="28"/>
          <w:lang w:val="uk-UA"/>
        </w:rPr>
        <w:t>) страв експертами</w:t>
      </w:r>
    </w:p>
    <w:tbl>
      <w:tblPr>
        <w:tblStyle w:val="a3"/>
        <w:tblW w:w="9874" w:type="dxa"/>
        <w:tblInd w:w="-289" w:type="dxa"/>
        <w:tblLook w:val="04A0" w:firstRow="1" w:lastRow="0" w:firstColumn="1" w:lastColumn="0" w:noHBand="0" w:noVBand="1"/>
      </w:tblPr>
      <w:tblGrid>
        <w:gridCol w:w="1613"/>
        <w:gridCol w:w="734"/>
        <w:gridCol w:w="735"/>
        <w:gridCol w:w="735"/>
        <w:gridCol w:w="735"/>
        <w:gridCol w:w="735"/>
        <w:gridCol w:w="735"/>
        <w:gridCol w:w="699"/>
        <w:gridCol w:w="699"/>
        <w:gridCol w:w="699"/>
        <w:gridCol w:w="705"/>
        <w:gridCol w:w="1050"/>
      </w:tblGrid>
      <w:tr w:rsidR="00AA0FA8" w:rsidRPr="00AA0FA8" w:rsidTr="00AA0FA8">
        <w:tc>
          <w:tcPr>
            <w:tcW w:w="1613" w:type="dxa"/>
            <w:vMerge w:val="restart"/>
          </w:tcPr>
          <w:p w:rsidR="00AA0FA8" w:rsidRPr="00AA0FA8" w:rsidRDefault="00AA0FA8" w:rsidP="00AA0FA8">
            <w:pPr>
              <w:spacing w:line="360" w:lineRule="auto"/>
              <w:jc w:val="center"/>
              <w:rPr>
                <w:bCs/>
                <w:color w:val="000000"/>
                <w:lang w:val="uk-UA"/>
              </w:rPr>
            </w:pPr>
            <w:r w:rsidRPr="00AA0FA8">
              <w:rPr>
                <w:bCs/>
                <w:color w:val="000000"/>
                <w:lang w:val="uk-UA"/>
              </w:rPr>
              <w:t>Показник</w:t>
            </w:r>
          </w:p>
          <w:p w:rsidR="00AA0FA8" w:rsidRPr="00AA0FA8" w:rsidRDefault="00AA0FA8" w:rsidP="00AA0FA8">
            <w:pPr>
              <w:spacing w:line="360" w:lineRule="auto"/>
              <w:jc w:val="center"/>
              <w:rPr>
                <w:bCs/>
                <w:color w:val="000000"/>
                <w:lang w:val="uk-UA"/>
              </w:rPr>
            </w:pPr>
          </w:p>
        </w:tc>
        <w:tc>
          <w:tcPr>
            <w:tcW w:w="7211" w:type="dxa"/>
            <w:gridSpan w:val="10"/>
          </w:tcPr>
          <w:p w:rsidR="00AA0FA8" w:rsidRPr="00AA0FA8" w:rsidRDefault="00AA0FA8" w:rsidP="00AA0FA8">
            <w:pPr>
              <w:widowControl w:val="0"/>
              <w:spacing w:line="360" w:lineRule="auto"/>
              <w:jc w:val="center"/>
              <w:rPr>
                <w:bCs/>
                <w:color w:val="000000"/>
                <w:lang w:val="uk-UA"/>
              </w:rPr>
            </w:pPr>
            <w:r w:rsidRPr="00AA0FA8">
              <w:rPr>
                <w:bCs/>
                <w:color w:val="000000"/>
                <w:lang w:val="uk-UA"/>
              </w:rPr>
              <w:t>Експерти</w:t>
            </w:r>
          </w:p>
        </w:tc>
        <w:tc>
          <w:tcPr>
            <w:tcW w:w="1050" w:type="dxa"/>
            <w:vMerge w:val="restart"/>
          </w:tcPr>
          <w:p w:rsidR="00AA0FA8" w:rsidRPr="00AA0FA8" w:rsidRDefault="00AA0FA8" w:rsidP="00AA0FA8">
            <w:pPr>
              <w:widowControl w:val="0"/>
              <w:spacing w:line="360" w:lineRule="auto"/>
              <w:jc w:val="center"/>
              <w:rPr>
                <w:bCs/>
                <w:color w:val="000000"/>
                <w:lang w:val="uk-UA"/>
              </w:rPr>
            </w:pPr>
            <w:r w:rsidRPr="00AA0FA8">
              <w:rPr>
                <w:bCs/>
                <w:color w:val="000000"/>
                <w:lang w:val="uk-UA"/>
              </w:rPr>
              <w:t>Всього</w:t>
            </w:r>
          </w:p>
        </w:tc>
      </w:tr>
      <w:tr w:rsidR="00AA0FA8" w:rsidRPr="00AA0FA8" w:rsidTr="00AA0FA8">
        <w:tc>
          <w:tcPr>
            <w:tcW w:w="1613" w:type="dxa"/>
            <w:vMerge/>
            <w:vAlign w:val="center"/>
          </w:tcPr>
          <w:p w:rsidR="00AA0FA8" w:rsidRPr="00AA0FA8" w:rsidRDefault="00AA0FA8" w:rsidP="00AA0FA8">
            <w:pPr>
              <w:widowControl w:val="0"/>
              <w:spacing w:line="360" w:lineRule="auto"/>
              <w:jc w:val="center"/>
              <w:rPr>
                <w:bCs/>
                <w:color w:val="000000"/>
                <w:lang w:val="uk-UA"/>
              </w:rPr>
            </w:pPr>
          </w:p>
        </w:tc>
        <w:tc>
          <w:tcPr>
            <w:tcW w:w="734"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1</w:t>
            </w:r>
          </w:p>
        </w:tc>
        <w:tc>
          <w:tcPr>
            <w:tcW w:w="735"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2</w:t>
            </w:r>
          </w:p>
        </w:tc>
        <w:tc>
          <w:tcPr>
            <w:tcW w:w="735"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3</w:t>
            </w:r>
          </w:p>
        </w:tc>
        <w:tc>
          <w:tcPr>
            <w:tcW w:w="735"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4</w:t>
            </w:r>
          </w:p>
        </w:tc>
        <w:tc>
          <w:tcPr>
            <w:tcW w:w="735"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5</w:t>
            </w:r>
          </w:p>
        </w:tc>
        <w:tc>
          <w:tcPr>
            <w:tcW w:w="735"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6</w:t>
            </w:r>
          </w:p>
        </w:tc>
        <w:tc>
          <w:tcPr>
            <w:tcW w:w="699"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7</w:t>
            </w:r>
          </w:p>
        </w:tc>
        <w:tc>
          <w:tcPr>
            <w:tcW w:w="699"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8</w:t>
            </w:r>
          </w:p>
        </w:tc>
        <w:tc>
          <w:tcPr>
            <w:tcW w:w="699"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9</w:t>
            </w:r>
          </w:p>
        </w:tc>
        <w:tc>
          <w:tcPr>
            <w:tcW w:w="705" w:type="dxa"/>
          </w:tcPr>
          <w:p w:rsidR="00AA0FA8" w:rsidRPr="00AA0FA8" w:rsidRDefault="00AA0FA8" w:rsidP="00AA0FA8">
            <w:pPr>
              <w:widowControl w:val="0"/>
              <w:spacing w:line="360" w:lineRule="auto"/>
              <w:jc w:val="center"/>
              <w:rPr>
                <w:bCs/>
                <w:color w:val="000000"/>
                <w:lang w:val="uk-UA"/>
              </w:rPr>
            </w:pPr>
            <w:r w:rsidRPr="00AA0FA8">
              <w:rPr>
                <w:bCs/>
                <w:color w:val="000000"/>
                <w:lang w:val="uk-UA"/>
              </w:rPr>
              <w:t>10</w:t>
            </w:r>
          </w:p>
        </w:tc>
        <w:tc>
          <w:tcPr>
            <w:tcW w:w="1050" w:type="dxa"/>
            <w:vMerge/>
          </w:tcPr>
          <w:p w:rsidR="00AA0FA8" w:rsidRPr="00AA0FA8" w:rsidRDefault="00AA0FA8" w:rsidP="00AA0FA8">
            <w:pPr>
              <w:widowControl w:val="0"/>
              <w:spacing w:line="360" w:lineRule="auto"/>
              <w:jc w:val="center"/>
              <w:rPr>
                <w:bCs/>
                <w:color w:val="000000"/>
                <w:lang w:val="uk-UA"/>
              </w:rPr>
            </w:pPr>
          </w:p>
        </w:tc>
      </w:tr>
      <w:tr w:rsidR="00AA0FA8" w:rsidRPr="00AA0FA8" w:rsidTr="007B386E">
        <w:tc>
          <w:tcPr>
            <w:tcW w:w="9874" w:type="dxa"/>
            <w:gridSpan w:val="12"/>
            <w:vAlign w:val="center"/>
          </w:tcPr>
          <w:p w:rsidR="00AA0FA8" w:rsidRPr="00AA0FA8" w:rsidRDefault="004D6070" w:rsidP="00AA0FA8">
            <w:pPr>
              <w:widowControl w:val="0"/>
              <w:spacing w:line="360" w:lineRule="auto"/>
              <w:jc w:val="center"/>
              <w:rPr>
                <w:bCs/>
                <w:color w:val="000000"/>
                <w:lang w:val="uk-UA"/>
              </w:rPr>
            </w:pPr>
            <w:r>
              <w:rPr>
                <w:bCs/>
                <w:color w:val="000000"/>
                <w:lang w:val="uk-UA"/>
              </w:rPr>
              <w:t xml:space="preserve">Базова </w:t>
            </w:r>
            <w:r w:rsidRPr="00AA0FA8">
              <w:rPr>
                <w:bCs/>
                <w:color w:val="000000"/>
                <w:lang w:val="uk-UA"/>
              </w:rPr>
              <w:t xml:space="preserve">страва </w:t>
            </w:r>
            <w:r w:rsidR="00AA0FA8" w:rsidRPr="00AA0FA8">
              <w:rPr>
                <w:bCs/>
                <w:color w:val="000000"/>
                <w:lang w:val="uk-UA"/>
              </w:rPr>
              <w:t xml:space="preserve">із м’яса птиці </w:t>
            </w:r>
            <w:r w:rsidR="006F3FDB">
              <w:rPr>
                <w:bCs/>
                <w:color w:val="000000"/>
                <w:lang w:val="uk-UA"/>
              </w:rPr>
              <w:t>«</w:t>
            </w:r>
            <w:r w:rsidR="00AA0FA8" w:rsidRPr="00AA0FA8">
              <w:rPr>
                <w:bCs/>
                <w:color w:val="000000"/>
                <w:lang w:val="uk-UA"/>
              </w:rPr>
              <w:t>Курчата в сметані</w:t>
            </w:r>
            <w:r w:rsidR="006F3FDB">
              <w:rPr>
                <w:bCs/>
                <w:color w:val="000000"/>
                <w:lang w:val="uk-UA"/>
              </w:rPr>
              <w:t>»</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Зовнішній вигляд</w:t>
            </w:r>
          </w:p>
        </w:tc>
        <w:tc>
          <w:tcPr>
            <w:tcW w:w="734"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4,2</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Смак</w:t>
            </w:r>
          </w:p>
        </w:tc>
        <w:tc>
          <w:tcPr>
            <w:tcW w:w="734"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3,7</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Запах</w:t>
            </w:r>
          </w:p>
        </w:tc>
        <w:tc>
          <w:tcPr>
            <w:tcW w:w="734"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4,1</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Колір</w:t>
            </w:r>
          </w:p>
        </w:tc>
        <w:tc>
          <w:tcPr>
            <w:tcW w:w="734"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3,4</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Консистенція</w:t>
            </w:r>
          </w:p>
        </w:tc>
        <w:tc>
          <w:tcPr>
            <w:tcW w:w="734"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3</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3,7</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Pr>
                <w:lang w:val="uk-UA"/>
              </w:rPr>
              <w:t>Загальний бал</w:t>
            </w:r>
          </w:p>
        </w:tc>
        <w:tc>
          <w:tcPr>
            <w:tcW w:w="734"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699" w:type="dxa"/>
            <w:vAlign w:val="center"/>
          </w:tcPr>
          <w:p w:rsidR="004D6070" w:rsidRDefault="004D6070" w:rsidP="004D6070">
            <w:pPr>
              <w:jc w:val="center"/>
              <w:rPr>
                <w:color w:val="000000"/>
                <w:sz w:val="22"/>
                <w:szCs w:val="22"/>
              </w:rPr>
            </w:pPr>
            <w:r>
              <w:rPr>
                <w:bCs/>
                <w:color w:val="000000"/>
                <w:sz w:val="22"/>
                <w:szCs w:val="22"/>
              </w:rPr>
              <w:t> </w:t>
            </w:r>
          </w:p>
        </w:tc>
        <w:tc>
          <w:tcPr>
            <w:tcW w:w="699" w:type="dxa"/>
            <w:vAlign w:val="center"/>
          </w:tcPr>
          <w:p w:rsidR="004D6070" w:rsidRDefault="004D6070" w:rsidP="004D6070">
            <w:pPr>
              <w:jc w:val="center"/>
              <w:rPr>
                <w:color w:val="000000"/>
                <w:sz w:val="22"/>
                <w:szCs w:val="22"/>
              </w:rPr>
            </w:pPr>
            <w:r>
              <w:rPr>
                <w:bCs/>
                <w:color w:val="000000"/>
                <w:sz w:val="22"/>
                <w:szCs w:val="22"/>
              </w:rPr>
              <w:t> </w:t>
            </w:r>
          </w:p>
        </w:tc>
        <w:tc>
          <w:tcPr>
            <w:tcW w:w="699" w:type="dxa"/>
            <w:vAlign w:val="center"/>
          </w:tcPr>
          <w:p w:rsidR="004D6070" w:rsidRDefault="004D6070" w:rsidP="004D6070">
            <w:pPr>
              <w:jc w:val="center"/>
              <w:rPr>
                <w:color w:val="000000"/>
                <w:sz w:val="22"/>
                <w:szCs w:val="22"/>
              </w:rPr>
            </w:pPr>
            <w:r>
              <w:rPr>
                <w:bCs/>
                <w:color w:val="000000"/>
                <w:sz w:val="22"/>
                <w:szCs w:val="22"/>
              </w:rPr>
              <w:t> </w:t>
            </w:r>
          </w:p>
        </w:tc>
        <w:tc>
          <w:tcPr>
            <w:tcW w:w="705" w:type="dxa"/>
            <w:vAlign w:val="center"/>
          </w:tcPr>
          <w:p w:rsidR="004D6070" w:rsidRDefault="004D6070" w:rsidP="004D6070">
            <w:pPr>
              <w:jc w:val="center"/>
              <w:rPr>
                <w:color w:val="000000"/>
                <w:sz w:val="22"/>
                <w:szCs w:val="22"/>
              </w:rPr>
            </w:pPr>
            <w:r>
              <w:rPr>
                <w:bCs/>
                <w:color w:val="000000"/>
                <w:sz w:val="22"/>
                <w:szCs w:val="22"/>
              </w:rPr>
              <w:t> </w:t>
            </w:r>
          </w:p>
        </w:tc>
        <w:tc>
          <w:tcPr>
            <w:tcW w:w="1050" w:type="dxa"/>
            <w:vAlign w:val="center"/>
          </w:tcPr>
          <w:p w:rsidR="004D6070" w:rsidRDefault="004D6070" w:rsidP="004D6070">
            <w:pPr>
              <w:jc w:val="center"/>
              <w:rPr>
                <w:color w:val="000000"/>
                <w:sz w:val="22"/>
                <w:szCs w:val="22"/>
              </w:rPr>
            </w:pPr>
            <w:r>
              <w:rPr>
                <w:bCs/>
                <w:color w:val="000000"/>
                <w:sz w:val="22"/>
                <w:szCs w:val="22"/>
              </w:rPr>
              <w:t>19,1</w:t>
            </w:r>
          </w:p>
        </w:tc>
      </w:tr>
      <w:tr w:rsidR="00AA0FA8" w:rsidRPr="00AA0FA8" w:rsidTr="007B386E">
        <w:tc>
          <w:tcPr>
            <w:tcW w:w="9874" w:type="dxa"/>
            <w:gridSpan w:val="12"/>
          </w:tcPr>
          <w:p w:rsidR="00AA0FA8" w:rsidRPr="00AA0FA8" w:rsidRDefault="004D6070" w:rsidP="00AA0FA8">
            <w:pPr>
              <w:widowControl w:val="0"/>
              <w:spacing w:line="360" w:lineRule="auto"/>
              <w:jc w:val="center"/>
              <w:rPr>
                <w:bCs/>
                <w:color w:val="000000"/>
                <w:lang w:val="uk-UA"/>
              </w:rPr>
            </w:pPr>
            <w:r>
              <w:rPr>
                <w:bCs/>
                <w:color w:val="000000"/>
                <w:lang w:val="uk-UA"/>
              </w:rPr>
              <w:t xml:space="preserve">Удосконалена страва </w:t>
            </w:r>
            <w:r w:rsidR="00AA0FA8">
              <w:rPr>
                <w:bCs/>
                <w:color w:val="000000"/>
                <w:lang w:val="uk-UA"/>
              </w:rPr>
              <w:t xml:space="preserve">із м’яса птиці </w:t>
            </w:r>
            <w:r w:rsidR="006F3FDB">
              <w:rPr>
                <w:bCs/>
                <w:color w:val="000000"/>
                <w:lang w:val="uk-UA"/>
              </w:rPr>
              <w:t>«</w:t>
            </w:r>
            <w:r w:rsidR="00AA0FA8">
              <w:rPr>
                <w:bCs/>
                <w:color w:val="000000"/>
                <w:lang w:val="uk-UA"/>
              </w:rPr>
              <w:t>Фаршировані курчата</w:t>
            </w:r>
            <w:r w:rsidR="006F3FDB">
              <w:rPr>
                <w:bCs/>
                <w:color w:val="000000"/>
                <w:lang w:val="uk-UA"/>
              </w:rPr>
              <w:t>»</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Зовнішній вигляд</w:t>
            </w:r>
          </w:p>
        </w:tc>
        <w:tc>
          <w:tcPr>
            <w:tcW w:w="734"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4,4</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Смак</w:t>
            </w:r>
          </w:p>
        </w:tc>
        <w:tc>
          <w:tcPr>
            <w:tcW w:w="734"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705" w:type="dxa"/>
            <w:vAlign w:val="center"/>
          </w:tcPr>
          <w:p w:rsidR="004D6070" w:rsidRDefault="004D6070" w:rsidP="004D6070">
            <w:pPr>
              <w:jc w:val="center"/>
              <w:rPr>
                <w:color w:val="000000"/>
                <w:sz w:val="22"/>
                <w:szCs w:val="22"/>
              </w:rPr>
            </w:pPr>
            <w:r>
              <w:rPr>
                <w:bCs/>
                <w:color w:val="000000"/>
                <w:sz w:val="22"/>
                <w:szCs w:val="22"/>
              </w:rPr>
              <w:t>5</w:t>
            </w:r>
          </w:p>
        </w:tc>
        <w:tc>
          <w:tcPr>
            <w:tcW w:w="1050" w:type="dxa"/>
            <w:vAlign w:val="center"/>
          </w:tcPr>
          <w:p w:rsidR="004D6070" w:rsidRDefault="004D6070" w:rsidP="004D6070">
            <w:pPr>
              <w:jc w:val="center"/>
              <w:rPr>
                <w:color w:val="000000"/>
                <w:sz w:val="22"/>
                <w:szCs w:val="22"/>
              </w:rPr>
            </w:pPr>
            <w:r>
              <w:rPr>
                <w:bCs/>
                <w:color w:val="000000"/>
                <w:sz w:val="22"/>
                <w:szCs w:val="22"/>
              </w:rPr>
              <w:t>4,5</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Запах</w:t>
            </w:r>
          </w:p>
        </w:tc>
        <w:tc>
          <w:tcPr>
            <w:tcW w:w="734"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3</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705" w:type="dxa"/>
            <w:vAlign w:val="center"/>
          </w:tcPr>
          <w:p w:rsidR="004D6070" w:rsidRDefault="004D6070" w:rsidP="004D6070">
            <w:pPr>
              <w:jc w:val="center"/>
              <w:rPr>
                <w:color w:val="000000"/>
                <w:sz w:val="22"/>
                <w:szCs w:val="22"/>
              </w:rPr>
            </w:pPr>
            <w:r>
              <w:rPr>
                <w:bCs/>
                <w:color w:val="000000"/>
                <w:sz w:val="22"/>
                <w:szCs w:val="22"/>
              </w:rPr>
              <w:t>4</w:t>
            </w:r>
          </w:p>
        </w:tc>
        <w:tc>
          <w:tcPr>
            <w:tcW w:w="1050" w:type="dxa"/>
            <w:vAlign w:val="center"/>
          </w:tcPr>
          <w:p w:rsidR="004D6070" w:rsidRDefault="004D6070" w:rsidP="004D6070">
            <w:pPr>
              <w:jc w:val="center"/>
              <w:rPr>
                <w:color w:val="000000"/>
                <w:sz w:val="22"/>
                <w:szCs w:val="22"/>
              </w:rPr>
            </w:pPr>
            <w:r>
              <w:rPr>
                <w:bCs/>
                <w:color w:val="000000"/>
                <w:sz w:val="22"/>
                <w:szCs w:val="22"/>
              </w:rPr>
              <w:t>3,9</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Колір</w:t>
            </w:r>
          </w:p>
        </w:tc>
        <w:tc>
          <w:tcPr>
            <w:tcW w:w="734"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705" w:type="dxa"/>
            <w:vAlign w:val="center"/>
          </w:tcPr>
          <w:p w:rsidR="004D6070" w:rsidRDefault="004D6070" w:rsidP="004D6070">
            <w:pPr>
              <w:jc w:val="center"/>
              <w:rPr>
                <w:color w:val="000000"/>
                <w:sz w:val="22"/>
                <w:szCs w:val="22"/>
              </w:rPr>
            </w:pPr>
            <w:r>
              <w:rPr>
                <w:bCs/>
                <w:color w:val="000000"/>
                <w:sz w:val="22"/>
                <w:szCs w:val="22"/>
              </w:rPr>
              <w:t>5</w:t>
            </w:r>
          </w:p>
        </w:tc>
        <w:tc>
          <w:tcPr>
            <w:tcW w:w="1050" w:type="dxa"/>
            <w:vAlign w:val="center"/>
          </w:tcPr>
          <w:p w:rsidR="004D6070" w:rsidRDefault="004D6070" w:rsidP="004D6070">
            <w:pPr>
              <w:jc w:val="center"/>
              <w:rPr>
                <w:color w:val="000000"/>
                <w:sz w:val="22"/>
                <w:szCs w:val="22"/>
              </w:rPr>
            </w:pPr>
            <w:r>
              <w:rPr>
                <w:bCs/>
                <w:color w:val="000000"/>
                <w:sz w:val="22"/>
                <w:szCs w:val="22"/>
              </w:rPr>
              <w:t>4,5</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sidRPr="00AA0FA8">
              <w:rPr>
                <w:lang w:val="uk-UA"/>
              </w:rPr>
              <w:t>Консистенція</w:t>
            </w:r>
          </w:p>
        </w:tc>
        <w:tc>
          <w:tcPr>
            <w:tcW w:w="734"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4</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735"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5</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699" w:type="dxa"/>
            <w:vAlign w:val="center"/>
          </w:tcPr>
          <w:p w:rsidR="004D6070" w:rsidRDefault="004D6070" w:rsidP="004D6070">
            <w:pPr>
              <w:jc w:val="center"/>
              <w:rPr>
                <w:color w:val="000000"/>
                <w:sz w:val="22"/>
                <w:szCs w:val="22"/>
              </w:rPr>
            </w:pPr>
            <w:r>
              <w:rPr>
                <w:bCs/>
                <w:color w:val="000000"/>
                <w:sz w:val="22"/>
                <w:szCs w:val="22"/>
              </w:rPr>
              <w:t>4</w:t>
            </w:r>
          </w:p>
        </w:tc>
        <w:tc>
          <w:tcPr>
            <w:tcW w:w="705" w:type="dxa"/>
            <w:vAlign w:val="center"/>
          </w:tcPr>
          <w:p w:rsidR="004D6070" w:rsidRDefault="004D6070" w:rsidP="004D6070">
            <w:pPr>
              <w:jc w:val="center"/>
              <w:rPr>
                <w:color w:val="000000"/>
                <w:sz w:val="22"/>
                <w:szCs w:val="22"/>
              </w:rPr>
            </w:pPr>
            <w:r>
              <w:rPr>
                <w:bCs/>
                <w:color w:val="000000"/>
                <w:sz w:val="22"/>
                <w:szCs w:val="22"/>
              </w:rPr>
              <w:t>5</w:t>
            </w:r>
          </w:p>
        </w:tc>
        <w:tc>
          <w:tcPr>
            <w:tcW w:w="1050" w:type="dxa"/>
            <w:vAlign w:val="center"/>
          </w:tcPr>
          <w:p w:rsidR="004D6070" w:rsidRDefault="004D6070" w:rsidP="004D6070">
            <w:pPr>
              <w:jc w:val="center"/>
              <w:rPr>
                <w:color w:val="000000"/>
                <w:sz w:val="22"/>
                <w:szCs w:val="22"/>
              </w:rPr>
            </w:pPr>
            <w:r>
              <w:rPr>
                <w:bCs/>
                <w:color w:val="000000"/>
                <w:sz w:val="22"/>
                <w:szCs w:val="22"/>
              </w:rPr>
              <w:t>4,7</w:t>
            </w:r>
          </w:p>
        </w:tc>
      </w:tr>
      <w:tr w:rsidR="004D6070" w:rsidRPr="00AA0FA8" w:rsidTr="007B386E">
        <w:tc>
          <w:tcPr>
            <w:tcW w:w="1613" w:type="dxa"/>
            <w:vAlign w:val="center"/>
          </w:tcPr>
          <w:p w:rsidR="004D6070" w:rsidRPr="00AA0FA8" w:rsidRDefault="004D6070" w:rsidP="004D6070">
            <w:pPr>
              <w:widowControl w:val="0"/>
              <w:spacing w:line="336" w:lineRule="auto"/>
              <w:jc w:val="center"/>
              <w:rPr>
                <w:lang w:val="uk-UA"/>
              </w:rPr>
            </w:pPr>
            <w:r>
              <w:rPr>
                <w:lang w:val="uk-UA"/>
              </w:rPr>
              <w:t>Загальний бал</w:t>
            </w:r>
          </w:p>
        </w:tc>
        <w:tc>
          <w:tcPr>
            <w:tcW w:w="734"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735" w:type="dxa"/>
            <w:vAlign w:val="center"/>
          </w:tcPr>
          <w:p w:rsidR="004D6070" w:rsidRDefault="004D6070" w:rsidP="004D6070">
            <w:pPr>
              <w:jc w:val="center"/>
              <w:rPr>
                <w:color w:val="000000"/>
                <w:sz w:val="22"/>
                <w:szCs w:val="22"/>
              </w:rPr>
            </w:pPr>
            <w:r>
              <w:rPr>
                <w:bCs/>
                <w:color w:val="000000"/>
                <w:sz w:val="22"/>
                <w:szCs w:val="22"/>
              </w:rPr>
              <w:t> </w:t>
            </w:r>
          </w:p>
        </w:tc>
        <w:tc>
          <w:tcPr>
            <w:tcW w:w="699" w:type="dxa"/>
            <w:vAlign w:val="center"/>
          </w:tcPr>
          <w:p w:rsidR="004D6070" w:rsidRDefault="004D6070" w:rsidP="004D6070">
            <w:pPr>
              <w:jc w:val="center"/>
              <w:rPr>
                <w:color w:val="000000"/>
                <w:sz w:val="22"/>
                <w:szCs w:val="22"/>
              </w:rPr>
            </w:pPr>
            <w:r>
              <w:rPr>
                <w:bCs/>
                <w:color w:val="000000"/>
                <w:sz w:val="22"/>
                <w:szCs w:val="22"/>
              </w:rPr>
              <w:t> </w:t>
            </w:r>
          </w:p>
        </w:tc>
        <w:tc>
          <w:tcPr>
            <w:tcW w:w="699" w:type="dxa"/>
            <w:vAlign w:val="center"/>
          </w:tcPr>
          <w:p w:rsidR="004D6070" w:rsidRDefault="004D6070" w:rsidP="004D6070">
            <w:pPr>
              <w:jc w:val="center"/>
              <w:rPr>
                <w:color w:val="000000"/>
                <w:sz w:val="22"/>
                <w:szCs w:val="22"/>
              </w:rPr>
            </w:pPr>
            <w:r>
              <w:rPr>
                <w:bCs/>
                <w:color w:val="000000"/>
                <w:sz w:val="22"/>
                <w:szCs w:val="22"/>
              </w:rPr>
              <w:t> </w:t>
            </w:r>
          </w:p>
        </w:tc>
        <w:tc>
          <w:tcPr>
            <w:tcW w:w="699" w:type="dxa"/>
            <w:vAlign w:val="center"/>
          </w:tcPr>
          <w:p w:rsidR="004D6070" w:rsidRDefault="004D6070" w:rsidP="004D6070">
            <w:pPr>
              <w:jc w:val="center"/>
              <w:rPr>
                <w:color w:val="000000"/>
                <w:sz w:val="22"/>
                <w:szCs w:val="22"/>
              </w:rPr>
            </w:pPr>
            <w:r>
              <w:rPr>
                <w:bCs/>
                <w:color w:val="000000"/>
                <w:sz w:val="22"/>
                <w:szCs w:val="22"/>
              </w:rPr>
              <w:t> </w:t>
            </w:r>
          </w:p>
        </w:tc>
        <w:tc>
          <w:tcPr>
            <w:tcW w:w="705" w:type="dxa"/>
            <w:vAlign w:val="center"/>
          </w:tcPr>
          <w:p w:rsidR="004D6070" w:rsidRDefault="004D6070" w:rsidP="004D6070">
            <w:pPr>
              <w:jc w:val="center"/>
              <w:rPr>
                <w:color w:val="000000"/>
                <w:sz w:val="22"/>
                <w:szCs w:val="22"/>
              </w:rPr>
            </w:pPr>
            <w:r>
              <w:rPr>
                <w:bCs/>
                <w:color w:val="000000"/>
                <w:sz w:val="22"/>
                <w:szCs w:val="22"/>
              </w:rPr>
              <w:t> </w:t>
            </w:r>
          </w:p>
        </w:tc>
        <w:tc>
          <w:tcPr>
            <w:tcW w:w="1050" w:type="dxa"/>
            <w:vAlign w:val="center"/>
          </w:tcPr>
          <w:p w:rsidR="004D6070" w:rsidRDefault="004D6070" w:rsidP="004D6070">
            <w:pPr>
              <w:jc w:val="center"/>
              <w:rPr>
                <w:color w:val="000000"/>
                <w:sz w:val="22"/>
                <w:szCs w:val="22"/>
              </w:rPr>
            </w:pPr>
            <w:r>
              <w:rPr>
                <w:bCs/>
                <w:color w:val="000000"/>
                <w:sz w:val="22"/>
                <w:szCs w:val="22"/>
              </w:rPr>
              <w:t>22</w:t>
            </w:r>
          </w:p>
        </w:tc>
      </w:tr>
    </w:tbl>
    <w:p w:rsidR="00282578" w:rsidRDefault="00282578" w:rsidP="00282578">
      <w:pPr>
        <w:widowControl w:val="0"/>
        <w:spacing w:line="360" w:lineRule="auto"/>
        <w:ind w:firstLine="567"/>
        <w:jc w:val="center"/>
        <w:rPr>
          <w:bCs/>
          <w:color w:val="000000"/>
          <w:sz w:val="28"/>
          <w:szCs w:val="28"/>
          <w:lang w:val="uk-UA"/>
        </w:rPr>
      </w:pPr>
    </w:p>
    <w:p w:rsidR="00282578" w:rsidRDefault="004D6070" w:rsidP="004D6070">
      <w:pPr>
        <w:widowControl w:val="0"/>
        <w:spacing w:line="360" w:lineRule="auto"/>
        <w:ind w:firstLine="567"/>
        <w:jc w:val="both"/>
        <w:rPr>
          <w:bCs/>
          <w:color w:val="000000"/>
          <w:sz w:val="28"/>
          <w:szCs w:val="28"/>
          <w:lang w:val="uk-UA"/>
        </w:rPr>
      </w:pPr>
      <w:r>
        <w:rPr>
          <w:bCs/>
          <w:color w:val="000000"/>
          <w:sz w:val="28"/>
          <w:szCs w:val="28"/>
          <w:lang w:val="uk-UA"/>
        </w:rPr>
        <w:t xml:space="preserve">Результати дегустаційної оцінки підтверджують тезу про кращі смакові якості та більшу поживну цінність удосконаленого продукту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r>
        <w:rPr>
          <w:bCs/>
          <w:color w:val="000000"/>
          <w:sz w:val="28"/>
          <w:szCs w:val="28"/>
          <w:lang w:val="uk-UA"/>
        </w:rPr>
        <w:t xml:space="preserve">, зокрема сильними позиціями вирізняються смакові якості, кольорова гама та консистенція даної страви. Бальна оцінка за зазначеними </w:t>
      </w:r>
      <w:r>
        <w:rPr>
          <w:bCs/>
          <w:color w:val="000000"/>
          <w:sz w:val="28"/>
          <w:szCs w:val="28"/>
          <w:lang w:val="uk-UA"/>
        </w:rPr>
        <w:lastRenderedPageBreak/>
        <w:t xml:space="preserve">параметрами варіюється від 4,5 бали до 4,7 бали. </w:t>
      </w:r>
      <w:r w:rsidR="007B386E">
        <w:rPr>
          <w:bCs/>
          <w:color w:val="000000"/>
          <w:sz w:val="28"/>
          <w:szCs w:val="28"/>
          <w:lang w:val="uk-UA"/>
        </w:rPr>
        <w:t>Результати дегустаційної оцінки відобразимо на рис. 3.7.</w:t>
      </w:r>
    </w:p>
    <w:p w:rsidR="007B386E" w:rsidRDefault="007B386E" w:rsidP="006F3FDB">
      <w:pPr>
        <w:widowControl w:val="0"/>
        <w:spacing w:line="360" w:lineRule="auto"/>
        <w:ind w:firstLine="567"/>
        <w:jc w:val="center"/>
        <w:rPr>
          <w:bCs/>
          <w:color w:val="000000"/>
          <w:sz w:val="28"/>
          <w:szCs w:val="28"/>
          <w:lang w:val="uk-UA"/>
        </w:rPr>
      </w:pPr>
      <w:r>
        <w:rPr>
          <w:noProof/>
          <w:lang w:val="uk-UA" w:eastAsia="uk-UA"/>
        </w:rPr>
        <w:drawing>
          <wp:inline distT="0" distB="0" distL="0" distR="0" wp14:anchorId="51A86119" wp14:editId="4BE39D86">
            <wp:extent cx="4906755" cy="2794497"/>
            <wp:effectExtent l="0" t="0" r="8255" b="6350"/>
            <wp:docPr id="102" name="Диаграмма 1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B386E" w:rsidRPr="00282578" w:rsidRDefault="007B386E" w:rsidP="007B386E">
      <w:pPr>
        <w:widowControl w:val="0"/>
        <w:spacing w:line="360" w:lineRule="auto"/>
        <w:ind w:firstLine="567"/>
        <w:jc w:val="center"/>
        <w:rPr>
          <w:bCs/>
          <w:color w:val="000000"/>
          <w:sz w:val="28"/>
          <w:szCs w:val="28"/>
          <w:lang w:val="uk-UA"/>
        </w:rPr>
      </w:pPr>
      <w:r>
        <w:rPr>
          <w:bCs/>
          <w:color w:val="000000"/>
          <w:sz w:val="28"/>
          <w:szCs w:val="28"/>
          <w:lang w:val="uk-UA"/>
        </w:rPr>
        <w:t xml:space="preserve">Рисунок 3.7. Результати дегустаційної оцінки удосконаленої страви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p>
    <w:p w:rsidR="00F57EFF" w:rsidRPr="00F57EFF" w:rsidRDefault="00F57EFF" w:rsidP="00F57EFF">
      <w:pPr>
        <w:spacing w:line="360" w:lineRule="auto"/>
        <w:ind w:firstLine="567"/>
        <w:jc w:val="both"/>
        <w:rPr>
          <w:b/>
          <w:bCs/>
          <w:color w:val="000000"/>
          <w:sz w:val="28"/>
          <w:szCs w:val="28"/>
          <w:lang w:val="uk-UA"/>
        </w:rPr>
      </w:pPr>
    </w:p>
    <w:p w:rsidR="0019003E" w:rsidRPr="007B386E" w:rsidRDefault="007B386E" w:rsidP="00F57EFF">
      <w:pPr>
        <w:spacing w:line="360" w:lineRule="auto"/>
        <w:ind w:firstLine="567"/>
        <w:jc w:val="both"/>
        <w:rPr>
          <w:bCs/>
          <w:color w:val="000000"/>
          <w:sz w:val="28"/>
          <w:szCs w:val="28"/>
          <w:lang w:val="uk-UA"/>
        </w:rPr>
      </w:pPr>
      <w:r>
        <w:rPr>
          <w:bCs/>
          <w:color w:val="000000"/>
          <w:sz w:val="28"/>
          <w:szCs w:val="28"/>
          <w:lang w:val="uk-UA"/>
        </w:rPr>
        <w:t xml:space="preserve">В цілому, слід відзначити те, що </w:t>
      </w:r>
      <w:r w:rsidRPr="007B386E">
        <w:rPr>
          <w:bCs/>
          <w:color w:val="000000"/>
          <w:sz w:val="28"/>
          <w:szCs w:val="28"/>
          <w:lang w:val="uk-UA"/>
        </w:rPr>
        <w:t xml:space="preserve">обидві </w:t>
      </w:r>
      <w:r w:rsidR="00F57EFF" w:rsidRPr="007B386E">
        <w:rPr>
          <w:bCs/>
          <w:color w:val="000000"/>
          <w:sz w:val="28"/>
          <w:szCs w:val="28"/>
          <w:lang w:val="uk-UA"/>
        </w:rPr>
        <w:t>страви</w:t>
      </w:r>
      <w:r>
        <w:rPr>
          <w:bCs/>
          <w:color w:val="000000"/>
          <w:sz w:val="28"/>
          <w:szCs w:val="28"/>
          <w:lang w:val="uk-UA"/>
        </w:rPr>
        <w:t xml:space="preserve"> (базова (</w:t>
      </w:r>
      <w:r w:rsidR="006F3FDB">
        <w:rPr>
          <w:bCs/>
          <w:color w:val="000000"/>
          <w:sz w:val="28"/>
          <w:szCs w:val="28"/>
          <w:lang w:val="uk-UA"/>
        </w:rPr>
        <w:t>«</w:t>
      </w:r>
      <w:r>
        <w:rPr>
          <w:bCs/>
          <w:color w:val="000000"/>
          <w:sz w:val="28"/>
          <w:szCs w:val="28"/>
          <w:lang w:val="uk-UA"/>
        </w:rPr>
        <w:t>Курчата в сметані</w:t>
      </w:r>
      <w:r w:rsidR="006F3FDB">
        <w:rPr>
          <w:bCs/>
          <w:color w:val="000000"/>
          <w:sz w:val="28"/>
          <w:szCs w:val="28"/>
          <w:lang w:val="uk-UA"/>
        </w:rPr>
        <w:t>»</w:t>
      </w:r>
      <w:r>
        <w:rPr>
          <w:bCs/>
          <w:color w:val="000000"/>
          <w:sz w:val="28"/>
          <w:szCs w:val="28"/>
          <w:lang w:val="uk-UA"/>
        </w:rPr>
        <w:t>) та удосконалена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r>
        <w:rPr>
          <w:bCs/>
          <w:color w:val="000000"/>
          <w:sz w:val="28"/>
          <w:szCs w:val="28"/>
          <w:lang w:val="uk-UA"/>
        </w:rPr>
        <w:t>))</w:t>
      </w:r>
      <w:r w:rsidR="00F57EFF" w:rsidRPr="007B386E">
        <w:rPr>
          <w:bCs/>
          <w:color w:val="000000"/>
          <w:sz w:val="28"/>
          <w:szCs w:val="28"/>
          <w:lang w:val="uk-UA"/>
        </w:rPr>
        <w:t xml:space="preserve"> мають свої унікальні характеристики, і вибір між ними може залежати від смакових уподобань та вподобань у зовнішньому вигляді страви</w:t>
      </w:r>
      <w:r>
        <w:rPr>
          <w:bCs/>
          <w:color w:val="000000"/>
          <w:sz w:val="28"/>
          <w:szCs w:val="28"/>
          <w:lang w:val="uk-UA"/>
        </w:rPr>
        <w:t xml:space="preserve"> споживачів ресторанного підприємства</w:t>
      </w:r>
      <w:r w:rsidR="00F57EFF" w:rsidRPr="007B386E">
        <w:rPr>
          <w:bCs/>
          <w:color w:val="000000"/>
          <w:sz w:val="28"/>
          <w:szCs w:val="28"/>
          <w:lang w:val="uk-UA"/>
        </w:rPr>
        <w:t>.</w:t>
      </w:r>
    </w:p>
    <w:p w:rsidR="0019003E" w:rsidRDefault="0019003E" w:rsidP="0052319B">
      <w:pPr>
        <w:spacing w:line="360" w:lineRule="auto"/>
        <w:ind w:firstLine="567"/>
        <w:jc w:val="both"/>
        <w:rPr>
          <w:b/>
          <w:bCs/>
          <w:color w:val="000000"/>
          <w:sz w:val="28"/>
          <w:szCs w:val="28"/>
          <w:lang w:val="uk-UA"/>
        </w:rPr>
      </w:pPr>
    </w:p>
    <w:p w:rsidR="0052319B" w:rsidRDefault="0052319B" w:rsidP="0052319B">
      <w:pPr>
        <w:spacing w:line="360" w:lineRule="auto"/>
        <w:ind w:firstLine="567"/>
        <w:jc w:val="both"/>
        <w:rPr>
          <w:b/>
          <w:sz w:val="28"/>
          <w:szCs w:val="28"/>
          <w:lang w:val="uk-UA"/>
        </w:rPr>
      </w:pPr>
      <w:r w:rsidRPr="0052319B">
        <w:rPr>
          <w:b/>
          <w:bCs/>
          <w:color w:val="000000"/>
          <w:sz w:val="28"/>
          <w:szCs w:val="28"/>
          <w:lang w:val="uk-UA"/>
        </w:rPr>
        <w:t xml:space="preserve">3.3 </w:t>
      </w:r>
      <w:r w:rsidRPr="0052319B">
        <w:rPr>
          <w:b/>
          <w:sz w:val="28"/>
          <w:szCs w:val="28"/>
          <w:lang w:val="uk-UA"/>
        </w:rPr>
        <w:t>Розроблення схеми технологічного процесу та проекту нормативної документації на нові види страв із птиці</w:t>
      </w:r>
    </w:p>
    <w:p w:rsidR="007B386E" w:rsidRDefault="007B386E" w:rsidP="007B386E">
      <w:pPr>
        <w:spacing w:line="360" w:lineRule="auto"/>
        <w:ind w:firstLine="567"/>
        <w:jc w:val="both"/>
        <w:rPr>
          <w:bCs/>
          <w:color w:val="000000"/>
          <w:sz w:val="28"/>
          <w:szCs w:val="28"/>
          <w:lang w:val="uk-UA"/>
        </w:rPr>
      </w:pPr>
      <w:r w:rsidRPr="007B386E">
        <w:rPr>
          <w:bCs/>
          <w:color w:val="000000"/>
          <w:sz w:val="28"/>
          <w:szCs w:val="28"/>
          <w:lang w:val="uk-UA"/>
        </w:rPr>
        <w:t xml:space="preserve">Технологічний процес приготування страви - це послідовність кроків або дій, які потрібно виконати для приготування конкретної страви з використанням певних інгредієнтів та технологічних прийомів. </w:t>
      </w:r>
    </w:p>
    <w:p w:rsidR="007B386E" w:rsidRDefault="007B386E" w:rsidP="007B386E">
      <w:pPr>
        <w:spacing w:line="360" w:lineRule="auto"/>
        <w:ind w:firstLine="567"/>
        <w:jc w:val="both"/>
        <w:rPr>
          <w:bCs/>
          <w:color w:val="000000"/>
          <w:sz w:val="28"/>
          <w:szCs w:val="28"/>
          <w:lang w:val="uk-UA"/>
        </w:rPr>
      </w:pPr>
      <w:r w:rsidRPr="007B386E">
        <w:rPr>
          <w:bCs/>
          <w:color w:val="000000"/>
          <w:sz w:val="28"/>
          <w:szCs w:val="28"/>
          <w:lang w:val="uk-UA"/>
        </w:rPr>
        <w:t xml:space="preserve">Технологічний процес приготування страви включає в себе не лише послідовність кроків, а й ретельний аналіз інгредієнтів щодо їх якості, відповідність вимогам безпеки харчових продуктів та підбір оптимальних технологічних прийомів для збереження смакових та органолептичних властивостей страви. Кожен етап цього процесу має велике значення, </w:t>
      </w:r>
      <w:r w:rsidRPr="007B386E">
        <w:rPr>
          <w:bCs/>
          <w:color w:val="000000"/>
          <w:sz w:val="28"/>
          <w:szCs w:val="28"/>
          <w:lang w:val="uk-UA"/>
        </w:rPr>
        <w:lastRenderedPageBreak/>
        <w:t>починаючи від підготовки інгредієнтів (вибір, очищення, порізка), варіантів обробки (обсмаження, варіння, запікання), до остаточної подачі страви (декорування, сервірування). Технологічний процес також включає в себе дотримання санітарних норм та вимог безпеки праці для забезпечення якісного та безпечного харчування.</w:t>
      </w:r>
    </w:p>
    <w:p w:rsidR="007B386E" w:rsidRDefault="007B386E" w:rsidP="007B386E">
      <w:pPr>
        <w:spacing w:line="360" w:lineRule="auto"/>
        <w:ind w:firstLine="567"/>
        <w:jc w:val="both"/>
        <w:rPr>
          <w:bCs/>
          <w:color w:val="000000"/>
          <w:sz w:val="28"/>
          <w:szCs w:val="28"/>
          <w:lang w:val="uk-UA"/>
        </w:rPr>
      </w:pPr>
      <w:r w:rsidRPr="007B386E">
        <w:rPr>
          <w:bCs/>
          <w:color w:val="000000"/>
          <w:sz w:val="28"/>
          <w:szCs w:val="28"/>
          <w:lang w:val="uk-UA"/>
        </w:rPr>
        <w:t>Виконання технологічного процесу з урахуванням вимог щодо гігієни, зберігання продуктів та відповідних технологічних параметрів є невід'ємною складовою забезпечення безпеки та якості харчових продуктів у кулінарній сфері. Цей процес гарантує не лише смачність та привабливий зовнішній вигляд страви, але й відповідає вимогам безпечності для споживачів. Ключовим аспектом є правильне виконання технологічних вимог і рекомендацій, що визначають якість та смакові характеристики страви в контексті наукових стандартів у гастрономічному виробництві</w:t>
      </w:r>
      <w:r w:rsidR="00EC436A">
        <w:rPr>
          <w:bCs/>
          <w:color w:val="000000"/>
          <w:sz w:val="28"/>
          <w:szCs w:val="28"/>
          <w:lang w:val="en-GB"/>
        </w:rPr>
        <w:t xml:space="preserve"> [25, c.97]</w:t>
      </w:r>
      <w:r w:rsidRPr="007B386E">
        <w:rPr>
          <w:bCs/>
          <w:color w:val="000000"/>
          <w:sz w:val="28"/>
          <w:szCs w:val="28"/>
          <w:lang w:val="uk-UA"/>
        </w:rPr>
        <w:t>.</w:t>
      </w:r>
    </w:p>
    <w:p w:rsidR="00871B7B" w:rsidRDefault="007B386E" w:rsidP="007B386E">
      <w:pPr>
        <w:spacing w:line="360" w:lineRule="auto"/>
        <w:ind w:firstLine="567"/>
        <w:jc w:val="both"/>
        <w:rPr>
          <w:bCs/>
          <w:color w:val="000000"/>
          <w:sz w:val="28"/>
          <w:szCs w:val="28"/>
          <w:lang w:val="uk-UA"/>
        </w:rPr>
      </w:pPr>
      <w:r>
        <w:rPr>
          <w:bCs/>
          <w:color w:val="000000"/>
          <w:sz w:val="28"/>
          <w:szCs w:val="28"/>
          <w:lang w:val="uk-UA"/>
        </w:rPr>
        <w:t>Технологічну схему процесу приготування страв із м’яса птиці базової (</w:t>
      </w:r>
      <w:r w:rsidR="006F3FDB">
        <w:rPr>
          <w:bCs/>
          <w:color w:val="000000"/>
          <w:sz w:val="28"/>
          <w:szCs w:val="28"/>
          <w:lang w:val="uk-UA"/>
        </w:rPr>
        <w:t>«</w:t>
      </w:r>
      <w:r>
        <w:rPr>
          <w:bCs/>
          <w:color w:val="000000"/>
          <w:sz w:val="28"/>
          <w:szCs w:val="28"/>
          <w:lang w:val="uk-UA"/>
        </w:rPr>
        <w:t>Курчата в сметані</w:t>
      </w:r>
      <w:r w:rsidR="006F3FDB">
        <w:rPr>
          <w:bCs/>
          <w:color w:val="000000"/>
          <w:sz w:val="28"/>
          <w:szCs w:val="28"/>
          <w:lang w:val="uk-UA"/>
        </w:rPr>
        <w:t>»</w:t>
      </w:r>
      <w:r>
        <w:rPr>
          <w:bCs/>
          <w:color w:val="000000"/>
          <w:sz w:val="28"/>
          <w:szCs w:val="28"/>
          <w:lang w:val="uk-UA"/>
        </w:rPr>
        <w:t>) та удосконаленої (</w:t>
      </w:r>
      <w:r w:rsidR="006F3FDB">
        <w:rPr>
          <w:bCs/>
          <w:color w:val="000000"/>
          <w:sz w:val="28"/>
          <w:szCs w:val="28"/>
          <w:lang w:val="uk-UA"/>
        </w:rPr>
        <w:t>«</w:t>
      </w:r>
      <w:r>
        <w:rPr>
          <w:bCs/>
          <w:color w:val="000000"/>
          <w:sz w:val="28"/>
          <w:szCs w:val="28"/>
          <w:lang w:val="uk-UA"/>
        </w:rPr>
        <w:t>Фаршировані курчата</w:t>
      </w:r>
      <w:r w:rsidR="006F3FDB">
        <w:rPr>
          <w:bCs/>
          <w:color w:val="000000"/>
          <w:sz w:val="28"/>
          <w:szCs w:val="28"/>
          <w:lang w:val="uk-UA"/>
        </w:rPr>
        <w:t>»</w:t>
      </w:r>
      <w:r>
        <w:rPr>
          <w:bCs/>
          <w:color w:val="000000"/>
          <w:sz w:val="28"/>
          <w:szCs w:val="28"/>
          <w:lang w:val="uk-UA"/>
        </w:rPr>
        <w:t xml:space="preserve">) представлено у додатках А-Б. </w:t>
      </w:r>
    </w:p>
    <w:p w:rsidR="007B386E" w:rsidRDefault="007B386E" w:rsidP="007B386E">
      <w:pPr>
        <w:spacing w:line="360" w:lineRule="auto"/>
        <w:ind w:firstLine="567"/>
        <w:jc w:val="both"/>
        <w:rPr>
          <w:bCs/>
          <w:color w:val="000000"/>
          <w:sz w:val="28"/>
          <w:szCs w:val="28"/>
          <w:lang w:val="uk-UA"/>
        </w:rPr>
      </w:pPr>
      <w:r>
        <w:rPr>
          <w:bCs/>
          <w:color w:val="000000"/>
          <w:sz w:val="28"/>
          <w:szCs w:val="28"/>
          <w:lang w:val="uk-UA"/>
        </w:rPr>
        <w:t>В технологічному процесі важливо дотримуватися послідовності реалізації операцій, що дасть можливість приготувати страву технологічного правильно забезпечивши усі необхідні органолептичні якості страви.</w:t>
      </w:r>
    </w:p>
    <w:p w:rsidR="007B386E" w:rsidRPr="007B386E" w:rsidRDefault="007B386E" w:rsidP="007B386E">
      <w:pPr>
        <w:spacing w:line="360" w:lineRule="auto"/>
        <w:ind w:firstLine="567"/>
        <w:jc w:val="both"/>
        <w:rPr>
          <w:bCs/>
          <w:color w:val="000000"/>
          <w:sz w:val="28"/>
          <w:szCs w:val="28"/>
          <w:lang w:val="uk-UA"/>
        </w:rPr>
      </w:pPr>
      <w:r w:rsidRPr="007B386E">
        <w:rPr>
          <w:bCs/>
          <w:color w:val="000000"/>
          <w:sz w:val="28"/>
          <w:szCs w:val="28"/>
          <w:lang w:val="uk-UA"/>
        </w:rPr>
        <w:t xml:space="preserve">Технологічна документація в контексті приготування страв із м’яса птиці, таких як базова страва </w:t>
      </w:r>
      <w:r w:rsidR="006F3FDB">
        <w:rPr>
          <w:bCs/>
          <w:color w:val="000000"/>
          <w:sz w:val="28"/>
          <w:szCs w:val="28"/>
          <w:lang w:val="uk-UA"/>
        </w:rPr>
        <w:t>«</w:t>
      </w:r>
      <w:r w:rsidRPr="007B386E">
        <w:rPr>
          <w:bCs/>
          <w:color w:val="000000"/>
          <w:sz w:val="28"/>
          <w:szCs w:val="28"/>
          <w:lang w:val="uk-UA"/>
        </w:rPr>
        <w:t>Курчата в сметані</w:t>
      </w:r>
      <w:r w:rsidR="006F3FDB">
        <w:rPr>
          <w:bCs/>
          <w:color w:val="000000"/>
          <w:sz w:val="28"/>
          <w:szCs w:val="28"/>
          <w:lang w:val="uk-UA"/>
        </w:rPr>
        <w:t>»</w:t>
      </w:r>
      <w:r w:rsidRPr="007B386E">
        <w:rPr>
          <w:bCs/>
          <w:color w:val="000000"/>
          <w:sz w:val="28"/>
          <w:szCs w:val="28"/>
          <w:lang w:val="uk-UA"/>
        </w:rPr>
        <w:t xml:space="preserve"> і удосконалена версія </w:t>
      </w:r>
      <w:r w:rsidR="006F3FDB">
        <w:rPr>
          <w:bCs/>
          <w:color w:val="000000"/>
          <w:sz w:val="28"/>
          <w:szCs w:val="28"/>
          <w:lang w:val="uk-UA"/>
        </w:rPr>
        <w:t>«</w:t>
      </w:r>
      <w:r w:rsidRPr="007B386E">
        <w:rPr>
          <w:bCs/>
          <w:color w:val="000000"/>
          <w:sz w:val="28"/>
          <w:szCs w:val="28"/>
          <w:lang w:val="uk-UA"/>
        </w:rPr>
        <w:t>Фаршировані курчата</w:t>
      </w:r>
      <w:r w:rsidR="006F3FDB">
        <w:rPr>
          <w:bCs/>
          <w:color w:val="000000"/>
          <w:sz w:val="28"/>
          <w:szCs w:val="28"/>
          <w:lang w:val="uk-UA"/>
        </w:rPr>
        <w:t>»</w:t>
      </w:r>
      <w:r w:rsidRPr="007B386E">
        <w:rPr>
          <w:bCs/>
          <w:color w:val="000000"/>
          <w:sz w:val="28"/>
          <w:szCs w:val="28"/>
          <w:lang w:val="uk-UA"/>
        </w:rPr>
        <w:t>, є ключовим інструментом для забезпечення якості, безпеки та стабільності виробництва. Ці документи включають в себе детальний опис технологічного процесу, який вказує на послідовність кроків, рекомендовані технологічні параметри (температура, час готування, обробка інгредієнтів тощо), а також вимоги до якості сировини та готової страви.</w:t>
      </w:r>
    </w:p>
    <w:p w:rsidR="007B386E" w:rsidRPr="007B386E" w:rsidRDefault="007B386E" w:rsidP="006F3FDB">
      <w:pPr>
        <w:spacing w:line="360" w:lineRule="auto"/>
        <w:ind w:firstLine="567"/>
        <w:jc w:val="both"/>
        <w:rPr>
          <w:bCs/>
          <w:color w:val="000000"/>
          <w:sz w:val="28"/>
          <w:szCs w:val="28"/>
          <w:lang w:val="uk-UA"/>
        </w:rPr>
      </w:pPr>
      <w:r w:rsidRPr="007B386E">
        <w:rPr>
          <w:bCs/>
          <w:color w:val="000000"/>
          <w:sz w:val="28"/>
          <w:szCs w:val="28"/>
          <w:lang w:val="uk-UA"/>
        </w:rPr>
        <w:t xml:space="preserve">У разі базової страви </w:t>
      </w:r>
      <w:r w:rsidR="006F3FDB">
        <w:rPr>
          <w:bCs/>
          <w:color w:val="000000"/>
          <w:sz w:val="28"/>
          <w:szCs w:val="28"/>
          <w:lang w:val="uk-UA"/>
        </w:rPr>
        <w:t>«</w:t>
      </w:r>
      <w:r w:rsidRPr="007B386E">
        <w:rPr>
          <w:bCs/>
          <w:color w:val="000000"/>
          <w:sz w:val="28"/>
          <w:szCs w:val="28"/>
          <w:lang w:val="uk-UA"/>
        </w:rPr>
        <w:t>Курчата в сметані</w:t>
      </w:r>
      <w:r w:rsidR="006F3FDB">
        <w:rPr>
          <w:bCs/>
          <w:color w:val="000000"/>
          <w:sz w:val="28"/>
          <w:szCs w:val="28"/>
          <w:lang w:val="uk-UA"/>
        </w:rPr>
        <w:t>»</w:t>
      </w:r>
      <w:r w:rsidRPr="007B386E">
        <w:rPr>
          <w:bCs/>
          <w:color w:val="000000"/>
          <w:sz w:val="28"/>
          <w:szCs w:val="28"/>
          <w:lang w:val="uk-UA"/>
        </w:rPr>
        <w:t xml:space="preserve"> технологічна документація може включати в себе такі елементи:</w:t>
      </w:r>
    </w:p>
    <w:p w:rsidR="007B386E" w:rsidRPr="006F3FDB" w:rsidRDefault="006F3FDB" w:rsidP="006F3FDB">
      <w:pPr>
        <w:pStyle w:val="a6"/>
        <w:numPr>
          <w:ilvl w:val="0"/>
          <w:numId w:val="17"/>
        </w:numPr>
        <w:spacing w:line="360" w:lineRule="auto"/>
        <w:ind w:left="0" w:firstLine="567"/>
        <w:jc w:val="both"/>
        <w:rPr>
          <w:bCs/>
          <w:color w:val="000000"/>
          <w:sz w:val="28"/>
          <w:szCs w:val="28"/>
          <w:lang w:val="uk-UA"/>
        </w:rPr>
      </w:pPr>
      <w:r w:rsidRPr="006F3FDB">
        <w:rPr>
          <w:bCs/>
          <w:color w:val="000000"/>
          <w:sz w:val="28"/>
          <w:szCs w:val="28"/>
          <w:lang w:val="uk-UA"/>
        </w:rPr>
        <w:t xml:space="preserve">опис </w:t>
      </w:r>
      <w:r w:rsidR="007B386E" w:rsidRPr="006F3FDB">
        <w:rPr>
          <w:bCs/>
          <w:color w:val="000000"/>
          <w:sz w:val="28"/>
          <w:szCs w:val="28"/>
          <w:lang w:val="uk-UA"/>
        </w:rPr>
        <w:t>процесу приготування. Послідовність кроків від підготовки інгредієнтів до подачі на стіл</w:t>
      </w:r>
      <w:r>
        <w:rPr>
          <w:bCs/>
          <w:color w:val="000000"/>
          <w:sz w:val="28"/>
          <w:szCs w:val="28"/>
          <w:lang w:val="uk-UA"/>
        </w:rPr>
        <w:t>;</w:t>
      </w:r>
    </w:p>
    <w:p w:rsidR="007B386E" w:rsidRPr="006F3FDB" w:rsidRDefault="006F3FDB" w:rsidP="006F3FDB">
      <w:pPr>
        <w:pStyle w:val="a6"/>
        <w:numPr>
          <w:ilvl w:val="0"/>
          <w:numId w:val="17"/>
        </w:numPr>
        <w:spacing w:line="360" w:lineRule="auto"/>
        <w:ind w:left="0" w:firstLine="567"/>
        <w:jc w:val="both"/>
        <w:rPr>
          <w:bCs/>
          <w:color w:val="000000"/>
          <w:sz w:val="28"/>
          <w:szCs w:val="28"/>
          <w:lang w:val="uk-UA"/>
        </w:rPr>
      </w:pPr>
      <w:r w:rsidRPr="006F3FDB">
        <w:rPr>
          <w:bCs/>
          <w:color w:val="000000"/>
          <w:sz w:val="28"/>
          <w:szCs w:val="28"/>
          <w:lang w:val="uk-UA"/>
        </w:rPr>
        <w:lastRenderedPageBreak/>
        <w:t xml:space="preserve">рецептура </w:t>
      </w:r>
      <w:r w:rsidR="007B386E" w:rsidRPr="006F3FDB">
        <w:rPr>
          <w:bCs/>
          <w:color w:val="000000"/>
          <w:sz w:val="28"/>
          <w:szCs w:val="28"/>
          <w:lang w:val="uk-UA"/>
        </w:rPr>
        <w:t>та склад інгредієнтів. Визначення кількості та співвідношення компонентів</w:t>
      </w:r>
      <w:r>
        <w:rPr>
          <w:bCs/>
          <w:color w:val="000000"/>
          <w:sz w:val="28"/>
          <w:szCs w:val="28"/>
          <w:lang w:val="uk-UA"/>
        </w:rPr>
        <w:t>;</w:t>
      </w:r>
    </w:p>
    <w:p w:rsidR="007B386E" w:rsidRPr="006F3FDB" w:rsidRDefault="006F3FDB" w:rsidP="006F3FDB">
      <w:pPr>
        <w:pStyle w:val="a6"/>
        <w:numPr>
          <w:ilvl w:val="0"/>
          <w:numId w:val="17"/>
        </w:numPr>
        <w:spacing w:line="360" w:lineRule="auto"/>
        <w:ind w:left="0" w:firstLine="567"/>
        <w:jc w:val="both"/>
        <w:rPr>
          <w:bCs/>
          <w:color w:val="000000"/>
          <w:sz w:val="28"/>
          <w:szCs w:val="28"/>
          <w:lang w:val="uk-UA"/>
        </w:rPr>
      </w:pPr>
      <w:r w:rsidRPr="006F3FDB">
        <w:rPr>
          <w:bCs/>
          <w:color w:val="000000"/>
          <w:sz w:val="28"/>
          <w:szCs w:val="28"/>
          <w:lang w:val="uk-UA"/>
        </w:rPr>
        <w:t xml:space="preserve">технологічні </w:t>
      </w:r>
      <w:r w:rsidR="007B386E" w:rsidRPr="006F3FDB">
        <w:rPr>
          <w:bCs/>
          <w:color w:val="000000"/>
          <w:sz w:val="28"/>
          <w:szCs w:val="28"/>
          <w:lang w:val="uk-UA"/>
        </w:rPr>
        <w:t>параметри. Зокрема, температура та тривалість запікання, вимоги до консистенції</w:t>
      </w:r>
      <w:r>
        <w:rPr>
          <w:bCs/>
          <w:color w:val="000000"/>
          <w:sz w:val="28"/>
          <w:szCs w:val="28"/>
          <w:lang w:val="uk-UA"/>
        </w:rPr>
        <w:t>;</w:t>
      </w:r>
    </w:p>
    <w:p w:rsidR="007B386E" w:rsidRPr="006F3FDB" w:rsidRDefault="006F3FDB" w:rsidP="006F3FDB">
      <w:pPr>
        <w:pStyle w:val="a6"/>
        <w:numPr>
          <w:ilvl w:val="0"/>
          <w:numId w:val="17"/>
        </w:numPr>
        <w:spacing w:line="360" w:lineRule="auto"/>
        <w:ind w:left="0" w:firstLine="567"/>
        <w:jc w:val="both"/>
        <w:rPr>
          <w:bCs/>
          <w:color w:val="000000"/>
          <w:sz w:val="28"/>
          <w:szCs w:val="28"/>
          <w:lang w:val="uk-UA"/>
        </w:rPr>
      </w:pPr>
      <w:r w:rsidRPr="006F3FDB">
        <w:rPr>
          <w:bCs/>
          <w:color w:val="000000"/>
          <w:sz w:val="28"/>
          <w:szCs w:val="28"/>
          <w:lang w:val="uk-UA"/>
        </w:rPr>
        <w:t xml:space="preserve">контроль </w:t>
      </w:r>
      <w:r w:rsidR="007B386E" w:rsidRPr="006F3FDB">
        <w:rPr>
          <w:bCs/>
          <w:color w:val="000000"/>
          <w:sz w:val="28"/>
          <w:szCs w:val="28"/>
          <w:lang w:val="uk-UA"/>
        </w:rPr>
        <w:t>якості. Вимоги до сировини, критерії готовності страви, оцінка смакових та органолептичних властивостей.</w:t>
      </w:r>
    </w:p>
    <w:p w:rsidR="007B386E" w:rsidRPr="007B386E" w:rsidRDefault="007B386E" w:rsidP="006F3FDB">
      <w:pPr>
        <w:spacing w:line="360" w:lineRule="auto"/>
        <w:ind w:firstLine="567"/>
        <w:jc w:val="both"/>
        <w:rPr>
          <w:bCs/>
          <w:color w:val="000000"/>
          <w:sz w:val="28"/>
          <w:szCs w:val="28"/>
          <w:lang w:val="uk-UA"/>
        </w:rPr>
      </w:pPr>
      <w:r w:rsidRPr="007B386E">
        <w:rPr>
          <w:bCs/>
          <w:color w:val="000000"/>
          <w:sz w:val="28"/>
          <w:szCs w:val="28"/>
          <w:lang w:val="uk-UA"/>
        </w:rPr>
        <w:t xml:space="preserve">Для удосконаленої страви </w:t>
      </w:r>
      <w:r w:rsidR="006F3FDB">
        <w:rPr>
          <w:bCs/>
          <w:color w:val="000000"/>
          <w:sz w:val="28"/>
          <w:szCs w:val="28"/>
          <w:lang w:val="uk-UA"/>
        </w:rPr>
        <w:t>«</w:t>
      </w:r>
      <w:r w:rsidRPr="007B386E">
        <w:rPr>
          <w:bCs/>
          <w:color w:val="000000"/>
          <w:sz w:val="28"/>
          <w:szCs w:val="28"/>
          <w:lang w:val="uk-UA"/>
        </w:rPr>
        <w:t>Фаршировані курчата</w:t>
      </w:r>
      <w:r w:rsidR="006F3FDB">
        <w:rPr>
          <w:bCs/>
          <w:color w:val="000000"/>
          <w:sz w:val="28"/>
          <w:szCs w:val="28"/>
          <w:lang w:val="uk-UA"/>
        </w:rPr>
        <w:t>»</w:t>
      </w:r>
      <w:r w:rsidRPr="007B386E">
        <w:rPr>
          <w:bCs/>
          <w:color w:val="000000"/>
          <w:sz w:val="28"/>
          <w:szCs w:val="28"/>
          <w:lang w:val="uk-UA"/>
        </w:rPr>
        <w:t xml:space="preserve"> технологічна документація може детально описувати процес фаршир</w:t>
      </w:r>
      <w:r>
        <w:rPr>
          <w:bCs/>
          <w:color w:val="000000"/>
          <w:sz w:val="28"/>
          <w:szCs w:val="28"/>
          <w:lang w:val="uk-UA"/>
        </w:rPr>
        <w:t>ування</w:t>
      </w:r>
      <w:r w:rsidRPr="007B386E">
        <w:rPr>
          <w:bCs/>
          <w:color w:val="000000"/>
          <w:sz w:val="28"/>
          <w:szCs w:val="28"/>
          <w:lang w:val="uk-UA"/>
        </w:rPr>
        <w:t xml:space="preserve">, вимоги до </w:t>
      </w:r>
      <w:r>
        <w:rPr>
          <w:bCs/>
          <w:color w:val="000000"/>
          <w:sz w:val="28"/>
          <w:szCs w:val="28"/>
          <w:lang w:val="uk-UA"/>
        </w:rPr>
        <w:t>начинки</w:t>
      </w:r>
      <w:r w:rsidRPr="007B386E">
        <w:rPr>
          <w:bCs/>
          <w:color w:val="000000"/>
          <w:sz w:val="28"/>
          <w:szCs w:val="28"/>
          <w:lang w:val="uk-UA"/>
        </w:rPr>
        <w:t>, способи фіксації та обробки курчат під час приготування, а також рекомендації щодо подачі та сервірування.</w:t>
      </w:r>
    </w:p>
    <w:p w:rsidR="007B386E" w:rsidRDefault="007B386E" w:rsidP="006F3FDB">
      <w:pPr>
        <w:spacing w:line="360" w:lineRule="auto"/>
        <w:ind w:firstLine="567"/>
        <w:jc w:val="both"/>
        <w:rPr>
          <w:bCs/>
          <w:color w:val="000000"/>
          <w:sz w:val="28"/>
          <w:szCs w:val="28"/>
          <w:lang w:val="uk-UA"/>
        </w:rPr>
      </w:pPr>
      <w:r w:rsidRPr="007B386E">
        <w:rPr>
          <w:bCs/>
          <w:color w:val="000000"/>
          <w:sz w:val="28"/>
          <w:szCs w:val="28"/>
          <w:lang w:val="uk-UA"/>
        </w:rPr>
        <w:t>В цілому, технологічна документація є невід’ємною частиною в гастрономічній сфері, де точність, системність та дотримання стандартів грають ключову роль у забезпеченні якості готових страв.</w:t>
      </w:r>
      <w:r>
        <w:rPr>
          <w:bCs/>
          <w:color w:val="000000"/>
          <w:sz w:val="28"/>
          <w:szCs w:val="28"/>
          <w:lang w:val="uk-UA"/>
        </w:rPr>
        <w:t xml:space="preserve"> Технологічна документація представлена за допомогою технологічної картки страви, які подано у додатках В-Г.</w:t>
      </w:r>
    </w:p>
    <w:p w:rsidR="007B386E" w:rsidRPr="007B386E" w:rsidRDefault="007B386E" w:rsidP="006F3FDB">
      <w:pPr>
        <w:spacing w:line="360" w:lineRule="auto"/>
        <w:ind w:firstLine="567"/>
        <w:jc w:val="both"/>
        <w:rPr>
          <w:bCs/>
          <w:color w:val="000000"/>
          <w:sz w:val="28"/>
          <w:szCs w:val="28"/>
          <w:lang w:val="uk-UA"/>
        </w:rPr>
      </w:pPr>
      <w:r w:rsidRPr="007B386E">
        <w:rPr>
          <w:bCs/>
          <w:color w:val="000000"/>
          <w:sz w:val="28"/>
          <w:szCs w:val="28"/>
          <w:lang w:val="uk-UA"/>
        </w:rPr>
        <w:t>Технологічна документація в гастрономічній сфері часто представлена у формі технологічної картки страви, яка є структурованим інформаційним документом з детальним описом технологічного процесу приготування конкретної страви. Така картка містить ключові дані про склад інгредієнтів, послідовність дій, технологічні параметри та вимоги до якості продуктів.</w:t>
      </w:r>
    </w:p>
    <w:p w:rsidR="007B386E" w:rsidRPr="007B386E" w:rsidRDefault="007B386E" w:rsidP="006F3FDB">
      <w:pPr>
        <w:spacing w:line="360" w:lineRule="auto"/>
        <w:ind w:firstLine="567"/>
        <w:jc w:val="both"/>
        <w:rPr>
          <w:bCs/>
          <w:color w:val="000000"/>
          <w:sz w:val="28"/>
          <w:szCs w:val="28"/>
          <w:lang w:val="uk-UA"/>
        </w:rPr>
      </w:pPr>
      <w:r w:rsidRPr="007B386E">
        <w:rPr>
          <w:bCs/>
          <w:color w:val="000000"/>
          <w:sz w:val="28"/>
          <w:szCs w:val="28"/>
          <w:lang w:val="uk-UA"/>
        </w:rPr>
        <w:t>На технологічній картці страви можуть бути такі основні розділи:</w:t>
      </w:r>
    </w:p>
    <w:p w:rsidR="007B386E" w:rsidRPr="006F3FDB" w:rsidRDefault="006F3FDB" w:rsidP="006F3FDB">
      <w:pPr>
        <w:pStyle w:val="a6"/>
        <w:numPr>
          <w:ilvl w:val="0"/>
          <w:numId w:val="20"/>
        </w:numPr>
        <w:spacing w:line="360" w:lineRule="auto"/>
        <w:ind w:left="0" w:firstLine="567"/>
        <w:jc w:val="both"/>
        <w:rPr>
          <w:bCs/>
          <w:color w:val="000000"/>
          <w:sz w:val="28"/>
          <w:szCs w:val="28"/>
          <w:lang w:val="uk-UA"/>
        </w:rPr>
      </w:pPr>
      <w:r w:rsidRPr="006F3FDB">
        <w:rPr>
          <w:bCs/>
          <w:color w:val="000000"/>
          <w:sz w:val="28"/>
          <w:szCs w:val="28"/>
          <w:lang w:val="uk-UA"/>
        </w:rPr>
        <w:t xml:space="preserve">назва </w:t>
      </w:r>
      <w:r w:rsidR="007B386E" w:rsidRPr="006F3FDB">
        <w:rPr>
          <w:bCs/>
          <w:color w:val="000000"/>
          <w:sz w:val="28"/>
          <w:szCs w:val="28"/>
          <w:lang w:val="uk-UA"/>
        </w:rPr>
        <w:t>страви</w:t>
      </w:r>
      <w:r w:rsidRPr="006F3FDB">
        <w:rPr>
          <w:bCs/>
          <w:color w:val="000000"/>
          <w:sz w:val="28"/>
          <w:szCs w:val="28"/>
          <w:lang w:val="uk-UA"/>
        </w:rPr>
        <w:t>.</w:t>
      </w:r>
      <w:r w:rsidR="007B386E" w:rsidRPr="006F3FDB">
        <w:rPr>
          <w:bCs/>
          <w:color w:val="000000"/>
          <w:sz w:val="28"/>
          <w:szCs w:val="28"/>
          <w:lang w:val="uk-UA"/>
        </w:rPr>
        <w:t xml:space="preserve"> Чітке визначення назви страви для ідентифікації та організації виробничого процесу</w:t>
      </w:r>
      <w:r>
        <w:rPr>
          <w:bCs/>
          <w:color w:val="000000"/>
          <w:sz w:val="28"/>
          <w:szCs w:val="28"/>
          <w:lang w:val="uk-UA"/>
        </w:rPr>
        <w:t>;</w:t>
      </w:r>
    </w:p>
    <w:p w:rsidR="007B386E" w:rsidRPr="006F3FDB" w:rsidRDefault="006F3FDB" w:rsidP="006F3FDB">
      <w:pPr>
        <w:pStyle w:val="a6"/>
        <w:numPr>
          <w:ilvl w:val="0"/>
          <w:numId w:val="20"/>
        </w:numPr>
        <w:spacing w:line="360" w:lineRule="auto"/>
        <w:ind w:left="0" w:firstLine="567"/>
        <w:jc w:val="both"/>
        <w:rPr>
          <w:bCs/>
          <w:color w:val="000000"/>
          <w:sz w:val="28"/>
          <w:szCs w:val="28"/>
          <w:lang w:val="uk-UA"/>
        </w:rPr>
      </w:pPr>
      <w:r w:rsidRPr="006F3FDB">
        <w:rPr>
          <w:bCs/>
          <w:color w:val="000000"/>
          <w:sz w:val="28"/>
          <w:szCs w:val="28"/>
          <w:lang w:val="uk-UA"/>
        </w:rPr>
        <w:t xml:space="preserve">склад </w:t>
      </w:r>
      <w:r w:rsidR="007B386E" w:rsidRPr="006F3FDB">
        <w:rPr>
          <w:bCs/>
          <w:color w:val="000000"/>
          <w:sz w:val="28"/>
          <w:szCs w:val="28"/>
          <w:lang w:val="uk-UA"/>
        </w:rPr>
        <w:t>інгредієнтів</w:t>
      </w:r>
      <w:r w:rsidRPr="006F3FDB">
        <w:rPr>
          <w:bCs/>
          <w:color w:val="000000"/>
          <w:sz w:val="28"/>
          <w:szCs w:val="28"/>
          <w:lang w:val="uk-UA"/>
        </w:rPr>
        <w:t>.</w:t>
      </w:r>
      <w:r w:rsidR="007B386E" w:rsidRPr="006F3FDB">
        <w:rPr>
          <w:bCs/>
          <w:color w:val="000000"/>
          <w:sz w:val="28"/>
          <w:szCs w:val="28"/>
          <w:lang w:val="uk-UA"/>
        </w:rPr>
        <w:t xml:space="preserve"> Перелік інгредієнтів та їх кількісний склад, включаючи основні та додаткові компоненти</w:t>
      </w:r>
      <w:r>
        <w:rPr>
          <w:bCs/>
          <w:color w:val="000000"/>
          <w:sz w:val="28"/>
          <w:szCs w:val="28"/>
          <w:lang w:val="uk-UA"/>
        </w:rPr>
        <w:t>;</w:t>
      </w:r>
    </w:p>
    <w:p w:rsidR="007B386E" w:rsidRPr="006F3FDB" w:rsidRDefault="006F3FDB" w:rsidP="006F3FDB">
      <w:pPr>
        <w:pStyle w:val="a6"/>
        <w:numPr>
          <w:ilvl w:val="0"/>
          <w:numId w:val="20"/>
        </w:numPr>
        <w:spacing w:line="360" w:lineRule="auto"/>
        <w:ind w:left="0" w:firstLine="567"/>
        <w:jc w:val="both"/>
        <w:rPr>
          <w:bCs/>
          <w:color w:val="000000"/>
          <w:sz w:val="28"/>
          <w:szCs w:val="28"/>
          <w:lang w:val="uk-UA"/>
        </w:rPr>
      </w:pPr>
      <w:r w:rsidRPr="006F3FDB">
        <w:rPr>
          <w:bCs/>
          <w:color w:val="000000"/>
          <w:sz w:val="28"/>
          <w:szCs w:val="28"/>
          <w:lang w:val="uk-UA"/>
        </w:rPr>
        <w:t xml:space="preserve">опис </w:t>
      </w:r>
      <w:r w:rsidR="007B386E" w:rsidRPr="006F3FDB">
        <w:rPr>
          <w:bCs/>
          <w:color w:val="000000"/>
          <w:sz w:val="28"/>
          <w:szCs w:val="28"/>
          <w:lang w:val="uk-UA"/>
        </w:rPr>
        <w:t>технологічного процесу</w:t>
      </w:r>
      <w:r w:rsidRPr="006F3FDB">
        <w:rPr>
          <w:bCs/>
          <w:color w:val="000000"/>
          <w:sz w:val="28"/>
          <w:szCs w:val="28"/>
          <w:lang w:val="uk-UA"/>
        </w:rPr>
        <w:t>.</w:t>
      </w:r>
      <w:r w:rsidR="007B386E" w:rsidRPr="006F3FDB">
        <w:rPr>
          <w:bCs/>
          <w:color w:val="000000"/>
          <w:sz w:val="28"/>
          <w:szCs w:val="28"/>
          <w:lang w:val="uk-UA"/>
        </w:rPr>
        <w:t xml:space="preserve"> Послідовність кроків приготування страви, від підготовки інгредієнтів до подачі на стіл</w:t>
      </w:r>
      <w:r>
        <w:rPr>
          <w:bCs/>
          <w:color w:val="000000"/>
          <w:sz w:val="28"/>
          <w:szCs w:val="28"/>
          <w:lang w:val="uk-UA"/>
        </w:rPr>
        <w:t>;</w:t>
      </w:r>
    </w:p>
    <w:p w:rsidR="007B386E" w:rsidRPr="006F3FDB" w:rsidRDefault="006F3FDB" w:rsidP="006F3FDB">
      <w:pPr>
        <w:pStyle w:val="a6"/>
        <w:numPr>
          <w:ilvl w:val="0"/>
          <w:numId w:val="20"/>
        </w:numPr>
        <w:spacing w:line="360" w:lineRule="auto"/>
        <w:ind w:left="0" w:firstLine="567"/>
        <w:jc w:val="both"/>
        <w:rPr>
          <w:bCs/>
          <w:color w:val="000000"/>
          <w:sz w:val="28"/>
          <w:szCs w:val="28"/>
          <w:lang w:val="uk-UA"/>
        </w:rPr>
      </w:pPr>
      <w:r w:rsidRPr="006F3FDB">
        <w:rPr>
          <w:bCs/>
          <w:color w:val="000000"/>
          <w:sz w:val="28"/>
          <w:szCs w:val="28"/>
          <w:lang w:val="uk-UA"/>
        </w:rPr>
        <w:t xml:space="preserve">технологічні </w:t>
      </w:r>
      <w:r w:rsidR="007B386E" w:rsidRPr="006F3FDB">
        <w:rPr>
          <w:bCs/>
          <w:color w:val="000000"/>
          <w:sz w:val="28"/>
          <w:szCs w:val="28"/>
          <w:lang w:val="uk-UA"/>
        </w:rPr>
        <w:t>параметри</w:t>
      </w:r>
      <w:r w:rsidRPr="006F3FDB">
        <w:rPr>
          <w:bCs/>
          <w:color w:val="000000"/>
          <w:sz w:val="28"/>
          <w:szCs w:val="28"/>
          <w:lang w:val="uk-UA"/>
        </w:rPr>
        <w:t>.</w:t>
      </w:r>
      <w:r w:rsidR="007B386E" w:rsidRPr="006F3FDB">
        <w:rPr>
          <w:bCs/>
          <w:color w:val="000000"/>
          <w:sz w:val="28"/>
          <w:szCs w:val="28"/>
          <w:lang w:val="uk-UA"/>
        </w:rPr>
        <w:t xml:space="preserve"> Вимоги до температури, тривалості готування, рекомендації щодо консистенції та інші технічні параметри</w:t>
      </w:r>
      <w:r>
        <w:rPr>
          <w:bCs/>
          <w:color w:val="000000"/>
          <w:sz w:val="28"/>
          <w:szCs w:val="28"/>
          <w:lang w:val="uk-UA"/>
        </w:rPr>
        <w:t>;</w:t>
      </w:r>
    </w:p>
    <w:p w:rsidR="007B386E" w:rsidRPr="006F3FDB" w:rsidRDefault="006F3FDB" w:rsidP="006F3FDB">
      <w:pPr>
        <w:pStyle w:val="a6"/>
        <w:numPr>
          <w:ilvl w:val="0"/>
          <w:numId w:val="20"/>
        </w:numPr>
        <w:spacing w:line="360" w:lineRule="auto"/>
        <w:ind w:left="0" w:firstLine="567"/>
        <w:jc w:val="both"/>
        <w:rPr>
          <w:bCs/>
          <w:color w:val="000000"/>
          <w:sz w:val="28"/>
          <w:szCs w:val="28"/>
          <w:lang w:val="uk-UA"/>
        </w:rPr>
      </w:pPr>
      <w:r w:rsidRPr="006F3FDB">
        <w:rPr>
          <w:bCs/>
          <w:color w:val="000000"/>
          <w:sz w:val="28"/>
          <w:szCs w:val="28"/>
          <w:lang w:val="uk-UA"/>
        </w:rPr>
        <w:lastRenderedPageBreak/>
        <w:t xml:space="preserve">контроль </w:t>
      </w:r>
      <w:r w:rsidR="007B386E" w:rsidRPr="006F3FDB">
        <w:rPr>
          <w:bCs/>
          <w:color w:val="000000"/>
          <w:sz w:val="28"/>
          <w:szCs w:val="28"/>
          <w:lang w:val="uk-UA"/>
        </w:rPr>
        <w:t>якості</w:t>
      </w:r>
      <w:r w:rsidRPr="006F3FDB">
        <w:rPr>
          <w:bCs/>
          <w:color w:val="000000"/>
          <w:sz w:val="28"/>
          <w:szCs w:val="28"/>
          <w:lang w:val="uk-UA"/>
        </w:rPr>
        <w:t>.</w:t>
      </w:r>
      <w:r w:rsidR="007B386E" w:rsidRPr="006F3FDB">
        <w:rPr>
          <w:bCs/>
          <w:color w:val="000000"/>
          <w:sz w:val="28"/>
          <w:szCs w:val="28"/>
          <w:lang w:val="uk-UA"/>
        </w:rPr>
        <w:t xml:space="preserve"> Вказівки щодо вибору якісних сировини, критерії готовності страви, оцінка смакових та органолептичних властивостей</w:t>
      </w:r>
      <w:r>
        <w:rPr>
          <w:bCs/>
          <w:color w:val="000000"/>
          <w:sz w:val="28"/>
          <w:szCs w:val="28"/>
          <w:lang w:val="uk-UA"/>
        </w:rPr>
        <w:t>;</w:t>
      </w:r>
    </w:p>
    <w:p w:rsidR="007B386E" w:rsidRPr="006F3FDB" w:rsidRDefault="006F3FDB" w:rsidP="006F3FDB">
      <w:pPr>
        <w:pStyle w:val="a6"/>
        <w:numPr>
          <w:ilvl w:val="0"/>
          <w:numId w:val="20"/>
        </w:numPr>
        <w:spacing w:line="360" w:lineRule="auto"/>
        <w:ind w:left="0" w:firstLine="567"/>
        <w:jc w:val="both"/>
        <w:rPr>
          <w:bCs/>
          <w:color w:val="000000"/>
          <w:sz w:val="28"/>
          <w:szCs w:val="28"/>
          <w:lang w:val="uk-UA"/>
        </w:rPr>
      </w:pPr>
      <w:r w:rsidRPr="006F3FDB">
        <w:rPr>
          <w:bCs/>
          <w:color w:val="000000"/>
          <w:sz w:val="28"/>
          <w:szCs w:val="28"/>
          <w:lang w:val="uk-UA"/>
        </w:rPr>
        <w:t xml:space="preserve">сервіровка </w:t>
      </w:r>
      <w:r w:rsidR="007B386E" w:rsidRPr="006F3FDB">
        <w:rPr>
          <w:bCs/>
          <w:color w:val="000000"/>
          <w:sz w:val="28"/>
          <w:szCs w:val="28"/>
          <w:lang w:val="uk-UA"/>
        </w:rPr>
        <w:t>та подача</w:t>
      </w:r>
      <w:r w:rsidRPr="006F3FDB">
        <w:rPr>
          <w:bCs/>
          <w:color w:val="000000"/>
          <w:sz w:val="28"/>
          <w:szCs w:val="28"/>
          <w:lang w:val="uk-UA"/>
        </w:rPr>
        <w:t>.</w:t>
      </w:r>
      <w:r w:rsidR="007B386E" w:rsidRPr="006F3FDB">
        <w:rPr>
          <w:bCs/>
          <w:color w:val="000000"/>
          <w:sz w:val="28"/>
          <w:szCs w:val="28"/>
          <w:lang w:val="uk-UA"/>
        </w:rPr>
        <w:t xml:space="preserve"> Рекомендації щодо оформлення та подачі страви на стіл, включаючи декорації, соуси, приправи.</w:t>
      </w:r>
    </w:p>
    <w:p w:rsidR="007B386E" w:rsidRDefault="007B386E" w:rsidP="006F3FDB">
      <w:pPr>
        <w:spacing w:line="360" w:lineRule="auto"/>
        <w:ind w:firstLine="567"/>
        <w:jc w:val="both"/>
        <w:rPr>
          <w:bCs/>
          <w:color w:val="000000"/>
          <w:sz w:val="28"/>
          <w:szCs w:val="28"/>
          <w:lang w:val="uk-UA"/>
        </w:rPr>
      </w:pPr>
      <w:r w:rsidRPr="007B386E">
        <w:rPr>
          <w:bCs/>
          <w:color w:val="000000"/>
          <w:sz w:val="28"/>
          <w:szCs w:val="28"/>
          <w:lang w:val="uk-UA"/>
        </w:rPr>
        <w:t>Технологічна картка страви є важливим інструментом для шеф-кухарів та кухарів, що допомагає забезпечити стабільність якості приготованих страв, дотримання стандартів безпеки харчових продуктів та виробничого процесу.</w:t>
      </w:r>
    </w:p>
    <w:p w:rsidR="00871B7B" w:rsidRDefault="006F3FDB" w:rsidP="007B386E">
      <w:pPr>
        <w:spacing w:line="360" w:lineRule="auto"/>
        <w:ind w:firstLine="567"/>
        <w:jc w:val="both"/>
        <w:rPr>
          <w:bCs/>
          <w:color w:val="000000"/>
          <w:sz w:val="28"/>
          <w:szCs w:val="28"/>
          <w:lang w:val="uk-UA"/>
        </w:rPr>
      </w:pPr>
      <w:r>
        <w:rPr>
          <w:bCs/>
          <w:color w:val="000000"/>
          <w:sz w:val="28"/>
          <w:szCs w:val="28"/>
          <w:lang w:val="uk-UA"/>
        </w:rPr>
        <w:t xml:space="preserve">Для чіткої перевірки дотримання норм  приготування страв із м’яса птиці необхідно скласти акт відпрацювання рецептури та технології страви, який представлений у додатках Д і К.  </w:t>
      </w:r>
    </w:p>
    <w:p w:rsidR="006F3FDB" w:rsidRDefault="006F3FDB" w:rsidP="007B386E">
      <w:pPr>
        <w:spacing w:line="360" w:lineRule="auto"/>
        <w:ind w:firstLine="567"/>
        <w:jc w:val="both"/>
        <w:rPr>
          <w:bCs/>
          <w:color w:val="000000"/>
          <w:sz w:val="28"/>
          <w:szCs w:val="28"/>
          <w:lang w:val="uk-UA"/>
        </w:rPr>
      </w:pPr>
      <w:r>
        <w:rPr>
          <w:bCs/>
          <w:color w:val="000000"/>
          <w:sz w:val="28"/>
          <w:szCs w:val="28"/>
          <w:lang w:val="uk-UA"/>
        </w:rPr>
        <w:t xml:space="preserve">Даний акт являється </w:t>
      </w:r>
      <w:r w:rsidRPr="006F3FDB">
        <w:rPr>
          <w:bCs/>
          <w:color w:val="000000"/>
          <w:sz w:val="28"/>
          <w:szCs w:val="28"/>
          <w:lang w:val="uk-UA"/>
        </w:rPr>
        <w:t>документ</w:t>
      </w:r>
      <w:r>
        <w:rPr>
          <w:bCs/>
          <w:color w:val="000000"/>
          <w:sz w:val="28"/>
          <w:szCs w:val="28"/>
          <w:lang w:val="uk-UA"/>
        </w:rPr>
        <w:t>ом</w:t>
      </w:r>
      <w:r w:rsidRPr="006F3FDB">
        <w:rPr>
          <w:bCs/>
          <w:color w:val="000000"/>
          <w:sz w:val="28"/>
          <w:szCs w:val="28"/>
          <w:lang w:val="uk-UA"/>
        </w:rPr>
        <w:t>, який фіксує результати тестування нової або зміненої рецептури та технології приготування страви.</w:t>
      </w:r>
    </w:p>
    <w:p w:rsidR="00871B7B" w:rsidRPr="007B386E" w:rsidRDefault="00871B7B" w:rsidP="007B386E">
      <w:pPr>
        <w:spacing w:line="360" w:lineRule="auto"/>
        <w:ind w:firstLine="567"/>
        <w:jc w:val="both"/>
        <w:rPr>
          <w:bCs/>
          <w:color w:val="000000"/>
          <w:sz w:val="28"/>
          <w:szCs w:val="28"/>
          <w:lang w:val="uk-UA"/>
        </w:rPr>
      </w:pPr>
      <w:r>
        <w:rPr>
          <w:bCs/>
          <w:color w:val="000000"/>
          <w:sz w:val="28"/>
          <w:szCs w:val="28"/>
          <w:lang w:val="uk-UA"/>
        </w:rPr>
        <w:t>В цілому, важливо сформувати детальну інформацію та відобразити документально про процес приготування та подачі страв із м’яса птиці, що впливатиме на врахування усіх проблемних моментів те недоліків в процесі приготування даних страв. Постійно потрібно працювати над удосконалення страв у ресторані для широкого залучення споживачів та їх подальшої задоволеності від відвідування закладу.</w:t>
      </w:r>
    </w:p>
    <w:p w:rsidR="00E27A38" w:rsidRDefault="00E27A38" w:rsidP="0052319B">
      <w:pPr>
        <w:shd w:val="clear" w:color="auto" w:fill="FFFFFF"/>
        <w:spacing w:line="360" w:lineRule="auto"/>
        <w:ind w:firstLine="539"/>
        <w:jc w:val="center"/>
        <w:rPr>
          <w:b/>
          <w:bCs/>
          <w:sz w:val="28"/>
          <w:szCs w:val="28"/>
          <w:lang w:val="uk-UA"/>
        </w:rPr>
      </w:pPr>
      <w:r w:rsidRPr="007D5895">
        <w:rPr>
          <w:bCs/>
          <w:sz w:val="28"/>
          <w:szCs w:val="28"/>
        </w:rPr>
        <w:br w:type="page"/>
      </w:r>
      <w:r w:rsidRPr="00E27A38">
        <w:rPr>
          <w:b/>
          <w:bCs/>
          <w:sz w:val="28"/>
          <w:szCs w:val="28"/>
          <w:lang w:val="uk-UA"/>
        </w:rPr>
        <w:lastRenderedPageBreak/>
        <w:t>ВИСНОВКИ</w:t>
      </w:r>
    </w:p>
    <w:p w:rsidR="00BB248D" w:rsidRDefault="00BB248D" w:rsidP="0052319B">
      <w:pPr>
        <w:shd w:val="clear" w:color="auto" w:fill="FFFFFF"/>
        <w:spacing w:line="360" w:lineRule="auto"/>
        <w:ind w:firstLine="539"/>
        <w:jc w:val="center"/>
        <w:rPr>
          <w:b/>
          <w:bCs/>
          <w:sz w:val="28"/>
          <w:szCs w:val="28"/>
          <w:lang w:val="uk-UA"/>
        </w:rPr>
      </w:pPr>
    </w:p>
    <w:p w:rsidR="00694B17" w:rsidRDefault="00A63B7F" w:rsidP="00A63B7F">
      <w:pPr>
        <w:shd w:val="clear" w:color="auto" w:fill="FFFFFF"/>
        <w:spacing w:line="360" w:lineRule="auto"/>
        <w:ind w:firstLine="709"/>
        <w:jc w:val="both"/>
        <w:rPr>
          <w:bCs/>
          <w:sz w:val="28"/>
          <w:szCs w:val="28"/>
          <w:lang w:val="uk-UA"/>
        </w:rPr>
      </w:pPr>
      <w:r w:rsidRPr="00A63B7F">
        <w:rPr>
          <w:bCs/>
          <w:sz w:val="28"/>
          <w:szCs w:val="28"/>
          <w:lang w:val="uk-UA"/>
        </w:rPr>
        <w:t xml:space="preserve">В даній курсовій роботі досліджено рецептурний склад та процес приготування страв із м’яса птиці. </w:t>
      </w:r>
    </w:p>
    <w:p w:rsidR="00694B17" w:rsidRDefault="00694B17" w:rsidP="00A63B7F">
      <w:pPr>
        <w:shd w:val="clear" w:color="auto" w:fill="FFFFFF"/>
        <w:spacing w:line="360" w:lineRule="auto"/>
        <w:ind w:firstLine="709"/>
        <w:jc w:val="both"/>
        <w:rPr>
          <w:color w:val="373D3F"/>
          <w:sz w:val="28"/>
          <w:szCs w:val="28"/>
          <w:lang w:val="uk-UA"/>
        </w:rPr>
      </w:pPr>
      <w:r w:rsidRPr="00694B17">
        <w:rPr>
          <w:bCs/>
          <w:sz w:val="28"/>
          <w:szCs w:val="28"/>
          <w:lang w:val="uk-UA"/>
        </w:rPr>
        <w:t xml:space="preserve">В роботі відзначено те, що </w:t>
      </w:r>
      <w:r w:rsidRPr="00694B17">
        <w:rPr>
          <w:color w:val="373D3F"/>
          <w:spacing w:val="-8"/>
          <w:sz w:val="28"/>
          <w:szCs w:val="28"/>
          <w:lang w:val="uk-UA"/>
        </w:rPr>
        <w:t xml:space="preserve">м’ясо птиці, особливо курей та індичок, відрізняється високою харчовою цінністю й належною засвоюваністю білків та ліпідів. </w:t>
      </w:r>
      <w:r w:rsidRPr="00694B17">
        <w:rPr>
          <w:color w:val="373D3F"/>
          <w:sz w:val="28"/>
          <w:szCs w:val="28"/>
          <w:lang w:val="uk-UA"/>
        </w:rPr>
        <w:t>Білки м’яса птиці біологічно повноцінні, жир характеризується високою біологічною ефективністю завдяки значному вмісту поліненасичених жирних кислот і вітамінів A, D, Е, К. М’ясо дорослої птиці й курчат містить від 0,5 до 1,1% розчинних мінеральних речовин.</w:t>
      </w:r>
    </w:p>
    <w:p w:rsidR="00694B17" w:rsidRDefault="00694B17" w:rsidP="00694B17">
      <w:pPr>
        <w:pStyle w:val="a7"/>
        <w:widowControl w:val="0"/>
        <w:spacing w:before="0" w:beforeAutospacing="0" w:after="0" w:afterAutospacing="0" w:line="360" w:lineRule="auto"/>
        <w:ind w:firstLine="567"/>
        <w:jc w:val="both"/>
        <w:rPr>
          <w:sz w:val="28"/>
          <w:szCs w:val="28"/>
        </w:rPr>
      </w:pPr>
      <w:r>
        <w:rPr>
          <w:sz w:val="28"/>
          <w:szCs w:val="28"/>
        </w:rPr>
        <w:t xml:space="preserve">М’ясо птиці класифікують за видом, віком, способом обробки, термічним станом, вгодованістю, якістю обробки. </w:t>
      </w:r>
    </w:p>
    <w:p w:rsidR="00694B17" w:rsidRDefault="00694B17" w:rsidP="00694B17">
      <w:pPr>
        <w:spacing w:line="360" w:lineRule="auto"/>
        <w:ind w:firstLine="709"/>
        <w:jc w:val="both"/>
        <w:rPr>
          <w:sz w:val="28"/>
          <w:szCs w:val="28"/>
          <w:lang w:val="uk-UA"/>
        </w:rPr>
      </w:pPr>
      <w:r>
        <w:rPr>
          <w:sz w:val="28"/>
          <w:szCs w:val="28"/>
          <w:lang w:val="uk-UA"/>
        </w:rPr>
        <w:t xml:space="preserve">Кулінарне використання м’яса птиці визначається її: видом; віком; вгодованістю. З м’яса молодих курей і курчат готують смажені і відварні другі страви.  З м’яса старих курей і півнів — січені вироби і тушковані страви.  З гусей і качок — смажені тушковані страви. </w:t>
      </w:r>
    </w:p>
    <w:p w:rsidR="00694B17" w:rsidRDefault="00694B17" w:rsidP="00694B17">
      <w:pPr>
        <w:spacing w:line="360" w:lineRule="auto"/>
        <w:ind w:firstLine="567"/>
        <w:jc w:val="both"/>
        <w:rPr>
          <w:bCs/>
          <w:color w:val="000000"/>
          <w:sz w:val="28"/>
          <w:szCs w:val="28"/>
          <w:lang w:val="uk-UA"/>
        </w:rPr>
      </w:pPr>
      <w:r>
        <w:rPr>
          <w:bCs/>
          <w:color w:val="000000"/>
          <w:sz w:val="28"/>
          <w:szCs w:val="28"/>
          <w:lang w:val="uk-UA"/>
        </w:rPr>
        <w:t xml:space="preserve">Досить популярною на підприємствах ресторанного господарства є страва «Курчата в сметані» - страва, яка потребує мінімум інгредієнтів та швидко готуються, поряд із цим, вона є досить смачною та поживною. </w:t>
      </w:r>
    </w:p>
    <w:p w:rsidR="00694B17" w:rsidRDefault="00694B17" w:rsidP="00694B17">
      <w:pPr>
        <w:spacing w:line="360" w:lineRule="auto"/>
        <w:ind w:firstLine="567"/>
        <w:jc w:val="both"/>
        <w:rPr>
          <w:spacing w:val="-6"/>
          <w:sz w:val="28"/>
          <w:szCs w:val="28"/>
          <w:lang w:val="uk-UA"/>
        </w:rPr>
      </w:pPr>
      <w:r>
        <w:rPr>
          <w:spacing w:val="-6"/>
          <w:sz w:val="28"/>
          <w:szCs w:val="28"/>
          <w:lang w:val="uk-UA"/>
        </w:rPr>
        <w:t>Аналізуючи етапність приготування даної страви, слід відмітити, що на першому етапі необхідно курчат відварити в підсоленій воді 20 хвилин. На другому етапі важливо нарізати м’ясо на шматочки та покласти в гусятницю. На третьому етапі необхідно полити розтопленим маслом, поперчити та запікати в духовці 20 хвилин при 180 градусах. На останньому четвертому етапі слід залити все сметаною та тушкувати в духовці ще 20 хвилин при 200 градусах.</w:t>
      </w:r>
    </w:p>
    <w:p w:rsidR="00694B17" w:rsidRDefault="00694B17" w:rsidP="00694B17">
      <w:pPr>
        <w:spacing w:line="360" w:lineRule="auto"/>
        <w:ind w:firstLine="709"/>
        <w:jc w:val="both"/>
        <w:rPr>
          <w:sz w:val="28"/>
          <w:szCs w:val="28"/>
          <w:lang w:val="uk-UA"/>
        </w:rPr>
      </w:pPr>
      <w:r>
        <w:rPr>
          <w:bCs/>
          <w:color w:val="000000"/>
          <w:sz w:val="28"/>
          <w:szCs w:val="28"/>
          <w:lang w:val="uk-UA"/>
        </w:rPr>
        <w:t>Контекст удосконалення даної страви обумовлює необхідність урізноманітнення страв із м’яса птиці. В даному аспекті нами пропонується удосконалена страва «Курчата фаршировані».</w:t>
      </w:r>
      <w:r w:rsidRPr="00694B17">
        <w:rPr>
          <w:sz w:val="28"/>
          <w:szCs w:val="28"/>
          <w:lang w:val="uk-UA"/>
        </w:rPr>
        <w:t xml:space="preserve"> </w:t>
      </w:r>
      <w:r>
        <w:rPr>
          <w:sz w:val="28"/>
          <w:szCs w:val="28"/>
          <w:lang w:val="uk-UA"/>
        </w:rPr>
        <w:t xml:space="preserve">Етапність приготування даної страви наступна. Оброблену тушку курчати фарширують яблуками і смажать в жаровій шафі 45 – 60 хвилин. Для начинки підбирають яблука обчищають </w:t>
      </w:r>
      <w:r>
        <w:rPr>
          <w:sz w:val="28"/>
          <w:szCs w:val="28"/>
          <w:lang w:val="uk-UA"/>
        </w:rPr>
        <w:lastRenderedPageBreak/>
        <w:t>від шкірочки, видаляють насіннєве гніздо, нарізають часточками і посипають цукром. При відпуску фаршировану птицю нарізають на порції, викладають на блюдо разом з начинкою і поливають соком, що виділився при смаженні і вершковим маслом.</w:t>
      </w:r>
    </w:p>
    <w:p w:rsidR="00694B17" w:rsidRDefault="00694B17" w:rsidP="00694B17">
      <w:pPr>
        <w:spacing w:line="360" w:lineRule="auto"/>
        <w:ind w:firstLine="567"/>
        <w:jc w:val="both"/>
        <w:rPr>
          <w:sz w:val="28"/>
          <w:szCs w:val="28"/>
          <w:lang w:val="uk-UA"/>
        </w:rPr>
      </w:pPr>
      <w:r>
        <w:rPr>
          <w:bCs/>
          <w:color w:val="000000"/>
          <w:sz w:val="28"/>
          <w:szCs w:val="28"/>
          <w:lang w:val="uk-UA"/>
        </w:rPr>
        <w:t xml:space="preserve">Запропонована удосконалена страва «Курчата фаршировані» має більшу харчову цінність ніж базова страва «Курчата в сметані». Поряд із цим, яблука додають додаткову вітамінну базу для приготовленої, оскільки </w:t>
      </w:r>
      <w:r>
        <w:rPr>
          <w:sz w:val="28"/>
          <w:szCs w:val="28"/>
          <w:lang w:val="uk-UA"/>
        </w:rPr>
        <w:t>містяться вітаміни A, E, B1, B2, B6.</w:t>
      </w:r>
    </w:p>
    <w:p w:rsidR="00694B17" w:rsidRDefault="00694B17" w:rsidP="00694B17">
      <w:pPr>
        <w:widowControl w:val="0"/>
        <w:spacing w:line="360" w:lineRule="auto"/>
        <w:ind w:firstLine="567"/>
        <w:jc w:val="both"/>
        <w:rPr>
          <w:bCs/>
          <w:color w:val="000000"/>
          <w:sz w:val="28"/>
          <w:szCs w:val="28"/>
          <w:lang w:val="uk-UA"/>
        </w:rPr>
      </w:pPr>
      <w:r>
        <w:rPr>
          <w:bCs/>
          <w:color w:val="000000"/>
          <w:sz w:val="28"/>
          <w:szCs w:val="28"/>
          <w:lang w:val="uk-UA"/>
        </w:rPr>
        <w:t xml:space="preserve">Результати органолептичної оцінки засвідчили те, що обидві страви із мяса птиці є привабливими для подачі в ресторанному меню, проте дещо виграє страва із м’яса птиці «Фаршировані курчата» через більш багатший склад продукту та значно кращі поживні і смакові якості. </w:t>
      </w:r>
    </w:p>
    <w:p w:rsidR="00694B17" w:rsidRDefault="00694B17" w:rsidP="00694B17">
      <w:pPr>
        <w:widowControl w:val="0"/>
        <w:spacing w:line="360" w:lineRule="auto"/>
        <w:ind w:firstLine="567"/>
        <w:jc w:val="both"/>
        <w:rPr>
          <w:bCs/>
          <w:color w:val="000000"/>
          <w:sz w:val="28"/>
          <w:szCs w:val="28"/>
          <w:lang w:val="uk-UA"/>
        </w:rPr>
      </w:pPr>
      <w:r>
        <w:rPr>
          <w:bCs/>
          <w:color w:val="000000"/>
          <w:sz w:val="28"/>
          <w:szCs w:val="28"/>
          <w:lang w:val="uk-UA"/>
        </w:rPr>
        <w:t>Результати дегустаційної оцінки підтверджують тезу про кращі смакові якості та більшу поживну цінність удосконаленого продукту «Фаршировані курчата», зокрема сильними позиціями вирізняються смакові якості, кольорова гама та консистенція даної страви. Бальна оцінка за зазначеними параметрами варіюється від 4,5 бали до 4,7 бали.</w:t>
      </w:r>
    </w:p>
    <w:p w:rsidR="00694B17" w:rsidRDefault="00694B17" w:rsidP="00694B17">
      <w:pPr>
        <w:spacing w:line="360" w:lineRule="auto"/>
        <w:ind w:firstLine="567"/>
        <w:jc w:val="both"/>
        <w:rPr>
          <w:bCs/>
          <w:color w:val="000000"/>
          <w:sz w:val="28"/>
          <w:szCs w:val="28"/>
          <w:lang w:val="uk-UA"/>
        </w:rPr>
      </w:pPr>
      <w:r>
        <w:rPr>
          <w:bCs/>
          <w:color w:val="000000"/>
          <w:sz w:val="28"/>
          <w:szCs w:val="28"/>
          <w:lang w:val="uk-UA"/>
        </w:rPr>
        <w:t>Для документального підтвердження якості приготовлених страв використовується технологічна документація. В контексті приготування страв із м’яса птиці, таких як базова страва «Курчата в сметані» і удосконалена версія «Фаршировані курчата», технологічна документація виступає ключовим інструментом для забезпечення якості, безпеки та стабільності виробництва. Ці документи включають в себе детальний опис технологічного процесу, який вказує на послідовність кроків, рекомендовані технологічні параметри (температура, час готування, обробка інгредієнтів тощо), а також вимоги до якості сировини та готової страви. В курсовій роботі представлені технологічний процес та технологічна картка приготування базової та удосконаленої страви, а також подано акт відпрацювання рецептури та технології страви. Даний акт являється документом, який фіксує результати тестування нової або зміненої рецептури та технології приготування страви.</w:t>
      </w:r>
    </w:p>
    <w:p w:rsidR="0052319B" w:rsidRDefault="0034029A" w:rsidP="005C55D6">
      <w:pPr>
        <w:tabs>
          <w:tab w:val="left" w:pos="851"/>
        </w:tabs>
        <w:spacing w:line="360" w:lineRule="auto"/>
        <w:ind w:firstLine="510"/>
        <w:jc w:val="center"/>
        <w:textAlignment w:val="baseline"/>
        <w:rPr>
          <w:b/>
          <w:bCs/>
          <w:color w:val="000000"/>
          <w:sz w:val="28"/>
          <w:szCs w:val="28"/>
          <w:lang w:val="uk-UA"/>
        </w:rPr>
      </w:pPr>
      <w:r w:rsidRPr="0034029A">
        <w:rPr>
          <w:b/>
          <w:bCs/>
          <w:color w:val="000000"/>
          <w:sz w:val="28"/>
          <w:szCs w:val="28"/>
          <w:lang w:val="uk-UA"/>
        </w:rPr>
        <w:lastRenderedPageBreak/>
        <w:t>СПИСОК ВИКОРИСТАНИХ ДЖЕРЕЛ</w:t>
      </w:r>
    </w:p>
    <w:p w:rsidR="00A27347" w:rsidRDefault="00A27347" w:rsidP="005C55D6">
      <w:pPr>
        <w:tabs>
          <w:tab w:val="left" w:pos="851"/>
        </w:tabs>
        <w:spacing w:line="360" w:lineRule="auto"/>
        <w:ind w:firstLine="510"/>
        <w:jc w:val="center"/>
        <w:textAlignment w:val="baseline"/>
        <w:rPr>
          <w:b/>
          <w:bCs/>
          <w:color w:val="000000"/>
          <w:sz w:val="28"/>
          <w:szCs w:val="28"/>
          <w:lang w:val="uk-UA"/>
        </w:rPr>
      </w:pPr>
    </w:p>
    <w:p w:rsidR="004F7501" w:rsidRDefault="004F7501" w:rsidP="004F7501">
      <w:pPr>
        <w:widowControl w:val="0"/>
        <w:numPr>
          <w:ilvl w:val="0"/>
          <w:numId w:val="13"/>
        </w:numPr>
        <w:tabs>
          <w:tab w:val="left" w:pos="0"/>
          <w:tab w:val="left" w:pos="709"/>
          <w:tab w:val="left" w:pos="993"/>
          <w:tab w:val="left" w:pos="1134"/>
        </w:tabs>
        <w:spacing w:line="360" w:lineRule="auto"/>
        <w:ind w:left="0" w:firstLine="709"/>
        <w:jc w:val="both"/>
        <w:rPr>
          <w:bCs/>
          <w:sz w:val="28"/>
          <w:szCs w:val="28"/>
          <w:shd w:val="clear" w:color="auto" w:fill="FFFFFF" w:themeFill="background1"/>
          <w:lang w:val="uk-UA"/>
        </w:rPr>
      </w:pPr>
      <w:r>
        <w:rPr>
          <w:bCs/>
          <w:sz w:val="28"/>
          <w:szCs w:val="28"/>
          <w:shd w:val="clear" w:color="auto" w:fill="FFFFFF" w:themeFill="background1"/>
          <w:lang w:val="uk-UA"/>
        </w:rPr>
        <w:t>Архіпов В. В., Іванникова Т. В., Архіпова А. В. </w:t>
      </w:r>
      <w:r>
        <w:rPr>
          <w:sz w:val="28"/>
          <w:szCs w:val="28"/>
          <w:shd w:val="clear" w:color="auto" w:fill="FFFFFF" w:themeFill="background1"/>
          <w:lang w:val="uk-UA"/>
        </w:rPr>
        <w:t xml:space="preserve">Ресторанна справа: асортимент, технологія і управління якістю продукції в </w:t>
      </w:r>
      <w:r>
        <w:rPr>
          <w:bCs/>
          <w:sz w:val="28"/>
          <w:szCs w:val="28"/>
          <w:shd w:val="clear" w:color="auto" w:fill="FFFFFF" w:themeFill="background1"/>
          <w:lang w:val="uk-UA"/>
        </w:rPr>
        <w:t>сучасному ресторані: Навч. посіб. 2-ге вид. К. : Фірма Інкос; Центр навч. літ., 2008. 384 с.</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Вершкове масло. URL: https://klopotenko.com/chomy-ya-lyublyu-vershkove-maslo/ (дата звернення до ресурсу 1.05.2024 року)</w:t>
      </w:r>
    </w:p>
    <w:p w:rsidR="004F7501" w:rsidRDefault="004F7501" w:rsidP="004F7501">
      <w:pPr>
        <w:widowControl w:val="0"/>
        <w:numPr>
          <w:ilvl w:val="0"/>
          <w:numId w:val="13"/>
        </w:numPr>
        <w:tabs>
          <w:tab w:val="left" w:pos="0"/>
          <w:tab w:val="left" w:pos="993"/>
          <w:tab w:val="left" w:pos="1134"/>
        </w:tabs>
        <w:autoSpaceDE w:val="0"/>
        <w:autoSpaceDN w:val="0"/>
        <w:adjustRightInd w:val="0"/>
        <w:spacing w:line="360" w:lineRule="auto"/>
        <w:ind w:left="0" w:firstLine="709"/>
        <w:jc w:val="both"/>
        <w:rPr>
          <w:bCs/>
          <w:sz w:val="28"/>
          <w:szCs w:val="28"/>
          <w:shd w:val="clear" w:color="auto" w:fill="FFFFFF" w:themeFill="background1"/>
          <w:lang w:val="uk-UA"/>
        </w:rPr>
      </w:pPr>
      <w:r>
        <w:rPr>
          <w:sz w:val="28"/>
          <w:szCs w:val="28"/>
        </w:rPr>
        <w:t>Влащенко Н. М. Інноваційні технології у ресторанному, готельному господарстві та туризмі : навч. Посібник</w:t>
      </w:r>
      <w:r>
        <w:rPr>
          <w:sz w:val="28"/>
          <w:szCs w:val="28"/>
          <w:lang w:val="uk-UA"/>
        </w:rPr>
        <w:t>.</w:t>
      </w:r>
      <w:r>
        <w:rPr>
          <w:sz w:val="28"/>
          <w:szCs w:val="28"/>
        </w:rPr>
        <w:t xml:space="preserve"> Харків. нац. ун-т міськ. госпва ім. О. М. Бекетова.</w:t>
      </w:r>
      <w:r>
        <w:rPr>
          <w:sz w:val="28"/>
          <w:szCs w:val="28"/>
          <w:lang w:val="uk-UA"/>
        </w:rPr>
        <w:t xml:space="preserve"> </w:t>
      </w:r>
      <w:r>
        <w:rPr>
          <w:sz w:val="28"/>
          <w:szCs w:val="28"/>
        </w:rPr>
        <w:t>Харків : ХНУМГ ім. О. М. Бекетова, 2018. 373 с.</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З чого роблять маргарин? URL: https://www.systopt.com.ua/article-yz-chego-delayut-margaryn (дата звернення до ресурсу 3.05.2024 року)</w:t>
      </w:r>
    </w:p>
    <w:p w:rsidR="004F7501" w:rsidRDefault="004F7501" w:rsidP="004F7501">
      <w:pPr>
        <w:widowControl w:val="0"/>
        <w:numPr>
          <w:ilvl w:val="0"/>
          <w:numId w:val="13"/>
        </w:numPr>
        <w:tabs>
          <w:tab w:val="left" w:pos="0"/>
          <w:tab w:val="left" w:pos="993"/>
          <w:tab w:val="left" w:pos="1134"/>
        </w:tabs>
        <w:autoSpaceDE w:val="0"/>
        <w:autoSpaceDN w:val="0"/>
        <w:adjustRightInd w:val="0"/>
        <w:spacing w:line="360" w:lineRule="auto"/>
        <w:ind w:left="0" w:firstLine="709"/>
        <w:jc w:val="both"/>
        <w:rPr>
          <w:bCs/>
          <w:color w:val="000000" w:themeColor="text1"/>
          <w:sz w:val="28"/>
          <w:szCs w:val="28"/>
          <w:shd w:val="clear" w:color="auto" w:fill="FFFFFF" w:themeFill="background1"/>
          <w:lang w:val="uk-UA"/>
        </w:rPr>
      </w:pPr>
      <w:r>
        <w:rPr>
          <w:color w:val="000000" w:themeColor="text1"/>
          <w:sz w:val="28"/>
          <w:szCs w:val="28"/>
          <w:shd w:val="clear" w:color="auto" w:fill="FFFFFF" w:themeFill="background1"/>
          <w:lang w:val="uk-UA"/>
        </w:rPr>
        <w:t xml:space="preserve">Заславський О. М., Гавриленко О. С., Томин С. В., Станіславів С. І., Веліканов O. O. </w:t>
      </w:r>
      <w:r>
        <w:rPr>
          <w:bCs/>
          <w:color w:val="000000" w:themeColor="text1"/>
          <w:sz w:val="28"/>
          <w:szCs w:val="28"/>
          <w:shd w:val="clear" w:color="auto" w:fill="FFFFFF" w:themeFill="background1"/>
          <w:lang w:val="uk-UA"/>
        </w:rPr>
        <w:t>Роль органолептичних випробувань в системі оцінки якості харчової продукції</w:t>
      </w:r>
      <w:r>
        <w:rPr>
          <w:color w:val="000000" w:themeColor="text1"/>
          <w:sz w:val="28"/>
          <w:szCs w:val="28"/>
          <w:shd w:val="clear" w:color="auto" w:fill="FFFFFF" w:themeFill="background1"/>
          <w:lang w:val="uk-UA"/>
        </w:rPr>
        <w:t xml:space="preserve">. </w:t>
      </w:r>
      <w:r>
        <w:rPr>
          <w:i/>
          <w:color w:val="000000" w:themeColor="text1"/>
          <w:sz w:val="28"/>
          <w:szCs w:val="28"/>
          <w:shd w:val="clear" w:color="auto" w:fill="FFFFFF" w:themeFill="background1"/>
          <w:lang w:val="uk-UA"/>
        </w:rPr>
        <w:t>Продовольчі ресурси.</w:t>
      </w:r>
      <w:r>
        <w:rPr>
          <w:color w:val="000000" w:themeColor="text1"/>
          <w:sz w:val="28"/>
          <w:szCs w:val="28"/>
          <w:shd w:val="clear" w:color="auto" w:fill="FFFFFF" w:themeFill="background1"/>
          <w:lang w:val="uk-UA"/>
        </w:rPr>
        <w:t xml:space="preserve"> 2017. № 8. С. 110-114. </w:t>
      </w:r>
    </w:p>
    <w:p w:rsidR="004F7501" w:rsidRDefault="004F7501" w:rsidP="004F7501">
      <w:pPr>
        <w:widowControl w:val="0"/>
        <w:numPr>
          <w:ilvl w:val="0"/>
          <w:numId w:val="13"/>
        </w:numPr>
        <w:tabs>
          <w:tab w:val="left" w:pos="0"/>
          <w:tab w:val="left" w:pos="993"/>
          <w:tab w:val="left" w:pos="1134"/>
        </w:tabs>
        <w:autoSpaceDE w:val="0"/>
        <w:autoSpaceDN w:val="0"/>
        <w:adjustRightInd w:val="0"/>
        <w:spacing w:line="360" w:lineRule="auto"/>
        <w:ind w:left="0" w:firstLine="709"/>
        <w:jc w:val="both"/>
        <w:rPr>
          <w:bCs/>
          <w:sz w:val="28"/>
          <w:szCs w:val="28"/>
          <w:shd w:val="clear" w:color="auto" w:fill="FFFFFF" w:themeFill="background1"/>
          <w:lang w:val="uk-UA"/>
        </w:rPr>
      </w:pPr>
      <w:r>
        <w:rPr>
          <w:sz w:val="28"/>
          <w:szCs w:val="28"/>
          <w:shd w:val="clear" w:color="auto" w:fill="FFFFFF" w:themeFill="background1"/>
          <w:lang w:val="uk-UA"/>
        </w:rPr>
        <w:t>Захарчук В. Г., Кунділовська Т. А., Гайдукович Г. Є. Технологія продукції ресторанного господарства: навчальний посібник. Одеса: ОНЕУ, Атлант ВОІ СОІУ, 2016. 479 с.</w:t>
      </w:r>
    </w:p>
    <w:p w:rsidR="004F7501" w:rsidRDefault="004F7501" w:rsidP="004F7501">
      <w:pPr>
        <w:pStyle w:val="a6"/>
        <w:widowControl w:val="0"/>
        <w:numPr>
          <w:ilvl w:val="0"/>
          <w:numId w:val="13"/>
        </w:numPr>
        <w:tabs>
          <w:tab w:val="left" w:pos="993"/>
          <w:tab w:val="left" w:pos="1134"/>
        </w:tabs>
        <w:spacing w:line="360" w:lineRule="auto"/>
        <w:ind w:left="0" w:firstLine="709"/>
        <w:jc w:val="both"/>
        <w:textAlignment w:val="baseline"/>
        <w:rPr>
          <w:color w:val="444444"/>
          <w:sz w:val="28"/>
          <w:szCs w:val="28"/>
          <w:shd w:val="clear" w:color="auto" w:fill="FFFFFF" w:themeFill="background1"/>
          <w:lang w:val="uk-UA"/>
        </w:rPr>
      </w:pPr>
      <w:r>
        <w:rPr>
          <w:bCs/>
          <w:sz w:val="28"/>
          <w:szCs w:val="28"/>
          <w:shd w:val="clear" w:color="auto" w:fill="FFFFFF" w:themeFill="background1"/>
          <w:lang w:val="uk-UA"/>
        </w:rPr>
        <w:t>Іванов С.В., Домарецький В.А., Доценко В.Ф. та ін. Технологія  продукції в закладах ресторанного господарства: Підруч. К.:НУХТ,2013.430 с.</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Кількість калорій у м’ясі домашньої птиці. URL: https://bonduelle.ua/stattya/kilkist-kalorij-v-mjasi-domashnoji-ptyci (дата звернення до ресурсу 2.05.2024 року)</w:t>
      </w:r>
    </w:p>
    <w:p w:rsidR="004F7501" w:rsidRDefault="004F7501" w:rsidP="004F7501">
      <w:pPr>
        <w:widowControl w:val="0"/>
        <w:numPr>
          <w:ilvl w:val="0"/>
          <w:numId w:val="13"/>
        </w:numPr>
        <w:tabs>
          <w:tab w:val="left" w:pos="0"/>
          <w:tab w:val="left" w:pos="993"/>
          <w:tab w:val="left" w:pos="1134"/>
        </w:tabs>
        <w:autoSpaceDE w:val="0"/>
        <w:autoSpaceDN w:val="0"/>
        <w:adjustRightInd w:val="0"/>
        <w:spacing w:line="360" w:lineRule="auto"/>
        <w:ind w:left="0" w:firstLine="709"/>
        <w:jc w:val="both"/>
        <w:rPr>
          <w:bCs/>
          <w:sz w:val="28"/>
          <w:szCs w:val="28"/>
          <w:shd w:val="clear" w:color="auto" w:fill="FFFFFF" w:themeFill="background1"/>
          <w:lang w:val="uk-UA"/>
        </w:rPr>
      </w:pPr>
      <w:r>
        <w:rPr>
          <w:sz w:val="28"/>
          <w:szCs w:val="28"/>
          <w:shd w:val="clear" w:color="auto" w:fill="FFFFFF" w:themeFill="background1"/>
          <w:lang w:val="uk-UA"/>
        </w:rPr>
        <w:t>Крайнюк Л.М., Касілова Л.О., Манєлова Л.Д. та ін. Методичні рекомендації з розробки рецептур на нову кулінарну продукцію. Х. : ХДУХТ, 2005. 42 с.</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Куряче філе запечене у фользі. URL: https://www.smachno.in.ua/prygotuvannya.php?id=368 (дата звернення до ресурсу 6.05.2024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 xml:space="preserve">Маргарин столовий «Молочний» 82%. URL: </w:t>
      </w:r>
      <w:r w:rsidRPr="00871B7B">
        <w:rPr>
          <w:bCs/>
          <w:color w:val="000000"/>
          <w:sz w:val="28"/>
          <w:szCs w:val="28"/>
          <w:lang w:val="uk-UA"/>
        </w:rPr>
        <w:lastRenderedPageBreak/>
        <w:t>https://gelatogroup.com.ua/ua/p2072974051-margarin-stolovij-molochnij.html (дата звернення до ресурсу 6.05.2024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Рецепт страви «Куряче філе запечене у фользі». URL: https://sensatsiya.com/kulinariya/drugi-stravy/83429-zapikaemo-kuryache-file-u-folzi-pravylno-prostyi-recept-vsim-vidomoi-stravy-vid-smaku-yakoi-perehopyt-duh?utm_source=ukr.net (дата звернення до ресурсу 5.05.2024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Рятівні яблука: корисні властивості та правила вживання. URL:  https://www.ukrinform.ua/rubric-yakisne-zhyttia/3221374-rativni-abluka-korisni-vlastivosti-ta-pravila-vzivanna.html (дата звернення до ресурсу 3.05.2024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Свіжі яблука: властивості та харчова цінність. URL: https://agroecotechnology.com/?product=%D1%81%D0%B2%D1%96%D0%B6%D1%96-%D1%8F%D0%B1%D0%BB%D1%83%D0%BA%D0%B0 (дата звернення до ресурсу 2.05.2024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sz w:val="28"/>
          <w:szCs w:val="28"/>
          <w:lang w:val="uk-UA"/>
        </w:rPr>
        <w:t>Сирохман І.В., Роситюк Т.М. Товарознавство м’яса і м’ясних товарів: підручник К.: Центр навчальної літератури, 2004. 384 с.</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Страва із м’яса птиці «Курчата в сметані». URL:https://master-recipes.com/uk/recipe/kurchata-v-smetani (дата звернення до ресурсу 5.05.2024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Страви із птиці. URL: https://www.smachno.in.ua/kategorii/stravy-ptyci.php (дата звернення до ресурсу 3.05.2024 року)</w:t>
      </w:r>
    </w:p>
    <w:p w:rsidR="004F7501" w:rsidRDefault="004F7501" w:rsidP="004F7501">
      <w:pPr>
        <w:widowControl w:val="0"/>
        <w:numPr>
          <w:ilvl w:val="0"/>
          <w:numId w:val="13"/>
        </w:numPr>
        <w:tabs>
          <w:tab w:val="left" w:pos="0"/>
          <w:tab w:val="left" w:pos="993"/>
          <w:tab w:val="left" w:pos="1134"/>
        </w:tabs>
        <w:autoSpaceDE w:val="0"/>
        <w:autoSpaceDN w:val="0"/>
        <w:adjustRightInd w:val="0"/>
        <w:spacing w:line="360" w:lineRule="auto"/>
        <w:ind w:left="0" w:firstLine="709"/>
        <w:jc w:val="both"/>
        <w:rPr>
          <w:bCs/>
          <w:sz w:val="28"/>
          <w:szCs w:val="28"/>
          <w:shd w:val="clear" w:color="auto" w:fill="FFFFFF" w:themeFill="background1"/>
          <w:lang w:val="uk-UA"/>
        </w:rPr>
      </w:pPr>
      <w:r>
        <w:rPr>
          <w:sz w:val="28"/>
          <w:szCs w:val="28"/>
        </w:rPr>
        <w:t>Сусол Н., Куць В</w:t>
      </w:r>
      <w:r>
        <w:rPr>
          <w:sz w:val="28"/>
          <w:szCs w:val="28"/>
          <w:lang w:val="uk-UA"/>
        </w:rPr>
        <w:t xml:space="preserve">. </w:t>
      </w:r>
      <w:r>
        <w:rPr>
          <w:sz w:val="28"/>
          <w:szCs w:val="28"/>
        </w:rPr>
        <w:t>Методи контролю якості технологічних операцій виготовлення кулінарної продукції.</w:t>
      </w:r>
      <w:r>
        <w:rPr>
          <w:sz w:val="28"/>
          <w:szCs w:val="28"/>
          <w:lang w:val="uk-UA"/>
        </w:rPr>
        <w:t xml:space="preserve"> </w:t>
      </w:r>
      <w:r>
        <w:rPr>
          <w:sz w:val="28"/>
          <w:szCs w:val="28"/>
          <w:lang w:val="en-GB"/>
        </w:rPr>
        <w:t xml:space="preserve">URL: </w:t>
      </w:r>
      <w:r>
        <w:rPr>
          <w:sz w:val="28"/>
          <w:szCs w:val="28"/>
          <w:lang w:val="uk-UA"/>
        </w:rPr>
        <w:t>https://science.lpnu.ua/istcmtm/all-volumes-and-issues/volume-73-2012/metodi-kontrolyu-yakosti-tehnologichnih-operaciy</w:t>
      </w:r>
      <w:r>
        <w:rPr>
          <w:sz w:val="28"/>
          <w:szCs w:val="28"/>
          <w:lang w:val="en-GB"/>
        </w:rPr>
        <w:t xml:space="preserve"> </w:t>
      </w:r>
      <w:r>
        <w:rPr>
          <w:color w:val="333333"/>
          <w:sz w:val="28"/>
          <w:szCs w:val="28"/>
          <w:shd w:val="clear" w:color="auto" w:fill="FFFFFF" w:themeFill="background1"/>
          <w:lang w:val="uk-UA"/>
        </w:rPr>
        <w:t xml:space="preserve">(дата звернення до ресурсу: </w:t>
      </w:r>
      <w:r>
        <w:rPr>
          <w:color w:val="333333"/>
          <w:sz w:val="28"/>
          <w:szCs w:val="28"/>
          <w:shd w:val="clear" w:color="auto" w:fill="FFFFFF" w:themeFill="background1"/>
          <w:lang w:val="en-GB"/>
        </w:rPr>
        <w:t>11</w:t>
      </w:r>
      <w:r>
        <w:rPr>
          <w:color w:val="333333"/>
          <w:sz w:val="28"/>
          <w:szCs w:val="28"/>
          <w:shd w:val="clear" w:color="auto" w:fill="FFFFFF" w:themeFill="background1"/>
          <w:lang w:val="uk-UA"/>
        </w:rPr>
        <w:t>.05.2024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sz w:val="28"/>
          <w:szCs w:val="28"/>
          <w:lang w:val="uk-UA"/>
        </w:rPr>
        <w:t xml:space="preserve">Українець А. І., Калакура М. М., Романенко Л. Ф. та ін.  Загальні технології харчових виробництв: підручник. К.: Університет «Україна», 2010. 814 с. </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Характеристика та корисність м’яса курча. URL: https://shuba.life/ingredients/283-kurcha (дата звернення до ресурсу 2.05.2024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lastRenderedPageBreak/>
        <w:t>Характеристика цукру. URL: https://prostyle.in.ua/Article/tsukor-kharakterystyka-vydy-ta-vplyv-na-zdorovya/ (дата звернення до ресурсу 7.05.2024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Характеристика чорносливу. URL: https://spektrumix.com/ua/p169620769-chernosliv-bez-kostochki.html (дата звернення до ресурсу 3.05.2024 року)</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bCs/>
          <w:color w:val="000000"/>
          <w:sz w:val="28"/>
          <w:szCs w:val="28"/>
          <w:lang w:val="uk-UA"/>
        </w:rPr>
        <w:t>Чорнослив запобігає серцевому нападу. URL: https://tsn.ua/zdorovya/korysni-statti/chornosliv-zapobigaye-sercevomu-napadu-novi-fakti-pro-korist-sushenoyi-slivi-1867165.html (дата звернення до ресурсу 8.05.2024 року)</w:t>
      </w:r>
    </w:p>
    <w:p w:rsidR="004F7501" w:rsidRDefault="004F7501" w:rsidP="004F7501">
      <w:pPr>
        <w:pStyle w:val="a6"/>
        <w:widowControl w:val="0"/>
        <w:numPr>
          <w:ilvl w:val="0"/>
          <w:numId w:val="13"/>
        </w:numPr>
        <w:tabs>
          <w:tab w:val="left" w:pos="993"/>
          <w:tab w:val="left" w:pos="1134"/>
        </w:tabs>
        <w:spacing w:line="360" w:lineRule="auto"/>
        <w:ind w:left="0" w:firstLine="709"/>
        <w:jc w:val="both"/>
        <w:textAlignment w:val="baseline"/>
        <w:rPr>
          <w:color w:val="444444"/>
          <w:sz w:val="28"/>
          <w:szCs w:val="28"/>
          <w:shd w:val="clear" w:color="auto" w:fill="FFFFFF" w:themeFill="background1"/>
          <w:lang w:val="uk-UA"/>
        </w:rPr>
      </w:pPr>
      <w:r>
        <w:rPr>
          <w:sz w:val="28"/>
          <w:szCs w:val="28"/>
          <w:shd w:val="clear" w:color="auto" w:fill="FFFFFF" w:themeFill="background1"/>
          <w:lang w:val="uk-UA"/>
        </w:rPr>
        <w:t>Шалимінов О. В. та ін. Збірник рецептур національних страв та кулінарних виробів: Для підприємств громадського харчування всіх форм власності. Київ: А.С.К., 2007. 848 с.</w:t>
      </w:r>
    </w:p>
    <w:p w:rsidR="004F7501" w:rsidRPr="00871B7B" w:rsidRDefault="004F7501" w:rsidP="004F7501">
      <w:pPr>
        <w:pStyle w:val="a6"/>
        <w:widowControl w:val="0"/>
        <w:numPr>
          <w:ilvl w:val="0"/>
          <w:numId w:val="13"/>
        </w:numPr>
        <w:tabs>
          <w:tab w:val="left" w:pos="851"/>
          <w:tab w:val="left" w:pos="1134"/>
        </w:tabs>
        <w:spacing w:line="360" w:lineRule="auto"/>
        <w:ind w:left="0" w:firstLine="709"/>
        <w:jc w:val="both"/>
        <w:textAlignment w:val="baseline"/>
        <w:rPr>
          <w:bCs/>
          <w:color w:val="000000"/>
          <w:sz w:val="28"/>
          <w:szCs w:val="28"/>
          <w:lang w:val="uk-UA"/>
        </w:rPr>
      </w:pPr>
      <w:r w:rsidRPr="00871B7B">
        <w:rPr>
          <w:sz w:val="28"/>
          <w:szCs w:val="28"/>
          <w:lang w:val="uk-UA"/>
        </w:rPr>
        <w:t>Шумило Г.І. Технологія приготування їжі: навчальний посібник. К.:</w:t>
      </w:r>
      <w:r>
        <w:rPr>
          <w:sz w:val="28"/>
          <w:szCs w:val="28"/>
          <w:lang w:val="uk-UA"/>
        </w:rPr>
        <w:t xml:space="preserve"> «Кондор». </w:t>
      </w:r>
      <w:r w:rsidRPr="00871B7B">
        <w:rPr>
          <w:sz w:val="28"/>
          <w:szCs w:val="28"/>
          <w:lang w:val="uk-UA"/>
        </w:rPr>
        <w:t>2008. 506 с.</w:t>
      </w:r>
    </w:p>
    <w:p w:rsidR="00871B7B" w:rsidRPr="00871B7B" w:rsidRDefault="00871B7B" w:rsidP="004F7501">
      <w:pPr>
        <w:pStyle w:val="a6"/>
        <w:tabs>
          <w:tab w:val="left" w:pos="851"/>
          <w:tab w:val="left" w:pos="1134"/>
        </w:tabs>
        <w:spacing w:line="360" w:lineRule="auto"/>
        <w:ind w:left="709"/>
        <w:jc w:val="both"/>
        <w:textAlignment w:val="baseline"/>
        <w:rPr>
          <w:bCs/>
          <w:color w:val="000000"/>
          <w:sz w:val="28"/>
          <w:szCs w:val="28"/>
          <w:lang w:val="uk-UA"/>
        </w:rPr>
      </w:pPr>
    </w:p>
    <w:p w:rsidR="0052319B" w:rsidRDefault="0052319B">
      <w:pPr>
        <w:rPr>
          <w:b/>
          <w:bCs/>
          <w:color w:val="000000"/>
          <w:sz w:val="28"/>
          <w:szCs w:val="28"/>
          <w:lang w:val="uk-UA"/>
        </w:rPr>
      </w:pPr>
      <w:r>
        <w:rPr>
          <w:b/>
          <w:bCs/>
          <w:color w:val="000000"/>
          <w:sz w:val="28"/>
          <w:szCs w:val="28"/>
          <w:lang w:val="uk-UA"/>
        </w:rPr>
        <w:br w:type="page"/>
      </w:r>
    </w:p>
    <w:p w:rsidR="00E27A38" w:rsidRDefault="0052319B" w:rsidP="0034029A">
      <w:pPr>
        <w:spacing w:line="360" w:lineRule="auto"/>
        <w:ind w:firstLine="510"/>
        <w:jc w:val="center"/>
        <w:textAlignment w:val="baseline"/>
        <w:rPr>
          <w:b/>
          <w:bCs/>
          <w:sz w:val="28"/>
          <w:szCs w:val="28"/>
          <w:lang w:val="uk-UA"/>
        </w:rPr>
      </w:pPr>
      <w:r>
        <w:rPr>
          <w:b/>
          <w:bCs/>
          <w:sz w:val="28"/>
          <w:szCs w:val="28"/>
          <w:lang w:val="uk-UA"/>
        </w:rPr>
        <w:lastRenderedPageBreak/>
        <w:t>ДОДАТКИ</w:t>
      </w:r>
    </w:p>
    <w:p w:rsidR="002D09EB" w:rsidRDefault="002D09EB" w:rsidP="0034029A">
      <w:pPr>
        <w:spacing w:line="360" w:lineRule="auto"/>
        <w:ind w:firstLine="510"/>
        <w:jc w:val="center"/>
        <w:textAlignment w:val="baseline"/>
        <w:rPr>
          <w:b/>
          <w:bCs/>
          <w:sz w:val="28"/>
          <w:szCs w:val="28"/>
          <w:lang w:val="uk-UA"/>
        </w:rPr>
      </w:pPr>
    </w:p>
    <w:p w:rsidR="002D09EB" w:rsidRDefault="002D09EB" w:rsidP="002D09EB">
      <w:pPr>
        <w:spacing w:line="360" w:lineRule="auto"/>
        <w:ind w:firstLine="510"/>
        <w:jc w:val="right"/>
        <w:textAlignment w:val="baseline"/>
        <w:rPr>
          <w:bCs/>
          <w:sz w:val="28"/>
          <w:szCs w:val="28"/>
          <w:lang w:val="uk-UA"/>
        </w:rPr>
      </w:pPr>
      <w:r w:rsidRPr="002D09EB">
        <w:rPr>
          <w:bCs/>
          <w:sz w:val="28"/>
          <w:szCs w:val="28"/>
          <w:lang w:val="uk-UA"/>
        </w:rPr>
        <w:t>Додаток А</w:t>
      </w:r>
    </w:p>
    <w:p w:rsidR="002D09EB" w:rsidRDefault="002D09EB" w:rsidP="002D09EB">
      <w:pPr>
        <w:spacing w:line="360" w:lineRule="auto"/>
        <w:ind w:firstLine="510"/>
        <w:jc w:val="center"/>
        <w:textAlignment w:val="baseline"/>
        <w:rPr>
          <w:bCs/>
          <w:sz w:val="28"/>
          <w:szCs w:val="28"/>
          <w:lang w:val="uk-UA"/>
        </w:rPr>
      </w:pPr>
      <w:r>
        <w:rPr>
          <w:bCs/>
          <w:sz w:val="28"/>
          <w:szCs w:val="28"/>
          <w:lang w:val="uk-UA"/>
        </w:rPr>
        <w:t xml:space="preserve">Технологічний процес приготування страви із </w:t>
      </w:r>
      <w:r w:rsidR="00736C4D">
        <w:rPr>
          <w:bCs/>
          <w:sz w:val="28"/>
          <w:szCs w:val="28"/>
          <w:lang w:val="uk-UA"/>
        </w:rPr>
        <w:t>м’яса</w:t>
      </w:r>
      <w:r>
        <w:rPr>
          <w:bCs/>
          <w:sz w:val="28"/>
          <w:szCs w:val="28"/>
          <w:lang w:val="uk-UA"/>
        </w:rPr>
        <w:t xml:space="preserve"> птиці </w:t>
      </w:r>
    </w:p>
    <w:p w:rsidR="002D09EB" w:rsidRDefault="006F3FDB" w:rsidP="002D09EB">
      <w:pPr>
        <w:spacing w:line="360" w:lineRule="auto"/>
        <w:ind w:firstLine="510"/>
        <w:jc w:val="center"/>
        <w:textAlignment w:val="baseline"/>
        <w:rPr>
          <w:bCs/>
          <w:sz w:val="28"/>
          <w:szCs w:val="28"/>
          <w:lang w:val="uk-UA"/>
        </w:rPr>
      </w:pPr>
      <w:r>
        <w:rPr>
          <w:bCs/>
          <w:sz w:val="28"/>
          <w:szCs w:val="28"/>
          <w:lang w:val="uk-UA"/>
        </w:rPr>
        <w:t>«</w:t>
      </w:r>
      <w:r w:rsidR="002D09EB">
        <w:rPr>
          <w:bCs/>
          <w:sz w:val="28"/>
          <w:szCs w:val="28"/>
          <w:lang w:val="uk-UA"/>
        </w:rPr>
        <w:t>Курчата в сметані</w:t>
      </w:r>
      <w:r>
        <w:rPr>
          <w:bCs/>
          <w:sz w:val="28"/>
          <w:szCs w:val="28"/>
          <w:lang w:val="uk-UA"/>
        </w:rPr>
        <w:t>»</w:t>
      </w:r>
    </w:p>
    <w:p w:rsidR="00216B00" w:rsidRDefault="00216B00" w:rsidP="00216B00">
      <w:pPr>
        <w:spacing w:line="360" w:lineRule="auto"/>
        <w:ind w:firstLine="142"/>
        <w:jc w:val="center"/>
        <w:textAlignment w:val="baseline"/>
        <w:rPr>
          <w:bCs/>
          <w:sz w:val="28"/>
          <w:szCs w:val="28"/>
          <w:lang w:val="uk-UA"/>
        </w:rPr>
      </w:pPr>
      <w:r>
        <w:rPr>
          <w:bCs/>
          <w:noProof/>
          <w:sz w:val="28"/>
          <w:szCs w:val="28"/>
          <w:lang w:val="uk-UA" w:eastAsia="uk-UA"/>
        </w:rPr>
        <mc:AlternateContent>
          <mc:Choice Requires="wpc">
            <w:drawing>
              <wp:inline distT="0" distB="0" distL="0" distR="0">
                <wp:extent cx="5581650" cy="3141499"/>
                <wp:effectExtent l="0" t="0" r="19050" b="1905"/>
                <wp:docPr id="47" name="Полотно 4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8" name="Скругленный прямоугольник 48"/>
                        <wps:cNvSpPr/>
                        <wps:spPr>
                          <a:xfrm>
                            <a:off x="0" y="0"/>
                            <a:ext cx="1280160"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216B00" w:rsidRDefault="00D90B84" w:rsidP="00216B00">
                              <w:pPr>
                                <w:jc w:val="center"/>
                                <w:rPr>
                                  <w:lang w:val="uk-UA"/>
                                </w:rPr>
                              </w:pPr>
                              <w:r>
                                <w:rPr>
                                  <w:lang w:val="uk-UA"/>
                                </w:rPr>
                                <w:t>Курчата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Скругленный прямоугольник 61"/>
                        <wps:cNvSpPr/>
                        <wps:spPr>
                          <a:xfrm>
                            <a:off x="1412452" y="0"/>
                            <a:ext cx="1280160"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Маргарин столовий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 name="Скругленный прямоугольник 62"/>
                        <wps:cNvSpPr/>
                        <wps:spPr>
                          <a:xfrm>
                            <a:off x="2867540" y="0"/>
                            <a:ext cx="1280160"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Сметана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3" name="Скругленный прямоугольник 63"/>
                        <wps:cNvSpPr/>
                        <wps:spPr>
                          <a:xfrm>
                            <a:off x="4301490" y="0"/>
                            <a:ext cx="1280160"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Гарнір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Прямоугольник 49"/>
                        <wps:cNvSpPr/>
                        <wps:spPr>
                          <a:xfrm>
                            <a:off x="6" y="795131"/>
                            <a:ext cx="1582303" cy="333954"/>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216B00" w:rsidRDefault="00D90B84" w:rsidP="00216B00">
                              <w:pPr>
                                <w:jc w:val="center"/>
                                <w:rPr>
                                  <w:lang w:val="uk-UA"/>
                                </w:rPr>
                              </w:pPr>
                              <w:r>
                                <w:rPr>
                                  <w:lang w:val="uk-UA"/>
                                </w:rPr>
                                <w:t>МКО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Прямоугольник 65"/>
                        <wps:cNvSpPr/>
                        <wps:spPr>
                          <a:xfrm>
                            <a:off x="0" y="1309086"/>
                            <a:ext cx="2692533"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Смаження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6" name="Прямоугольник 66"/>
                        <wps:cNvSpPr/>
                        <wps:spPr>
                          <a:xfrm>
                            <a:off x="667" y="1817969"/>
                            <a:ext cx="2742533"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Нарізання на порційні шматки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 name="Прямоугольник 67"/>
                        <wps:cNvSpPr/>
                        <wps:spPr>
                          <a:xfrm>
                            <a:off x="4" y="2295047"/>
                            <a:ext cx="4147573"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Тушкування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 name="Прямая со стрелкой 50"/>
                        <wps:cNvCnPr>
                          <a:stCxn id="48" idx="2"/>
                        </wps:cNvCnPr>
                        <wps:spPr>
                          <a:xfrm>
                            <a:off x="640061" y="548640"/>
                            <a:ext cx="3994" cy="246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1" name="Прямая со стрелкой 51"/>
                        <wps:cNvCnPr/>
                        <wps:spPr>
                          <a:xfrm>
                            <a:off x="640023" y="1129085"/>
                            <a:ext cx="0" cy="1800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2" name="Прямая со стрелкой 52"/>
                        <wps:cNvCnPr>
                          <a:stCxn id="61" idx="2"/>
                        </wps:cNvCnPr>
                        <wps:spPr>
                          <a:xfrm flipH="1">
                            <a:off x="2051436" y="548640"/>
                            <a:ext cx="1036" cy="7604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 name="Прямая со стрелкой 53"/>
                        <wps:cNvCnPr>
                          <a:stCxn id="65" idx="2"/>
                          <a:endCxn id="66" idx="0"/>
                        </wps:cNvCnPr>
                        <wps:spPr>
                          <a:xfrm>
                            <a:off x="1346227" y="1642461"/>
                            <a:ext cx="25666" cy="1755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 name="Прямая со стрелкой 54"/>
                        <wps:cNvCnPr>
                          <a:stCxn id="62" idx="2"/>
                        </wps:cNvCnPr>
                        <wps:spPr>
                          <a:xfrm flipH="1">
                            <a:off x="3507414" y="548640"/>
                            <a:ext cx="103" cy="17464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4" name="Прямоугольник 74"/>
                        <wps:cNvSpPr/>
                        <wps:spPr>
                          <a:xfrm>
                            <a:off x="5" y="2772125"/>
                            <a:ext cx="5581645"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Оформлення та відпуск готової страви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5" name="Прямая со стрелкой 55"/>
                        <wps:cNvCnPr>
                          <a:stCxn id="63" idx="2"/>
                        </wps:cNvCnPr>
                        <wps:spPr>
                          <a:xfrm flipH="1">
                            <a:off x="4941280" y="548640"/>
                            <a:ext cx="145" cy="22234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47" o:spid="_x0000_s1074" editas="canvas" style="width:439.5pt;height:247.35pt;mso-position-horizontal-relative:char;mso-position-vertical-relative:line" coordsize="55816,31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">
                <v:shape id="_x0000_s1075" type="#_x0000_t75" style="position:absolute;width:55816;height:31413;visibility:visible;mso-wrap-style:square">
                  <v:fill o:detectmouseclick="t"/>
                  <v:path o:connecttype="none"/>
                </v:shape>
                <v:roundrect id="Скругленный прямоугольник 48" o:spid="_x0000_s1076" style="position:absolute;width:12801;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JeUsEA&#10;AADbAAAADwAAAGRycy9kb3ducmV2LnhtbERPW2vCMBR+F/wP4Qz2pqkyxqjGUibiNhjDenk+NMem&#10;2pyUJtru3y8PAx8/vvsyG2wj7tT52rGC2TQBQVw6XXOl4LDfTN5A+ICssXFMCn7JQ7Yaj5aYatfz&#10;ju5FqEQMYZ+iAhNCm0rpS0MW/dS1xJE7u85iiLCrpO6wj+G2kfMkeZUWa44NBlt6N1Rei5tVcMrd&#10;9kfevr6PV1MEc/nkfj3bKvX8NOQLEIGG8BD/uz+0gpc4Nn6JP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iXlLBAAAA2wAAAA8AAAAAAAAAAAAAAAAAmAIAAGRycy9kb3du&#10;cmV2LnhtbFBLBQYAAAAABAAEAPUAAACGAwAAAAA=&#10;" fillcolor="white [3201]" strokecolor="black [3200]" strokeweight="1pt">
                  <v:stroke joinstyle="miter"/>
                  <v:textbox>
                    <w:txbxContent>
                      <w:p w:rsidR="00D90B84" w:rsidRPr="00216B00" w:rsidRDefault="00D90B84" w:rsidP="00216B00">
                        <w:pPr>
                          <w:jc w:val="center"/>
                          <w:rPr>
                            <w:lang w:val="uk-UA"/>
                          </w:rPr>
                        </w:pPr>
                        <w:r>
                          <w:rPr>
                            <w:lang w:val="uk-UA"/>
                          </w:rPr>
                          <w:t>Курчата</w:t>
                        </w:r>
                      </w:p>
                    </w:txbxContent>
                  </v:textbox>
                </v:roundrect>
                <v:roundrect id="Скругленный прямоугольник 61" o:spid="_x0000_s1077" style="position:absolute;left:14124;width:12802;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2rr8MA&#10;AADbAAAADwAAAGRycy9kb3ducmV2LnhtbESPT2vCQBTE7wW/w/KE3uomHqREVxFF1EIpjX/Oj+wz&#10;G82+DdnVpN++Wyh4HGbmN8xs0dtaPKj1lWMF6SgBQVw4XXGp4HjYvL2D8AFZY+2YFPyQh8V88DLD&#10;TLuOv+mRh1JECPsMFZgQmkxKXxiy6EeuIY7exbUWQ5RtKXWLXYTbWo6TZCItVhwXDDa0MlTc8rtV&#10;cF667Ze8f3yebiYP5rrnbp1ulXod9sspiEB9eIb/2zutYJLC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2rr8MAAADbAAAADwAAAAAAAAAAAAAAAACYAgAAZHJzL2Rv&#10;d25yZXYueG1sUEsFBgAAAAAEAAQA9QAAAIgDAAAAAA==&#10;" fillcolor="white [3201]" strokecolor="black [3200]" strokeweight="1pt">
                  <v:stroke joinstyle="miter"/>
                  <v:textbox>
                    <w:txbxContent>
                      <w:p w:rsidR="00D90B84" w:rsidRDefault="00D90B84" w:rsidP="00216B00">
                        <w:pPr>
                          <w:pStyle w:val="a7"/>
                          <w:spacing w:before="0" w:beforeAutospacing="0" w:after="0" w:afterAutospacing="0"/>
                          <w:jc w:val="center"/>
                        </w:pPr>
                        <w:r>
                          <w:t>Маргарин столовий</w:t>
                        </w:r>
                      </w:p>
                    </w:txbxContent>
                  </v:textbox>
                </v:roundrect>
                <v:roundrect id="Скругленный прямоугольник 62" o:spid="_x0000_s1078" style="position:absolute;left:28675;width:12802;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812MQA&#10;AADbAAAADwAAAGRycy9kb3ducmV2LnhtbESPT2vCQBTE70K/w/IK3nSjB5HUNYSWYiuImP45P7Kv&#10;2dTs25BdTfz2riB4HGbmN8wqG2wjztT52rGC2TQBQVw6XXOl4PvrfbIE4QOyxsYxKbiQh2z9NFph&#10;ql3PBzoXoRIRwj5FBSaENpXSl4Ys+qlriaP35zqLIcqukrrDPsJtI+dJspAWa44LBlt6NVQei5NV&#10;8Ju7zV6etrufoymC+f/k/m22UWr8POQvIAIN4RG+tz+0gsUcbl/iD5D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NdjEAAAA2wAAAA8AAAAAAAAAAAAAAAAAmAIAAGRycy9k&#10;b3ducmV2LnhtbFBLBQYAAAAABAAEAPUAAACJAwAAAAA=&#10;" fillcolor="white [3201]" strokecolor="black [3200]" strokeweight="1pt">
                  <v:stroke joinstyle="miter"/>
                  <v:textbox>
                    <w:txbxContent>
                      <w:p w:rsidR="00D90B84" w:rsidRDefault="00D90B84" w:rsidP="00216B00">
                        <w:pPr>
                          <w:pStyle w:val="a7"/>
                          <w:spacing w:before="0" w:beforeAutospacing="0" w:after="0" w:afterAutospacing="0"/>
                          <w:jc w:val="center"/>
                        </w:pPr>
                        <w:r>
                          <w:t>Сметана</w:t>
                        </w:r>
                      </w:p>
                    </w:txbxContent>
                  </v:textbox>
                </v:roundrect>
                <v:roundrect id="Скругленный прямоугольник 63" o:spid="_x0000_s1079" style="position:absolute;left:43014;width:12802;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QQ8QA&#10;AADbAAAADwAAAGRycy9kb3ducmV2LnhtbESP3WrCQBSE7wu+w3KE3tWNLUiJboIoxbZQivHn+pA9&#10;ZqPZsyG7mvTtu4WCl8PMfMMs8sE24kadrx0rmE4SEMSl0zVXCva7t6dXED4ga2wck4If8pBno4cF&#10;ptr1vKVbESoRIexTVGBCaFMpfWnIop+4ljh6J9dZDFF2ldQd9hFuG/mcJDNpsea4YLCllaHyUlyt&#10;guPSbb7l9fPrcDFFMOcP7tfTjVKP42E5BxFoCPfwf/tdK5i9wN+X+A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zkEPEAAAA2wAAAA8AAAAAAAAAAAAAAAAAmAIAAGRycy9k&#10;b3ducmV2LnhtbFBLBQYAAAAABAAEAPUAAACJAwAAAAA=&#10;" fillcolor="white [3201]" strokecolor="black [3200]" strokeweight="1pt">
                  <v:stroke joinstyle="miter"/>
                  <v:textbox>
                    <w:txbxContent>
                      <w:p w:rsidR="00D90B84" w:rsidRDefault="00D90B84" w:rsidP="00216B00">
                        <w:pPr>
                          <w:pStyle w:val="a7"/>
                          <w:spacing w:before="0" w:beforeAutospacing="0" w:after="0" w:afterAutospacing="0"/>
                          <w:jc w:val="center"/>
                        </w:pPr>
                        <w:r>
                          <w:t>Гарнір</w:t>
                        </w:r>
                      </w:p>
                    </w:txbxContent>
                  </v:textbox>
                </v:roundrect>
                <v:rect id="Прямоугольник 49" o:spid="_x0000_s1080" style="position:absolute;top:7951;width:15823;height:3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1XMQA&#10;AADbAAAADwAAAGRycy9kb3ducmV2LnhtbESPQWvCQBSE70L/w/IK3nTTIlpjNiKlBUFRmvbg8ZF9&#10;TUKzb8PuNon/3i0UPA4z8w2TbUfTip6cbywreJonIIhLqxuuFHx9vs9eQPiArLG1TAqu5GGbP0wy&#10;TLUd+IP6IlQiQtinqKAOoUul9GVNBv3cdsTR+7bOYIjSVVI7HCLctPI5SZbSYMNxocaOXmsqf4pf&#10;o8Cem2u7c+tTf6TV5XAOyTAu35SaPo67DYhAY7iH/9t7rWCxhr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7tVzEAAAA2wAAAA8AAAAAAAAAAAAAAAAAmAIAAGRycy9k&#10;b3ducmV2LnhtbFBLBQYAAAAABAAEAPUAAACJAwAAAAA=&#10;" fillcolor="white [3201]" strokecolor="black [3200]" strokeweight="1pt">
                  <v:textbox>
                    <w:txbxContent>
                      <w:p w:rsidR="00D90B84" w:rsidRPr="00216B00" w:rsidRDefault="00D90B84" w:rsidP="00216B00">
                        <w:pPr>
                          <w:jc w:val="center"/>
                          <w:rPr>
                            <w:lang w:val="uk-UA"/>
                          </w:rPr>
                        </w:pPr>
                        <w:proofErr w:type="spellStart"/>
                        <w:r>
                          <w:rPr>
                            <w:lang w:val="uk-UA"/>
                          </w:rPr>
                          <w:t>МКО</w:t>
                        </w:r>
                        <w:proofErr w:type="spellEnd"/>
                      </w:p>
                    </w:txbxContent>
                  </v:textbox>
                </v:rect>
                <v:rect id="Прямоугольник 65" o:spid="_x0000_s1081" style="position:absolute;top:13090;width:26925;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PjOcMA&#10;AADbAAAADwAAAGRycy9kb3ducmV2LnhtbESPQWvCQBSE7wX/w/KE3upGoalGVxFRKLRUqh48PrLP&#10;JJh9G3bXJP77riD0OMzMN8xi1ZtatOR8ZVnBeJSAIM6trrhQcDru3qYgfEDWWFsmBXfysFoOXhaY&#10;advxL7WHUIgIYZ+hgjKEJpPS5yUZ9CPbEEfvYp3BEKUrpHbYRbip5SRJUmmw4rhQYkObkvLr4WYU&#10;2H11r9du9tN+08f5ax+Srk+3Sr0O+/UcRKA+/Ief7U+tIH2Hx5f4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PjOcMAAADbAAAADwAAAAAAAAAAAAAAAACYAgAAZHJzL2Rv&#10;d25yZXYueG1sUEsFBgAAAAAEAAQA9QAAAIgDAAAAAA==&#10;" fillcolor="white [3201]" strokecolor="black [3200]" strokeweight="1pt">
                  <v:textbox>
                    <w:txbxContent>
                      <w:p w:rsidR="00D90B84" w:rsidRDefault="00D90B84" w:rsidP="00216B00">
                        <w:pPr>
                          <w:pStyle w:val="a7"/>
                          <w:spacing w:before="0" w:beforeAutospacing="0" w:after="0" w:afterAutospacing="0"/>
                          <w:jc w:val="center"/>
                        </w:pPr>
                        <w:r>
                          <w:t>Смаження</w:t>
                        </w:r>
                      </w:p>
                    </w:txbxContent>
                  </v:textbox>
                </v:rect>
                <v:rect id="Прямоугольник 66" o:spid="_x0000_s1082" style="position:absolute;left:6;top:18179;width:27426;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F9TsMA&#10;AADbAAAADwAAAGRycy9kb3ducmV2LnhtbESPQWvCQBSE74L/YXlCb7ppD1Gjq4hYEFoqxh56fGSf&#10;SWj2bdhdk/jvu0LB4zAz3zDr7WAa0ZHztWUFr7MEBHFhdc2lgu/L+3QBwgdkjY1lUnAnD9vNeLTG&#10;TNuez9TloRQRwj5DBVUIbSalLyoy6Ge2JY7e1TqDIUpXSu2wj3DTyLckSaXBmuNChS3tKyp+85tR&#10;YE/1vdm55Vf3SfOfj1NI+iE9KPUyGXYrEIGG8Az/t49aQZrC40v8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F9TsMAAADbAAAADwAAAAAAAAAAAAAAAACYAgAAZHJzL2Rv&#10;d25yZXYueG1sUEsFBgAAAAAEAAQA9QAAAIgDAAAAAA==&#10;" fillcolor="white [3201]" strokecolor="black [3200]" strokeweight="1pt">
                  <v:textbox>
                    <w:txbxContent>
                      <w:p w:rsidR="00D90B84" w:rsidRDefault="00D90B84" w:rsidP="00216B00">
                        <w:pPr>
                          <w:pStyle w:val="a7"/>
                          <w:spacing w:before="0" w:beforeAutospacing="0" w:after="0" w:afterAutospacing="0"/>
                          <w:jc w:val="center"/>
                        </w:pPr>
                        <w:r>
                          <w:t>Нарізання на порційні шматки</w:t>
                        </w:r>
                      </w:p>
                    </w:txbxContent>
                  </v:textbox>
                </v:rect>
                <v:rect id="Прямоугольник 67" o:spid="_x0000_s1083" style="position:absolute;top:22950;width:41475;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3Y1cQA&#10;AADbAAAADwAAAGRycy9kb3ducmV2LnhtbESPQWvCQBSE7wX/w/KE3urGHmIb3QSRFgqVSqMHj4/s&#10;Mwlm34bdbRL/fVco9DjMzDfMpphMJwZyvrWsYLlIQBBXVrdcKzgd359eQPiArLGzTApu5KHIZw8b&#10;zLQd+ZuGMtQiQthnqKAJoc+k9FVDBv3C9sTRu1hnMETpaqkdjhFuOvmcJKk02HJcaLCnXUPVtfwx&#10;CuyhvXVb9/o17Gl1/jyEZJzSN6Ue59N2DSLQFP7Df+0PrSBdwf1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d2NXEAAAA2wAAAA8AAAAAAAAAAAAAAAAAmAIAAGRycy9k&#10;b3ducmV2LnhtbFBLBQYAAAAABAAEAPUAAACJAwAAAAA=&#10;" fillcolor="white [3201]" strokecolor="black [3200]" strokeweight="1pt">
                  <v:textbox>
                    <w:txbxContent>
                      <w:p w:rsidR="00D90B84" w:rsidRDefault="00D90B84" w:rsidP="00216B00">
                        <w:pPr>
                          <w:pStyle w:val="a7"/>
                          <w:spacing w:before="0" w:beforeAutospacing="0" w:after="0" w:afterAutospacing="0"/>
                          <w:jc w:val="center"/>
                        </w:pPr>
                        <w:r>
                          <w:t>Тушкування</w:t>
                        </w:r>
                      </w:p>
                    </w:txbxContent>
                  </v:textbox>
                </v:rect>
                <v:shape id="Прямая со стрелкой 50" o:spid="_x0000_s1084" type="#_x0000_t32" style="position:absolute;left:6400;top:5486;width:40;height:2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Iwor0AAADbAAAADwAAAGRycy9kb3ducmV2LnhtbERPyQrCMBC9C/5DGMGbpgqKVqO4IKg3&#10;FzwPzdgWm0ltoq1/bw6Cx8fb58vGFOJNlcstKxj0IxDEidU5pwqul11vAsJ5ZI2FZVLwIQfLRbs1&#10;x1jbmk/0PvtUhBB2MSrIvC9jKV2SkUHXtyVx4O62MugDrFKpK6xDuCnkMIrG0mDOoSHDkjYZJY/z&#10;yyio0d+m61X63Ky3h30zKp7jy/WoVLfTrGYgPDX+L/6591rBKKwPX8IPkI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QCMKK9AAAA2wAAAA8AAAAAAAAAAAAAAAAAoQIA&#10;AGRycy9kb3ducmV2LnhtbFBLBQYAAAAABAAEAPkAAACLAwAAAAA=&#10;" strokecolor="black [3200]" strokeweight=".5pt">
                  <v:stroke endarrow="block" joinstyle="miter"/>
                </v:shape>
                <v:shape id="Прямая со стрелкой 51" o:spid="_x0000_s1085" type="#_x0000_t32" style="position:absolute;left:6400;top:11290;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6VOcQAAADbAAAADwAAAGRycy9kb3ducmV2LnhtbESPQWuDQBSE74H8h+UFekvWFAyNzSrR&#10;Ukh6qwk9P9xXlbpv1d1G+++zhUKPw8x8wxyy2XTiRqNrLSvYbiIQxJXVLdcKrpfX9RMI55E1dpZJ&#10;wQ85yNLl4oCJthO/0630tQgQdgkqaLzvEyld1ZBBt7E9cfA+7WjQBznWUo84Bbjp5GMU7aTBlsNC&#10;gz0VDVVf5bdRMKH/2OfHeijyl/Npjrthd7m+KfWwmo/PIDzN/j/81z5pBfEWfr+EHyDT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TpU5xAAAANsAAAAPAAAAAAAAAAAA&#10;AAAAAKECAABkcnMvZG93bnJldi54bWxQSwUGAAAAAAQABAD5AAAAkgMAAAAA&#10;" strokecolor="black [3200]" strokeweight=".5pt">
                  <v:stroke endarrow="block" joinstyle="miter"/>
                </v:shape>
                <v:shape id="Прямая со стрелкой 52" o:spid="_x0000_s1086" type="#_x0000_t32" style="position:absolute;left:20514;top:5486;width:10;height:76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5NOMUAAADbAAAADwAAAGRycy9kb3ducmV2LnhtbESPQUvDQBSE74X+h+UJXordmLRaYrdF&#10;FLHXpiL29sw+k9Ds25C3tvHfd4VCj8PMfMMs14Nr1ZF6aTwbuJ8moIhLbxuuDHzs3u4WoCQgW2w9&#10;k4E/ElivxqMl5tafeEvHIlQqQlhyNFCH0OVaS1mTQ5n6jjh6P753GKLsK217PEW4a3WaJA/aYcNx&#10;ocaOXmoqD8WvM5CFmaTb2dejFPvqe2Jfs0w+3425vRmen0AFGsI1fGlvrIF5Cv9f4g/Qq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5NOMUAAADbAAAADwAAAAAAAAAA&#10;AAAAAAChAgAAZHJzL2Rvd25yZXYueG1sUEsFBgAAAAAEAAQA+QAAAJMDAAAAAA==&#10;" strokecolor="black [3200]" strokeweight=".5pt">
                  <v:stroke endarrow="block" joinstyle="miter"/>
                </v:shape>
                <v:shape id="Прямая со стрелкой 53" o:spid="_x0000_s1087" type="#_x0000_t32" style="position:absolute;left:13462;top:16424;width:256;height:17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Cu1cIAAADbAAAADwAAAGRycy9kb3ducmV2LnhtbESPS6vCMBSE94L/IRzh7jTVi6LVKD4Q&#10;vO584PrQHNtic1KbaOu/vxEEl8PMfMPMFo0pxJMql1tW0O9FIIgTq3NOFZxP2+4YhPPIGgvLpOBF&#10;DhbzdmuGsbY1H+h59KkIEHYxKsi8L2MpXZKRQdezJXHwrrYy6IOsUqkrrAPcFHIQRSNpMOewkGFJ&#10;64yS2/FhFNToL5PVMr2vV5u/XTMs7qPTea/UT6dZTkF4avw3/GnvtILhL7y/hB8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NCu1cIAAADbAAAADwAAAAAAAAAAAAAA&#10;AAChAgAAZHJzL2Rvd25yZXYueG1sUEsFBgAAAAAEAAQA+QAAAJADAAAAAA==&#10;" strokecolor="black [3200]" strokeweight=".5pt">
                  <v:stroke endarrow="block" joinstyle="miter"/>
                </v:shape>
                <v:shape id="Прямая со стрелкой 54" o:spid="_x0000_s1088" type="#_x0000_t32" style="position:absolute;left:35074;top:5486;width:1;height:174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tw18UAAADbAAAADwAAAGRycy9kb3ducmV2LnhtbESPQUvDQBSE70L/w/IEL2I3bVItsdtS&#10;FLHXpiL29sw+k9Ds25C3tvHfd4VCj8PMfMMsVoNr1ZF6aTwbmIwTUMSltw1XBj52bw9zUBKQLbae&#10;ycAfCayWo5sF5tafeEvHIlQqQlhyNFCH0OVaS1mTQxn7jjh6P753GKLsK217PEW4a/U0SR61w4bj&#10;Qo0dvdRUHopfZyANmUy32deTFPvq+96+pql8vhtzdzusn0EFGsI1fGlvrIFZBv9f4g/Qy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htw18UAAADbAAAADwAAAAAAAAAA&#10;AAAAAAChAgAAZHJzL2Rvd25yZXYueG1sUEsFBgAAAAAEAAQA+QAAAJMDAAAAAA==&#10;" strokecolor="black [3200]" strokeweight=".5pt">
                  <v:stroke endarrow="block" joinstyle="miter"/>
                </v:shape>
                <v:rect id="Прямоугольник 74" o:spid="_x0000_s1089" style="position:absolute;top:27721;width:55816;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bQf8QA&#10;AADbAAAADwAAAGRycy9kb3ducmV2LnhtbESPQWvCQBSE7wX/w/IEb3VjKdqmboKUFgSL0tSDx0f2&#10;NQlm34bdbRL/vVsQPA4z8w2zzkfTip6cbywrWMwTEMSl1Q1XCo4/n48vIHxA1thaJgUX8pBnk4c1&#10;ptoO/E19ESoRIexTVFCH0KVS+rImg35uO+Lo/VpnMETpKqkdDhFuWvmUJEtpsOG4UGNH7zWV5+LP&#10;KLCH5tJu3Ou+/6LVaXcIyTAuP5SaTcfNG4hAY7iHb+2tVrB6hv8v8Q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W0H/EAAAA2wAAAA8AAAAAAAAAAAAAAAAAmAIAAGRycy9k&#10;b3ducmV2LnhtbFBLBQYAAAAABAAEAPUAAACJAwAAAAA=&#10;" fillcolor="white [3201]" strokecolor="black [3200]" strokeweight="1pt">
                  <v:textbox>
                    <w:txbxContent>
                      <w:p w:rsidR="00D90B84" w:rsidRDefault="00D90B84" w:rsidP="00216B00">
                        <w:pPr>
                          <w:pStyle w:val="a7"/>
                          <w:spacing w:before="0" w:beforeAutospacing="0" w:after="0" w:afterAutospacing="0"/>
                          <w:jc w:val="center"/>
                        </w:pPr>
                        <w:r>
                          <w:t>Оформлення та відпуск готової страви</w:t>
                        </w:r>
                      </w:p>
                    </w:txbxContent>
                  </v:textbox>
                </v:rect>
                <v:shape id="Прямая со стрелкой 55" o:spid="_x0000_s1090" type="#_x0000_t32" style="position:absolute;left:49412;top:5486;width:2;height:222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fVTMQAAADbAAAADwAAAGRycy9kb3ducmV2LnhtbESPQWvCQBSE70L/w/IKXqRuarSV1FWK&#10;RerVWEq9vWZfk9Ds25C31fjv3YLgcZiZb5jFqneNOlIntWcDj+MEFHHhbc2lgY/95mEOSgKyxcYz&#10;GTiTwGp5N1hgZv2Jd3TMQ6kihCVDA1UIbaa1FBU5lLFviaP34zuHIcqu1LbDU4S7Rk+S5Ek7rDku&#10;VNjSuqLiN/9zBtIwlclu+vUs+aH8Htm3NJXPd2OG9/3rC6hAfbiFr+2tNTCbwf+X+AP08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V9VMxAAAANsAAAAPAAAAAAAAAAAA&#10;AAAAAKECAABkcnMvZG93bnJldi54bWxQSwUGAAAAAAQABAD5AAAAkgMAAAAA&#10;" strokecolor="black [3200]" strokeweight=".5pt">
                  <v:stroke endarrow="block" joinstyle="miter"/>
                </v:shape>
                <w10:anchorlock/>
              </v:group>
            </w:pict>
          </mc:Fallback>
        </mc:AlternateContent>
      </w:r>
    </w:p>
    <w:p w:rsidR="00216B00" w:rsidRDefault="00216B00" w:rsidP="002D09EB">
      <w:pPr>
        <w:spacing w:line="360" w:lineRule="auto"/>
        <w:ind w:firstLine="510"/>
        <w:jc w:val="center"/>
        <w:textAlignment w:val="baseline"/>
        <w:rPr>
          <w:bCs/>
          <w:sz w:val="28"/>
          <w:szCs w:val="28"/>
          <w:lang w:val="uk-UA"/>
        </w:rPr>
      </w:pPr>
    </w:p>
    <w:p w:rsidR="00216B00" w:rsidRDefault="00216B00" w:rsidP="002D09EB">
      <w:pPr>
        <w:spacing w:line="360" w:lineRule="auto"/>
        <w:ind w:firstLine="510"/>
        <w:jc w:val="center"/>
        <w:textAlignment w:val="baseline"/>
        <w:rPr>
          <w:bCs/>
          <w:sz w:val="28"/>
          <w:szCs w:val="28"/>
          <w:lang w:val="uk-UA"/>
        </w:rPr>
      </w:pPr>
    </w:p>
    <w:p w:rsidR="002D09EB" w:rsidRDefault="002D09EB" w:rsidP="002D09EB">
      <w:pPr>
        <w:spacing w:line="360" w:lineRule="auto"/>
        <w:ind w:firstLine="510"/>
        <w:jc w:val="center"/>
        <w:textAlignment w:val="baseline"/>
        <w:rPr>
          <w:bCs/>
          <w:sz w:val="28"/>
          <w:szCs w:val="28"/>
          <w:lang w:val="uk-UA"/>
        </w:rPr>
      </w:pPr>
    </w:p>
    <w:p w:rsidR="002D09EB" w:rsidRDefault="002D09EB">
      <w:pPr>
        <w:rPr>
          <w:bCs/>
          <w:sz w:val="28"/>
          <w:szCs w:val="28"/>
          <w:lang w:val="uk-UA"/>
        </w:rPr>
      </w:pPr>
      <w:r>
        <w:rPr>
          <w:bCs/>
          <w:sz w:val="28"/>
          <w:szCs w:val="28"/>
          <w:lang w:val="uk-UA"/>
        </w:rPr>
        <w:br w:type="page"/>
      </w:r>
    </w:p>
    <w:p w:rsidR="002D09EB" w:rsidRDefault="002D09EB" w:rsidP="002D09EB">
      <w:pPr>
        <w:spacing w:line="360" w:lineRule="auto"/>
        <w:ind w:firstLine="510"/>
        <w:jc w:val="right"/>
        <w:textAlignment w:val="baseline"/>
        <w:rPr>
          <w:bCs/>
          <w:sz w:val="28"/>
          <w:szCs w:val="28"/>
          <w:lang w:val="uk-UA"/>
        </w:rPr>
      </w:pPr>
      <w:r>
        <w:rPr>
          <w:bCs/>
          <w:sz w:val="28"/>
          <w:szCs w:val="28"/>
          <w:lang w:val="uk-UA"/>
        </w:rPr>
        <w:lastRenderedPageBreak/>
        <w:t>Додаток Б</w:t>
      </w:r>
    </w:p>
    <w:p w:rsidR="002D09EB" w:rsidRDefault="002D09EB" w:rsidP="002D09EB">
      <w:pPr>
        <w:spacing w:line="360" w:lineRule="auto"/>
        <w:ind w:firstLine="510"/>
        <w:jc w:val="center"/>
        <w:textAlignment w:val="baseline"/>
        <w:rPr>
          <w:bCs/>
          <w:sz w:val="28"/>
          <w:szCs w:val="28"/>
          <w:lang w:val="uk-UA"/>
        </w:rPr>
      </w:pPr>
      <w:r>
        <w:rPr>
          <w:bCs/>
          <w:sz w:val="28"/>
          <w:szCs w:val="28"/>
          <w:lang w:val="uk-UA"/>
        </w:rPr>
        <w:t>Технологічний процес приготування страви із м</w:t>
      </w:r>
      <w:r w:rsidR="00511F3F">
        <w:rPr>
          <w:bCs/>
          <w:sz w:val="28"/>
          <w:szCs w:val="28"/>
          <w:lang w:val="uk-UA"/>
        </w:rPr>
        <w:t>’</w:t>
      </w:r>
      <w:r>
        <w:rPr>
          <w:bCs/>
          <w:sz w:val="28"/>
          <w:szCs w:val="28"/>
          <w:lang w:val="uk-UA"/>
        </w:rPr>
        <w:t xml:space="preserve">яса птиці </w:t>
      </w:r>
      <w:r w:rsidR="006F3FDB">
        <w:rPr>
          <w:bCs/>
          <w:sz w:val="28"/>
          <w:szCs w:val="28"/>
          <w:lang w:val="uk-UA"/>
        </w:rPr>
        <w:t>«</w:t>
      </w:r>
      <w:r>
        <w:rPr>
          <w:bCs/>
          <w:sz w:val="28"/>
          <w:szCs w:val="28"/>
          <w:lang w:val="uk-UA"/>
        </w:rPr>
        <w:t>Курчата фаршировані</w:t>
      </w:r>
      <w:r w:rsidR="006F3FDB">
        <w:rPr>
          <w:bCs/>
          <w:sz w:val="28"/>
          <w:szCs w:val="28"/>
          <w:lang w:val="uk-UA"/>
        </w:rPr>
        <w:t>»</w:t>
      </w:r>
    </w:p>
    <w:p w:rsidR="00216B00" w:rsidRDefault="00216B00" w:rsidP="002D09EB">
      <w:pPr>
        <w:spacing w:line="360" w:lineRule="auto"/>
        <w:ind w:firstLine="510"/>
        <w:jc w:val="center"/>
        <w:textAlignment w:val="baseline"/>
        <w:rPr>
          <w:bCs/>
          <w:sz w:val="28"/>
          <w:szCs w:val="28"/>
          <w:lang w:val="uk-UA"/>
        </w:rPr>
      </w:pPr>
      <w:r>
        <w:rPr>
          <w:bCs/>
          <w:noProof/>
          <w:sz w:val="28"/>
          <w:szCs w:val="28"/>
          <w:lang w:val="uk-UA" w:eastAsia="uk-UA"/>
        </w:rPr>
        <mc:AlternateContent>
          <mc:Choice Requires="wpc">
            <w:drawing>
              <wp:inline distT="0" distB="0" distL="0" distR="0" wp14:anchorId="4D25D8A2" wp14:editId="3FF49E29">
                <wp:extent cx="5581650" cy="3601941"/>
                <wp:effectExtent l="0" t="0" r="19050" b="17780"/>
                <wp:docPr id="90" name="Полотно 9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6" name="Скругленный прямоугольник 56"/>
                        <wps:cNvSpPr/>
                        <wps:spPr>
                          <a:xfrm>
                            <a:off x="0" y="0"/>
                            <a:ext cx="970059"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216B00" w:rsidRDefault="00D90B84" w:rsidP="00216B00">
                              <w:pPr>
                                <w:jc w:val="center"/>
                                <w:rPr>
                                  <w:lang w:val="uk-UA"/>
                                </w:rPr>
                              </w:pPr>
                              <w:r>
                                <w:rPr>
                                  <w:lang w:val="uk-UA"/>
                                </w:rPr>
                                <w:t>Курчата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Скругленный прямоугольник 57"/>
                        <wps:cNvSpPr/>
                        <wps:spPr>
                          <a:xfrm>
                            <a:off x="1081377" y="0"/>
                            <a:ext cx="763326"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Яблука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4" name="Скругленный прямоугольник 64"/>
                        <wps:cNvSpPr/>
                        <wps:spPr>
                          <a:xfrm>
                            <a:off x="4572000" y="0"/>
                            <a:ext cx="1009650" cy="54864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Pr="0019189F" w:rsidRDefault="00D90B84" w:rsidP="00216B00">
                              <w:pPr>
                                <w:pStyle w:val="a7"/>
                                <w:spacing w:before="0" w:beforeAutospacing="0" w:after="0" w:afterAutospacing="0"/>
                                <w:jc w:val="center"/>
                              </w:pPr>
                              <w:r>
                                <w:t>Масло вершкове</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8" name="Прямоугольник 68"/>
                        <wps:cNvSpPr/>
                        <wps:spPr>
                          <a:xfrm>
                            <a:off x="6" y="795131"/>
                            <a:ext cx="1582303" cy="333954"/>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Pr="00216B00" w:rsidRDefault="00D90B84" w:rsidP="00216B00">
                              <w:pPr>
                                <w:jc w:val="center"/>
                                <w:rPr>
                                  <w:lang w:val="uk-UA"/>
                                </w:rPr>
                              </w:pPr>
                              <w:r>
                                <w:rPr>
                                  <w:lang w:val="uk-UA"/>
                                </w:rPr>
                                <w:t>МКО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Прямоугольник 69"/>
                        <wps:cNvSpPr/>
                        <wps:spPr>
                          <a:xfrm>
                            <a:off x="0" y="1308958"/>
                            <a:ext cx="3554233"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Нарізка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 name="Прямоугольник 72"/>
                        <wps:cNvSpPr/>
                        <wps:spPr>
                          <a:xfrm>
                            <a:off x="667" y="1817880"/>
                            <a:ext cx="3195232"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Фарширування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Прямоугольник 79"/>
                        <wps:cNvSpPr/>
                        <wps:spPr>
                          <a:xfrm>
                            <a:off x="4" y="2294934"/>
                            <a:ext cx="4494517"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Смаження в духовій шафі 45-50 хв. (</w:t>
                              </w:r>
                              <w:r>
                                <w:rPr>
                                  <w:lang w:val="en-GB"/>
                                </w:rPr>
                                <w:t>t = 200</w:t>
                              </w:r>
                              <w:r w:rsidRPr="00583241">
                                <w:rPr>
                                  <w:vertAlign w:val="superscript"/>
                                  <w:lang w:val="en-GB"/>
                                </w:rPr>
                                <w:t>0</w:t>
                              </w:r>
                              <w:r>
                                <w:rPr>
                                  <w:lang w:val="en-GB"/>
                                </w:rPr>
                                <w:t>C</w:t>
                              </w:r>
                              <w: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Прямая со стрелкой 81"/>
                        <wps:cNvCnPr>
                          <a:stCxn id="56" idx="2"/>
                        </wps:cNvCnPr>
                        <wps:spPr>
                          <a:xfrm>
                            <a:off x="485030" y="548613"/>
                            <a:ext cx="0" cy="2464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4" name="Прямая со стрелкой 84"/>
                        <wps:cNvCnPr/>
                        <wps:spPr>
                          <a:xfrm>
                            <a:off x="640023" y="1129085"/>
                            <a:ext cx="0" cy="1800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5" name="Прямая со стрелкой 85"/>
                        <wps:cNvCnPr>
                          <a:stCxn id="57" idx="2"/>
                        </wps:cNvCnPr>
                        <wps:spPr>
                          <a:xfrm flipH="1">
                            <a:off x="1455088" y="548613"/>
                            <a:ext cx="7952" cy="2464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6" name="Прямая со стрелкой 86"/>
                        <wps:cNvCnPr>
                          <a:stCxn id="69" idx="2"/>
                        </wps:cNvCnPr>
                        <wps:spPr>
                          <a:xfrm>
                            <a:off x="1777117" y="1642253"/>
                            <a:ext cx="0" cy="1755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8" name="Прямоугольник 88"/>
                        <wps:cNvSpPr/>
                        <wps:spPr>
                          <a:xfrm>
                            <a:off x="5" y="3268345"/>
                            <a:ext cx="5581645"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216B00">
                              <w:pPr>
                                <w:pStyle w:val="a7"/>
                                <w:spacing w:before="0" w:beforeAutospacing="0" w:after="0" w:afterAutospacing="0"/>
                                <w:jc w:val="center"/>
                              </w:pPr>
                              <w:r>
                                <w:t>Оформлення та відпуск готової страви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9" name="Прямая со стрелкой 89"/>
                        <wps:cNvCnPr>
                          <a:stCxn id="64" idx="2"/>
                        </wps:cNvCnPr>
                        <wps:spPr>
                          <a:xfrm>
                            <a:off x="5076825" y="548606"/>
                            <a:ext cx="0" cy="27195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1" name="Скругленный прямоугольник 91"/>
                        <wps:cNvSpPr/>
                        <wps:spPr>
                          <a:xfrm>
                            <a:off x="2104270" y="644"/>
                            <a:ext cx="763270" cy="548005"/>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583241">
                              <w:pPr>
                                <w:pStyle w:val="a7"/>
                                <w:spacing w:before="0" w:beforeAutospacing="0" w:after="0" w:afterAutospacing="0"/>
                                <w:jc w:val="center"/>
                              </w:pPr>
                              <w:r>
                                <w:t>Чорно-слив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2" name="Прямая со стрелкой 92"/>
                        <wps:cNvCnPr>
                          <a:stCxn id="91" idx="2"/>
                        </wps:cNvCnPr>
                        <wps:spPr>
                          <a:xfrm>
                            <a:off x="2485905" y="548622"/>
                            <a:ext cx="0" cy="2463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3" name="Скругленный прямоугольник 93"/>
                        <wps:cNvSpPr/>
                        <wps:spPr>
                          <a:xfrm>
                            <a:off x="2931151" y="653"/>
                            <a:ext cx="763270" cy="548005"/>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583241">
                              <w:pPr>
                                <w:pStyle w:val="a7"/>
                                <w:spacing w:before="0" w:beforeAutospacing="0" w:after="0" w:afterAutospacing="0"/>
                                <w:jc w:val="center"/>
                              </w:pPr>
                              <w:r>
                                <w:t>Цукор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4" name="Прямая со стрелкой 94"/>
                        <wps:cNvCnPr/>
                        <wps:spPr>
                          <a:xfrm flipH="1">
                            <a:off x="3305166" y="548658"/>
                            <a:ext cx="7620" cy="7600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5" name="Скругленный прямоугольник 95"/>
                        <wps:cNvSpPr/>
                        <wps:spPr>
                          <a:xfrm>
                            <a:off x="3731251" y="1288"/>
                            <a:ext cx="763270" cy="547370"/>
                          </a:xfrm>
                          <a:prstGeom prst="round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583241">
                              <w:pPr>
                                <w:pStyle w:val="a7"/>
                                <w:spacing w:before="0" w:beforeAutospacing="0" w:after="0" w:afterAutospacing="0"/>
                                <w:jc w:val="center"/>
                              </w:pPr>
                              <w:r>
                                <w:t>Маргарин</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6" name="Прямая со стрелкой 96"/>
                        <wps:cNvCnPr/>
                        <wps:spPr>
                          <a:xfrm>
                            <a:off x="4116061" y="548631"/>
                            <a:ext cx="0" cy="17461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7" name="Прямоугольник 97"/>
                        <wps:cNvSpPr/>
                        <wps:spPr>
                          <a:xfrm>
                            <a:off x="1614114" y="795062"/>
                            <a:ext cx="1581785" cy="333375"/>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583241">
                              <w:pPr>
                                <w:pStyle w:val="a7"/>
                                <w:spacing w:before="0" w:beforeAutospacing="0" w:after="0" w:afterAutospacing="0"/>
                                <w:jc w:val="center"/>
                              </w:pPr>
                              <w:r>
                                <w:t>Замочування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8" name="Прямая со стрелкой 98"/>
                        <wps:cNvCnPr>
                          <a:stCxn id="97" idx="2"/>
                        </wps:cNvCnPr>
                        <wps:spPr>
                          <a:xfrm flipH="1">
                            <a:off x="2401294" y="1128382"/>
                            <a:ext cx="3713" cy="1803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9" name="Прямоугольник 99"/>
                        <wps:cNvSpPr/>
                        <wps:spPr>
                          <a:xfrm>
                            <a:off x="0" y="2756223"/>
                            <a:ext cx="4493895" cy="332740"/>
                          </a:xfrm>
                          <a:prstGeom prst="rect">
                            <a:avLst/>
                          </a:prstGeom>
                        </wps:spPr>
                        <wps:style>
                          <a:lnRef idx="2">
                            <a:schemeClr val="dk1"/>
                          </a:lnRef>
                          <a:fillRef idx="1">
                            <a:schemeClr val="lt1"/>
                          </a:fillRef>
                          <a:effectRef idx="0">
                            <a:schemeClr val="dk1"/>
                          </a:effectRef>
                          <a:fontRef idx="minor">
                            <a:schemeClr val="dk1"/>
                          </a:fontRef>
                        </wps:style>
                        <wps:txbx>
                          <w:txbxContent>
                            <w:p w:rsidR="00D90B84" w:rsidRDefault="00D90B84" w:rsidP="0019189F">
                              <w:pPr>
                                <w:pStyle w:val="a7"/>
                                <w:spacing w:before="0" w:beforeAutospacing="0" w:after="0" w:afterAutospacing="0"/>
                                <w:jc w:val="center"/>
                              </w:pPr>
                              <w:r>
                                <w:t>Нарізання на порційні шматки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0" name="Прямая со стрелкой 100"/>
                        <wps:cNvCnPr>
                          <a:stCxn id="79" idx="2"/>
                          <a:endCxn id="99" idx="0"/>
                        </wps:cNvCnPr>
                        <wps:spPr>
                          <a:xfrm flipH="1">
                            <a:off x="2246948" y="2628148"/>
                            <a:ext cx="315" cy="1279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1" name="Прямая со стрелкой 101"/>
                        <wps:cNvCnPr/>
                        <wps:spPr>
                          <a:xfrm>
                            <a:off x="2247263" y="3088774"/>
                            <a:ext cx="0" cy="1791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4D25D8A2" id="Полотно 90" o:spid="_x0000_s1091" editas="canvas" style="width:439.5pt;height:283.6pt;mso-position-horizontal-relative:char;mso-position-vertical-relative:line" coordsize="55816,36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">
                <v:shape id="_x0000_s1092" type="#_x0000_t75" style="position:absolute;width:55816;height:36017;visibility:visible;mso-wrap-style:square">
                  <v:fill o:detectmouseclick="t"/>
                  <v:path o:connecttype="none"/>
                </v:shape>
                <v:roundrect id="Скругленный прямоугольник 56" o:spid="_x0000_s1093" style="position:absolute;width:9700;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5ZsQA&#10;AADbAAAADwAAAGRycy9kb3ducmV2LnhtbESP3WrCQBSE7wu+w3KE3tWNhUqJboIoxbZQivHn+pA9&#10;ZqPZsyG7mvTtu4WCl8PMfMMs8sE24kadrx0rmE4SEMSl0zVXCva7t6dXED4ga2wck4If8pBno4cF&#10;ptr1vKVbESoRIexTVGBCaFMpfWnIop+4ljh6J9dZDFF2ldQd9hFuG/mcJDNpsea4YLCllaHyUlyt&#10;guPSbb7l9fPrcDFFMOcP7tfTjVKP42E5BxFoCPfwf/tdK3iZwd+X+A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o+WbEAAAA2wAAAA8AAAAAAAAAAAAAAAAAmAIAAGRycy9k&#10;b3ducmV2LnhtbFBLBQYAAAAABAAEAPUAAACJAwAAAAA=&#10;" fillcolor="white [3201]" strokecolor="black [3200]" strokeweight="1pt">
                  <v:stroke joinstyle="miter"/>
                  <v:textbox>
                    <w:txbxContent>
                      <w:p w:rsidR="00D90B84" w:rsidRPr="00216B00" w:rsidRDefault="00D90B84" w:rsidP="00216B00">
                        <w:pPr>
                          <w:jc w:val="center"/>
                          <w:rPr>
                            <w:lang w:val="uk-UA"/>
                          </w:rPr>
                        </w:pPr>
                        <w:r>
                          <w:rPr>
                            <w:lang w:val="uk-UA"/>
                          </w:rPr>
                          <w:t>Курчата</w:t>
                        </w:r>
                      </w:p>
                    </w:txbxContent>
                  </v:textbox>
                </v:roundrect>
                <v:roundrect id="Скругленный прямоугольник 57" o:spid="_x0000_s1094" style="position:absolute;left:10813;width:7634;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c/cQA&#10;AADbAAAADwAAAGRycy9kb3ducmV2LnhtbESPQWvCQBSE74L/YXlCb81GoVVSVxGl2BaKmLaeH9ln&#10;Npp9G7KrSf99Vyh4HGbmG2a+7G0trtT6yrGCcZKCIC6crrhU8P31+jgD4QOyxtoxKfglD8vFcDDH&#10;TLuO93TNQykihH2GCkwITSalLwxZ9IlriKN3dK3FEGVbSt1iF+G2lpM0fZYWK44LBhtaGyrO+cUq&#10;OKzcdicvH58/Z5MHc3rnbjPeKvUw6lcvIAL14R7+b79pBU9T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kXP3EAAAA2wAAAA8AAAAAAAAAAAAAAAAAmAIAAGRycy9k&#10;b3ducmV2LnhtbFBLBQYAAAAABAAEAPUAAACJAwAAAAA=&#10;" fillcolor="white [3201]" strokecolor="black [3200]" strokeweight="1pt">
                  <v:stroke joinstyle="miter"/>
                  <v:textbox>
                    <w:txbxContent>
                      <w:p w:rsidR="00D90B84" w:rsidRDefault="00D90B84" w:rsidP="00216B00">
                        <w:pPr>
                          <w:pStyle w:val="a7"/>
                          <w:spacing w:before="0" w:beforeAutospacing="0" w:after="0" w:afterAutospacing="0"/>
                          <w:jc w:val="center"/>
                        </w:pPr>
                        <w:r>
                          <w:t>Яблука</w:t>
                        </w:r>
                      </w:p>
                    </w:txbxContent>
                  </v:textbox>
                </v:roundrect>
                <v:roundrect id="Скругленный прямоугольник 64" o:spid="_x0000_s1095" style="position:absolute;left:45720;width:10096;height:54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oIN8QA&#10;AADbAAAADwAAAGRycy9kb3ducmV2LnhtbESP3WrCQBSE7wu+w3KE3tWNpUiJboIoxbZQivHn+pA9&#10;ZqPZsyG7mvTtu4WCl8PMfMMs8sE24kadrx0rmE4SEMSl0zVXCva7t6dXED4ga2wck4If8pBno4cF&#10;ptr1vKVbESoRIexTVGBCaFMpfWnIop+4ljh6J9dZDFF2ldQd9hFuG/mcJDNpsea4YLCllaHyUlyt&#10;guPSbb7l9fPrcDFFMOcP7tfTjVKP42E5BxFoCPfwf/tdK5i9wN+X+A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aCDfEAAAA2wAAAA8AAAAAAAAAAAAAAAAAmAIAAGRycy9k&#10;b3ducmV2LnhtbFBLBQYAAAAABAAEAPUAAACJAwAAAAA=&#10;" fillcolor="white [3201]" strokecolor="black [3200]" strokeweight="1pt">
                  <v:stroke joinstyle="miter"/>
                  <v:textbox>
                    <w:txbxContent>
                      <w:p w:rsidR="00D90B84" w:rsidRPr="0019189F" w:rsidRDefault="00D90B84" w:rsidP="00216B00">
                        <w:pPr>
                          <w:pStyle w:val="a7"/>
                          <w:spacing w:before="0" w:beforeAutospacing="0" w:after="0" w:afterAutospacing="0"/>
                          <w:jc w:val="center"/>
                        </w:pPr>
                        <w:r>
                          <w:t>Масло вершкове</w:t>
                        </w:r>
                      </w:p>
                    </w:txbxContent>
                  </v:textbox>
                </v:roundrect>
                <v:rect id="Прямоугольник 68" o:spid="_x0000_s1096" style="position:absolute;top:7951;width:15823;height:3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JMp8AA&#10;AADbAAAADwAAAGRycy9kb3ducmV2LnhtbERPy4rCMBTdC/5DuII7TXVRtWMUEQeEEcXHYpaX5k5b&#10;prkpSaatfz9ZCC4P573e9qYWLTlfWVYwmyYgiHOrKy4UPO6fkyUIH5A11pZJwZM8bDfDwRozbTu+&#10;UnsLhYgh7DNUUIbQZFL6vCSDfmob4sj9WGcwROgKqR12MdzUcp4kqTRYcWwosaF9Sfnv7c8osJfq&#10;We/c6tyeaPH9dQlJ16cHpcajfvcBIlAf3uKX+6gVpHFs/BJ/gN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cJMp8AAAADbAAAADwAAAAAAAAAAAAAAAACYAgAAZHJzL2Rvd25y&#10;ZXYueG1sUEsFBgAAAAAEAAQA9QAAAIUDAAAAAA==&#10;" fillcolor="white [3201]" strokecolor="black [3200]" strokeweight="1pt">
                  <v:textbox>
                    <w:txbxContent>
                      <w:p w:rsidR="00D90B84" w:rsidRPr="00216B00" w:rsidRDefault="00D90B84" w:rsidP="00216B00">
                        <w:pPr>
                          <w:jc w:val="center"/>
                          <w:rPr>
                            <w:lang w:val="uk-UA"/>
                          </w:rPr>
                        </w:pPr>
                        <w:proofErr w:type="spellStart"/>
                        <w:r>
                          <w:rPr>
                            <w:lang w:val="uk-UA"/>
                          </w:rPr>
                          <w:t>МКО</w:t>
                        </w:r>
                        <w:proofErr w:type="spellEnd"/>
                      </w:p>
                    </w:txbxContent>
                  </v:textbox>
                </v:rect>
                <v:rect id="Прямоугольник 69" o:spid="_x0000_s1097" style="position:absolute;top:13089;width:35542;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7pPMQA&#10;AADbAAAADwAAAGRycy9kb3ducmV2LnhtbESPQWvCQBSE74X+h+UVvNVNe0ib6BpCaUFQFLWHHh/Z&#10;ZxKafRt21yT+e7cg9DjMzDfMsphMJwZyvrWs4GWegCCurG65VvB9+np+B+EDssbOMim4kodi9fiw&#10;xFzbkQ80HEMtIoR9jgqaEPpcSl81ZNDPbU8cvbN1BkOUrpba4RjhppOvSZJKgy3HhQZ7+mio+j1e&#10;jAK7b69d6bLdsKW3n80+JOOUfio1e5rKBYhAU/gP39trrSDN4O9L/AF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O6TzEAAAA2wAAAA8AAAAAAAAAAAAAAAAAmAIAAGRycy9k&#10;b3ducmV2LnhtbFBLBQYAAAAABAAEAPUAAACJAwAAAAA=&#10;" fillcolor="white [3201]" strokecolor="black [3200]" strokeweight="1pt">
                  <v:textbox>
                    <w:txbxContent>
                      <w:p w:rsidR="00D90B84" w:rsidRDefault="00D90B84" w:rsidP="00216B00">
                        <w:pPr>
                          <w:pStyle w:val="a7"/>
                          <w:spacing w:before="0" w:beforeAutospacing="0" w:after="0" w:afterAutospacing="0"/>
                          <w:jc w:val="center"/>
                        </w:pPr>
                        <w:r>
                          <w:t>Нарізка</w:t>
                        </w:r>
                      </w:p>
                    </w:txbxContent>
                  </v:textbox>
                </v:rect>
                <v:rect id="Прямоугольник 72" o:spid="_x0000_s1098" style="position:absolute;left:6;top:18178;width:31952;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PtkMQA&#10;AADbAAAADwAAAGRycy9kb3ducmV2LnhtbESPzWrDMBCE74W8g9hAbo1cH+zGiRJCSCHQ0pCkhx4X&#10;a2ObWisjqf55+6pQ6HGYmW+YzW40rejJ+caygqdlAoK4tLrhSsHH7eXxGYQPyBpby6RgIg+77exh&#10;g4W2A1+ov4ZKRAj7AhXUIXSFlL6syaBf2o44enfrDIYoXSW1wyHCTSvTJMmkwYbjQo0dHWoqv67f&#10;RoE9N1O7d6v3/o3yz9dzSIYxOyq1mI/7NYhAY/gP/7VPWkGewu+X+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z7ZDEAAAA2wAAAA8AAAAAAAAAAAAAAAAAmAIAAGRycy9k&#10;b3ducmV2LnhtbFBLBQYAAAAABAAEAPUAAACJAwAAAAA=&#10;" fillcolor="white [3201]" strokecolor="black [3200]" strokeweight="1pt">
                  <v:textbox>
                    <w:txbxContent>
                      <w:p w:rsidR="00D90B84" w:rsidRDefault="00D90B84" w:rsidP="00216B00">
                        <w:pPr>
                          <w:pStyle w:val="a7"/>
                          <w:spacing w:before="0" w:beforeAutospacing="0" w:after="0" w:afterAutospacing="0"/>
                          <w:jc w:val="center"/>
                        </w:pPr>
                        <w:r>
                          <w:t>Фарширування</w:t>
                        </w:r>
                      </w:p>
                    </w:txbxContent>
                  </v:textbox>
                </v:rect>
                <v:rect id="Прямоугольник 79" o:spid="_x0000_s1099" style="position:absolute;top:22949;width:44945;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d/4cQA&#10;AADbAAAADwAAAGRycy9kb3ducmV2LnhtbESPzWrDMBCE74G+g9hCbrHcHOLGtRJCSSDQ0pC0hx4X&#10;a2ObWCsjKf55+6pQ6HGYmW+YYjuaVvTkfGNZwVOSgiAurW64UvD1eVg8g/ABWWNrmRRM5GG7eZgV&#10;mGs78Jn6S6hEhLDPUUEdQpdL6cuaDPrEdsTRu1pnMETpKqkdDhFuWrlM05U02HBcqLGj15rK2+Vu&#10;FNhTM7U7t/7o3yn7fjuFdBhXe6Xmj+PuBUSgMfyH/9pHrSBbw++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Xf+HEAAAA2wAAAA8AAAAAAAAAAAAAAAAAmAIAAGRycy9k&#10;b3ducmV2LnhtbFBLBQYAAAAABAAEAPUAAACJAwAAAAA=&#10;" fillcolor="white [3201]" strokecolor="black [3200]" strokeweight="1pt">
                  <v:textbox>
                    <w:txbxContent>
                      <w:p w:rsidR="00D90B84" w:rsidRDefault="00D90B84" w:rsidP="00216B00">
                        <w:pPr>
                          <w:pStyle w:val="a7"/>
                          <w:spacing w:before="0" w:beforeAutospacing="0" w:after="0" w:afterAutospacing="0"/>
                          <w:jc w:val="center"/>
                        </w:pPr>
                        <w:r>
                          <w:t>Смаження в духовій шафі 45-50 хв. (</w:t>
                        </w:r>
                        <w:r>
                          <w:rPr>
                            <w:lang w:val="en-GB"/>
                          </w:rPr>
                          <w:t xml:space="preserve">t = </w:t>
                        </w:r>
                        <w:proofErr w:type="spellStart"/>
                        <w:r>
                          <w:rPr>
                            <w:lang w:val="en-GB"/>
                          </w:rPr>
                          <w:t>200</w:t>
                        </w:r>
                        <w:r w:rsidRPr="00583241">
                          <w:rPr>
                            <w:vertAlign w:val="superscript"/>
                            <w:lang w:val="en-GB"/>
                          </w:rPr>
                          <w:t>0</w:t>
                        </w:r>
                        <w:r>
                          <w:rPr>
                            <w:lang w:val="en-GB"/>
                          </w:rPr>
                          <w:t>C</w:t>
                        </w:r>
                        <w:proofErr w:type="spellEnd"/>
                        <w:r>
                          <w:t>)</w:t>
                        </w:r>
                      </w:p>
                    </w:txbxContent>
                  </v:textbox>
                </v:rect>
                <v:shape id="Прямая со стрелкой 81" o:spid="_x0000_s1100" type="#_x0000_t32" style="position:absolute;left:4850;top:5486;width:0;height:2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65fsEAAADbAAAADwAAAGRycy9kb3ducmV2LnhtbESPzarCMBSE94LvEI7gTlMFRatR/OGC&#10;3p1VXB+aY1tsTmqTa+vbG+GCy2FmvmGW69aU4km1KywrGA0jEMSp1QVnCi7nn8EMhPPIGkvLpOBF&#10;DtarbmeJsbYNn+iZ+EwECLsYFeTeV7GULs3JoBvaijh4N1sb9EHWmdQ1NgFuSjmOoqk0WHBYyLGi&#10;XU7pPfkzChr01/l2kz122/3x0E7Kx/R8+VWq32s3CxCeWv8N/7cPWsFsBJ8v4QfI1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Lrl+wQAAANsAAAAPAAAAAAAAAAAAAAAA&#10;AKECAABkcnMvZG93bnJldi54bWxQSwUGAAAAAAQABAD5AAAAjwMAAAAA&#10;" strokecolor="black [3200]" strokeweight=".5pt">
                  <v:stroke endarrow="block" joinstyle="miter"/>
                </v:shape>
                <v:shape id="Прямая со стрелкой 84" o:spid="_x0000_s1101" type="#_x0000_t32" style="position:absolute;left:6400;top:11290;width:0;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ka5sQAAADbAAAADwAAAGRycy9kb3ducmV2LnhtbESPQWvCQBSE74X+h+UJ3urGYoNNsxGN&#10;FGJvVen5kX1NQrNvY3ZN0n/fFQoeh5n5hkk3k2nFQL1rLCtYLiIQxKXVDVcKzqf3pzUI55E1tpZJ&#10;wS852GSPDykm2o78ScPRVyJA2CWooPa+S6R0ZU0G3cJ2xMH7tr1BH2RfSd3jGOCmlc9RFEuDDYeF&#10;GjvKayp/jlejYET/9brbVpd8tz8U00t7iU/nD6Xms2n7BsLT5O/h/3ahFaxXcPsSfoDM/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WRrmxAAAANsAAAAPAAAAAAAAAAAA&#10;AAAAAKECAABkcnMvZG93bnJldi54bWxQSwUGAAAAAAQABAD5AAAAkgMAAAAA&#10;" strokecolor="black [3200]" strokeweight=".5pt">
                  <v:stroke endarrow="block" joinstyle="miter"/>
                </v:shape>
                <v:shape id="Прямая со стрелкой 85" o:spid="_x0000_s1102" type="#_x0000_t32" style="position:absolute;left:14550;top:5486;width:80;height:24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5C8QAAADbAAAADwAAAGRycy9kb3ducmV2LnhtbESPQWvCQBSE70L/w/IKXqRuarSV6CrF&#10;IvVqWkp7e2Zfk9Ds25C31fjv3YLgcZiZb5jluneNOlIntWcDj+MEFHHhbc2lgY/37cMclARki41n&#10;MnAmgfXqbrDEzPoT7+mYh1JFCEuGBqoQ2kxrKSpyKGPfEkfvx3cOQ5RdqW2Hpwh3jZ4kyZN2WHNc&#10;qLClTUXFb/7nDKRhKpP99OtZ8u/yMLKvaSqfb8YM7/uXBahAfbiFr+2dNTCfwf+X+AP0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N/kLxAAAANsAAAAPAAAAAAAAAAAA&#10;AAAAAKECAABkcnMvZG93bnJldi54bWxQSwUGAAAAAAQABAD5AAAAkgMAAAAA&#10;" strokecolor="black [3200]" strokeweight=".5pt">
                  <v:stroke endarrow="block" joinstyle="miter"/>
                </v:shape>
                <v:shape id="Прямая со стрелкой 86" o:spid="_x0000_s1103" type="#_x0000_t32" style="position:absolute;left:17771;top:16422;width:0;height:17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chCsMAAADbAAAADwAAAGRycy9kb3ducmV2LnhtbESPQWuDQBSE74X8h+UFemvWBiqpdQ3R&#10;EEhzaxJ6frivKnXfqrtR+++7hUCPw8x8w6Tb2bRipME1lhU8ryIQxKXVDVcKrpfD0waE88gaW8uk&#10;4IccbLPFQ4qJthN/0Hj2lQgQdgkqqL3vEildWZNBt7IdcfC+7GDQBzlUUg84Bbhp5TqKYmmw4bBQ&#10;Y0dFTeX3+WYUTOg/X/Nd1Rf5/v04v7R9fLmelHpczrs3EJ5m/x++t49awSaGvy/hB8js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HIQrDAAAA2wAAAA8AAAAAAAAAAAAA&#10;AAAAoQIAAGRycy9kb3ducmV2LnhtbFBLBQYAAAAABAAEAPkAAACRAwAAAAA=&#10;" strokecolor="black [3200]" strokeweight=".5pt">
                  <v:stroke endarrow="block" joinstyle="miter"/>
                </v:shape>
                <v:rect id="Прямоугольник 88" o:spid="_x0000_s1104" style="position:absolute;top:32683;width:55816;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qXcEA&#10;AADbAAAADwAAAGRycy9kb3ducmV2LnhtbERPy2rCQBTdF/oPwy24aybtwtqYUUQsFBSD1oXLS+aa&#10;hGbuhJlpHn/vLAouD+edr0fTip6cbywreEtSEMSl1Q1XCi4/X68LED4ga2wtk4KJPKxXz085ZtoO&#10;fKL+HCoRQ9hnqKAOocuk9GVNBn1iO+LI3awzGCJ0ldQOhxhuWvmepnNpsOHYUGNH25rK3/OfUWCL&#10;Zmo37vPYH+jjui9COozznVKzl3GzBBFoDA/xv/tbK1jEsfFL/A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Oql3BAAAA2wAAAA8AAAAAAAAAAAAAAAAAmAIAAGRycy9kb3du&#10;cmV2LnhtbFBLBQYAAAAABAAEAPUAAACGAwAAAAA=&#10;" fillcolor="white [3201]" strokecolor="black [3200]" strokeweight="1pt">
                  <v:textbox>
                    <w:txbxContent>
                      <w:p w:rsidR="00D90B84" w:rsidRDefault="00D90B84" w:rsidP="00216B00">
                        <w:pPr>
                          <w:pStyle w:val="a7"/>
                          <w:spacing w:before="0" w:beforeAutospacing="0" w:after="0" w:afterAutospacing="0"/>
                          <w:jc w:val="center"/>
                        </w:pPr>
                        <w:r>
                          <w:t>Оформлення та відпуск готової страви</w:t>
                        </w:r>
                      </w:p>
                    </w:txbxContent>
                  </v:textbox>
                </v:rect>
                <v:shape id="Прямая со стрелкой 89" o:spid="_x0000_s1105" type="#_x0000_t32" style="position:absolute;left:50768;top:5486;width:0;height:271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i1eMIAAADbAAAADwAAAGRycy9kb3ducmV2LnhtbESPT4vCMBTE7wt+h/AEb2uqoGhtKv5B&#10;cL2tiudH82yLzUttoq3f3iwIexxm5jdMsuxMJZ7UuNKygtEwAkGcWV1yruB82n3PQDiPrLGyTApe&#10;5GCZ9r4SjLVt+ZeeR5+LAGEXo4LC+zqW0mUFGXRDWxMH72obgz7IJpe6wTbATSXHUTSVBksOCwXW&#10;tCkoux0fRkGL/jJfr/L7Zr392XeT6j49nQ9KDfrdagHCU+f/w5/2XiuYzeHvS/gBM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1i1eMIAAADbAAAADwAAAAAAAAAAAAAA&#10;AAChAgAAZHJzL2Rvd25yZXYueG1sUEsFBgAAAAAEAAQA+QAAAJADAAAAAA==&#10;" strokecolor="black [3200]" strokeweight=".5pt">
                  <v:stroke endarrow="block" joinstyle="miter"/>
                </v:shape>
                <v:roundrect id="Скругленный прямоугольник 91" o:spid="_x0000_s1106" style="position:absolute;left:21042;top:6;width:7633;height:54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biMQA&#10;AADbAAAADwAAAGRycy9kb3ducmV2LnhtbESPQWvCQBSE70L/w/IKvZlNeig2uoq0FNuCiGn1/Mg+&#10;s6nZtyG7mvjvXaHgcZiZb5jZYrCNOFPna8cKsiQFQVw6XXOl4PfnYzwB4QOyxsYxKbiQh8X8YTTD&#10;XLuet3QuQiUihH2OCkwIbS6lLw1Z9IlriaN3cJ3FEGVXSd1hH+G2kc9p+iIt1hwXDLb0Zqg8Fier&#10;YL90q408fa93R1ME8/fF/Xu2UurpcVhOQQQawj383/7UCl4zuH2JP0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424jEAAAA2wAAAA8AAAAAAAAAAAAAAAAAmAIAAGRycy9k&#10;b3ducmV2LnhtbFBLBQYAAAAABAAEAPUAAACJAwAAAAA=&#10;" fillcolor="white [3201]" strokecolor="black [3200]" strokeweight="1pt">
                  <v:stroke joinstyle="miter"/>
                  <v:textbox>
                    <w:txbxContent>
                      <w:p w:rsidR="00D90B84" w:rsidRDefault="00D90B84" w:rsidP="00583241">
                        <w:pPr>
                          <w:pStyle w:val="a7"/>
                          <w:spacing w:before="0" w:beforeAutospacing="0" w:after="0" w:afterAutospacing="0"/>
                          <w:jc w:val="center"/>
                        </w:pPr>
                        <w:r>
                          <w:t>Чорно-слив</w:t>
                        </w:r>
                      </w:p>
                    </w:txbxContent>
                  </v:textbox>
                </v:roundrect>
                <v:shape id="Прямая со стрелкой 92" o:spid="_x0000_s1107" type="#_x0000_t32" style="position:absolute;left:24859;top:5486;width:0;height:24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Wx1MIAAADbAAAADwAAAGRycy9kb3ducmV2LnhtbESPT4vCMBTE7wt+h/AEb2uqoKy1qfgH&#10;Qfe2Kp4fzbMtNi+1ibZ+e7MgeBxm5jdMsuhMJR7UuNKygtEwAkGcWV1yruB03H7/gHAeWWNlmRQ8&#10;ycEi7X0lGGvb8h89Dj4XAcIuRgWF93UspcsKMuiGtiYO3sU2Bn2QTS51g22Am0qOo2gqDZYcFgqs&#10;aV1Qdj3cjYIW/Xm2Wua39Wqz33WT6jY9nn6VGvS75RyEp85/wu/2TiuYjeH/S/gBMn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Wx1MIAAADbAAAADwAAAAAAAAAAAAAA&#10;AAChAgAAZHJzL2Rvd25yZXYueG1sUEsFBgAAAAAEAAQA+QAAAJADAAAAAA==&#10;" strokecolor="black [3200]" strokeweight=".5pt">
                  <v:stroke endarrow="block" joinstyle="miter"/>
                </v:shape>
                <v:roundrect id="Скругленный прямоугольник 93" o:spid="_x0000_s1108" style="position:absolute;left:29311;top:6;width:7633;height:54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gZMQA&#10;AADbAAAADwAAAGRycy9kb3ducmV2LnhtbESPQWvCQBSE74L/YXlCb81GC0VTVxGl2BaKmLaeH9ln&#10;Npp9G7KrSf99Vyh4HGbmG2a+7G0trtT6yrGCcZKCIC6crrhU8P31+jgF4QOyxtoxKfglD8vFcDDH&#10;TLuO93TNQykihH2GCkwITSalLwxZ9IlriKN3dK3FEGVbSt1iF+G2lpM0fZYWK44LBhtaGyrO+cUq&#10;OKzcdicvH58/Z5MHc3rnbjPeKvUw6lcvIAL14R7+b79pBb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m4GTEAAAA2wAAAA8AAAAAAAAAAAAAAAAAmAIAAGRycy9k&#10;b3ducmV2LnhtbFBLBQYAAAAABAAEAPUAAACJAwAAAAA=&#10;" fillcolor="white [3201]" strokecolor="black [3200]" strokeweight="1pt">
                  <v:stroke joinstyle="miter"/>
                  <v:textbox>
                    <w:txbxContent>
                      <w:p w:rsidR="00D90B84" w:rsidRDefault="00D90B84" w:rsidP="00583241">
                        <w:pPr>
                          <w:pStyle w:val="a7"/>
                          <w:spacing w:before="0" w:beforeAutospacing="0" w:after="0" w:afterAutospacing="0"/>
                          <w:jc w:val="center"/>
                        </w:pPr>
                        <w:r>
                          <w:t>Цукор</w:t>
                        </w:r>
                      </w:p>
                    </w:txbxContent>
                  </v:textbox>
                </v:roundrect>
                <v:shape id="Прямая со стрелкой 94" o:spid="_x0000_s1109" type="#_x0000_t32" style="position:absolute;left:33051;top:5486;width:76;height:76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LKTcUAAADbAAAADwAAAGRycy9kb3ducmV2LnhtbESPQUvDQBSE70L/w/IEL2I3bUK1sdtS&#10;FLHXpiL29sw+k9Ds25C3tvHfd4VCj8PMfMMsVoNr1ZF6aTwbmIwTUMSltw1XBj52bw9PoCQgW2w9&#10;k4E/ElgtRzcLzK0/8ZaORahUhLDkaKAOocu1lrImhzL2HXH0fnzvMETZV9r2eIpw1+ppksy0w4bj&#10;Qo0dvdRUHopfZyANmUy32dejFPvq+96+pql8vhtzdzusn0EFGsI1fGlvrIF5Bv9f4g/Qy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LKTcUAAADbAAAADwAAAAAAAAAA&#10;AAAAAAChAgAAZHJzL2Rvd25yZXYueG1sUEsFBgAAAAAEAAQA+QAAAJMDAAAAAA==&#10;" strokecolor="black [3200]" strokeweight=".5pt">
                  <v:stroke endarrow="block" joinstyle="miter"/>
                </v:shape>
                <v:roundrect id="Скругленный прямоугольник 95" o:spid="_x0000_s1110" style="position:absolute;left:37312;top:12;width:7633;height:54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di8QA&#10;AADbAAAADwAAAGRycy9kb3ducmV2LnhtbESPQWvCQBSE74L/YXlCb81GoUVTVxGl2BaKmLaeH9ln&#10;Npp9G7KrSf99Vyh4HGbmG2a+7G0trtT6yrGCcZKCIC6crrhU8P31+jgF4QOyxtoxKfglD8vFcDDH&#10;TLuO93TNQykihH2GCkwITSalLwxZ9IlriKN3dK3FEGVbSt1iF+G2lpM0fZYWK44LBhtaGyrO+cUq&#10;OKzcdicvH58/Z5MHc3rnbjPeKvUw6lcvIAL14R7+b79pBb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D3YvEAAAA2wAAAA8AAAAAAAAAAAAAAAAAmAIAAGRycy9k&#10;b3ducmV2LnhtbFBLBQYAAAAABAAEAPUAAACJAwAAAAA=&#10;" fillcolor="white [3201]" strokecolor="black [3200]" strokeweight="1pt">
                  <v:stroke joinstyle="miter"/>
                  <v:textbox>
                    <w:txbxContent>
                      <w:p w:rsidR="00D90B84" w:rsidRDefault="00D90B84" w:rsidP="00583241">
                        <w:pPr>
                          <w:pStyle w:val="a7"/>
                          <w:spacing w:before="0" w:beforeAutospacing="0" w:after="0" w:afterAutospacing="0"/>
                          <w:jc w:val="center"/>
                        </w:pPr>
                        <w:r>
                          <w:t>Маргарин</w:t>
                        </w:r>
                      </w:p>
                    </w:txbxContent>
                  </v:textbox>
                </v:roundrect>
                <v:shape id="Прямая со стрелкой 96" o:spid="_x0000_s1111" type="#_x0000_t32" style="position:absolute;left:41160;top:5486;width:0;height:174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6318IAAADbAAAADwAAAGRycy9kb3ducmV2LnhtbESPQYvCMBSE7wv+h/AEb2uqYFmraVEX&#10;Qb2tiudH82yLzUttsrb+eyMs7HGYmW+YZdabWjyodZVlBZNxBII4t7riQsH5tP38AuE8ssbaMil4&#10;koMsHXwsMdG24x96HH0hAoRdggpK75tESpeXZNCNbUMcvKttDfog20LqFrsAN7WcRlEsDVYcFkps&#10;aFNSfjv+GgUd+st8vSrum/X3ftfP6nt8Oh+UGg371QKEp97/h//aO61gHsP7S/gBMn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x6318IAAADbAAAADwAAAAAAAAAAAAAA&#10;AAChAgAAZHJzL2Rvd25yZXYueG1sUEsFBgAAAAAEAAQA+QAAAJADAAAAAA==&#10;" strokecolor="black [3200]" strokeweight=".5pt">
                  <v:stroke endarrow="block" joinstyle="miter"/>
                </v:shape>
                <v:rect id="Прямоугольник 97" o:spid="_x0000_s1112" style="position:absolute;left:16141;top:7950;width:15817;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io8sQA&#10;AADbAAAADwAAAGRycy9kb3ducmV2LnhtbESPzWrDMBCE74G+g9hCbrHcHOLGtRJCSSDQ0pC0hx4X&#10;a2ObWCsjKf55+6pQ6HGYmW+YYjuaVvTkfGNZwVOSgiAurW64UvD1eVg8g/ABWWNrmRRM5GG7eZgV&#10;mGs78Jn6S6hEhLDPUUEdQpdL6cuaDPrEdsTRu1pnMETpKqkdDhFuWrlM05U02HBcqLGj15rK2+Vu&#10;FNhTM7U7t/7o3yn7fjuFdBhXe6Xmj+PuBUSgMfyH/9pHrWCdwe+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IqPLEAAAA2wAAAA8AAAAAAAAAAAAAAAAAmAIAAGRycy9k&#10;b3ducmV2LnhtbFBLBQYAAAAABAAEAPUAAACJAwAAAAA=&#10;" fillcolor="white [3201]" strokecolor="black [3200]" strokeweight="1pt">
                  <v:textbox>
                    <w:txbxContent>
                      <w:p w:rsidR="00D90B84" w:rsidRDefault="00D90B84" w:rsidP="00583241">
                        <w:pPr>
                          <w:pStyle w:val="a7"/>
                          <w:spacing w:before="0" w:beforeAutospacing="0" w:after="0" w:afterAutospacing="0"/>
                          <w:jc w:val="center"/>
                        </w:pPr>
                        <w:r>
                          <w:t>Замочування</w:t>
                        </w:r>
                      </w:p>
                    </w:txbxContent>
                  </v:textbox>
                </v:rect>
                <v:shape id="Прямая со стрелкой 98" o:spid="_x0000_s1113" type="#_x0000_t32" style="position:absolute;left:24012;top:11283;width:38;height:18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ASMEAAADbAAAADwAAAGRycy9kb3ducmV2LnhtbERPS2vCQBC+C/6HZYReRDca6SN1FamU&#10;ejUt0t6m2TEJZmdDZtX033cPgseP771c965RF+qk9mxgNk1AERfe1lwa+Pp8nzyDkoBssfFMBv5I&#10;YL0aDpaYWX/lPV3yUKoYwpKhgSqENtNaioocytS3xJE7+s5hiLArte3wGsNdo+dJ8qgd1hwbKmzp&#10;raLilJ+dgTQsZL5ffD9J/lP+ju02TeXwYczDqN+8ggrUh7v45t5ZAy9xbPwSf4B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78BIwQAAANsAAAAPAAAAAAAAAAAAAAAA&#10;AKECAABkcnMvZG93bnJldi54bWxQSwUGAAAAAAQABAD5AAAAjwMAAAAA&#10;" strokecolor="black [3200]" strokeweight=".5pt">
                  <v:stroke endarrow="block" joinstyle="miter"/>
                </v:shape>
                <v:rect id="Прямоугольник 99" o:spid="_x0000_s1114" style="position:absolute;top:27562;width:44938;height:33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uZG8MA&#10;AADbAAAADwAAAGRycy9kb3ducmV2LnhtbESPQWvCQBSE74L/YXmCN920B2uiq4hYEBSltoceH9ln&#10;Epp9G3bXJP57tyB4HGbmG2a57k0tWnK+sqzgbZqAIM6trrhQ8PP9OZmD8AFZY22ZFNzJw3o1HCwx&#10;07bjL2ovoRARwj5DBWUITSalz0sy6Ke2IY7e1TqDIUpXSO2wi3BTy/ckmUmDFceFEhvalpT/XW5G&#10;gT1X93rj0lN7pI/fwzkkXT/bKTUe9ZsFiEB9eIWf7b1WkKbw/yX+AL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uZG8MAAADbAAAADwAAAAAAAAAAAAAAAACYAgAAZHJzL2Rv&#10;d25yZXYueG1sUEsFBgAAAAAEAAQA9QAAAIgDAAAAAA==&#10;" fillcolor="white [3201]" strokecolor="black [3200]" strokeweight="1pt">
                  <v:textbox>
                    <w:txbxContent>
                      <w:p w:rsidR="00D90B84" w:rsidRDefault="00D90B84" w:rsidP="0019189F">
                        <w:pPr>
                          <w:pStyle w:val="a7"/>
                          <w:spacing w:before="0" w:beforeAutospacing="0" w:after="0" w:afterAutospacing="0"/>
                          <w:jc w:val="center"/>
                        </w:pPr>
                        <w:r>
                          <w:t>Нарізання на порційні шматки</w:t>
                        </w:r>
                      </w:p>
                    </w:txbxContent>
                  </v:textbox>
                </v:rect>
                <v:shape id="Прямая со стрелкой 100" o:spid="_x0000_s1115" type="#_x0000_t32" style="position:absolute;left:22469;top:26281;width:3;height:12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cjS8UAAADcAAAADwAAAGRycy9kb3ducmV2LnhtbESPQUvDQBCF74L/YRnBi7Qbm2IldltE&#10;Eb02lVJvY3ZMgtnZkFnb9N93DkJvM7w3732zXI+hMwcapI3s4H6agSGuom+5dvC5fZs8gpGE7LGL&#10;TA5OJLBeXV8tsfDxyBs6lKk2GsJSoIMmpb6wVqqGAso09sSq/cQhYNJ1qK0f8KjhobOzLHuwAVvW&#10;hgZ7emmo+i3/goM8zWW2me8XUn7V33f+Nc9l9+7c7c34/AQm0Zgu5v/rD6/4meLrMzqBXZ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3cjS8UAAADcAAAADwAAAAAAAAAA&#10;AAAAAAChAgAAZHJzL2Rvd25yZXYueG1sUEsFBgAAAAAEAAQA+QAAAJMDAAAAAA==&#10;" strokecolor="black [3200]" strokeweight=".5pt">
                  <v:stroke endarrow="block" joinstyle="miter"/>
                </v:shape>
                <v:shape id="Прямая со стрелкой 101" o:spid="_x0000_s1116" type="#_x0000_t32" style="position:absolute;left:22472;top:30887;width:0;height:17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wr0cIAAADcAAAADwAAAGRycy9kb3ducmV2LnhtbERPS2uDQBC+B/oflgnklqwWElKbVTQl&#10;kPaWBz0P7lQl7qy622j+fbdQ6G0+vufsssm04k6DaywriFcRCOLS6oYrBdfLYbkF4TyyxtYyKXiQ&#10;gyx9mu0w0XbkE93PvhIhhF2CCmrvu0RKV9Zk0K1sRxy4LzsY9AEOldQDjiHctPI5ijbSYMOhocaO&#10;9jWVt/O3UTCi/3wp8qrfF2/vx2nd9pvL9UOpxXzKX0F4mvy/+M991GF+FMPvM+ECm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wr0cIAAADcAAAADwAAAAAAAAAAAAAA&#10;AAChAgAAZHJzL2Rvd25yZXYueG1sUEsFBgAAAAAEAAQA+QAAAJADAAAAAA==&#10;" strokecolor="black [3200]" strokeweight=".5pt">
                  <v:stroke endarrow="block" joinstyle="miter"/>
                </v:shape>
                <w10:anchorlock/>
              </v:group>
            </w:pict>
          </mc:Fallback>
        </mc:AlternateContent>
      </w:r>
    </w:p>
    <w:p w:rsidR="00216B00" w:rsidRDefault="00216B00" w:rsidP="002D09EB">
      <w:pPr>
        <w:spacing w:line="360" w:lineRule="auto"/>
        <w:ind w:firstLine="510"/>
        <w:jc w:val="center"/>
        <w:textAlignment w:val="baseline"/>
        <w:rPr>
          <w:bCs/>
          <w:sz w:val="28"/>
          <w:szCs w:val="28"/>
          <w:lang w:val="uk-UA"/>
        </w:rPr>
      </w:pPr>
    </w:p>
    <w:p w:rsidR="0019189F" w:rsidRDefault="0019189F">
      <w:pPr>
        <w:rPr>
          <w:bCs/>
          <w:noProof/>
          <w:sz w:val="28"/>
          <w:szCs w:val="28"/>
          <w:lang w:val="uk-UA" w:eastAsia="uk-UA"/>
        </w:rPr>
      </w:pPr>
      <w:r>
        <w:rPr>
          <w:bCs/>
          <w:noProof/>
          <w:sz w:val="28"/>
          <w:szCs w:val="28"/>
          <w:lang w:val="uk-UA" w:eastAsia="uk-UA"/>
        </w:rPr>
        <w:br w:type="page"/>
      </w:r>
    </w:p>
    <w:p w:rsidR="002D09EB" w:rsidRDefault="0019189F" w:rsidP="0019189F">
      <w:pPr>
        <w:spacing w:line="360" w:lineRule="auto"/>
        <w:ind w:firstLine="510"/>
        <w:jc w:val="right"/>
        <w:textAlignment w:val="baseline"/>
        <w:rPr>
          <w:bCs/>
          <w:sz w:val="28"/>
          <w:szCs w:val="28"/>
          <w:lang w:val="uk-UA"/>
        </w:rPr>
      </w:pPr>
      <w:r>
        <w:rPr>
          <w:bCs/>
          <w:sz w:val="28"/>
          <w:szCs w:val="28"/>
          <w:lang w:val="uk-UA"/>
        </w:rPr>
        <w:lastRenderedPageBreak/>
        <w:t>Додаток В</w:t>
      </w:r>
    </w:p>
    <w:p w:rsidR="00736C4D" w:rsidRDefault="00736C4D" w:rsidP="00736C4D">
      <w:pPr>
        <w:spacing w:line="360" w:lineRule="auto"/>
        <w:ind w:firstLine="510"/>
        <w:jc w:val="center"/>
        <w:textAlignment w:val="baseline"/>
        <w:rPr>
          <w:bCs/>
          <w:sz w:val="28"/>
          <w:szCs w:val="28"/>
          <w:lang w:val="uk-UA"/>
        </w:rPr>
      </w:pPr>
      <w:r>
        <w:rPr>
          <w:sz w:val="28"/>
          <w:szCs w:val="28"/>
          <w:lang w:val="uk-UA"/>
        </w:rPr>
        <w:t xml:space="preserve">Технологічна картка </w:t>
      </w:r>
      <w:r>
        <w:rPr>
          <w:bCs/>
          <w:sz w:val="28"/>
          <w:szCs w:val="28"/>
          <w:lang w:val="uk-UA"/>
        </w:rPr>
        <w:t xml:space="preserve">страви із м’яса птиці </w:t>
      </w:r>
    </w:p>
    <w:p w:rsidR="00736C4D" w:rsidRDefault="006F3FDB" w:rsidP="00736C4D">
      <w:pPr>
        <w:spacing w:line="360" w:lineRule="auto"/>
        <w:ind w:firstLine="510"/>
        <w:jc w:val="center"/>
        <w:textAlignment w:val="baseline"/>
        <w:rPr>
          <w:bCs/>
          <w:sz w:val="28"/>
          <w:szCs w:val="28"/>
          <w:lang w:val="uk-UA"/>
        </w:rPr>
      </w:pPr>
      <w:r>
        <w:rPr>
          <w:bCs/>
          <w:sz w:val="28"/>
          <w:szCs w:val="28"/>
          <w:lang w:val="uk-UA"/>
        </w:rPr>
        <w:t>«</w:t>
      </w:r>
      <w:r w:rsidR="00736C4D">
        <w:rPr>
          <w:bCs/>
          <w:sz w:val="28"/>
          <w:szCs w:val="28"/>
          <w:lang w:val="uk-UA"/>
        </w:rPr>
        <w:t>Курчата в сметані</w:t>
      </w:r>
      <w:r>
        <w:rPr>
          <w:bCs/>
          <w:sz w:val="28"/>
          <w:szCs w:val="28"/>
          <w:lang w:val="uk-UA"/>
        </w:rPr>
        <w:t>»</w:t>
      </w:r>
    </w:p>
    <w:p w:rsidR="00736C4D" w:rsidRDefault="00736C4D" w:rsidP="00736C4D">
      <w:pPr>
        <w:shd w:val="clear" w:color="auto" w:fill="FFFFFF"/>
        <w:tabs>
          <w:tab w:val="left" w:pos="900"/>
        </w:tabs>
        <w:autoSpaceDE w:val="0"/>
        <w:autoSpaceDN w:val="0"/>
        <w:adjustRightInd w:val="0"/>
        <w:spacing w:line="336" w:lineRule="auto"/>
        <w:ind w:firstLine="510"/>
        <w:jc w:val="center"/>
        <w:rPr>
          <w:sz w:val="28"/>
          <w:szCs w:val="28"/>
          <w:lang w:val="uk-UA"/>
        </w:rPr>
      </w:pPr>
    </w:p>
    <w:tbl>
      <w:tblPr>
        <w:tblpPr w:leftFromText="180" w:rightFromText="180" w:vertAnchor="text" w:horzAnchor="margin" w:tblpY="-370"/>
        <w:tblW w:w="9639" w:type="dxa"/>
        <w:tblLayout w:type="fixed"/>
        <w:tblLook w:val="0000" w:firstRow="0" w:lastRow="0" w:firstColumn="0" w:lastColumn="0" w:noHBand="0" w:noVBand="0"/>
      </w:tblPr>
      <w:tblGrid>
        <w:gridCol w:w="4253"/>
        <w:gridCol w:w="992"/>
        <w:gridCol w:w="4394"/>
      </w:tblGrid>
      <w:tr w:rsidR="00736C4D" w:rsidRPr="00EC2B64" w:rsidTr="00A80BC3">
        <w:tc>
          <w:tcPr>
            <w:tcW w:w="4253" w:type="dxa"/>
          </w:tcPr>
          <w:p w:rsidR="00736C4D" w:rsidRPr="00EC2B64" w:rsidRDefault="006F3FDB" w:rsidP="00A80BC3">
            <w:pPr>
              <w:keepNext/>
              <w:jc w:val="center"/>
              <w:outlineLvl w:val="0"/>
              <w:rPr>
                <w:b/>
                <w:i/>
                <w:sz w:val="28"/>
                <w:szCs w:val="28"/>
                <w:lang w:val="uk-UA"/>
              </w:rPr>
            </w:pPr>
            <w:bookmarkStart w:id="1" w:name="_Toc447889880"/>
            <w:bookmarkStart w:id="2" w:name="_Toc448356262"/>
            <w:r>
              <w:rPr>
                <w:b/>
                <w:i/>
                <w:sz w:val="28"/>
                <w:szCs w:val="28"/>
                <w:lang w:val="uk-UA"/>
              </w:rPr>
              <w:t>«</w:t>
            </w:r>
            <w:r w:rsidR="00736C4D" w:rsidRPr="00EC2B64">
              <w:rPr>
                <w:b/>
                <w:i/>
                <w:sz w:val="28"/>
                <w:szCs w:val="28"/>
                <w:lang w:val="uk-UA"/>
              </w:rPr>
              <w:t>Погоджено</w:t>
            </w:r>
            <w:bookmarkEnd w:id="1"/>
            <w:bookmarkEnd w:id="2"/>
            <w:r>
              <w:rPr>
                <w:b/>
                <w:i/>
                <w:sz w:val="28"/>
                <w:szCs w:val="28"/>
                <w:lang w:val="uk-UA"/>
              </w:rPr>
              <w:t>»</w:t>
            </w:r>
          </w:p>
          <w:p w:rsidR="00736C4D" w:rsidRPr="00256A18" w:rsidRDefault="00736C4D" w:rsidP="00A80BC3">
            <w:pPr>
              <w:rPr>
                <w:szCs w:val="28"/>
                <w:lang w:val="uk-UA"/>
              </w:rPr>
            </w:pPr>
            <w:r w:rsidRPr="00256A18">
              <w:rPr>
                <w:szCs w:val="28"/>
                <w:lang w:val="uk-UA"/>
              </w:rPr>
              <w:t>Головний державний санітарний</w:t>
            </w:r>
          </w:p>
          <w:p w:rsidR="00736C4D" w:rsidRPr="00EC2B64" w:rsidRDefault="00736C4D" w:rsidP="00A80BC3">
            <w:pPr>
              <w:pBdr>
                <w:bottom w:val="single" w:sz="12" w:space="1" w:color="auto"/>
              </w:pBdr>
              <w:rPr>
                <w:szCs w:val="28"/>
                <w:lang w:val="uk-UA"/>
              </w:rPr>
            </w:pPr>
            <w:r w:rsidRPr="00256A18">
              <w:rPr>
                <w:szCs w:val="28"/>
                <w:lang w:val="uk-UA"/>
              </w:rPr>
              <w:t xml:space="preserve">лікар </w:t>
            </w:r>
            <w:r w:rsidRPr="00EC2B64">
              <w:rPr>
                <w:sz w:val="28"/>
                <w:szCs w:val="28"/>
                <w:lang w:val="uk-UA"/>
              </w:rPr>
              <w:t>___________________________</w:t>
            </w:r>
            <w:r w:rsidRPr="00EC2B64">
              <w:rPr>
                <w:sz w:val="28"/>
                <w:szCs w:val="28"/>
                <w:lang w:val="uk-UA"/>
              </w:rPr>
              <w:br/>
            </w:r>
            <w:r w:rsidRPr="00EC2B64">
              <w:rPr>
                <w:sz w:val="20"/>
                <w:szCs w:val="28"/>
                <w:lang w:val="uk-UA"/>
              </w:rPr>
              <w:t xml:space="preserve">         (назва адміністративної території)</w:t>
            </w:r>
          </w:p>
          <w:p w:rsidR="00736C4D" w:rsidRPr="00EC2B64" w:rsidRDefault="00736C4D" w:rsidP="00A80BC3">
            <w:pPr>
              <w:jc w:val="center"/>
              <w:rPr>
                <w:sz w:val="20"/>
                <w:szCs w:val="28"/>
                <w:lang w:val="uk-UA"/>
              </w:rPr>
            </w:pPr>
            <w:r w:rsidRPr="00EC2B64">
              <w:rPr>
                <w:sz w:val="20"/>
                <w:szCs w:val="28"/>
                <w:lang w:val="uk-UA"/>
              </w:rPr>
              <w:t>(прізвище, ім</w:t>
            </w:r>
            <w:r>
              <w:rPr>
                <w:sz w:val="20"/>
                <w:szCs w:val="28"/>
                <w:lang w:val="uk-UA"/>
              </w:rPr>
              <w:t>’</w:t>
            </w:r>
            <w:r w:rsidRPr="00EC2B64">
              <w:rPr>
                <w:sz w:val="20"/>
                <w:szCs w:val="28"/>
                <w:lang w:val="uk-UA"/>
              </w:rPr>
              <w:t>я та по батькові керівника)</w:t>
            </w:r>
          </w:p>
          <w:p w:rsidR="00736C4D" w:rsidRPr="00EC2B64" w:rsidRDefault="00736C4D" w:rsidP="00A80BC3">
            <w:pPr>
              <w:jc w:val="center"/>
              <w:rPr>
                <w:sz w:val="28"/>
                <w:szCs w:val="28"/>
                <w:lang w:val="uk-UA"/>
              </w:rPr>
            </w:pPr>
          </w:p>
          <w:p w:rsidR="00736C4D" w:rsidRPr="00EC2B64" w:rsidRDefault="00736C4D" w:rsidP="00A80BC3">
            <w:pPr>
              <w:jc w:val="center"/>
              <w:rPr>
                <w:sz w:val="28"/>
                <w:szCs w:val="28"/>
                <w:lang w:val="uk-UA"/>
              </w:rPr>
            </w:pPr>
            <w:r w:rsidRPr="00EC2B64">
              <w:rPr>
                <w:sz w:val="28"/>
                <w:szCs w:val="28"/>
                <w:lang w:val="uk-UA"/>
              </w:rPr>
              <w:t>М.П.________________________</w:t>
            </w:r>
          </w:p>
          <w:p w:rsidR="00736C4D" w:rsidRPr="00EC2B64" w:rsidRDefault="00736C4D" w:rsidP="00A80BC3">
            <w:pPr>
              <w:jc w:val="center"/>
              <w:rPr>
                <w:sz w:val="20"/>
                <w:szCs w:val="28"/>
                <w:lang w:val="uk-UA"/>
              </w:rPr>
            </w:pPr>
            <w:r w:rsidRPr="00EC2B64">
              <w:rPr>
                <w:sz w:val="20"/>
                <w:szCs w:val="28"/>
                <w:lang w:val="uk-UA"/>
              </w:rPr>
              <w:t>(підпис)</w:t>
            </w:r>
          </w:p>
          <w:p w:rsidR="00736C4D" w:rsidRPr="00EC2B64" w:rsidRDefault="00736C4D" w:rsidP="00A80BC3">
            <w:pPr>
              <w:jc w:val="center"/>
              <w:rPr>
                <w:sz w:val="28"/>
                <w:szCs w:val="28"/>
                <w:lang w:val="uk-UA"/>
              </w:rPr>
            </w:pPr>
            <w:r w:rsidRPr="00EC2B64">
              <w:rPr>
                <w:sz w:val="28"/>
                <w:szCs w:val="28"/>
                <w:lang w:val="uk-UA"/>
              </w:rPr>
              <w:t>“___”_________________ 20</w:t>
            </w:r>
            <w:r>
              <w:rPr>
                <w:sz w:val="28"/>
                <w:szCs w:val="28"/>
                <w:lang w:val="uk-UA"/>
              </w:rPr>
              <w:t>24</w:t>
            </w:r>
            <w:r w:rsidRPr="00EC2B64">
              <w:rPr>
                <w:sz w:val="28"/>
                <w:szCs w:val="28"/>
                <w:lang w:val="uk-UA"/>
              </w:rPr>
              <w:t xml:space="preserve"> р.</w:t>
            </w:r>
          </w:p>
        </w:tc>
        <w:tc>
          <w:tcPr>
            <w:tcW w:w="992" w:type="dxa"/>
          </w:tcPr>
          <w:p w:rsidR="00736C4D" w:rsidRPr="00EC2B64" w:rsidRDefault="00736C4D" w:rsidP="00A80BC3">
            <w:pPr>
              <w:jc w:val="center"/>
              <w:rPr>
                <w:b/>
                <w:i/>
                <w:sz w:val="28"/>
                <w:szCs w:val="28"/>
                <w:lang w:val="uk-UA"/>
              </w:rPr>
            </w:pPr>
          </w:p>
        </w:tc>
        <w:tc>
          <w:tcPr>
            <w:tcW w:w="4394" w:type="dxa"/>
          </w:tcPr>
          <w:p w:rsidR="00736C4D" w:rsidRPr="00EC2B64" w:rsidRDefault="006F3FDB" w:rsidP="00A80BC3">
            <w:pPr>
              <w:jc w:val="center"/>
              <w:rPr>
                <w:b/>
                <w:i/>
                <w:sz w:val="28"/>
                <w:szCs w:val="28"/>
                <w:lang w:val="uk-UA"/>
              </w:rPr>
            </w:pPr>
            <w:r>
              <w:rPr>
                <w:b/>
                <w:i/>
                <w:sz w:val="28"/>
                <w:szCs w:val="28"/>
                <w:lang w:val="uk-UA"/>
              </w:rPr>
              <w:t>«</w:t>
            </w:r>
            <w:r w:rsidR="00736C4D" w:rsidRPr="00EC2B64">
              <w:rPr>
                <w:b/>
                <w:i/>
                <w:sz w:val="28"/>
                <w:szCs w:val="28"/>
                <w:lang w:val="uk-UA"/>
              </w:rPr>
              <w:t>Затверджено</w:t>
            </w:r>
            <w:r>
              <w:rPr>
                <w:b/>
                <w:i/>
                <w:sz w:val="28"/>
                <w:szCs w:val="28"/>
                <w:lang w:val="uk-UA"/>
              </w:rPr>
              <w:t>»</w:t>
            </w:r>
          </w:p>
          <w:p w:rsidR="00736C4D" w:rsidRPr="00EC2B64" w:rsidRDefault="00736C4D" w:rsidP="00A80BC3">
            <w:pPr>
              <w:rPr>
                <w:sz w:val="28"/>
                <w:szCs w:val="28"/>
                <w:lang w:val="uk-UA"/>
              </w:rPr>
            </w:pPr>
            <w:r w:rsidRPr="00256A18">
              <w:rPr>
                <w:szCs w:val="28"/>
                <w:lang w:val="uk-UA"/>
              </w:rPr>
              <w:t xml:space="preserve">Керівник </w:t>
            </w:r>
            <w:r w:rsidRPr="00EC2B64">
              <w:rPr>
                <w:sz w:val="28"/>
                <w:szCs w:val="28"/>
                <w:lang w:val="uk-UA"/>
              </w:rPr>
              <w:t>____________________________</w:t>
            </w:r>
          </w:p>
          <w:p w:rsidR="00736C4D" w:rsidRPr="00EC2B64" w:rsidRDefault="00736C4D" w:rsidP="00A80BC3">
            <w:pPr>
              <w:jc w:val="center"/>
              <w:rPr>
                <w:sz w:val="20"/>
                <w:szCs w:val="28"/>
                <w:lang w:val="uk-UA"/>
              </w:rPr>
            </w:pPr>
            <w:r w:rsidRPr="00EC2B64">
              <w:rPr>
                <w:sz w:val="20"/>
                <w:szCs w:val="28"/>
                <w:lang w:val="uk-UA"/>
              </w:rPr>
              <w:t>(найменування суб</w:t>
            </w:r>
            <w:r>
              <w:rPr>
                <w:sz w:val="20"/>
                <w:szCs w:val="28"/>
                <w:lang w:val="uk-UA"/>
              </w:rPr>
              <w:t>’</w:t>
            </w:r>
            <w:r w:rsidRPr="00EC2B64">
              <w:rPr>
                <w:sz w:val="20"/>
                <w:szCs w:val="28"/>
                <w:lang w:val="uk-UA"/>
              </w:rPr>
              <w:t>єкту  господарювання</w:t>
            </w:r>
          </w:p>
          <w:p w:rsidR="00736C4D" w:rsidRPr="00EC2B64" w:rsidRDefault="00736C4D" w:rsidP="00A80BC3">
            <w:pPr>
              <w:pBdr>
                <w:bottom w:val="single" w:sz="12" w:space="1" w:color="auto"/>
              </w:pBdr>
              <w:jc w:val="center"/>
              <w:rPr>
                <w:sz w:val="28"/>
                <w:szCs w:val="28"/>
                <w:lang w:val="uk-UA"/>
              </w:rPr>
            </w:pPr>
            <w:r w:rsidRPr="00EC2B64">
              <w:rPr>
                <w:sz w:val="20"/>
                <w:szCs w:val="28"/>
                <w:lang w:val="uk-UA"/>
              </w:rPr>
              <w:t>у ресторанному господарстві)</w:t>
            </w:r>
          </w:p>
          <w:p w:rsidR="00736C4D" w:rsidRPr="00EC2B64" w:rsidRDefault="00736C4D" w:rsidP="00A80BC3">
            <w:pPr>
              <w:jc w:val="center"/>
              <w:rPr>
                <w:sz w:val="20"/>
                <w:szCs w:val="28"/>
                <w:lang w:val="uk-UA"/>
              </w:rPr>
            </w:pPr>
            <w:r w:rsidRPr="00EC2B64">
              <w:rPr>
                <w:sz w:val="20"/>
                <w:szCs w:val="28"/>
                <w:lang w:val="uk-UA"/>
              </w:rPr>
              <w:t>(прізвище, ім</w:t>
            </w:r>
            <w:r>
              <w:rPr>
                <w:sz w:val="20"/>
                <w:szCs w:val="28"/>
                <w:lang w:val="uk-UA"/>
              </w:rPr>
              <w:t>’</w:t>
            </w:r>
            <w:r w:rsidRPr="00EC2B64">
              <w:rPr>
                <w:sz w:val="20"/>
                <w:szCs w:val="28"/>
                <w:lang w:val="uk-UA"/>
              </w:rPr>
              <w:t>я та по батькові керівника)</w:t>
            </w:r>
          </w:p>
          <w:p w:rsidR="00736C4D" w:rsidRPr="00EC2B64" w:rsidRDefault="00736C4D" w:rsidP="00A80BC3">
            <w:pPr>
              <w:jc w:val="center"/>
              <w:rPr>
                <w:sz w:val="28"/>
                <w:szCs w:val="28"/>
                <w:lang w:val="uk-UA"/>
              </w:rPr>
            </w:pPr>
          </w:p>
          <w:p w:rsidR="00736C4D" w:rsidRPr="00EC2B64" w:rsidRDefault="00736C4D" w:rsidP="00A80BC3">
            <w:pPr>
              <w:jc w:val="center"/>
              <w:rPr>
                <w:sz w:val="28"/>
                <w:szCs w:val="28"/>
                <w:lang w:val="uk-UA"/>
              </w:rPr>
            </w:pPr>
            <w:r w:rsidRPr="00EC2B64">
              <w:rPr>
                <w:sz w:val="28"/>
                <w:szCs w:val="28"/>
                <w:lang w:val="uk-UA"/>
              </w:rPr>
              <w:t>М.П._________________________</w:t>
            </w:r>
          </w:p>
          <w:p w:rsidR="00736C4D" w:rsidRPr="00EC2B64" w:rsidRDefault="00736C4D" w:rsidP="00A80BC3">
            <w:pPr>
              <w:jc w:val="center"/>
              <w:rPr>
                <w:sz w:val="20"/>
                <w:szCs w:val="28"/>
                <w:lang w:val="uk-UA"/>
              </w:rPr>
            </w:pPr>
            <w:r w:rsidRPr="00EC2B64">
              <w:rPr>
                <w:sz w:val="20"/>
                <w:szCs w:val="28"/>
                <w:lang w:val="uk-UA"/>
              </w:rPr>
              <w:t>(підпис)</w:t>
            </w:r>
          </w:p>
          <w:p w:rsidR="00736C4D" w:rsidRPr="00EC2B64" w:rsidRDefault="00736C4D" w:rsidP="00A80BC3">
            <w:pPr>
              <w:jc w:val="center"/>
              <w:rPr>
                <w:sz w:val="28"/>
                <w:szCs w:val="28"/>
                <w:lang w:val="uk-UA"/>
              </w:rPr>
            </w:pPr>
            <w:r w:rsidRPr="00EC2B64">
              <w:rPr>
                <w:sz w:val="28"/>
                <w:szCs w:val="28"/>
                <w:lang w:val="uk-UA"/>
              </w:rPr>
              <w:t>“____”_________________ 20</w:t>
            </w:r>
            <w:r>
              <w:rPr>
                <w:sz w:val="28"/>
                <w:szCs w:val="28"/>
                <w:lang w:val="uk-UA"/>
              </w:rPr>
              <w:t>24</w:t>
            </w:r>
            <w:r w:rsidRPr="00EC2B64">
              <w:rPr>
                <w:sz w:val="28"/>
                <w:szCs w:val="28"/>
                <w:lang w:val="uk-UA"/>
              </w:rPr>
              <w:t xml:space="preserve"> р.</w:t>
            </w:r>
          </w:p>
          <w:p w:rsidR="00736C4D" w:rsidRPr="00EC2B64" w:rsidRDefault="00736C4D" w:rsidP="00A80BC3">
            <w:pPr>
              <w:keepNext/>
              <w:jc w:val="center"/>
              <w:outlineLvl w:val="0"/>
              <w:rPr>
                <w:i/>
                <w:sz w:val="28"/>
                <w:szCs w:val="28"/>
                <w:lang w:val="uk-UA"/>
              </w:rPr>
            </w:pPr>
          </w:p>
        </w:tc>
      </w:tr>
    </w:tbl>
    <w:p w:rsidR="00736C4D" w:rsidRPr="00EC2B64" w:rsidRDefault="00736C4D" w:rsidP="00736C4D">
      <w:pPr>
        <w:pStyle w:val="2"/>
        <w:spacing w:before="0"/>
        <w:jc w:val="center"/>
        <w:rPr>
          <w:sz w:val="28"/>
          <w:szCs w:val="28"/>
        </w:rPr>
      </w:pPr>
      <w:bookmarkStart w:id="3" w:name="_Toc448356263"/>
      <w:r w:rsidRPr="00EC2B64">
        <w:rPr>
          <w:sz w:val="28"/>
          <w:szCs w:val="28"/>
        </w:rPr>
        <w:t>ТЕХНОЛОГІЧНА КАРТА № _</w:t>
      </w:r>
      <w:r>
        <w:rPr>
          <w:sz w:val="28"/>
          <w:szCs w:val="28"/>
          <w:u w:val="single"/>
        </w:rPr>
        <w:t>12</w:t>
      </w:r>
      <w:r w:rsidRPr="00EC2B64">
        <w:rPr>
          <w:sz w:val="28"/>
          <w:szCs w:val="28"/>
        </w:rPr>
        <w:t>__</w:t>
      </w:r>
      <w:bookmarkEnd w:id="3"/>
    </w:p>
    <w:p w:rsidR="00736C4D" w:rsidRPr="00EC2B64" w:rsidRDefault="00736C4D" w:rsidP="00736C4D">
      <w:pPr>
        <w:pStyle w:val="2"/>
        <w:pBdr>
          <w:bottom w:val="single" w:sz="12" w:space="19" w:color="auto"/>
        </w:pBdr>
        <w:tabs>
          <w:tab w:val="center" w:pos="4819"/>
          <w:tab w:val="right" w:pos="9639"/>
        </w:tabs>
        <w:spacing w:before="0"/>
        <w:rPr>
          <w:sz w:val="28"/>
          <w:szCs w:val="28"/>
        </w:rPr>
      </w:pPr>
      <w:bookmarkStart w:id="4" w:name="_Toc448356264"/>
      <w:r w:rsidRPr="00EC2B64">
        <w:rPr>
          <w:sz w:val="28"/>
          <w:szCs w:val="28"/>
        </w:rPr>
        <w:tab/>
      </w:r>
      <w:bookmarkEnd w:id="4"/>
      <w:r>
        <w:rPr>
          <w:color w:val="000000" w:themeColor="text1"/>
          <w:sz w:val="28"/>
          <w:szCs w:val="28"/>
        </w:rPr>
        <w:t xml:space="preserve">Страва із м’яса птиці </w:t>
      </w:r>
      <w:r w:rsidR="006F3FDB">
        <w:rPr>
          <w:color w:val="000000" w:themeColor="text1"/>
          <w:sz w:val="28"/>
          <w:szCs w:val="28"/>
        </w:rPr>
        <w:t>«</w:t>
      </w:r>
      <w:r>
        <w:rPr>
          <w:color w:val="000000" w:themeColor="text1"/>
          <w:sz w:val="28"/>
          <w:szCs w:val="28"/>
        </w:rPr>
        <w:t>Курчата в сметані</w:t>
      </w:r>
      <w:r w:rsidR="006F3FDB">
        <w:rPr>
          <w:color w:val="000000" w:themeColor="text1"/>
          <w:sz w:val="28"/>
          <w:szCs w:val="28"/>
        </w:rPr>
        <w:t>»</w:t>
      </w:r>
    </w:p>
    <w:p w:rsidR="00736C4D" w:rsidRPr="00EC2B64" w:rsidRDefault="00736C4D" w:rsidP="00736C4D">
      <w:pPr>
        <w:jc w:val="center"/>
        <w:rPr>
          <w:sz w:val="20"/>
          <w:szCs w:val="28"/>
          <w:lang w:val="uk-UA"/>
        </w:rPr>
      </w:pPr>
      <w:r w:rsidRPr="00EC2B64">
        <w:rPr>
          <w:sz w:val="20"/>
          <w:szCs w:val="28"/>
          <w:lang w:val="uk-UA"/>
        </w:rPr>
        <w:t>(найменування страви або кулінарного виробу)</w:t>
      </w:r>
    </w:p>
    <w:p w:rsidR="00736C4D" w:rsidRPr="00EC2B64" w:rsidRDefault="00736C4D" w:rsidP="00736C4D">
      <w:pPr>
        <w:jc w:val="center"/>
        <w:rPr>
          <w:sz w:val="20"/>
          <w:szCs w:val="28"/>
          <w:lang w:val="uk-UA"/>
        </w:rPr>
      </w:pPr>
    </w:p>
    <w:p w:rsidR="00736C4D" w:rsidRDefault="00736C4D" w:rsidP="00736C4D">
      <w:pPr>
        <w:jc w:val="center"/>
        <w:rPr>
          <w:b/>
          <w:sz w:val="28"/>
          <w:szCs w:val="28"/>
          <w:lang w:val="uk-UA"/>
        </w:rPr>
      </w:pPr>
      <w:r w:rsidRPr="00EC2B64">
        <w:rPr>
          <w:b/>
          <w:sz w:val="28"/>
          <w:szCs w:val="28"/>
          <w:lang w:val="uk-UA"/>
        </w:rPr>
        <w:t>Сировина для приготування страви</w:t>
      </w:r>
    </w:p>
    <w:p w:rsidR="00736C4D" w:rsidRDefault="00736C4D" w:rsidP="00736C4D">
      <w:pPr>
        <w:jc w:val="center"/>
        <w:rPr>
          <w:b/>
          <w:sz w:val="28"/>
          <w:szCs w:val="28"/>
          <w:lang w:val="uk-UA"/>
        </w:rPr>
      </w:pPr>
    </w:p>
    <w:tbl>
      <w:tblPr>
        <w:tblStyle w:val="a3"/>
        <w:tblW w:w="9209" w:type="dxa"/>
        <w:tblLook w:val="04A0" w:firstRow="1" w:lastRow="0" w:firstColumn="1" w:lastColumn="0" w:noHBand="0" w:noVBand="1"/>
      </w:tblPr>
      <w:tblGrid>
        <w:gridCol w:w="2751"/>
        <w:gridCol w:w="1213"/>
        <w:gridCol w:w="1425"/>
        <w:gridCol w:w="3820"/>
      </w:tblGrid>
      <w:tr w:rsidR="00736C4D" w:rsidRPr="00736C4D" w:rsidTr="00A80BC3">
        <w:tc>
          <w:tcPr>
            <w:tcW w:w="2751" w:type="dxa"/>
            <w:vMerge w:val="restart"/>
          </w:tcPr>
          <w:p w:rsidR="00736C4D" w:rsidRPr="00736C4D" w:rsidRDefault="00736C4D" w:rsidP="00A80BC3">
            <w:pPr>
              <w:jc w:val="center"/>
              <w:rPr>
                <w:sz w:val="28"/>
                <w:szCs w:val="28"/>
                <w:lang w:val="uk-UA"/>
              </w:rPr>
            </w:pPr>
            <w:r w:rsidRPr="00736C4D">
              <w:rPr>
                <w:sz w:val="28"/>
                <w:szCs w:val="28"/>
                <w:lang w:val="uk-UA"/>
              </w:rPr>
              <w:t>Найменування сировини</w:t>
            </w:r>
          </w:p>
        </w:tc>
        <w:tc>
          <w:tcPr>
            <w:tcW w:w="2638" w:type="dxa"/>
            <w:gridSpan w:val="2"/>
          </w:tcPr>
          <w:p w:rsidR="00736C4D" w:rsidRPr="00736C4D" w:rsidRDefault="00736C4D" w:rsidP="00A80BC3">
            <w:pPr>
              <w:jc w:val="center"/>
              <w:rPr>
                <w:sz w:val="28"/>
                <w:szCs w:val="28"/>
                <w:lang w:val="uk-UA"/>
              </w:rPr>
            </w:pPr>
            <w:r w:rsidRPr="00736C4D">
              <w:rPr>
                <w:sz w:val="28"/>
                <w:szCs w:val="28"/>
                <w:lang w:val="uk-UA"/>
              </w:rPr>
              <w:t>Витрати сировини в грамах на одну порцію</w:t>
            </w:r>
          </w:p>
        </w:tc>
        <w:tc>
          <w:tcPr>
            <w:tcW w:w="3820" w:type="dxa"/>
            <w:vMerge w:val="restart"/>
          </w:tcPr>
          <w:p w:rsidR="00736C4D" w:rsidRPr="00736C4D" w:rsidRDefault="00736C4D" w:rsidP="00A80BC3">
            <w:pPr>
              <w:jc w:val="center"/>
              <w:rPr>
                <w:sz w:val="28"/>
                <w:szCs w:val="28"/>
                <w:lang w:val="uk-UA"/>
              </w:rPr>
            </w:pPr>
            <w:r w:rsidRPr="00736C4D">
              <w:rPr>
                <w:sz w:val="28"/>
                <w:szCs w:val="28"/>
                <w:lang w:val="uk-UA"/>
              </w:rPr>
              <w:t>Технологічні вимоги до якості сировини</w:t>
            </w:r>
          </w:p>
        </w:tc>
      </w:tr>
      <w:tr w:rsidR="00736C4D" w:rsidRPr="00736C4D" w:rsidTr="00A80BC3">
        <w:tc>
          <w:tcPr>
            <w:tcW w:w="2751" w:type="dxa"/>
            <w:vMerge/>
          </w:tcPr>
          <w:p w:rsidR="00736C4D" w:rsidRPr="00736C4D" w:rsidRDefault="00736C4D" w:rsidP="00A80BC3">
            <w:pPr>
              <w:jc w:val="center"/>
              <w:rPr>
                <w:sz w:val="28"/>
                <w:szCs w:val="28"/>
                <w:lang w:val="uk-UA"/>
              </w:rPr>
            </w:pPr>
          </w:p>
        </w:tc>
        <w:tc>
          <w:tcPr>
            <w:tcW w:w="1213" w:type="dxa"/>
          </w:tcPr>
          <w:p w:rsidR="00736C4D" w:rsidRPr="00736C4D" w:rsidRDefault="00736C4D" w:rsidP="00A80BC3">
            <w:pPr>
              <w:jc w:val="center"/>
              <w:rPr>
                <w:sz w:val="28"/>
                <w:szCs w:val="28"/>
                <w:lang w:val="uk-UA"/>
              </w:rPr>
            </w:pPr>
            <w:r w:rsidRPr="00736C4D">
              <w:rPr>
                <w:sz w:val="28"/>
                <w:szCs w:val="28"/>
                <w:lang w:val="uk-UA"/>
              </w:rPr>
              <w:t>Брутто</w:t>
            </w:r>
          </w:p>
        </w:tc>
        <w:tc>
          <w:tcPr>
            <w:tcW w:w="1425" w:type="dxa"/>
          </w:tcPr>
          <w:p w:rsidR="00736C4D" w:rsidRPr="00736C4D" w:rsidRDefault="00736C4D" w:rsidP="00A80BC3">
            <w:pPr>
              <w:jc w:val="center"/>
              <w:rPr>
                <w:sz w:val="28"/>
                <w:szCs w:val="28"/>
                <w:lang w:val="uk-UA"/>
              </w:rPr>
            </w:pPr>
            <w:r w:rsidRPr="00736C4D">
              <w:rPr>
                <w:sz w:val="28"/>
                <w:szCs w:val="28"/>
                <w:lang w:val="uk-UA"/>
              </w:rPr>
              <w:t>Нетто</w:t>
            </w:r>
          </w:p>
        </w:tc>
        <w:tc>
          <w:tcPr>
            <w:tcW w:w="3820" w:type="dxa"/>
            <w:vMerge/>
          </w:tcPr>
          <w:p w:rsidR="00736C4D" w:rsidRPr="00736C4D" w:rsidRDefault="00736C4D" w:rsidP="00A80BC3">
            <w:pPr>
              <w:jc w:val="center"/>
              <w:rPr>
                <w:sz w:val="28"/>
                <w:szCs w:val="28"/>
                <w:lang w:val="uk-UA"/>
              </w:rPr>
            </w:pP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Курчата</w:t>
            </w:r>
          </w:p>
        </w:tc>
        <w:tc>
          <w:tcPr>
            <w:tcW w:w="1213" w:type="dxa"/>
          </w:tcPr>
          <w:p w:rsidR="00736C4D" w:rsidRPr="00736C4D" w:rsidRDefault="00736C4D" w:rsidP="00A80BC3">
            <w:pPr>
              <w:jc w:val="center"/>
              <w:rPr>
                <w:sz w:val="28"/>
                <w:szCs w:val="28"/>
                <w:lang w:val="uk-UA"/>
              </w:rPr>
            </w:pPr>
            <w:r w:rsidRPr="00736C4D">
              <w:rPr>
                <w:sz w:val="28"/>
                <w:szCs w:val="28"/>
                <w:lang w:val="uk-UA"/>
              </w:rPr>
              <w:t>154</w:t>
            </w:r>
          </w:p>
        </w:tc>
        <w:tc>
          <w:tcPr>
            <w:tcW w:w="1425" w:type="dxa"/>
          </w:tcPr>
          <w:p w:rsidR="00736C4D" w:rsidRPr="00736C4D" w:rsidRDefault="00736C4D" w:rsidP="00A80BC3">
            <w:pPr>
              <w:jc w:val="center"/>
              <w:rPr>
                <w:sz w:val="28"/>
                <w:szCs w:val="28"/>
                <w:lang w:val="uk-UA"/>
              </w:rPr>
            </w:pPr>
            <w:r w:rsidRPr="00736C4D">
              <w:rPr>
                <w:sz w:val="28"/>
                <w:szCs w:val="28"/>
                <w:lang w:val="uk-UA"/>
              </w:rPr>
              <w:t>109</w:t>
            </w:r>
          </w:p>
        </w:tc>
        <w:tc>
          <w:tcPr>
            <w:tcW w:w="3820" w:type="dxa"/>
          </w:tcPr>
          <w:p w:rsidR="00736C4D" w:rsidRPr="00736C4D" w:rsidRDefault="00736C4D" w:rsidP="00A80BC3">
            <w:pPr>
              <w:jc w:val="center"/>
              <w:rPr>
                <w:sz w:val="28"/>
                <w:szCs w:val="28"/>
                <w:lang w:val="uk-UA"/>
              </w:rPr>
            </w:pPr>
            <w:r w:rsidRPr="00736C4D">
              <w:rPr>
                <w:sz w:val="28"/>
                <w:szCs w:val="28"/>
                <w:lang w:val="uk-UA"/>
              </w:rPr>
              <w:t>ДСТУ 3143-2013 М’ясо птиці (тушки). Загальні технічні умови</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Маргарин столовий</w:t>
            </w:r>
          </w:p>
        </w:tc>
        <w:tc>
          <w:tcPr>
            <w:tcW w:w="1213" w:type="dxa"/>
          </w:tcPr>
          <w:p w:rsidR="00736C4D" w:rsidRPr="00736C4D" w:rsidRDefault="00736C4D" w:rsidP="00A80BC3">
            <w:pPr>
              <w:jc w:val="center"/>
              <w:rPr>
                <w:sz w:val="28"/>
                <w:szCs w:val="28"/>
                <w:lang w:val="uk-UA"/>
              </w:rPr>
            </w:pPr>
            <w:r w:rsidRPr="00736C4D">
              <w:rPr>
                <w:sz w:val="28"/>
                <w:szCs w:val="28"/>
                <w:lang w:val="uk-UA"/>
              </w:rPr>
              <w:t>4</w:t>
            </w:r>
          </w:p>
        </w:tc>
        <w:tc>
          <w:tcPr>
            <w:tcW w:w="1425" w:type="dxa"/>
          </w:tcPr>
          <w:p w:rsidR="00736C4D" w:rsidRPr="00736C4D" w:rsidRDefault="00736C4D" w:rsidP="00A80BC3">
            <w:pPr>
              <w:jc w:val="center"/>
              <w:rPr>
                <w:sz w:val="28"/>
                <w:szCs w:val="28"/>
                <w:lang w:val="uk-UA"/>
              </w:rPr>
            </w:pPr>
            <w:r w:rsidRPr="00736C4D">
              <w:rPr>
                <w:sz w:val="28"/>
                <w:szCs w:val="28"/>
                <w:lang w:val="uk-UA"/>
              </w:rPr>
              <w:t>4</w:t>
            </w:r>
          </w:p>
        </w:tc>
        <w:tc>
          <w:tcPr>
            <w:tcW w:w="3820" w:type="dxa"/>
          </w:tcPr>
          <w:p w:rsidR="00736C4D" w:rsidRPr="00736C4D" w:rsidRDefault="00736C4D" w:rsidP="00A80BC3">
            <w:pPr>
              <w:jc w:val="center"/>
              <w:rPr>
                <w:sz w:val="28"/>
                <w:szCs w:val="28"/>
                <w:lang w:val="uk-UA"/>
              </w:rPr>
            </w:pPr>
            <w:r w:rsidRPr="00736C4D">
              <w:rPr>
                <w:sz w:val="28"/>
                <w:szCs w:val="28"/>
                <w:lang w:val="uk-UA"/>
              </w:rPr>
              <w:t>ДСТУ 4465:2005 Маргарин</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Маса смажених курчат</w:t>
            </w:r>
          </w:p>
        </w:tc>
        <w:tc>
          <w:tcPr>
            <w:tcW w:w="1213" w:type="dxa"/>
          </w:tcPr>
          <w:p w:rsidR="00736C4D" w:rsidRPr="00736C4D" w:rsidRDefault="00736C4D" w:rsidP="00A80BC3">
            <w:pPr>
              <w:jc w:val="center"/>
              <w:rPr>
                <w:sz w:val="28"/>
                <w:szCs w:val="28"/>
                <w:lang w:val="uk-UA"/>
              </w:rPr>
            </w:pPr>
            <w:r w:rsidRPr="00736C4D">
              <w:rPr>
                <w:sz w:val="28"/>
                <w:szCs w:val="28"/>
                <w:lang w:val="uk-UA"/>
              </w:rPr>
              <w:t>-</w:t>
            </w:r>
          </w:p>
        </w:tc>
        <w:tc>
          <w:tcPr>
            <w:tcW w:w="1425" w:type="dxa"/>
          </w:tcPr>
          <w:p w:rsidR="00736C4D" w:rsidRPr="00736C4D" w:rsidRDefault="00736C4D" w:rsidP="00A80BC3">
            <w:pPr>
              <w:jc w:val="center"/>
              <w:rPr>
                <w:sz w:val="28"/>
                <w:szCs w:val="28"/>
                <w:lang w:val="uk-UA"/>
              </w:rPr>
            </w:pPr>
            <w:r w:rsidRPr="00736C4D">
              <w:rPr>
                <w:sz w:val="28"/>
                <w:szCs w:val="28"/>
                <w:lang w:val="uk-UA"/>
              </w:rPr>
              <w:t>75</w:t>
            </w:r>
          </w:p>
        </w:tc>
        <w:tc>
          <w:tcPr>
            <w:tcW w:w="3820" w:type="dxa"/>
          </w:tcPr>
          <w:p w:rsidR="00736C4D" w:rsidRPr="00736C4D" w:rsidRDefault="00736C4D" w:rsidP="00A80BC3">
            <w:pPr>
              <w:jc w:val="center"/>
              <w:rPr>
                <w:sz w:val="28"/>
                <w:szCs w:val="28"/>
                <w:lang w:val="uk-UA"/>
              </w:rPr>
            </w:pP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Сметана</w:t>
            </w:r>
          </w:p>
        </w:tc>
        <w:tc>
          <w:tcPr>
            <w:tcW w:w="1213" w:type="dxa"/>
          </w:tcPr>
          <w:p w:rsidR="00736C4D" w:rsidRPr="00736C4D" w:rsidRDefault="00736C4D" w:rsidP="00A80BC3">
            <w:pPr>
              <w:jc w:val="center"/>
              <w:rPr>
                <w:sz w:val="28"/>
                <w:szCs w:val="28"/>
                <w:lang w:val="uk-UA"/>
              </w:rPr>
            </w:pPr>
            <w:r w:rsidRPr="00736C4D">
              <w:rPr>
                <w:sz w:val="28"/>
                <w:szCs w:val="28"/>
                <w:lang w:val="uk-UA"/>
              </w:rPr>
              <w:t>100</w:t>
            </w:r>
          </w:p>
        </w:tc>
        <w:tc>
          <w:tcPr>
            <w:tcW w:w="1425" w:type="dxa"/>
          </w:tcPr>
          <w:p w:rsidR="00736C4D" w:rsidRPr="00736C4D" w:rsidRDefault="00736C4D" w:rsidP="00A80BC3">
            <w:pPr>
              <w:jc w:val="center"/>
              <w:rPr>
                <w:sz w:val="28"/>
                <w:szCs w:val="28"/>
                <w:lang w:val="uk-UA"/>
              </w:rPr>
            </w:pPr>
            <w:r w:rsidRPr="00736C4D">
              <w:rPr>
                <w:sz w:val="28"/>
                <w:szCs w:val="28"/>
                <w:lang w:val="uk-UA"/>
              </w:rPr>
              <w:t>100</w:t>
            </w:r>
          </w:p>
        </w:tc>
        <w:tc>
          <w:tcPr>
            <w:tcW w:w="3820" w:type="dxa"/>
          </w:tcPr>
          <w:p w:rsidR="00736C4D" w:rsidRPr="00736C4D" w:rsidRDefault="00736C4D" w:rsidP="00A80BC3">
            <w:pPr>
              <w:jc w:val="center"/>
              <w:rPr>
                <w:sz w:val="28"/>
                <w:szCs w:val="28"/>
                <w:lang w:val="uk-UA"/>
              </w:rPr>
            </w:pPr>
            <w:r w:rsidRPr="00736C4D">
              <w:rPr>
                <w:sz w:val="28"/>
                <w:szCs w:val="28"/>
                <w:lang w:val="uk-UA"/>
              </w:rPr>
              <w:t>ДСТУ 4465:2005 Сметана</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Гарнір (рис, картопля)</w:t>
            </w:r>
          </w:p>
        </w:tc>
        <w:tc>
          <w:tcPr>
            <w:tcW w:w="1213" w:type="dxa"/>
          </w:tcPr>
          <w:p w:rsidR="00736C4D" w:rsidRPr="00736C4D" w:rsidRDefault="00736C4D" w:rsidP="00A80BC3">
            <w:pPr>
              <w:jc w:val="center"/>
              <w:rPr>
                <w:sz w:val="28"/>
                <w:szCs w:val="28"/>
                <w:lang w:val="uk-UA"/>
              </w:rPr>
            </w:pPr>
          </w:p>
        </w:tc>
        <w:tc>
          <w:tcPr>
            <w:tcW w:w="1425" w:type="dxa"/>
          </w:tcPr>
          <w:p w:rsidR="00736C4D" w:rsidRPr="00736C4D" w:rsidRDefault="00736C4D" w:rsidP="00A80BC3">
            <w:pPr>
              <w:jc w:val="center"/>
              <w:rPr>
                <w:sz w:val="28"/>
                <w:szCs w:val="28"/>
                <w:lang w:val="uk-UA"/>
              </w:rPr>
            </w:pPr>
            <w:r w:rsidRPr="00736C4D">
              <w:rPr>
                <w:sz w:val="28"/>
                <w:szCs w:val="28"/>
                <w:lang w:val="uk-UA"/>
              </w:rPr>
              <w:t>150</w:t>
            </w:r>
          </w:p>
        </w:tc>
        <w:tc>
          <w:tcPr>
            <w:tcW w:w="3820" w:type="dxa"/>
          </w:tcPr>
          <w:p w:rsidR="00736C4D" w:rsidRPr="00736C4D" w:rsidRDefault="00736C4D" w:rsidP="00A80BC3">
            <w:pPr>
              <w:jc w:val="center"/>
              <w:rPr>
                <w:sz w:val="28"/>
                <w:szCs w:val="28"/>
                <w:lang w:val="uk-UA"/>
              </w:rPr>
            </w:pP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Всього вихід страви</w:t>
            </w:r>
          </w:p>
        </w:tc>
        <w:tc>
          <w:tcPr>
            <w:tcW w:w="1213" w:type="dxa"/>
          </w:tcPr>
          <w:p w:rsidR="00736C4D" w:rsidRPr="00736C4D" w:rsidRDefault="00736C4D" w:rsidP="00A80BC3">
            <w:pPr>
              <w:jc w:val="center"/>
              <w:rPr>
                <w:sz w:val="28"/>
                <w:szCs w:val="28"/>
                <w:lang w:val="uk-UA"/>
              </w:rPr>
            </w:pPr>
          </w:p>
        </w:tc>
        <w:tc>
          <w:tcPr>
            <w:tcW w:w="1425" w:type="dxa"/>
          </w:tcPr>
          <w:p w:rsidR="00736C4D" w:rsidRPr="00736C4D" w:rsidRDefault="00736C4D" w:rsidP="00A80BC3">
            <w:pPr>
              <w:jc w:val="center"/>
              <w:rPr>
                <w:sz w:val="28"/>
                <w:szCs w:val="28"/>
                <w:lang w:val="uk-UA"/>
              </w:rPr>
            </w:pPr>
            <w:r w:rsidRPr="00736C4D">
              <w:rPr>
                <w:sz w:val="28"/>
                <w:szCs w:val="28"/>
                <w:lang w:val="uk-UA"/>
              </w:rPr>
              <w:t>225</w:t>
            </w:r>
          </w:p>
        </w:tc>
        <w:tc>
          <w:tcPr>
            <w:tcW w:w="3820" w:type="dxa"/>
          </w:tcPr>
          <w:p w:rsidR="00736C4D" w:rsidRPr="00736C4D" w:rsidRDefault="00736C4D" w:rsidP="00A80BC3">
            <w:pPr>
              <w:jc w:val="center"/>
              <w:rPr>
                <w:sz w:val="28"/>
                <w:szCs w:val="28"/>
                <w:lang w:val="uk-UA"/>
              </w:rPr>
            </w:pPr>
          </w:p>
        </w:tc>
      </w:tr>
    </w:tbl>
    <w:p w:rsidR="00736C4D" w:rsidRDefault="00736C4D" w:rsidP="00736C4D">
      <w:pPr>
        <w:keepNext/>
        <w:pBdr>
          <w:bottom w:val="single" w:sz="12" w:space="1" w:color="auto"/>
        </w:pBdr>
        <w:jc w:val="center"/>
        <w:outlineLvl w:val="6"/>
        <w:rPr>
          <w:b/>
          <w:i/>
          <w:sz w:val="28"/>
          <w:szCs w:val="28"/>
          <w:lang w:val="uk-UA"/>
        </w:rPr>
      </w:pPr>
    </w:p>
    <w:p w:rsidR="00736C4D" w:rsidRPr="00EC2B64" w:rsidRDefault="00736C4D" w:rsidP="00736C4D">
      <w:pPr>
        <w:keepNext/>
        <w:pBdr>
          <w:bottom w:val="single" w:sz="12" w:space="1" w:color="auto"/>
        </w:pBdr>
        <w:jc w:val="center"/>
        <w:outlineLvl w:val="6"/>
        <w:rPr>
          <w:b/>
          <w:i/>
          <w:sz w:val="28"/>
          <w:szCs w:val="28"/>
          <w:lang w:val="uk-UA"/>
        </w:rPr>
      </w:pPr>
      <w:r w:rsidRPr="00EC2B64">
        <w:rPr>
          <w:b/>
          <w:i/>
          <w:sz w:val="28"/>
          <w:szCs w:val="28"/>
          <w:lang w:val="uk-UA"/>
        </w:rPr>
        <w:t>Технологія приготування</w:t>
      </w:r>
    </w:p>
    <w:p w:rsidR="00736C4D" w:rsidRPr="00EC2B64" w:rsidRDefault="00736C4D" w:rsidP="00736C4D">
      <w:pPr>
        <w:keepNext/>
        <w:spacing w:line="360" w:lineRule="auto"/>
        <w:ind w:firstLine="567"/>
        <w:jc w:val="both"/>
        <w:outlineLvl w:val="6"/>
        <w:rPr>
          <w:sz w:val="28"/>
          <w:szCs w:val="28"/>
          <w:lang w:val="uk-UA"/>
        </w:rPr>
      </w:pPr>
    </w:p>
    <w:p w:rsidR="00736C4D" w:rsidRPr="00736C4D" w:rsidRDefault="00736C4D" w:rsidP="00736C4D">
      <w:pPr>
        <w:spacing w:line="360" w:lineRule="auto"/>
        <w:ind w:firstLine="567"/>
        <w:jc w:val="both"/>
        <w:rPr>
          <w:sz w:val="28"/>
          <w:szCs w:val="28"/>
          <w:lang w:val="uk-UA"/>
        </w:rPr>
      </w:pPr>
      <w:r w:rsidRPr="00E822BD">
        <w:rPr>
          <w:sz w:val="28"/>
          <w:szCs w:val="28"/>
          <w:lang w:val="uk-UA"/>
        </w:rPr>
        <w:t>На першому етапі необхідно курчат відварити в підсоленій воді 20 хвилин. На другому етапі важливо нарізати м</w:t>
      </w:r>
      <w:r>
        <w:rPr>
          <w:sz w:val="28"/>
          <w:szCs w:val="28"/>
          <w:lang w:val="uk-UA"/>
        </w:rPr>
        <w:t>’</w:t>
      </w:r>
      <w:r w:rsidRPr="00E822BD">
        <w:rPr>
          <w:sz w:val="28"/>
          <w:szCs w:val="28"/>
          <w:lang w:val="uk-UA"/>
        </w:rPr>
        <w:t xml:space="preserve">ясо на шматочки та покласти в </w:t>
      </w:r>
      <w:r w:rsidRPr="00E822BD">
        <w:rPr>
          <w:sz w:val="28"/>
          <w:szCs w:val="28"/>
          <w:lang w:val="uk-UA"/>
        </w:rPr>
        <w:lastRenderedPageBreak/>
        <w:t>гусятницю</w:t>
      </w:r>
      <w:r w:rsidRPr="00736C4D">
        <w:rPr>
          <w:sz w:val="28"/>
          <w:szCs w:val="28"/>
          <w:lang w:val="uk-UA"/>
        </w:rPr>
        <w:t>. На третьому етапі необхідно полити розтопленим маслом, поперчити та запікати в духовці 20 хвилин при 180 градусах. На останньому четвертому етапі слід залити все сметаною та тушкувати в духовці ще 20 хвилин при 200 градусах.</w:t>
      </w:r>
    </w:p>
    <w:p w:rsidR="00736C4D" w:rsidRPr="00736C4D" w:rsidRDefault="00736C4D" w:rsidP="00736C4D">
      <w:pPr>
        <w:keepNext/>
        <w:jc w:val="center"/>
        <w:outlineLvl w:val="6"/>
        <w:rPr>
          <w:b/>
          <w:i/>
          <w:sz w:val="28"/>
          <w:szCs w:val="28"/>
          <w:lang w:val="uk-UA"/>
        </w:rPr>
      </w:pPr>
    </w:p>
    <w:p w:rsidR="00736C4D" w:rsidRPr="00736C4D" w:rsidRDefault="00736C4D" w:rsidP="00736C4D">
      <w:pPr>
        <w:keepNext/>
        <w:jc w:val="center"/>
        <w:outlineLvl w:val="6"/>
        <w:rPr>
          <w:b/>
          <w:i/>
          <w:sz w:val="28"/>
          <w:szCs w:val="28"/>
          <w:lang w:val="uk-UA"/>
        </w:rPr>
      </w:pPr>
      <w:r w:rsidRPr="00736C4D">
        <w:rPr>
          <w:b/>
          <w:i/>
          <w:sz w:val="28"/>
          <w:szCs w:val="28"/>
          <w:lang w:val="uk-UA"/>
        </w:rPr>
        <w:t xml:space="preserve">Характеристика готової страви </w:t>
      </w:r>
    </w:p>
    <w:tbl>
      <w:tblPr>
        <w:tblStyle w:val="a3"/>
        <w:tblW w:w="9493" w:type="dxa"/>
        <w:tblLook w:val="04A0" w:firstRow="1" w:lastRow="0" w:firstColumn="1" w:lastColumn="0" w:noHBand="0" w:noVBand="1"/>
      </w:tblPr>
      <w:tblGrid>
        <w:gridCol w:w="3823"/>
        <w:gridCol w:w="5670"/>
      </w:tblGrid>
      <w:tr w:rsidR="00736C4D" w:rsidRPr="00736C4D"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Показники якості</w:t>
            </w:r>
          </w:p>
        </w:tc>
        <w:tc>
          <w:tcPr>
            <w:tcW w:w="5670" w:type="dxa"/>
            <w:vAlign w:val="center"/>
          </w:tcPr>
          <w:p w:rsidR="00736C4D" w:rsidRPr="00736C4D" w:rsidRDefault="006F3FDB" w:rsidP="00736C4D">
            <w:pPr>
              <w:widowControl w:val="0"/>
              <w:spacing w:line="336" w:lineRule="auto"/>
              <w:jc w:val="center"/>
              <w:rPr>
                <w:lang w:val="uk-UA"/>
              </w:rPr>
            </w:pPr>
            <w:r>
              <w:rPr>
                <w:lang w:val="uk-UA"/>
              </w:rPr>
              <w:t>«</w:t>
            </w:r>
            <w:r w:rsidR="00736C4D" w:rsidRPr="00736C4D">
              <w:rPr>
                <w:lang w:val="uk-UA"/>
              </w:rPr>
              <w:t>Курчата в сметані</w:t>
            </w:r>
            <w:r>
              <w:rPr>
                <w:lang w:val="uk-UA"/>
              </w:rPr>
              <w:t>»</w:t>
            </w:r>
          </w:p>
        </w:tc>
      </w:tr>
      <w:tr w:rsidR="00736C4D" w:rsidRPr="00736C4D"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Смак і запах</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Тушкованого м’яса птиці з ароматом спецій і овочів.</w:t>
            </w:r>
          </w:p>
        </w:tc>
      </w:tr>
      <w:tr w:rsidR="00736C4D" w:rsidRPr="00736C4D"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Консистенція</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Соковита, м’яка, ніжна</w:t>
            </w:r>
          </w:p>
        </w:tc>
      </w:tr>
      <w:tr w:rsidR="00736C4D" w:rsidRPr="00736C4D"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Колір</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Колір птиці світло-коричневий, овочів – властивий їх натуральному вигляду</w:t>
            </w:r>
          </w:p>
        </w:tc>
      </w:tr>
    </w:tbl>
    <w:p w:rsidR="00736C4D" w:rsidRPr="00736C4D" w:rsidRDefault="00736C4D" w:rsidP="00736C4D">
      <w:pPr>
        <w:keepNext/>
        <w:jc w:val="center"/>
        <w:outlineLvl w:val="6"/>
        <w:rPr>
          <w:b/>
          <w:i/>
          <w:sz w:val="28"/>
          <w:szCs w:val="28"/>
          <w:lang w:val="uk-UA"/>
        </w:rPr>
      </w:pPr>
    </w:p>
    <w:p w:rsidR="00736C4D" w:rsidRPr="00736C4D" w:rsidRDefault="00736C4D" w:rsidP="00736C4D">
      <w:pPr>
        <w:keepNext/>
        <w:spacing w:line="360" w:lineRule="auto"/>
        <w:jc w:val="center"/>
        <w:outlineLvl w:val="6"/>
        <w:rPr>
          <w:b/>
          <w:i/>
          <w:sz w:val="28"/>
          <w:lang w:val="uk-UA"/>
        </w:rPr>
      </w:pPr>
      <w:r w:rsidRPr="00736C4D">
        <w:rPr>
          <w:b/>
          <w:i/>
          <w:sz w:val="28"/>
          <w:lang w:val="uk-UA"/>
        </w:rPr>
        <w:t xml:space="preserve">Правила відпуску </w:t>
      </w:r>
    </w:p>
    <w:p w:rsidR="00736C4D" w:rsidRPr="00736C4D" w:rsidRDefault="00736C4D" w:rsidP="00736C4D">
      <w:pPr>
        <w:keepNext/>
        <w:spacing w:line="360" w:lineRule="auto"/>
        <w:jc w:val="center"/>
        <w:outlineLvl w:val="6"/>
        <w:rPr>
          <w:b/>
          <w:i/>
          <w:sz w:val="28"/>
          <w:szCs w:val="28"/>
          <w:lang w:val="uk-UA"/>
        </w:rPr>
      </w:pPr>
      <w:r w:rsidRPr="00736C4D">
        <w:rPr>
          <w:lang w:val="uk-UA"/>
        </w:rPr>
        <w:t>Подають з комбінованим гарніром і сметаною, в якій вони тушкувалися.</w:t>
      </w:r>
    </w:p>
    <w:p w:rsidR="00736C4D" w:rsidRPr="00736C4D" w:rsidRDefault="00736C4D" w:rsidP="00736C4D">
      <w:pPr>
        <w:keepNext/>
        <w:spacing w:line="360" w:lineRule="auto"/>
        <w:jc w:val="center"/>
        <w:outlineLvl w:val="6"/>
        <w:rPr>
          <w:b/>
          <w:i/>
          <w:sz w:val="28"/>
          <w:szCs w:val="28"/>
          <w:lang w:val="uk-UA"/>
        </w:rPr>
      </w:pPr>
    </w:p>
    <w:p w:rsidR="00736C4D" w:rsidRPr="00736C4D" w:rsidRDefault="00736C4D" w:rsidP="00736C4D">
      <w:pPr>
        <w:keepNext/>
        <w:spacing w:line="360" w:lineRule="auto"/>
        <w:jc w:val="center"/>
        <w:outlineLvl w:val="6"/>
        <w:rPr>
          <w:b/>
          <w:i/>
          <w:sz w:val="28"/>
          <w:szCs w:val="28"/>
          <w:lang w:val="uk-UA"/>
        </w:rPr>
      </w:pPr>
      <w:r w:rsidRPr="00736C4D">
        <w:rPr>
          <w:b/>
          <w:i/>
          <w:sz w:val="28"/>
          <w:szCs w:val="28"/>
          <w:lang w:val="uk-UA"/>
        </w:rPr>
        <w:t>Показники страви</w:t>
      </w:r>
    </w:p>
    <w:p w:rsidR="00736C4D" w:rsidRPr="00736C4D" w:rsidRDefault="00736C4D" w:rsidP="00736C4D">
      <w:pPr>
        <w:spacing w:line="360" w:lineRule="auto"/>
        <w:ind w:firstLine="567"/>
        <w:rPr>
          <w:sz w:val="28"/>
          <w:szCs w:val="28"/>
          <w:lang w:val="uk-UA"/>
        </w:rPr>
      </w:pPr>
      <w:r w:rsidRPr="00736C4D">
        <w:rPr>
          <w:sz w:val="28"/>
          <w:szCs w:val="28"/>
          <w:lang w:val="uk-UA"/>
        </w:rPr>
        <w:t xml:space="preserve">Мікробіологічні показники. </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1553"/>
        <w:gridCol w:w="1330"/>
        <w:gridCol w:w="1867"/>
        <w:gridCol w:w="1413"/>
      </w:tblGrid>
      <w:tr w:rsidR="00736C4D" w:rsidRPr="00736C4D" w:rsidTr="00736C4D">
        <w:trPr>
          <w:trHeight w:val="280"/>
          <w:jc w:val="center"/>
        </w:trPr>
        <w:tc>
          <w:tcPr>
            <w:tcW w:w="3182" w:type="dxa"/>
            <w:vMerge w:val="restart"/>
            <w:tcBorders>
              <w:top w:val="single" w:sz="4" w:space="0" w:color="auto"/>
              <w:left w:val="single" w:sz="4" w:space="0" w:color="auto"/>
              <w:right w:val="single" w:sz="4" w:space="0" w:color="auto"/>
            </w:tcBorders>
          </w:tcPr>
          <w:p w:rsidR="00736C4D" w:rsidRPr="00736C4D" w:rsidRDefault="00736C4D" w:rsidP="00736C4D">
            <w:pPr>
              <w:jc w:val="center"/>
              <w:rPr>
                <w:lang w:val="uk-UA"/>
              </w:rPr>
            </w:pPr>
            <w:r w:rsidRPr="00736C4D">
              <w:rPr>
                <w:lang w:val="uk-UA"/>
              </w:rPr>
              <w:t>Загальна кількість КМАФАМ, КУО в 1 г/см</w:t>
            </w:r>
            <w:r w:rsidRPr="00736C4D">
              <w:rPr>
                <w:vertAlign w:val="superscript"/>
                <w:lang w:val="uk-UA"/>
              </w:rPr>
              <w:t>3</w:t>
            </w:r>
            <w:r w:rsidRPr="00736C4D">
              <w:rPr>
                <w:lang w:val="uk-UA"/>
              </w:rPr>
              <w:t>, не більше</w:t>
            </w:r>
          </w:p>
        </w:tc>
        <w:tc>
          <w:tcPr>
            <w:tcW w:w="4750" w:type="dxa"/>
            <w:gridSpan w:val="3"/>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Маса продукту (г/см</w:t>
            </w:r>
            <w:r w:rsidRPr="00736C4D">
              <w:rPr>
                <w:vertAlign w:val="superscript"/>
                <w:lang w:val="uk-UA"/>
              </w:rPr>
              <w:t>3</w:t>
            </w:r>
            <w:r w:rsidRPr="00736C4D">
              <w:rPr>
                <w:lang w:val="uk-UA"/>
              </w:rPr>
              <w:t>), в якій не допускаються</w:t>
            </w:r>
          </w:p>
        </w:tc>
        <w:tc>
          <w:tcPr>
            <w:tcW w:w="1413" w:type="dxa"/>
            <w:vMerge w:val="restart"/>
            <w:tcBorders>
              <w:top w:val="single" w:sz="4" w:space="0" w:color="auto"/>
              <w:left w:val="single" w:sz="4" w:space="0" w:color="auto"/>
              <w:right w:val="single" w:sz="4" w:space="0" w:color="auto"/>
            </w:tcBorders>
          </w:tcPr>
          <w:p w:rsidR="00736C4D" w:rsidRPr="00736C4D" w:rsidRDefault="00736C4D" w:rsidP="003C6B41">
            <w:pPr>
              <w:jc w:val="center"/>
              <w:rPr>
                <w:sz w:val="28"/>
                <w:szCs w:val="28"/>
                <w:lang w:val="uk-UA"/>
              </w:rPr>
            </w:pPr>
            <w:r w:rsidRPr="00736C4D">
              <w:rPr>
                <w:lang w:val="uk-UA"/>
              </w:rPr>
              <w:t>Бактерії роду</w:t>
            </w:r>
          </w:p>
          <w:p w:rsidR="00736C4D" w:rsidRPr="00736C4D" w:rsidRDefault="00736C4D" w:rsidP="003C6B41">
            <w:pPr>
              <w:jc w:val="center"/>
              <w:rPr>
                <w:lang w:val="uk-UA"/>
              </w:rPr>
            </w:pPr>
            <w:r w:rsidRPr="00736C4D">
              <w:rPr>
                <w:lang w:val="uk-UA"/>
              </w:rPr>
              <w:t>Proteus</w:t>
            </w:r>
          </w:p>
        </w:tc>
      </w:tr>
      <w:tr w:rsidR="00736C4D" w:rsidRPr="00736C4D" w:rsidTr="00736C4D">
        <w:trPr>
          <w:trHeight w:val="340"/>
          <w:jc w:val="center"/>
        </w:trPr>
        <w:tc>
          <w:tcPr>
            <w:tcW w:w="3182" w:type="dxa"/>
            <w:vMerge/>
            <w:tcBorders>
              <w:left w:val="single" w:sz="4" w:space="0" w:color="auto"/>
              <w:bottom w:val="single" w:sz="4" w:space="0" w:color="auto"/>
              <w:right w:val="single" w:sz="4" w:space="0" w:color="auto"/>
            </w:tcBorders>
          </w:tcPr>
          <w:p w:rsidR="00736C4D" w:rsidRPr="00736C4D" w:rsidRDefault="00736C4D" w:rsidP="00736C4D">
            <w:pPr>
              <w:jc w:val="center"/>
              <w:rPr>
                <w:lang w:val="uk-UA"/>
              </w:rPr>
            </w:pPr>
          </w:p>
        </w:tc>
        <w:tc>
          <w:tcPr>
            <w:tcW w:w="1553"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БГКП (колі-форми)</w:t>
            </w:r>
          </w:p>
        </w:tc>
        <w:tc>
          <w:tcPr>
            <w:tcW w:w="1330"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S.aureus</w:t>
            </w:r>
          </w:p>
        </w:tc>
        <w:tc>
          <w:tcPr>
            <w:tcW w:w="1867"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Патогенні мікроорганізми, в т.ч. бактерії (Salmonella), віруси</w:t>
            </w:r>
          </w:p>
        </w:tc>
        <w:tc>
          <w:tcPr>
            <w:tcW w:w="1413" w:type="dxa"/>
            <w:vMerge/>
            <w:tcBorders>
              <w:left w:val="single" w:sz="4" w:space="0" w:color="auto"/>
              <w:bottom w:val="single" w:sz="4" w:space="0" w:color="auto"/>
              <w:right w:val="single" w:sz="4" w:space="0" w:color="auto"/>
            </w:tcBorders>
          </w:tcPr>
          <w:p w:rsidR="00736C4D" w:rsidRPr="00736C4D" w:rsidRDefault="00736C4D" w:rsidP="00A80BC3">
            <w:pPr>
              <w:rPr>
                <w:lang w:val="uk-UA"/>
              </w:rPr>
            </w:pPr>
          </w:p>
        </w:tc>
      </w:tr>
      <w:tr w:rsidR="00736C4D" w:rsidRPr="00736C4D" w:rsidTr="00736C4D">
        <w:trPr>
          <w:trHeight w:val="340"/>
          <w:jc w:val="center"/>
        </w:trPr>
        <w:tc>
          <w:tcPr>
            <w:tcW w:w="3182"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1х10</w:t>
            </w:r>
            <w:r w:rsidRPr="00736C4D">
              <w:rPr>
                <w:vertAlign w:val="superscript"/>
                <w:lang w:val="uk-UA"/>
              </w:rPr>
              <w:t>3</w:t>
            </w:r>
          </w:p>
        </w:tc>
        <w:tc>
          <w:tcPr>
            <w:tcW w:w="1553"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1,0</w:t>
            </w:r>
          </w:p>
        </w:tc>
        <w:tc>
          <w:tcPr>
            <w:tcW w:w="1330"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1,0</w:t>
            </w:r>
          </w:p>
        </w:tc>
        <w:tc>
          <w:tcPr>
            <w:tcW w:w="1867"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25</w:t>
            </w:r>
          </w:p>
        </w:tc>
        <w:tc>
          <w:tcPr>
            <w:tcW w:w="1413" w:type="dxa"/>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0,1</w:t>
            </w:r>
          </w:p>
        </w:tc>
      </w:tr>
    </w:tbl>
    <w:p w:rsidR="00736C4D" w:rsidRPr="00736C4D" w:rsidRDefault="00736C4D" w:rsidP="00736C4D">
      <w:pPr>
        <w:rPr>
          <w:sz w:val="28"/>
          <w:szCs w:val="28"/>
          <w:lang w:val="uk-UA"/>
        </w:rPr>
      </w:pPr>
    </w:p>
    <w:p w:rsidR="00736C4D" w:rsidRPr="00736C4D" w:rsidRDefault="00736C4D" w:rsidP="00736C4D">
      <w:pPr>
        <w:rPr>
          <w:sz w:val="28"/>
          <w:szCs w:val="28"/>
          <w:lang w:val="uk-UA"/>
        </w:rPr>
      </w:pPr>
    </w:p>
    <w:p w:rsidR="00736C4D" w:rsidRPr="00736C4D" w:rsidRDefault="00736C4D" w:rsidP="00736C4D">
      <w:pPr>
        <w:rPr>
          <w:sz w:val="28"/>
          <w:szCs w:val="28"/>
          <w:lang w:val="uk-UA"/>
        </w:rPr>
      </w:pPr>
      <w:r w:rsidRPr="00736C4D">
        <w:rPr>
          <w:sz w:val="28"/>
          <w:szCs w:val="28"/>
          <w:lang w:val="uk-UA"/>
        </w:rPr>
        <w:t>Автор фірмової страви або виробу</w:t>
      </w:r>
      <w:r w:rsidRPr="00736C4D">
        <w:rPr>
          <w:sz w:val="28"/>
          <w:szCs w:val="28"/>
          <w:u w:val="single"/>
          <w:lang w:val="uk-UA"/>
        </w:rPr>
        <w:t xml:space="preserve">   __________________________________</w:t>
      </w:r>
    </w:p>
    <w:p w:rsidR="00736C4D" w:rsidRPr="00736C4D" w:rsidRDefault="00736C4D" w:rsidP="00736C4D">
      <w:pPr>
        <w:rPr>
          <w:sz w:val="20"/>
          <w:szCs w:val="28"/>
          <w:lang w:val="uk-UA"/>
        </w:rPr>
      </w:pPr>
      <w:r w:rsidRPr="00736C4D">
        <w:rPr>
          <w:sz w:val="20"/>
          <w:szCs w:val="28"/>
          <w:lang w:val="uk-UA"/>
        </w:rPr>
        <w:t xml:space="preserve">                                                                                                     (прізвище, ім’я та по батькові)</w:t>
      </w:r>
    </w:p>
    <w:p w:rsidR="00736C4D" w:rsidRPr="00736C4D" w:rsidRDefault="00736C4D" w:rsidP="00736C4D">
      <w:pPr>
        <w:rPr>
          <w:sz w:val="28"/>
          <w:szCs w:val="28"/>
          <w:lang w:val="uk-UA"/>
        </w:rPr>
      </w:pPr>
      <w:r w:rsidRPr="00736C4D">
        <w:rPr>
          <w:sz w:val="28"/>
          <w:szCs w:val="28"/>
          <w:lang w:val="uk-UA"/>
        </w:rPr>
        <w:t xml:space="preserve">  </w:t>
      </w:r>
    </w:p>
    <w:p w:rsidR="00736C4D" w:rsidRPr="00736C4D" w:rsidRDefault="00736C4D" w:rsidP="00736C4D">
      <w:pPr>
        <w:rPr>
          <w:sz w:val="28"/>
          <w:szCs w:val="28"/>
          <w:lang w:val="uk-UA"/>
        </w:rPr>
      </w:pPr>
      <w:r w:rsidRPr="00736C4D">
        <w:rPr>
          <w:sz w:val="28"/>
          <w:szCs w:val="28"/>
          <w:lang w:val="uk-UA"/>
        </w:rPr>
        <w:t>Карту склав:    ____________          ______________           _________________</w:t>
      </w:r>
    </w:p>
    <w:p w:rsidR="00736C4D" w:rsidRPr="00736C4D" w:rsidRDefault="00736C4D" w:rsidP="00736C4D">
      <w:pPr>
        <w:rPr>
          <w:sz w:val="20"/>
          <w:szCs w:val="28"/>
          <w:lang w:val="uk-UA"/>
        </w:rPr>
      </w:pPr>
      <w:r w:rsidRPr="00736C4D">
        <w:rPr>
          <w:sz w:val="20"/>
          <w:szCs w:val="28"/>
          <w:lang w:val="uk-UA"/>
        </w:rPr>
        <w:t xml:space="preserve">                                          (посада)                                  (підпис)                              (прізвище, ім’я та по батькові)</w:t>
      </w:r>
    </w:p>
    <w:p w:rsidR="00736C4D" w:rsidRDefault="00736C4D" w:rsidP="0019189F">
      <w:pPr>
        <w:spacing w:line="360" w:lineRule="auto"/>
        <w:ind w:firstLine="510"/>
        <w:jc w:val="right"/>
        <w:textAlignment w:val="baseline"/>
        <w:rPr>
          <w:bCs/>
          <w:sz w:val="28"/>
          <w:szCs w:val="28"/>
          <w:lang w:val="uk-UA"/>
        </w:rPr>
      </w:pPr>
    </w:p>
    <w:p w:rsidR="00736C4D" w:rsidRDefault="00736C4D">
      <w:pPr>
        <w:rPr>
          <w:bCs/>
          <w:sz w:val="28"/>
          <w:szCs w:val="28"/>
          <w:lang w:val="uk-UA"/>
        </w:rPr>
      </w:pPr>
      <w:r>
        <w:rPr>
          <w:bCs/>
          <w:sz w:val="28"/>
          <w:szCs w:val="28"/>
          <w:lang w:val="uk-UA"/>
        </w:rPr>
        <w:br w:type="page"/>
      </w:r>
    </w:p>
    <w:p w:rsidR="00736C4D" w:rsidRDefault="00736C4D" w:rsidP="00736C4D">
      <w:pPr>
        <w:spacing w:line="360" w:lineRule="auto"/>
        <w:ind w:firstLine="510"/>
        <w:jc w:val="right"/>
        <w:textAlignment w:val="baseline"/>
        <w:rPr>
          <w:bCs/>
          <w:sz w:val="28"/>
          <w:szCs w:val="28"/>
          <w:lang w:val="uk-UA"/>
        </w:rPr>
      </w:pPr>
      <w:r>
        <w:rPr>
          <w:bCs/>
          <w:sz w:val="28"/>
          <w:szCs w:val="28"/>
          <w:lang w:val="uk-UA"/>
        </w:rPr>
        <w:lastRenderedPageBreak/>
        <w:t>Додаток Г</w:t>
      </w:r>
    </w:p>
    <w:p w:rsidR="00736C4D" w:rsidRDefault="00736C4D" w:rsidP="00736C4D">
      <w:pPr>
        <w:spacing w:line="360" w:lineRule="auto"/>
        <w:ind w:firstLine="510"/>
        <w:jc w:val="center"/>
        <w:textAlignment w:val="baseline"/>
        <w:rPr>
          <w:bCs/>
          <w:sz w:val="28"/>
          <w:szCs w:val="28"/>
          <w:lang w:val="uk-UA"/>
        </w:rPr>
      </w:pPr>
      <w:r>
        <w:rPr>
          <w:sz w:val="28"/>
          <w:szCs w:val="28"/>
          <w:lang w:val="uk-UA"/>
        </w:rPr>
        <w:t xml:space="preserve">Технологічна картка </w:t>
      </w:r>
      <w:r>
        <w:rPr>
          <w:bCs/>
          <w:sz w:val="28"/>
          <w:szCs w:val="28"/>
          <w:lang w:val="uk-UA"/>
        </w:rPr>
        <w:t xml:space="preserve">страви із м’яса птиці </w:t>
      </w:r>
    </w:p>
    <w:p w:rsidR="00736C4D" w:rsidRDefault="006F3FDB" w:rsidP="00736C4D">
      <w:pPr>
        <w:spacing w:line="360" w:lineRule="auto"/>
        <w:ind w:firstLine="510"/>
        <w:jc w:val="center"/>
        <w:textAlignment w:val="baseline"/>
        <w:rPr>
          <w:bCs/>
          <w:sz w:val="28"/>
          <w:szCs w:val="28"/>
          <w:lang w:val="uk-UA"/>
        </w:rPr>
      </w:pPr>
      <w:r>
        <w:rPr>
          <w:bCs/>
          <w:sz w:val="28"/>
          <w:szCs w:val="28"/>
          <w:lang w:val="uk-UA"/>
        </w:rPr>
        <w:t>«</w:t>
      </w:r>
      <w:r w:rsidR="00736C4D">
        <w:rPr>
          <w:bCs/>
          <w:sz w:val="28"/>
          <w:szCs w:val="28"/>
          <w:lang w:val="uk-UA"/>
        </w:rPr>
        <w:t>Фаршировані курчата</w:t>
      </w:r>
      <w:r>
        <w:rPr>
          <w:bCs/>
          <w:sz w:val="28"/>
          <w:szCs w:val="28"/>
          <w:lang w:val="uk-UA"/>
        </w:rPr>
        <w:t>»</w:t>
      </w:r>
    </w:p>
    <w:p w:rsidR="00736C4D" w:rsidRDefault="00736C4D" w:rsidP="00736C4D">
      <w:pPr>
        <w:shd w:val="clear" w:color="auto" w:fill="FFFFFF"/>
        <w:tabs>
          <w:tab w:val="left" w:pos="900"/>
        </w:tabs>
        <w:autoSpaceDE w:val="0"/>
        <w:autoSpaceDN w:val="0"/>
        <w:adjustRightInd w:val="0"/>
        <w:spacing w:line="336" w:lineRule="auto"/>
        <w:ind w:firstLine="510"/>
        <w:jc w:val="center"/>
        <w:rPr>
          <w:sz w:val="28"/>
          <w:szCs w:val="28"/>
          <w:lang w:val="uk-UA"/>
        </w:rPr>
      </w:pPr>
    </w:p>
    <w:tbl>
      <w:tblPr>
        <w:tblpPr w:leftFromText="180" w:rightFromText="180" w:vertAnchor="text" w:horzAnchor="margin" w:tblpY="-370"/>
        <w:tblW w:w="9639" w:type="dxa"/>
        <w:tblLayout w:type="fixed"/>
        <w:tblLook w:val="0000" w:firstRow="0" w:lastRow="0" w:firstColumn="0" w:lastColumn="0" w:noHBand="0" w:noVBand="0"/>
      </w:tblPr>
      <w:tblGrid>
        <w:gridCol w:w="4253"/>
        <w:gridCol w:w="992"/>
        <w:gridCol w:w="4394"/>
      </w:tblGrid>
      <w:tr w:rsidR="00736C4D" w:rsidRPr="00EC2B64" w:rsidTr="00A80BC3">
        <w:tc>
          <w:tcPr>
            <w:tcW w:w="4253" w:type="dxa"/>
          </w:tcPr>
          <w:p w:rsidR="00736C4D" w:rsidRPr="00EC2B64" w:rsidRDefault="006F3FDB" w:rsidP="00A80BC3">
            <w:pPr>
              <w:keepNext/>
              <w:jc w:val="center"/>
              <w:outlineLvl w:val="0"/>
              <w:rPr>
                <w:b/>
                <w:i/>
                <w:sz w:val="28"/>
                <w:szCs w:val="28"/>
                <w:lang w:val="uk-UA"/>
              </w:rPr>
            </w:pPr>
            <w:r>
              <w:rPr>
                <w:b/>
                <w:i/>
                <w:sz w:val="28"/>
                <w:szCs w:val="28"/>
                <w:lang w:val="uk-UA"/>
              </w:rPr>
              <w:t>«</w:t>
            </w:r>
            <w:r w:rsidR="00736C4D" w:rsidRPr="00EC2B64">
              <w:rPr>
                <w:b/>
                <w:i/>
                <w:sz w:val="28"/>
                <w:szCs w:val="28"/>
                <w:lang w:val="uk-UA"/>
              </w:rPr>
              <w:t>Погоджено</w:t>
            </w:r>
            <w:r>
              <w:rPr>
                <w:b/>
                <w:i/>
                <w:sz w:val="28"/>
                <w:szCs w:val="28"/>
                <w:lang w:val="uk-UA"/>
              </w:rPr>
              <w:t>»</w:t>
            </w:r>
          </w:p>
          <w:p w:rsidR="00736C4D" w:rsidRPr="00256A18" w:rsidRDefault="00736C4D" w:rsidP="00A80BC3">
            <w:pPr>
              <w:rPr>
                <w:szCs w:val="28"/>
                <w:lang w:val="uk-UA"/>
              </w:rPr>
            </w:pPr>
            <w:r w:rsidRPr="00256A18">
              <w:rPr>
                <w:szCs w:val="28"/>
                <w:lang w:val="uk-UA"/>
              </w:rPr>
              <w:t>Головний державний санітарний</w:t>
            </w:r>
          </w:p>
          <w:p w:rsidR="00736C4D" w:rsidRPr="00EC2B64" w:rsidRDefault="00736C4D" w:rsidP="00A80BC3">
            <w:pPr>
              <w:pBdr>
                <w:bottom w:val="single" w:sz="12" w:space="1" w:color="auto"/>
              </w:pBdr>
              <w:rPr>
                <w:szCs w:val="28"/>
                <w:lang w:val="uk-UA"/>
              </w:rPr>
            </w:pPr>
            <w:r w:rsidRPr="00256A18">
              <w:rPr>
                <w:szCs w:val="28"/>
                <w:lang w:val="uk-UA"/>
              </w:rPr>
              <w:t xml:space="preserve">лікар </w:t>
            </w:r>
            <w:r w:rsidRPr="00EC2B64">
              <w:rPr>
                <w:sz w:val="28"/>
                <w:szCs w:val="28"/>
                <w:lang w:val="uk-UA"/>
              </w:rPr>
              <w:t>___________________________</w:t>
            </w:r>
            <w:r w:rsidRPr="00EC2B64">
              <w:rPr>
                <w:sz w:val="28"/>
                <w:szCs w:val="28"/>
                <w:lang w:val="uk-UA"/>
              </w:rPr>
              <w:br/>
            </w:r>
            <w:r w:rsidRPr="00EC2B64">
              <w:rPr>
                <w:sz w:val="20"/>
                <w:szCs w:val="28"/>
                <w:lang w:val="uk-UA"/>
              </w:rPr>
              <w:t xml:space="preserve">         (назва адміністративної території)</w:t>
            </w:r>
          </w:p>
          <w:p w:rsidR="00736C4D" w:rsidRPr="00EC2B64" w:rsidRDefault="00736C4D" w:rsidP="00A80BC3">
            <w:pPr>
              <w:jc w:val="center"/>
              <w:rPr>
                <w:sz w:val="20"/>
                <w:szCs w:val="28"/>
                <w:lang w:val="uk-UA"/>
              </w:rPr>
            </w:pPr>
            <w:r w:rsidRPr="00EC2B64">
              <w:rPr>
                <w:sz w:val="20"/>
                <w:szCs w:val="28"/>
                <w:lang w:val="uk-UA"/>
              </w:rPr>
              <w:t>(прізвище, ім</w:t>
            </w:r>
            <w:r>
              <w:rPr>
                <w:sz w:val="20"/>
                <w:szCs w:val="28"/>
                <w:lang w:val="uk-UA"/>
              </w:rPr>
              <w:t>’</w:t>
            </w:r>
            <w:r w:rsidRPr="00EC2B64">
              <w:rPr>
                <w:sz w:val="20"/>
                <w:szCs w:val="28"/>
                <w:lang w:val="uk-UA"/>
              </w:rPr>
              <w:t>я та по батькові керівника)</w:t>
            </w:r>
          </w:p>
          <w:p w:rsidR="00736C4D" w:rsidRPr="00EC2B64" w:rsidRDefault="00736C4D" w:rsidP="00A80BC3">
            <w:pPr>
              <w:jc w:val="center"/>
              <w:rPr>
                <w:sz w:val="28"/>
                <w:szCs w:val="28"/>
                <w:lang w:val="uk-UA"/>
              </w:rPr>
            </w:pPr>
          </w:p>
          <w:p w:rsidR="00736C4D" w:rsidRPr="00EC2B64" w:rsidRDefault="00736C4D" w:rsidP="00A80BC3">
            <w:pPr>
              <w:jc w:val="center"/>
              <w:rPr>
                <w:sz w:val="28"/>
                <w:szCs w:val="28"/>
                <w:lang w:val="uk-UA"/>
              </w:rPr>
            </w:pPr>
            <w:r w:rsidRPr="00EC2B64">
              <w:rPr>
                <w:sz w:val="28"/>
                <w:szCs w:val="28"/>
                <w:lang w:val="uk-UA"/>
              </w:rPr>
              <w:t>М.П.________________________</w:t>
            </w:r>
          </w:p>
          <w:p w:rsidR="00736C4D" w:rsidRPr="00EC2B64" w:rsidRDefault="00736C4D" w:rsidP="00A80BC3">
            <w:pPr>
              <w:jc w:val="center"/>
              <w:rPr>
                <w:sz w:val="20"/>
                <w:szCs w:val="28"/>
                <w:lang w:val="uk-UA"/>
              </w:rPr>
            </w:pPr>
            <w:r w:rsidRPr="00EC2B64">
              <w:rPr>
                <w:sz w:val="20"/>
                <w:szCs w:val="28"/>
                <w:lang w:val="uk-UA"/>
              </w:rPr>
              <w:t>(підпис)</w:t>
            </w:r>
          </w:p>
          <w:p w:rsidR="00736C4D" w:rsidRPr="00EC2B64" w:rsidRDefault="00736C4D" w:rsidP="00A80BC3">
            <w:pPr>
              <w:jc w:val="center"/>
              <w:rPr>
                <w:sz w:val="28"/>
                <w:szCs w:val="28"/>
                <w:lang w:val="uk-UA"/>
              </w:rPr>
            </w:pPr>
            <w:r w:rsidRPr="00EC2B64">
              <w:rPr>
                <w:sz w:val="28"/>
                <w:szCs w:val="28"/>
                <w:lang w:val="uk-UA"/>
              </w:rPr>
              <w:t>“___”_________________ 20</w:t>
            </w:r>
            <w:r>
              <w:rPr>
                <w:sz w:val="28"/>
                <w:szCs w:val="28"/>
                <w:lang w:val="uk-UA"/>
              </w:rPr>
              <w:t>24</w:t>
            </w:r>
            <w:r w:rsidRPr="00EC2B64">
              <w:rPr>
                <w:sz w:val="28"/>
                <w:szCs w:val="28"/>
                <w:lang w:val="uk-UA"/>
              </w:rPr>
              <w:t xml:space="preserve"> р.</w:t>
            </w:r>
          </w:p>
        </w:tc>
        <w:tc>
          <w:tcPr>
            <w:tcW w:w="992" w:type="dxa"/>
          </w:tcPr>
          <w:p w:rsidR="00736C4D" w:rsidRPr="00EC2B64" w:rsidRDefault="00736C4D" w:rsidP="00A80BC3">
            <w:pPr>
              <w:jc w:val="center"/>
              <w:rPr>
                <w:b/>
                <w:i/>
                <w:sz w:val="28"/>
                <w:szCs w:val="28"/>
                <w:lang w:val="uk-UA"/>
              </w:rPr>
            </w:pPr>
          </w:p>
        </w:tc>
        <w:tc>
          <w:tcPr>
            <w:tcW w:w="4394" w:type="dxa"/>
          </w:tcPr>
          <w:p w:rsidR="00736C4D" w:rsidRPr="00EC2B64" w:rsidRDefault="006F3FDB" w:rsidP="00A80BC3">
            <w:pPr>
              <w:jc w:val="center"/>
              <w:rPr>
                <w:b/>
                <w:i/>
                <w:sz w:val="28"/>
                <w:szCs w:val="28"/>
                <w:lang w:val="uk-UA"/>
              </w:rPr>
            </w:pPr>
            <w:r>
              <w:rPr>
                <w:b/>
                <w:i/>
                <w:sz w:val="28"/>
                <w:szCs w:val="28"/>
                <w:lang w:val="uk-UA"/>
              </w:rPr>
              <w:t>«</w:t>
            </w:r>
            <w:r w:rsidR="00736C4D" w:rsidRPr="00EC2B64">
              <w:rPr>
                <w:b/>
                <w:i/>
                <w:sz w:val="28"/>
                <w:szCs w:val="28"/>
                <w:lang w:val="uk-UA"/>
              </w:rPr>
              <w:t>Затверджено</w:t>
            </w:r>
            <w:r>
              <w:rPr>
                <w:b/>
                <w:i/>
                <w:sz w:val="28"/>
                <w:szCs w:val="28"/>
                <w:lang w:val="uk-UA"/>
              </w:rPr>
              <w:t>»</w:t>
            </w:r>
          </w:p>
          <w:p w:rsidR="00736C4D" w:rsidRPr="00EC2B64" w:rsidRDefault="00736C4D" w:rsidP="00A80BC3">
            <w:pPr>
              <w:rPr>
                <w:sz w:val="28"/>
                <w:szCs w:val="28"/>
                <w:lang w:val="uk-UA"/>
              </w:rPr>
            </w:pPr>
            <w:r w:rsidRPr="00256A18">
              <w:rPr>
                <w:szCs w:val="28"/>
                <w:lang w:val="uk-UA"/>
              </w:rPr>
              <w:t xml:space="preserve">Керівник </w:t>
            </w:r>
            <w:r w:rsidRPr="00EC2B64">
              <w:rPr>
                <w:sz w:val="28"/>
                <w:szCs w:val="28"/>
                <w:lang w:val="uk-UA"/>
              </w:rPr>
              <w:t>____________________________</w:t>
            </w:r>
          </w:p>
          <w:p w:rsidR="00736C4D" w:rsidRPr="00EC2B64" w:rsidRDefault="00736C4D" w:rsidP="00A80BC3">
            <w:pPr>
              <w:jc w:val="center"/>
              <w:rPr>
                <w:sz w:val="20"/>
                <w:szCs w:val="28"/>
                <w:lang w:val="uk-UA"/>
              </w:rPr>
            </w:pPr>
            <w:r w:rsidRPr="00EC2B64">
              <w:rPr>
                <w:sz w:val="20"/>
                <w:szCs w:val="28"/>
                <w:lang w:val="uk-UA"/>
              </w:rPr>
              <w:t>(найменування суб</w:t>
            </w:r>
            <w:r>
              <w:rPr>
                <w:sz w:val="20"/>
                <w:szCs w:val="28"/>
                <w:lang w:val="uk-UA"/>
              </w:rPr>
              <w:t>’</w:t>
            </w:r>
            <w:r w:rsidRPr="00EC2B64">
              <w:rPr>
                <w:sz w:val="20"/>
                <w:szCs w:val="28"/>
                <w:lang w:val="uk-UA"/>
              </w:rPr>
              <w:t>єкту  господарювання</w:t>
            </w:r>
          </w:p>
          <w:p w:rsidR="00736C4D" w:rsidRPr="00EC2B64" w:rsidRDefault="00736C4D" w:rsidP="00A80BC3">
            <w:pPr>
              <w:pBdr>
                <w:bottom w:val="single" w:sz="12" w:space="1" w:color="auto"/>
              </w:pBdr>
              <w:jc w:val="center"/>
              <w:rPr>
                <w:sz w:val="28"/>
                <w:szCs w:val="28"/>
                <w:lang w:val="uk-UA"/>
              </w:rPr>
            </w:pPr>
            <w:r w:rsidRPr="00EC2B64">
              <w:rPr>
                <w:sz w:val="20"/>
                <w:szCs w:val="28"/>
                <w:lang w:val="uk-UA"/>
              </w:rPr>
              <w:t>у ресторанному господарстві)</w:t>
            </w:r>
          </w:p>
          <w:p w:rsidR="00736C4D" w:rsidRPr="00EC2B64" w:rsidRDefault="00736C4D" w:rsidP="00A80BC3">
            <w:pPr>
              <w:jc w:val="center"/>
              <w:rPr>
                <w:sz w:val="20"/>
                <w:szCs w:val="28"/>
                <w:lang w:val="uk-UA"/>
              </w:rPr>
            </w:pPr>
            <w:r w:rsidRPr="00EC2B64">
              <w:rPr>
                <w:sz w:val="20"/>
                <w:szCs w:val="28"/>
                <w:lang w:val="uk-UA"/>
              </w:rPr>
              <w:t>(прізвище, ім</w:t>
            </w:r>
            <w:r>
              <w:rPr>
                <w:sz w:val="20"/>
                <w:szCs w:val="28"/>
                <w:lang w:val="uk-UA"/>
              </w:rPr>
              <w:t>’</w:t>
            </w:r>
            <w:r w:rsidRPr="00EC2B64">
              <w:rPr>
                <w:sz w:val="20"/>
                <w:szCs w:val="28"/>
                <w:lang w:val="uk-UA"/>
              </w:rPr>
              <w:t>я та по батькові керівника)</w:t>
            </w:r>
          </w:p>
          <w:p w:rsidR="00736C4D" w:rsidRPr="00EC2B64" w:rsidRDefault="00736C4D" w:rsidP="00A80BC3">
            <w:pPr>
              <w:jc w:val="center"/>
              <w:rPr>
                <w:sz w:val="28"/>
                <w:szCs w:val="28"/>
                <w:lang w:val="uk-UA"/>
              </w:rPr>
            </w:pPr>
          </w:p>
          <w:p w:rsidR="00736C4D" w:rsidRPr="00EC2B64" w:rsidRDefault="00736C4D" w:rsidP="00A80BC3">
            <w:pPr>
              <w:jc w:val="center"/>
              <w:rPr>
                <w:sz w:val="28"/>
                <w:szCs w:val="28"/>
                <w:lang w:val="uk-UA"/>
              </w:rPr>
            </w:pPr>
            <w:r w:rsidRPr="00EC2B64">
              <w:rPr>
                <w:sz w:val="28"/>
                <w:szCs w:val="28"/>
                <w:lang w:val="uk-UA"/>
              </w:rPr>
              <w:t>М.П._________________________</w:t>
            </w:r>
          </w:p>
          <w:p w:rsidR="00736C4D" w:rsidRPr="00EC2B64" w:rsidRDefault="00736C4D" w:rsidP="00A80BC3">
            <w:pPr>
              <w:jc w:val="center"/>
              <w:rPr>
                <w:sz w:val="20"/>
                <w:szCs w:val="28"/>
                <w:lang w:val="uk-UA"/>
              </w:rPr>
            </w:pPr>
            <w:r w:rsidRPr="00EC2B64">
              <w:rPr>
                <w:sz w:val="20"/>
                <w:szCs w:val="28"/>
                <w:lang w:val="uk-UA"/>
              </w:rPr>
              <w:t>(підпис)</w:t>
            </w:r>
          </w:p>
          <w:p w:rsidR="00736C4D" w:rsidRPr="00EC2B64" w:rsidRDefault="00736C4D" w:rsidP="00A80BC3">
            <w:pPr>
              <w:jc w:val="center"/>
              <w:rPr>
                <w:sz w:val="28"/>
                <w:szCs w:val="28"/>
                <w:lang w:val="uk-UA"/>
              </w:rPr>
            </w:pPr>
            <w:r w:rsidRPr="00EC2B64">
              <w:rPr>
                <w:sz w:val="28"/>
                <w:szCs w:val="28"/>
                <w:lang w:val="uk-UA"/>
              </w:rPr>
              <w:t>“____”_________________ 20</w:t>
            </w:r>
            <w:r>
              <w:rPr>
                <w:sz w:val="28"/>
                <w:szCs w:val="28"/>
                <w:lang w:val="uk-UA"/>
              </w:rPr>
              <w:t>24</w:t>
            </w:r>
            <w:r w:rsidRPr="00EC2B64">
              <w:rPr>
                <w:sz w:val="28"/>
                <w:szCs w:val="28"/>
                <w:lang w:val="uk-UA"/>
              </w:rPr>
              <w:t xml:space="preserve"> р.</w:t>
            </w:r>
          </w:p>
          <w:p w:rsidR="00736C4D" w:rsidRPr="00EC2B64" w:rsidRDefault="00736C4D" w:rsidP="00A80BC3">
            <w:pPr>
              <w:keepNext/>
              <w:jc w:val="center"/>
              <w:outlineLvl w:val="0"/>
              <w:rPr>
                <w:i/>
                <w:sz w:val="28"/>
                <w:szCs w:val="28"/>
                <w:lang w:val="uk-UA"/>
              </w:rPr>
            </w:pPr>
          </w:p>
        </w:tc>
      </w:tr>
    </w:tbl>
    <w:p w:rsidR="00736C4D" w:rsidRPr="00EC2B64" w:rsidRDefault="00736C4D" w:rsidP="00736C4D">
      <w:pPr>
        <w:pStyle w:val="2"/>
        <w:spacing w:before="0"/>
        <w:jc w:val="center"/>
        <w:rPr>
          <w:sz w:val="28"/>
          <w:szCs w:val="28"/>
        </w:rPr>
      </w:pPr>
      <w:r w:rsidRPr="00EC2B64">
        <w:rPr>
          <w:sz w:val="28"/>
          <w:szCs w:val="28"/>
        </w:rPr>
        <w:t>ТЕХНОЛОГІЧНА КАРТА № _</w:t>
      </w:r>
      <w:r>
        <w:rPr>
          <w:sz w:val="28"/>
          <w:szCs w:val="28"/>
          <w:u w:val="single"/>
        </w:rPr>
        <w:t>51</w:t>
      </w:r>
      <w:r w:rsidRPr="00EC2B64">
        <w:rPr>
          <w:sz w:val="28"/>
          <w:szCs w:val="28"/>
        </w:rPr>
        <w:t>__</w:t>
      </w:r>
    </w:p>
    <w:p w:rsidR="00736C4D" w:rsidRPr="00EC2B64" w:rsidRDefault="00736C4D" w:rsidP="00736C4D">
      <w:pPr>
        <w:pStyle w:val="2"/>
        <w:pBdr>
          <w:bottom w:val="single" w:sz="12" w:space="19" w:color="auto"/>
        </w:pBdr>
        <w:tabs>
          <w:tab w:val="center" w:pos="4819"/>
          <w:tab w:val="right" w:pos="9639"/>
        </w:tabs>
        <w:spacing w:before="0"/>
        <w:rPr>
          <w:sz w:val="28"/>
          <w:szCs w:val="28"/>
        </w:rPr>
      </w:pPr>
      <w:r w:rsidRPr="00EC2B64">
        <w:rPr>
          <w:sz w:val="28"/>
          <w:szCs w:val="28"/>
        </w:rPr>
        <w:tab/>
      </w:r>
      <w:r>
        <w:rPr>
          <w:color w:val="000000" w:themeColor="text1"/>
          <w:sz w:val="28"/>
          <w:szCs w:val="28"/>
        </w:rPr>
        <w:t xml:space="preserve">Страва із м’яса птиці </w:t>
      </w:r>
      <w:r w:rsidR="006F3FDB">
        <w:rPr>
          <w:color w:val="000000" w:themeColor="text1"/>
          <w:sz w:val="28"/>
          <w:szCs w:val="28"/>
        </w:rPr>
        <w:t>«</w:t>
      </w:r>
      <w:r>
        <w:rPr>
          <w:color w:val="000000" w:themeColor="text1"/>
          <w:sz w:val="28"/>
          <w:szCs w:val="28"/>
        </w:rPr>
        <w:t>Фаршировані курчата</w:t>
      </w:r>
      <w:r w:rsidR="006F3FDB">
        <w:rPr>
          <w:color w:val="000000" w:themeColor="text1"/>
          <w:sz w:val="28"/>
          <w:szCs w:val="28"/>
        </w:rPr>
        <w:t>»</w:t>
      </w:r>
    </w:p>
    <w:p w:rsidR="00736C4D" w:rsidRPr="00EC2B64" w:rsidRDefault="00736C4D" w:rsidP="00736C4D">
      <w:pPr>
        <w:jc w:val="center"/>
        <w:rPr>
          <w:sz w:val="20"/>
          <w:szCs w:val="28"/>
          <w:lang w:val="uk-UA"/>
        </w:rPr>
      </w:pPr>
      <w:r w:rsidRPr="00EC2B64">
        <w:rPr>
          <w:sz w:val="20"/>
          <w:szCs w:val="28"/>
          <w:lang w:val="uk-UA"/>
        </w:rPr>
        <w:t>(найменування страви або кулінарного виробу)</w:t>
      </w:r>
    </w:p>
    <w:p w:rsidR="00736C4D" w:rsidRPr="00EC2B64" w:rsidRDefault="00736C4D" w:rsidP="00736C4D">
      <w:pPr>
        <w:jc w:val="center"/>
        <w:rPr>
          <w:sz w:val="20"/>
          <w:szCs w:val="28"/>
          <w:lang w:val="uk-UA"/>
        </w:rPr>
      </w:pPr>
    </w:p>
    <w:p w:rsidR="00736C4D" w:rsidRDefault="00736C4D" w:rsidP="00736C4D">
      <w:pPr>
        <w:jc w:val="center"/>
        <w:rPr>
          <w:b/>
          <w:sz w:val="28"/>
          <w:szCs w:val="28"/>
          <w:lang w:val="uk-UA"/>
        </w:rPr>
      </w:pPr>
      <w:r w:rsidRPr="00EC2B64">
        <w:rPr>
          <w:b/>
          <w:sz w:val="28"/>
          <w:szCs w:val="28"/>
          <w:lang w:val="uk-UA"/>
        </w:rPr>
        <w:t>Сировина для приготування страви</w:t>
      </w:r>
    </w:p>
    <w:p w:rsidR="00736C4D" w:rsidRDefault="00736C4D" w:rsidP="00736C4D">
      <w:pPr>
        <w:jc w:val="center"/>
        <w:rPr>
          <w:b/>
          <w:sz w:val="28"/>
          <w:szCs w:val="28"/>
          <w:lang w:val="uk-UA"/>
        </w:rPr>
      </w:pPr>
    </w:p>
    <w:tbl>
      <w:tblPr>
        <w:tblStyle w:val="a3"/>
        <w:tblW w:w="9209" w:type="dxa"/>
        <w:tblLook w:val="04A0" w:firstRow="1" w:lastRow="0" w:firstColumn="1" w:lastColumn="0" w:noHBand="0" w:noVBand="1"/>
      </w:tblPr>
      <w:tblGrid>
        <w:gridCol w:w="2751"/>
        <w:gridCol w:w="1213"/>
        <w:gridCol w:w="1425"/>
        <w:gridCol w:w="3820"/>
      </w:tblGrid>
      <w:tr w:rsidR="00736C4D" w:rsidRPr="00736C4D" w:rsidTr="00A80BC3">
        <w:tc>
          <w:tcPr>
            <w:tcW w:w="2751" w:type="dxa"/>
            <w:vMerge w:val="restart"/>
          </w:tcPr>
          <w:p w:rsidR="00736C4D" w:rsidRPr="00736C4D" w:rsidRDefault="00736C4D" w:rsidP="00A80BC3">
            <w:pPr>
              <w:jc w:val="center"/>
              <w:rPr>
                <w:sz w:val="28"/>
                <w:szCs w:val="28"/>
                <w:lang w:val="uk-UA"/>
              </w:rPr>
            </w:pPr>
            <w:r w:rsidRPr="00736C4D">
              <w:rPr>
                <w:sz w:val="28"/>
                <w:szCs w:val="28"/>
                <w:lang w:val="uk-UA"/>
              </w:rPr>
              <w:t>Найменування сировини</w:t>
            </w:r>
          </w:p>
        </w:tc>
        <w:tc>
          <w:tcPr>
            <w:tcW w:w="2638" w:type="dxa"/>
            <w:gridSpan w:val="2"/>
          </w:tcPr>
          <w:p w:rsidR="00736C4D" w:rsidRPr="00736C4D" w:rsidRDefault="00736C4D" w:rsidP="00A80BC3">
            <w:pPr>
              <w:jc w:val="center"/>
              <w:rPr>
                <w:sz w:val="28"/>
                <w:szCs w:val="28"/>
                <w:lang w:val="uk-UA"/>
              </w:rPr>
            </w:pPr>
            <w:r w:rsidRPr="00736C4D">
              <w:rPr>
                <w:sz w:val="28"/>
                <w:szCs w:val="28"/>
                <w:lang w:val="uk-UA"/>
              </w:rPr>
              <w:t>Витрати сировини в грамах на одну порцію</w:t>
            </w:r>
          </w:p>
        </w:tc>
        <w:tc>
          <w:tcPr>
            <w:tcW w:w="3820" w:type="dxa"/>
            <w:vMerge w:val="restart"/>
          </w:tcPr>
          <w:p w:rsidR="00736C4D" w:rsidRPr="00736C4D" w:rsidRDefault="00736C4D" w:rsidP="00A80BC3">
            <w:pPr>
              <w:jc w:val="center"/>
              <w:rPr>
                <w:sz w:val="28"/>
                <w:szCs w:val="28"/>
                <w:lang w:val="uk-UA"/>
              </w:rPr>
            </w:pPr>
            <w:r w:rsidRPr="00736C4D">
              <w:rPr>
                <w:sz w:val="28"/>
                <w:szCs w:val="28"/>
                <w:lang w:val="uk-UA"/>
              </w:rPr>
              <w:t>Технологічні вимоги до якості сировини</w:t>
            </w:r>
          </w:p>
        </w:tc>
      </w:tr>
      <w:tr w:rsidR="00736C4D" w:rsidRPr="00736C4D" w:rsidTr="00A80BC3">
        <w:tc>
          <w:tcPr>
            <w:tcW w:w="2751" w:type="dxa"/>
            <w:vMerge/>
          </w:tcPr>
          <w:p w:rsidR="00736C4D" w:rsidRPr="00736C4D" w:rsidRDefault="00736C4D" w:rsidP="00A80BC3">
            <w:pPr>
              <w:jc w:val="center"/>
              <w:rPr>
                <w:sz w:val="28"/>
                <w:szCs w:val="28"/>
                <w:lang w:val="uk-UA"/>
              </w:rPr>
            </w:pPr>
          </w:p>
        </w:tc>
        <w:tc>
          <w:tcPr>
            <w:tcW w:w="1213" w:type="dxa"/>
          </w:tcPr>
          <w:p w:rsidR="00736C4D" w:rsidRPr="00736C4D" w:rsidRDefault="00736C4D" w:rsidP="00A80BC3">
            <w:pPr>
              <w:jc w:val="center"/>
              <w:rPr>
                <w:sz w:val="28"/>
                <w:szCs w:val="28"/>
                <w:lang w:val="uk-UA"/>
              </w:rPr>
            </w:pPr>
            <w:r w:rsidRPr="00736C4D">
              <w:rPr>
                <w:sz w:val="28"/>
                <w:szCs w:val="28"/>
                <w:lang w:val="uk-UA"/>
              </w:rPr>
              <w:t>Брутто</w:t>
            </w:r>
          </w:p>
        </w:tc>
        <w:tc>
          <w:tcPr>
            <w:tcW w:w="1425" w:type="dxa"/>
          </w:tcPr>
          <w:p w:rsidR="00736C4D" w:rsidRPr="00736C4D" w:rsidRDefault="00736C4D" w:rsidP="00A80BC3">
            <w:pPr>
              <w:jc w:val="center"/>
              <w:rPr>
                <w:sz w:val="28"/>
                <w:szCs w:val="28"/>
                <w:lang w:val="uk-UA"/>
              </w:rPr>
            </w:pPr>
            <w:r w:rsidRPr="00736C4D">
              <w:rPr>
                <w:sz w:val="28"/>
                <w:szCs w:val="28"/>
                <w:lang w:val="uk-UA"/>
              </w:rPr>
              <w:t>Нетто</w:t>
            </w:r>
          </w:p>
        </w:tc>
        <w:tc>
          <w:tcPr>
            <w:tcW w:w="3820" w:type="dxa"/>
            <w:vMerge/>
          </w:tcPr>
          <w:p w:rsidR="00736C4D" w:rsidRPr="00736C4D" w:rsidRDefault="00736C4D" w:rsidP="00A80BC3">
            <w:pPr>
              <w:jc w:val="center"/>
              <w:rPr>
                <w:sz w:val="28"/>
                <w:szCs w:val="28"/>
                <w:lang w:val="uk-UA"/>
              </w:rPr>
            </w:pP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Курчата</w:t>
            </w:r>
          </w:p>
        </w:tc>
        <w:tc>
          <w:tcPr>
            <w:tcW w:w="1213" w:type="dxa"/>
          </w:tcPr>
          <w:p w:rsidR="00736C4D" w:rsidRPr="00736C4D" w:rsidRDefault="00736C4D" w:rsidP="00A80BC3">
            <w:pPr>
              <w:jc w:val="center"/>
              <w:rPr>
                <w:sz w:val="28"/>
                <w:szCs w:val="28"/>
                <w:lang w:val="uk-UA"/>
              </w:rPr>
            </w:pPr>
            <w:r w:rsidRPr="00736C4D">
              <w:rPr>
                <w:sz w:val="28"/>
                <w:szCs w:val="28"/>
                <w:lang w:val="uk-UA"/>
              </w:rPr>
              <w:t>246</w:t>
            </w:r>
          </w:p>
        </w:tc>
        <w:tc>
          <w:tcPr>
            <w:tcW w:w="1425" w:type="dxa"/>
          </w:tcPr>
          <w:p w:rsidR="00736C4D" w:rsidRPr="00736C4D" w:rsidRDefault="00736C4D" w:rsidP="00A80BC3">
            <w:pPr>
              <w:jc w:val="center"/>
              <w:rPr>
                <w:sz w:val="28"/>
                <w:szCs w:val="28"/>
                <w:lang w:val="uk-UA"/>
              </w:rPr>
            </w:pPr>
            <w:r w:rsidRPr="00736C4D">
              <w:rPr>
                <w:sz w:val="28"/>
                <w:szCs w:val="28"/>
                <w:lang w:val="uk-UA"/>
              </w:rPr>
              <w:t>159</w:t>
            </w:r>
          </w:p>
        </w:tc>
        <w:tc>
          <w:tcPr>
            <w:tcW w:w="3820" w:type="dxa"/>
          </w:tcPr>
          <w:p w:rsidR="00736C4D" w:rsidRPr="00736C4D" w:rsidRDefault="00736C4D" w:rsidP="00A80BC3">
            <w:pPr>
              <w:jc w:val="center"/>
              <w:rPr>
                <w:sz w:val="28"/>
                <w:szCs w:val="28"/>
                <w:lang w:val="uk-UA"/>
              </w:rPr>
            </w:pPr>
            <w:r w:rsidRPr="00736C4D">
              <w:rPr>
                <w:sz w:val="28"/>
                <w:szCs w:val="28"/>
                <w:lang w:val="uk-UA"/>
              </w:rPr>
              <w:t>ДСТУ 3143-2013 М’ясо птиці (тушки). Загальні технічні умови</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Маргарин столовий</w:t>
            </w:r>
          </w:p>
        </w:tc>
        <w:tc>
          <w:tcPr>
            <w:tcW w:w="1213" w:type="dxa"/>
          </w:tcPr>
          <w:p w:rsidR="00736C4D" w:rsidRPr="00736C4D" w:rsidRDefault="00736C4D" w:rsidP="00A80BC3">
            <w:pPr>
              <w:jc w:val="center"/>
              <w:rPr>
                <w:sz w:val="28"/>
                <w:szCs w:val="28"/>
                <w:lang w:val="uk-UA"/>
              </w:rPr>
            </w:pPr>
            <w:r w:rsidRPr="00736C4D">
              <w:rPr>
                <w:sz w:val="28"/>
                <w:szCs w:val="28"/>
                <w:lang w:val="uk-UA"/>
              </w:rPr>
              <w:t>5</w:t>
            </w:r>
          </w:p>
        </w:tc>
        <w:tc>
          <w:tcPr>
            <w:tcW w:w="1425" w:type="dxa"/>
          </w:tcPr>
          <w:p w:rsidR="00736C4D" w:rsidRPr="00736C4D" w:rsidRDefault="00736C4D" w:rsidP="00A80BC3">
            <w:pPr>
              <w:jc w:val="center"/>
              <w:rPr>
                <w:sz w:val="28"/>
                <w:szCs w:val="28"/>
                <w:lang w:val="uk-UA"/>
              </w:rPr>
            </w:pPr>
            <w:r w:rsidRPr="00736C4D">
              <w:rPr>
                <w:sz w:val="28"/>
                <w:szCs w:val="28"/>
                <w:lang w:val="uk-UA"/>
              </w:rPr>
              <w:t>5</w:t>
            </w:r>
          </w:p>
        </w:tc>
        <w:tc>
          <w:tcPr>
            <w:tcW w:w="3820" w:type="dxa"/>
          </w:tcPr>
          <w:p w:rsidR="00736C4D" w:rsidRPr="00736C4D" w:rsidRDefault="00736C4D" w:rsidP="00A80BC3">
            <w:pPr>
              <w:jc w:val="center"/>
              <w:rPr>
                <w:sz w:val="28"/>
                <w:szCs w:val="28"/>
                <w:lang w:val="uk-UA"/>
              </w:rPr>
            </w:pPr>
            <w:r w:rsidRPr="00736C4D">
              <w:rPr>
                <w:sz w:val="28"/>
                <w:szCs w:val="28"/>
                <w:lang w:val="uk-UA"/>
              </w:rPr>
              <w:t>ДСТУ 4465:2005 Маргарин</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Яблука або</w:t>
            </w:r>
          </w:p>
        </w:tc>
        <w:tc>
          <w:tcPr>
            <w:tcW w:w="1213" w:type="dxa"/>
          </w:tcPr>
          <w:p w:rsidR="00736C4D" w:rsidRPr="00736C4D" w:rsidRDefault="00736C4D" w:rsidP="00A80BC3">
            <w:pPr>
              <w:jc w:val="center"/>
              <w:rPr>
                <w:sz w:val="28"/>
                <w:szCs w:val="28"/>
                <w:lang w:val="uk-UA"/>
              </w:rPr>
            </w:pPr>
            <w:r w:rsidRPr="00736C4D">
              <w:rPr>
                <w:sz w:val="28"/>
                <w:szCs w:val="28"/>
                <w:lang w:val="uk-UA"/>
              </w:rPr>
              <w:t>250</w:t>
            </w:r>
          </w:p>
        </w:tc>
        <w:tc>
          <w:tcPr>
            <w:tcW w:w="1425" w:type="dxa"/>
          </w:tcPr>
          <w:p w:rsidR="00736C4D" w:rsidRPr="00736C4D" w:rsidRDefault="00736C4D" w:rsidP="00A80BC3">
            <w:pPr>
              <w:jc w:val="center"/>
              <w:rPr>
                <w:sz w:val="28"/>
                <w:szCs w:val="28"/>
                <w:lang w:val="uk-UA"/>
              </w:rPr>
            </w:pPr>
            <w:r w:rsidRPr="00736C4D">
              <w:rPr>
                <w:sz w:val="28"/>
                <w:szCs w:val="28"/>
                <w:lang w:val="uk-UA"/>
              </w:rPr>
              <w:t>175</w:t>
            </w:r>
          </w:p>
        </w:tc>
        <w:tc>
          <w:tcPr>
            <w:tcW w:w="3820" w:type="dxa"/>
          </w:tcPr>
          <w:p w:rsidR="00736C4D" w:rsidRPr="00736C4D" w:rsidRDefault="00736C4D" w:rsidP="00A80BC3">
            <w:pPr>
              <w:jc w:val="center"/>
              <w:rPr>
                <w:sz w:val="28"/>
              </w:rPr>
            </w:pPr>
            <w:r w:rsidRPr="00736C4D">
              <w:rPr>
                <w:sz w:val="28"/>
              </w:rPr>
              <w:t>ДСТУ 8133:2015 Яблука свіжі</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Чорнослив</w:t>
            </w:r>
          </w:p>
        </w:tc>
        <w:tc>
          <w:tcPr>
            <w:tcW w:w="1213" w:type="dxa"/>
          </w:tcPr>
          <w:p w:rsidR="00736C4D" w:rsidRPr="00736C4D" w:rsidRDefault="00736C4D" w:rsidP="00A80BC3">
            <w:pPr>
              <w:jc w:val="center"/>
              <w:rPr>
                <w:sz w:val="28"/>
                <w:szCs w:val="28"/>
                <w:lang w:val="uk-UA"/>
              </w:rPr>
            </w:pPr>
            <w:r w:rsidRPr="00736C4D">
              <w:rPr>
                <w:sz w:val="28"/>
                <w:szCs w:val="28"/>
                <w:lang w:val="uk-UA"/>
              </w:rPr>
              <w:t>133</w:t>
            </w:r>
          </w:p>
        </w:tc>
        <w:tc>
          <w:tcPr>
            <w:tcW w:w="1425" w:type="dxa"/>
          </w:tcPr>
          <w:p w:rsidR="00736C4D" w:rsidRPr="00736C4D" w:rsidRDefault="00736C4D" w:rsidP="00A80BC3">
            <w:pPr>
              <w:jc w:val="center"/>
              <w:rPr>
                <w:sz w:val="28"/>
                <w:szCs w:val="28"/>
                <w:lang w:val="uk-UA"/>
              </w:rPr>
            </w:pPr>
            <w:r w:rsidRPr="00736C4D">
              <w:rPr>
                <w:sz w:val="28"/>
                <w:szCs w:val="28"/>
                <w:lang w:val="uk-UA"/>
              </w:rPr>
              <w:t>150</w:t>
            </w:r>
          </w:p>
        </w:tc>
        <w:tc>
          <w:tcPr>
            <w:tcW w:w="3820" w:type="dxa"/>
          </w:tcPr>
          <w:p w:rsidR="00736C4D" w:rsidRPr="00736C4D" w:rsidRDefault="00736C4D" w:rsidP="00A80BC3">
            <w:pPr>
              <w:jc w:val="center"/>
              <w:rPr>
                <w:sz w:val="28"/>
                <w:szCs w:val="28"/>
                <w:lang w:val="uk-UA"/>
              </w:rPr>
            </w:pPr>
            <w:r w:rsidRPr="00736C4D">
              <w:rPr>
                <w:sz w:val="28"/>
              </w:rPr>
              <w:t>ДСТУ 2435 Сливи сушені (ТУ №18303708)</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Цукор</w:t>
            </w:r>
          </w:p>
        </w:tc>
        <w:tc>
          <w:tcPr>
            <w:tcW w:w="1213" w:type="dxa"/>
          </w:tcPr>
          <w:p w:rsidR="00736C4D" w:rsidRPr="00736C4D" w:rsidRDefault="00736C4D" w:rsidP="00A80BC3">
            <w:pPr>
              <w:jc w:val="center"/>
              <w:rPr>
                <w:sz w:val="28"/>
                <w:szCs w:val="28"/>
                <w:lang w:val="uk-UA"/>
              </w:rPr>
            </w:pPr>
            <w:r w:rsidRPr="00736C4D">
              <w:rPr>
                <w:sz w:val="28"/>
                <w:szCs w:val="28"/>
                <w:lang w:val="uk-UA"/>
              </w:rPr>
              <w:t>5</w:t>
            </w:r>
          </w:p>
        </w:tc>
        <w:tc>
          <w:tcPr>
            <w:tcW w:w="1425" w:type="dxa"/>
          </w:tcPr>
          <w:p w:rsidR="00736C4D" w:rsidRPr="00736C4D" w:rsidRDefault="00736C4D" w:rsidP="00A80BC3">
            <w:pPr>
              <w:jc w:val="center"/>
              <w:rPr>
                <w:sz w:val="28"/>
                <w:szCs w:val="28"/>
                <w:lang w:val="uk-UA"/>
              </w:rPr>
            </w:pPr>
            <w:r w:rsidRPr="00736C4D">
              <w:rPr>
                <w:sz w:val="28"/>
                <w:szCs w:val="28"/>
                <w:lang w:val="uk-UA"/>
              </w:rPr>
              <w:t>5</w:t>
            </w:r>
          </w:p>
        </w:tc>
        <w:tc>
          <w:tcPr>
            <w:tcW w:w="3820" w:type="dxa"/>
          </w:tcPr>
          <w:p w:rsidR="00736C4D" w:rsidRPr="00736C4D" w:rsidRDefault="00736C4D" w:rsidP="00A80BC3">
            <w:pPr>
              <w:jc w:val="center"/>
              <w:rPr>
                <w:sz w:val="28"/>
                <w:szCs w:val="28"/>
                <w:lang w:val="uk-UA"/>
              </w:rPr>
            </w:pPr>
            <w:r w:rsidRPr="00736C4D">
              <w:rPr>
                <w:sz w:val="28"/>
              </w:rPr>
              <w:t>ДСТУ 4623:2006 Цукор білий. Технічні умови</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Маса смаженого виробу</w:t>
            </w:r>
          </w:p>
        </w:tc>
        <w:tc>
          <w:tcPr>
            <w:tcW w:w="1213" w:type="dxa"/>
          </w:tcPr>
          <w:p w:rsidR="00736C4D" w:rsidRPr="00736C4D" w:rsidRDefault="00736C4D" w:rsidP="00A80BC3">
            <w:pPr>
              <w:jc w:val="center"/>
              <w:rPr>
                <w:sz w:val="28"/>
                <w:szCs w:val="28"/>
                <w:lang w:val="uk-UA"/>
              </w:rPr>
            </w:pPr>
          </w:p>
        </w:tc>
        <w:tc>
          <w:tcPr>
            <w:tcW w:w="1425" w:type="dxa"/>
          </w:tcPr>
          <w:p w:rsidR="00736C4D" w:rsidRPr="00736C4D" w:rsidRDefault="00736C4D" w:rsidP="00A80BC3">
            <w:pPr>
              <w:jc w:val="center"/>
              <w:rPr>
                <w:sz w:val="28"/>
                <w:szCs w:val="28"/>
                <w:lang w:val="uk-UA"/>
              </w:rPr>
            </w:pPr>
            <w:r w:rsidRPr="00736C4D">
              <w:rPr>
                <w:sz w:val="28"/>
                <w:szCs w:val="28"/>
                <w:lang w:val="uk-UA"/>
              </w:rPr>
              <w:t>250</w:t>
            </w:r>
          </w:p>
        </w:tc>
        <w:tc>
          <w:tcPr>
            <w:tcW w:w="3820" w:type="dxa"/>
          </w:tcPr>
          <w:p w:rsidR="00736C4D" w:rsidRPr="00736C4D" w:rsidRDefault="00736C4D" w:rsidP="00A80BC3">
            <w:pPr>
              <w:jc w:val="center"/>
              <w:rPr>
                <w:sz w:val="28"/>
                <w:szCs w:val="28"/>
                <w:lang w:val="uk-UA"/>
              </w:rPr>
            </w:pP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Масло вершкове</w:t>
            </w:r>
          </w:p>
        </w:tc>
        <w:tc>
          <w:tcPr>
            <w:tcW w:w="1213" w:type="dxa"/>
          </w:tcPr>
          <w:p w:rsidR="00736C4D" w:rsidRPr="00736C4D" w:rsidRDefault="00736C4D" w:rsidP="00A80BC3">
            <w:pPr>
              <w:jc w:val="center"/>
              <w:rPr>
                <w:sz w:val="28"/>
                <w:szCs w:val="28"/>
                <w:lang w:val="uk-UA"/>
              </w:rPr>
            </w:pPr>
            <w:r w:rsidRPr="00736C4D">
              <w:rPr>
                <w:sz w:val="28"/>
                <w:szCs w:val="28"/>
                <w:lang w:val="uk-UA"/>
              </w:rPr>
              <w:t>7</w:t>
            </w:r>
          </w:p>
        </w:tc>
        <w:tc>
          <w:tcPr>
            <w:tcW w:w="1425" w:type="dxa"/>
          </w:tcPr>
          <w:p w:rsidR="00736C4D" w:rsidRPr="00736C4D" w:rsidRDefault="00736C4D" w:rsidP="00A80BC3">
            <w:pPr>
              <w:jc w:val="center"/>
              <w:rPr>
                <w:sz w:val="28"/>
                <w:szCs w:val="28"/>
                <w:lang w:val="uk-UA"/>
              </w:rPr>
            </w:pPr>
            <w:r w:rsidRPr="00736C4D">
              <w:rPr>
                <w:sz w:val="28"/>
                <w:szCs w:val="28"/>
                <w:lang w:val="uk-UA"/>
              </w:rPr>
              <w:t>7</w:t>
            </w:r>
          </w:p>
        </w:tc>
        <w:tc>
          <w:tcPr>
            <w:tcW w:w="3820" w:type="dxa"/>
          </w:tcPr>
          <w:p w:rsidR="00736C4D" w:rsidRPr="00736C4D" w:rsidRDefault="00736C4D" w:rsidP="00A80BC3">
            <w:pPr>
              <w:jc w:val="center"/>
              <w:rPr>
                <w:sz w:val="28"/>
                <w:szCs w:val="28"/>
                <w:lang w:val="uk-UA"/>
              </w:rPr>
            </w:pPr>
            <w:r w:rsidRPr="00736C4D">
              <w:rPr>
                <w:sz w:val="28"/>
              </w:rPr>
              <w:t>ДСТУ 4399:2005 Масло вершкове. Технічні умови.</w:t>
            </w:r>
          </w:p>
        </w:tc>
      </w:tr>
      <w:tr w:rsidR="00736C4D" w:rsidRPr="00736C4D" w:rsidTr="00A80BC3">
        <w:tc>
          <w:tcPr>
            <w:tcW w:w="2751" w:type="dxa"/>
          </w:tcPr>
          <w:p w:rsidR="00736C4D" w:rsidRPr="00736C4D" w:rsidRDefault="00736C4D" w:rsidP="00A80BC3">
            <w:pPr>
              <w:jc w:val="center"/>
              <w:rPr>
                <w:sz w:val="28"/>
                <w:szCs w:val="28"/>
                <w:lang w:val="uk-UA"/>
              </w:rPr>
            </w:pPr>
            <w:r w:rsidRPr="00736C4D">
              <w:rPr>
                <w:sz w:val="28"/>
                <w:szCs w:val="28"/>
                <w:lang w:val="uk-UA"/>
              </w:rPr>
              <w:t>Всього вихід страви</w:t>
            </w:r>
          </w:p>
        </w:tc>
        <w:tc>
          <w:tcPr>
            <w:tcW w:w="1213" w:type="dxa"/>
          </w:tcPr>
          <w:p w:rsidR="00736C4D" w:rsidRPr="00736C4D" w:rsidRDefault="00736C4D" w:rsidP="00A80BC3">
            <w:pPr>
              <w:jc w:val="center"/>
              <w:rPr>
                <w:sz w:val="28"/>
                <w:szCs w:val="28"/>
                <w:lang w:val="uk-UA"/>
              </w:rPr>
            </w:pPr>
          </w:p>
        </w:tc>
        <w:tc>
          <w:tcPr>
            <w:tcW w:w="1425" w:type="dxa"/>
          </w:tcPr>
          <w:p w:rsidR="00736C4D" w:rsidRPr="00736C4D" w:rsidRDefault="00736C4D" w:rsidP="00A80BC3">
            <w:pPr>
              <w:jc w:val="center"/>
              <w:rPr>
                <w:sz w:val="28"/>
                <w:szCs w:val="28"/>
                <w:lang w:val="uk-UA"/>
              </w:rPr>
            </w:pPr>
            <w:r w:rsidRPr="00736C4D">
              <w:rPr>
                <w:sz w:val="28"/>
                <w:szCs w:val="28"/>
                <w:lang w:val="uk-UA"/>
              </w:rPr>
              <w:t>257</w:t>
            </w:r>
          </w:p>
        </w:tc>
        <w:tc>
          <w:tcPr>
            <w:tcW w:w="3820" w:type="dxa"/>
          </w:tcPr>
          <w:p w:rsidR="00736C4D" w:rsidRPr="00736C4D" w:rsidRDefault="00736C4D" w:rsidP="00A80BC3">
            <w:pPr>
              <w:jc w:val="center"/>
              <w:rPr>
                <w:sz w:val="28"/>
                <w:szCs w:val="28"/>
                <w:lang w:val="uk-UA"/>
              </w:rPr>
            </w:pPr>
          </w:p>
        </w:tc>
      </w:tr>
    </w:tbl>
    <w:p w:rsidR="00736C4D" w:rsidRDefault="00736C4D" w:rsidP="00736C4D">
      <w:pPr>
        <w:jc w:val="center"/>
        <w:rPr>
          <w:b/>
          <w:sz w:val="28"/>
          <w:szCs w:val="28"/>
          <w:lang w:val="uk-UA"/>
        </w:rPr>
      </w:pPr>
    </w:p>
    <w:p w:rsidR="00736C4D" w:rsidRPr="00EC2B64" w:rsidRDefault="00736C4D" w:rsidP="00736C4D">
      <w:pPr>
        <w:keepNext/>
        <w:pBdr>
          <w:bottom w:val="single" w:sz="12" w:space="1" w:color="auto"/>
        </w:pBdr>
        <w:jc w:val="center"/>
        <w:outlineLvl w:val="6"/>
        <w:rPr>
          <w:b/>
          <w:i/>
          <w:sz w:val="28"/>
          <w:szCs w:val="28"/>
          <w:lang w:val="uk-UA"/>
        </w:rPr>
      </w:pPr>
      <w:r w:rsidRPr="00EC2B64">
        <w:rPr>
          <w:b/>
          <w:i/>
          <w:sz w:val="28"/>
          <w:szCs w:val="28"/>
          <w:lang w:val="uk-UA"/>
        </w:rPr>
        <w:lastRenderedPageBreak/>
        <w:t>Технологія приготування</w:t>
      </w:r>
    </w:p>
    <w:p w:rsidR="00736C4D" w:rsidRDefault="00736C4D" w:rsidP="00736C4D">
      <w:pPr>
        <w:keepNext/>
        <w:spacing w:line="360" w:lineRule="auto"/>
        <w:ind w:firstLine="567"/>
        <w:jc w:val="both"/>
        <w:outlineLvl w:val="6"/>
        <w:rPr>
          <w:sz w:val="28"/>
          <w:szCs w:val="28"/>
          <w:lang w:val="uk-UA"/>
        </w:rPr>
      </w:pPr>
    </w:p>
    <w:p w:rsidR="00736C4D" w:rsidRPr="00736C4D" w:rsidRDefault="00736C4D" w:rsidP="00736C4D">
      <w:pPr>
        <w:keepNext/>
        <w:spacing w:line="360" w:lineRule="auto"/>
        <w:ind w:firstLine="567"/>
        <w:jc w:val="both"/>
        <w:outlineLvl w:val="6"/>
        <w:rPr>
          <w:sz w:val="28"/>
          <w:szCs w:val="28"/>
          <w:lang w:val="uk-UA"/>
        </w:rPr>
      </w:pPr>
      <w:r>
        <w:rPr>
          <w:sz w:val="28"/>
          <w:szCs w:val="28"/>
          <w:lang w:val="uk-UA"/>
        </w:rPr>
        <w:t>М</w:t>
      </w:r>
      <w:r w:rsidRPr="00736C4D">
        <w:rPr>
          <w:sz w:val="28"/>
          <w:szCs w:val="28"/>
          <w:lang w:val="uk-UA"/>
        </w:rPr>
        <w:t>’ясо птиці має природний колір і запах, в міру пружкої консистенції, без затхлого запаху, не липке. Жир білого кольору, в розчиненому вигляді прозорий; олія рафінована, вершкове масло білого або жовтуватого кольору, мазкої консистенції, природного смаку та запаху.</w:t>
      </w:r>
    </w:p>
    <w:p w:rsidR="00736C4D" w:rsidRPr="00736C4D" w:rsidRDefault="00736C4D" w:rsidP="00736C4D">
      <w:pPr>
        <w:keepNext/>
        <w:spacing w:line="360" w:lineRule="auto"/>
        <w:ind w:firstLine="567"/>
        <w:jc w:val="both"/>
        <w:outlineLvl w:val="6"/>
        <w:rPr>
          <w:sz w:val="28"/>
          <w:szCs w:val="28"/>
          <w:lang w:val="uk-UA"/>
        </w:rPr>
      </w:pPr>
      <w:r w:rsidRPr="00736C4D">
        <w:rPr>
          <w:sz w:val="28"/>
          <w:szCs w:val="28"/>
          <w:lang w:val="uk-UA"/>
        </w:rPr>
        <w:t>Оброблену тушку курчати фарширують яблуками і смажать в жаровій шафі 45 – 60 хвилин. Для начинки підбирають яблука обчищають від шкірочки, видаляють насіннєве гніздо, нарізають часточками і посипають цукром. При відпуску фаршировану птицю нарізають на порції, викладають на блюдо разом з начинкою і поливають соком, що виділився при смаженні і вершковим маслом.</w:t>
      </w:r>
    </w:p>
    <w:p w:rsidR="00736C4D" w:rsidRPr="00EC2B64" w:rsidRDefault="00736C4D" w:rsidP="00736C4D">
      <w:pPr>
        <w:keepNext/>
        <w:spacing w:line="360" w:lineRule="auto"/>
        <w:ind w:firstLine="567"/>
        <w:jc w:val="both"/>
        <w:outlineLvl w:val="6"/>
        <w:rPr>
          <w:b/>
          <w:i/>
          <w:sz w:val="28"/>
          <w:szCs w:val="28"/>
          <w:lang w:val="uk-UA"/>
        </w:rPr>
      </w:pPr>
    </w:p>
    <w:p w:rsidR="00736C4D" w:rsidRDefault="00736C4D" w:rsidP="00736C4D">
      <w:pPr>
        <w:keepNext/>
        <w:jc w:val="center"/>
        <w:outlineLvl w:val="6"/>
        <w:rPr>
          <w:b/>
          <w:i/>
          <w:sz w:val="28"/>
          <w:szCs w:val="28"/>
          <w:lang w:val="uk-UA"/>
        </w:rPr>
      </w:pPr>
      <w:r w:rsidRPr="00EC2B64">
        <w:rPr>
          <w:b/>
          <w:i/>
          <w:sz w:val="28"/>
          <w:szCs w:val="28"/>
          <w:lang w:val="uk-UA"/>
        </w:rPr>
        <w:t xml:space="preserve">Характеристика готової страви </w:t>
      </w:r>
    </w:p>
    <w:tbl>
      <w:tblPr>
        <w:tblStyle w:val="a3"/>
        <w:tblW w:w="9493" w:type="dxa"/>
        <w:tblLook w:val="04A0" w:firstRow="1" w:lastRow="0" w:firstColumn="1" w:lastColumn="0" w:noHBand="0" w:noVBand="1"/>
      </w:tblPr>
      <w:tblGrid>
        <w:gridCol w:w="3823"/>
        <w:gridCol w:w="5670"/>
      </w:tblGrid>
      <w:tr w:rsidR="00736C4D" w:rsidRPr="00D8223E"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Показники якості</w:t>
            </w:r>
          </w:p>
        </w:tc>
        <w:tc>
          <w:tcPr>
            <w:tcW w:w="5670" w:type="dxa"/>
            <w:vAlign w:val="center"/>
          </w:tcPr>
          <w:p w:rsidR="00736C4D" w:rsidRPr="00736C4D" w:rsidRDefault="006F3FDB" w:rsidP="0019003E">
            <w:pPr>
              <w:widowControl w:val="0"/>
              <w:spacing w:line="336" w:lineRule="auto"/>
              <w:jc w:val="center"/>
              <w:rPr>
                <w:lang w:val="uk-UA"/>
              </w:rPr>
            </w:pPr>
            <w:r>
              <w:rPr>
                <w:lang w:val="uk-UA"/>
              </w:rPr>
              <w:t>«</w:t>
            </w:r>
            <w:r w:rsidR="0019003E">
              <w:rPr>
                <w:lang w:val="uk-UA"/>
              </w:rPr>
              <w:t>Фаршировані курчата</w:t>
            </w:r>
            <w:r>
              <w:rPr>
                <w:lang w:val="uk-UA"/>
              </w:rPr>
              <w:t>»</w:t>
            </w:r>
          </w:p>
        </w:tc>
      </w:tr>
      <w:tr w:rsidR="00736C4D" w:rsidRPr="00D8223E"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Зовнішній вигляд</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Птиця зберегла форму, на поверхні рум’яна кірочка.</w:t>
            </w:r>
          </w:p>
        </w:tc>
      </w:tr>
      <w:tr w:rsidR="00736C4D" w:rsidRPr="00D8223E"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Смак</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Ніжний, в міру солоний, притаманний м'ясу.</w:t>
            </w:r>
          </w:p>
        </w:tc>
      </w:tr>
      <w:tr w:rsidR="00736C4D" w:rsidRPr="00D8223E"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Запах</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Властивий продукту.</w:t>
            </w:r>
          </w:p>
        </w:tc>
      </w:tr>
      <w:tr w:rsidR="00736C4D" w:rsidRPr="00D8223E"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Колір</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Поверхня золотиста, полита вершковим маслом.</w:t>
            </w:r>
          </w:p>
        </w:tc>
      </w:tr>
      <w:tr w:rsidR="00736C4D" w:rsidRPr="00D8223E" w:rsidTr="00A80BC3">
        <w:tc>
          <w:tcPr>
            <w:tcW w:w="3823" w:type="dxa"/>
            <w:vAlign w:val="center"/>
          </w:tcPr>
          <w:p w:rsidR="00736C4D" w:rsidRPr="00736C4D" w:rsidRDefault="00736C4D" w:rsidP="00A80BC3">
            <w:pPr>
              <w:widowControl w:val="0"/>
              <w:spacing w:line="336" w:lineRule="auto"/>
              <w:jc w:val="center"/>
              <w:rPr>
                <w:lang w:val="uk-UA"/>
              </w:rPr>
            </w:pPr>
            <w:r w:rsidRPr="00736C4D">
              <w:rPr>
                <w:lang w:val="uk-UA"/>
              </w:rPr>
              <w:t>Консистенція</w:t>
            </w:r>
          </w:p>
        </w:tc>
        <w:tc>
          <w:tcPr>
            <w:tcW w:w="5670" w:type="dxa"/>
            <w:vAlign w:val="center"/>
          </w:tcPr>
          <w:p w:rsidR="00736C4D" w:rsidRPr="00736C4D" w:rsidRDefault="00736C4D" w:rsidP="00A80BC3">
            <w:pPr>
              <w:widowControl w:val="0"/>
              <w:spacing w:line="336" w:lineRule="auto"/>
              <w:jc w:val="center"/>
              <w:rPr>
                <w:lang w:val="uk-UA"/>
              </w:rPr>
            </w:pPr>
            <w:r w:rsidRPr="00736C4D">
              <w:rPr>
                <w:lang w:val="uk-UA"/>
              </w:rPr>
              <w:t>Соковита.</w:t>
            </w:r>
          </w:p>
        </w:tc>
      </w:tr>
    </w:tbl>
    <w:p w:rsidR="00736C4D" w:rsidRDefault="00736C4D" w:rsidP="00736C4D">
      <w:pPr>
        <w:keepNext/>
        <w:jc w:val="center"/>
        <w:outlineLvl w:val="6"/>
        <w:rPr>
          <w:b/>
          <w:i/>
          <w:sz w:val="28"/>
          <w:szCs w:val="28"/>
          <w:lang w:val="uk-UA"/>
        </w:rPr>
      </w:pPr>
    </w:p>
    <w:p w:rsidR="00736C4D" w:rsidRPr="00736C4D" w:rsidRDefault="00736C4D" w:rsidP="00736C4D">
      <w:pPr>
        <w:keepNext/>
        <w:spacing w:line="360" w:lineRule="auto"/>
        <w:jc w:val="center"/>
        <w:outlineLvl w:val="6"/>
        <w:rPr>
          <w:b/>
          <w:i/>
          <w:sz w:val="28"/>
          <w:lang w:val="uk-UA"/>
        </w:rPr>
      </w:pPr>
      <w:r w:rsidRPr="00736C4D">
        <w:rPr>
          <w:b/>
          <w:i/>
          <w:sz w:val="28"/>
          <w:lang w:val="uk-UA"/>
        </w:rPr>
        <w:t xml:space="preserve">Правила відпуску </w:t>
      </w:r>
    </w:p>
    <w:p w:rsidR="00736C4D" w:rsidRPr="00736C4D" w:rsidRDefault="00736C4D" w:rsidP="00736C4D">
      <w:pPr>
        <w:keepNext/>
        <w:spacing w:line="360" w:lineRule="auto"/>
        <w:jc w:val="center"/>
        <w:outlineLvl w:val="6"/>
        <w:rPr>
          <w:lang w:val="uk-UA"/>
        </w:rPr>
      </w:pPr>
      <w:r w:rsidRPr="00736C4D">
        <w:rPr>
          <w:lang w:val="uk-UA"/>
        </w:rPr>
        <w:t>Відпускають на блюді разом з начинкою, поливши вершковим маслом.</w:t>
      </w:r>
    </w:p>
    <w:p w:rsidR="00736C4D" w:rsidRPr="00736C4D" w:rsidRDefault="00736C4D" w:rsidP="00736C4D">
      <w:pPr>
        <w:keepNext/>
        <w:spacing w:line="360" w:lineRule="auto"/>
        <w:jc w:val="center"/>
        <w:outlineLvl w:val="6"/>
        <w:rPr>
          <w:b/>
          <w:i/>
          <w:sz w:val="28"/>
          <w:szCs w:val="28"/>
          <w:lang w:val="uk-UA"/>
        </w:rPr>
      </w:pPr>
      <w:r w:rsidRPr="00736C4D">
        <w:rPr>
          <w:b/>
          <w:i/>
          <w:sz w:val="28"/>
          <w:szCs w:val="28"/>
          <w:lang w:val="uk-UA"/>
        </w:rPr>
        <w:t>Показники страви</w:t>
      </w:r>
    </w:p>
    <w:p w:rsidR="00736C4D" w:rsidRPr="00736C4D" w:rsidRDefault="00736C4D" w:rsidP="00736C4D">
      <w:pPr>
        <w:spacing w:line="360" w:lineRule="auto"/>
        <w:ind w:firstLine="567"/>
        <w:rPr>
          <w:sz w:val="28"/>
          <w:szCs w:val="28"/>
          <w:lang w:val="uk-UA"/>
        </w:rPr>
      </w:pPr>
      <w:r w:rsidRPr="00736C4D">
        <w:rPr>
          <w:sz w:val="28"/>
          <w:szCs w:val="28"/>
          <w:lang w:val="uk-UA"/>
        </w:rPr>
        <w:t xml:space="preserve">Мікробіологічні показники. </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553"/>
        <w:gridCol w:w="1330"/>
        <w:gridCol w:w="3212"/>
        <w:gridCol w:w="1413"/>
      </w:tblGrid>
      <w:tr w:rsidR="00736C4D" w:rsidRPr="00736C4D" w:rsidTr="00736C4D">
        <w:trPr>
          <w:trHeight w:val="280"/>
          <w:jc w:val="center"/>
        </w:trPr>
        <w:tc>
          <w:tcPr>
            <w:tcW w:w="1838" w:type="dxa"/>
            <w:vMerge w:val="restart"/>
            <w:tcBorders>
              <w:top w:val="single" w:sz="4" w:space="0" w:color="auto"/>
              <w:left w:val="single" w:sz="4" w:space="0" w:color="auto"/>
              <w:right w:val="single" w:sz="4" w:space="0" w:color="auto"/>
            </w:tcBorders>
          </w:tcPr>
          <w:p w:rsidR="00736C4D" w:rsidRPr="00736C4D" w:rsidRDefault="00736C4D" w:rsidP="00736C4D">
            <w:pPr>
              <w:rPr>
                <w:lang w:val="uk-UA"/>
              </w:rPr>
            </w:pPr>
            <w:r w:rsidRPr="00736C4D">
              <w:rPr>
                <w:lang w:val="uk-UA"/>
              </w:rPr>
              <w:t>Загальна кількість КМАФАМ, КУО в 1 г/см</w:t>
            </w:r>
            <w:r w:rsidRPr="00736C4D">
              <w:rPr>
                <w:vertAlign w:val="superscript"/>
                <w:lang w:val="uk-UA"/>
              </w:rPr>
              <w:t>3</w:t>
            </w:r>
            <w:r w:rsidRPr="00736C4D">
              <w:rPr>
                <w:lang w:val="uk-UA"/>
              </w:rPr>
              <w:t>, не більше</w:t>
            </w:r>
          </w:p>
        </w:tc>
        <w:tc>
          <w:tcPr>
            <w:tcW w:w="6095" w:type="dxa"/>
            <w:gridSpan w:val="3"/>
            <w:tcBorders>
              <w:top w:val="single" w:sz="4" w:space="0" w:color="auto"/>
              <w:left w:val="single" w:sz="4" w:space="0" w:color="auto"/>
              <w:bottom w:val="single" w:sz="4" w:space="0" w:color="auto"/>
              <w:right w:val="single" w:sz="4" w:space="0" w:color="auto"/>
            </w:tcBorders>
          </w:tcPr>
          <w:p w:rsidR="00736C4D" w:rsidRPr="00736C4D" w:rsidRDefault="00736C4D" w:rsidP="00736C4D">
            <w:pPr>
              <w:jc w:val="center"/>
              <w:rPr>
                <w:lang w:val="uk-UA"/>
              </w:rPr>
            </w:pPr>
            <w:r w:rsidRPr="00736C4D">
              <w:rPr>
                <w:lang w:val="uk-UA"/>
              </w:rPr>
              <w:t>Маса продукту (г/см</w:t>
            </w:r>
            <w:r w:rsidRPr="00736C4D">
              <w:rPr>
                <w:vertAlign w:val="superscript"/>
                <w:lang w:val="uk-UA"/>
              </w:rPr>
              <w:t>3</w:t>
            </w:r>
            <w:r w:rsidRPr="00736C4D">
              <w:rPr>
                <w:lang w:val="uk-UA"/>
              </w:rPr>
              <w:t>), в якій не допускаються</w:t>
            </w:r>
          </w:p>
        </w:tc>
        <w:tc>
          <w:tcPr>
            <w:tcW w:w="1413" w:type="dxa"/>
            <w:vMerge w:val="restart"/>
            <w:tcBorders>
              <w:top w:val="single" w:sz="4" w:space="0" w:color="auto"/>
              <w:left w:val="single" w:sz="4" w:space="0" w:color="auto"/>
              <w:right w:val="single" w:sz="4" w:space="0" w:color="auto"/>
            </w:tcBorders>
          </w:tcPr>
          <w:p w:rsidR="00736C4D" w:rsidRPr="00736C4D" w:rsidRDefault="00736C4D" w:rsidP="003C6B41">
            <w:pPr>
              <w:jc w:val="center"/>
              <w:rPr>
                <w:sz w:val="28"/>
                <w:szCs w:val="28"/>
                <w:lang w:val="uk-UA"/>
              </w:rPr>
            </w:pPr>
            <w:r w:rsidRPr="00736C4D">
              <w:rPr>
                <w:lang w:val="uk-UA"/>
              </w:rPr>
              <w:t>Бактерії роду</w:t>
            </w:r>
          </w:p>
          <w:p w:rsidR="00736C4D" w:rsidRPr="00736C4D" w:rsidRDefault="00736C4D" w:rsidP="003C6B41">
            <w:pPr>
              <w:jc w:val="center"/>
              <w:rPr>
                <w:lang w:val="uk-UA"/>
              </w:rPr>
            </w:pPr>
            <w:r w:rsidRPr="00736C4D">
              <w:rPr>
                <w:lang w:val="uk-UA"/>
              </w:rPr>
              <w:t>Proteus</w:t>
            </w:r>
          </w:p>
        </w:tc>
      </w:tr>
      <w:tr w:rsidR="00736C4D" w:rsidRPr="00736C4D" w:rsidTr="00736C4D">
        <w:trPr>
          <w:trHeight w:val="340"/>
          <w:jc w:val="center"/>
        </w:trPr>
        <w:tc>
          <w:tcPr>
            <w:tcW w:w="1838" w:type="dxa"/>
            <w:vMerge/>
            <w:tcBorders>
              <w:left w:val="single" w:sz="4" w:space="0" w:color="auto"/>
              <w:bottom w:val="single" w:sz="4" w:space="0" w:color="auto"/>
              <w:right w:val="single" w:sz="4" w:space="0" w:color="auto"/>
            </w:tcBorders>
          </w:tcPr>
          <w:p w:rsidR="00736C4D" w:rsidRPr="00736C4D" w:rsidRDefault="00736C4D" w:rsidP="00A80BC3">
            <w:pPr>
              <w:rPr>
                <w:lang w:val="uk-UA"/>
              </w:rPr>
            </w:pPr>
          </w:p>
        </w:tc>
        <w:tc>
          <w:tcPr>
            <w:tcW w:w="1553"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jc w:val="center"/>
              <w:rPr>
                <w:lang w:val="uk-UA"/>
              </w:rPr>
            </w:pPr>
            <w:r w:rsidRPr="00736C4D">
              <w:rPr>
                <w:lang w:val="uk-UA"/>
              </w:rPr>
              <w:t>БГКП (колі-форми)</w:t>
            </w:r>
          </w:p>
        </w:tc>
        <w:tc>
          <w:tcPr>
            <w:tcW w:w="1330"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jc w:val="center"/>
              <w:rPr>
                <w:lang w:val="uk-UA"/>
              </w:rPr>
            </w:pPr>
            <w:r w:rsidRPr="00736C4D">
              <w:rPr>
                <w:lang w:val="uk-UA"/>
              </w:rPr>
              <w:t>S.aureus</w:t>
            </w:r>
          </w:p>
        </w:tc>
        <w:tc>
          <w:tcPr>
            <w:tcW w:w="3212"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jc w:val="center"/>
              <w:rPr>
                <w:lang w:val="uk-UA"/>
              </w:rPr>
            </w:pPr>
            <w:r w:rsidRPr="00736C4D">
              <w:rPr>
                <w:lang w:val="uk-UA"/>
              </w:rPr>
              <w:t xml:space="preserve">Патогенні мікроорганізми, в т.ч. бактерії (Salmonella), віруси  </w:t>
            </w:r>
          </w:p>
        </w:tc>
        <w:tc>
          <w:tcPr>
            <w:tcW w:w="1413" w:type="dxa"/>
            <w:vMerge/>
            <w:tcBorders>
              <w:left w:val="single" w:sz="4" w:space="0" w:color="auto"/>
              <w:bottom w:val="single" w:sz="4" w:space="0" w:color="auto"/>
              <w:right w:val="single" w:sz="4" w:space="0" w:color="auto"/>
            </w:tcBorders>
          </w:tcPr>
          <w:p w:rsidR="00736C4D" w:rsidRPr="00736C4D" w:rsidRDefault="00736C4D" w:rsidP="00A80BC3">
            <w:pPr>
              <w:rPr>
                <w:lang w:val="uk-UA"/>
              </w:rPr>
            </w:pPr>
          </w:p>
        </w:tc>
      </w:tr>
      <w:tr w:rsidR="00736C4D" w:rsidRPr="00736C4D" w:rsidTr="00736C4D">
        <w:trPr>
          <w:trHeight w:val="340"/>
          <w:jc w:val="center"/>
        </w:trPr>
        <w:tc>
          <w:tcPr>
            <w:tcW w:w="1838"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rPr>
                <w:lang w:val="uk-UA"/>
              </w:rPr>
            </w:pPr>
            <w:r w:rsidRPr="00736C4D">
              <w:rPr>
                <w:lang w:val="uk-UA"/>
              </w:rPr>
              <w:t>1х10</w:t>
            </w:r>
            <w:r w:rsidRPr="00736C4D">
              <w:rPr>
                <w:vertAlign w:val="superscript"/>
                <w:lang w:val="uk-UA"/>
              </w:rPr>
              <w:t>3</w:t>
            </w:r>
          </w:p>
        </w:tc>
        <w:tc>
          <w:tcPr>
            <w:tcW w:w="1553"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jc w:val="center"/>
              <w:rPr>
                <w:lang w:val="uk-UA"/>
              </w:rPr>
            </w:pPr>
            <w:r w:rsidRPr="00736C4D">
              <w:rPr>
                <w:lang w:val="uk-UA"/>
              </w:rPr>
              <w:t>1,0</w:t>
            </w:r>
          </w:p>
        </w:tc>
        <w:tc>
          <w:tcPr>
            <w:tcW w:w="1330"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jc w:val="center"/>
              <w:rPr>
                <w:lang w:val="uk-UA"/>
              </w:rPr>
            </w:pPr>
            <w:r w:rsidRPr="00736C4D">
              <w:rPr>
                <w:lang w:val="uk-UA"/>
              </w:rPr>
              <w:t>1,0</w:t>
            </w:r>
          </w:p>
        </w:tc>
        <w:tc>
          <w:tcPr>
            <w:tcW w:w="3212"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jc w:val="center"/>
              <w:rPr>
                <w:lang w:val="uk-UA"/>
              </w:rPr>
            </w:pPr>
            <w:r w:rsidRPr="00736C4D">
              <w:rPr>
                <w:lang w:val="uk-UA"/>
              </w:rPr>
              <w:t>25</w:t>
            </w:r>
          </w:p>
        </w:tc>
        <w:tc>
          <w:tcPr>
            <w:tcW w:w="1413" w:type="dxa"/>
            <w:tcBorders>
              <w:top w:val="single" w:sz="4" w:space="0" w:color="auto"/>
              <w:left w:val="single" w:sz="4" w:space="0" w:color="auto"/>
              <w:bottom w:val="single" w:sz="4" w:space="0" w:color="auto"/>
              <w:right w:val="single" w:sz="4" w:space="0" w:color="auto"/>
            </w:tcBorders>
          </w:tcPr>
          <w:p w:rsidR="00736C4D" w:rsidRPr="00736C4D" w:rsidRDefault="00736C4D" w:rsidP="00A80BC3">
            <w:pPr>
              <w:rPr>
                <w:lang w:val="uk-UA"/>
              </w:rPr>
            </w:pPr>
            <w:r w:rsidRPr="00736C4D">
              <w:rPr>
                <w:lang w:val="uk-UA"/>
              </w:rPr>
              <w:t>0,1</w:t>
            </w:r>
          </w:p>
        </w:tc>
      </w:tr>
    </w:tbl>
    <w:p w:rsidR="00736C4D" w:rsidRPr="00736C4D" w:rsidRDefault="00736C4D" w:rsidP="00736C4D">
      <w:pPr>
        <w:rPr>
          <w:sz w:val="28"/>
          <w:szCs w:val="28"/>
          <w:lang w:val="uk-UA"/>
        </w:rPr>
      </w:pPr>
    </w:p>
    <w:p w:rsidR="00736C4D" w:rsidRPr="00736C4D" w:rsidRDefault="00736C4D" w:rsidP="00736C4D">
      <w:pPr>
        <w:rPr>
          <w:sz w:val="28"/>
          <w:szCs w:val="28"/>
          <w:lang w:val="uk-UA"/>
        </w:rPr>
      </w:pPr>
      <w:r w:rsidRPr="00736C4D">
        <w:rPr>
          <w:sz w:val="28"/>
          <w:szCs w:val="28"/>
          <w:lang w:val="uk-UA"/>
        </w:rPr>
        <w:t>Автор фірмової страви або виробу</w:t>
      </w:r>
      <w:r w:rsidRPr="00736C4D">
        <w:rPr>
          <w:sz w:val="28"/>
          <w:szCs w:val="28"/>
          <w:u w:val="single"/>
          <w:lang w:val="uk-UA"/>
        </w:rPr>
        <w:t xml:space="preserve">   __________________________________</w:t>
      </w:r>
    </w:p>
    <w:p w:rsidR="00736C4D" w:rsidRPr="00736C4D" w:rsidRDefault="00736C4D" w:rsidP="00736C4D">
      <w:pPr>
        <w:rPr>
          <w:sz w:val="20"/>
          <w:szCs w:val="28"/>
          <w:lang w:val="uk-UA"/>
        </w:rPr>
      </w:pPr>
      <w:r w:rsidRPr="00736C4D">
        <w:rPr>
          <w:sz w:val="20"/>
          <w:szCs w:val="28"/>
          <w:lang w:val="uk-UA"/>
        </w:rPr>
        <w:t xml:space="preserve">                                                                                                     (прізвище, ім’я та по батькові)</w:t>
      </w:r>
    </w:p>
    <w:p w:rsidR="00736C4D" w:rsidRPr="00736C4D" w:rsidRDefault="00736C4D" w:rsidP="00736C4D">
      <w:pPr>
        <w:rPr>
          <w:sz w:val="28"/>
          <w:szCs w:val="28"/>
          <w:lang w:val="uk-UA"/>
        </w:rPr>
      </w:pPr>
      <w:r w:rsidRPr="00736C4D">
        <w:rPr>
          <w:sz w:val="28"/>
          <w:szCs w:val="28"/>
          <w:lang w:val="uk-UA"/>
        </w:rPr>
        <w:t xml:space="preserve">  </w:t>
      </w:r>
    </w:p>
    <w:p w:rsidR="00736C4D" w:rsidRPr="00736C4D" w:rsidRDefault="00736C4D" w:rsidP="00736C4D">
      <w:pPr>
        <w:rPr>
          <w:sz w:val="28"/>
          <w:szCs w:val="28"/>
          <w:lang w:val="uk-UA"/>
        </w:rPr>
      </w:pPr>
      <w:r w:rsidRPr="00736C4D">
        <w:rPr>
          <w:sz w:val="28"/>
          <w:szCs w:val="28"/>
          <w:lang w:val="uk-UA"/>
        </w:rPr>
        <w:t>Карту склав:    ____________          ______________           _________________</w:t>
      </w:r>
    </w:p>
    <w:p w:rsidR="00E27A38" w:rsidRDefault="00736C4D" w:rsidP="00736C4D">
      <w:pPr>
        <w:rPr>
          <w:sz w:val="20"/>
          <w:szCs w:val="28"/>
          <w:lang w:val="uk-UA"/>
        </w:rPr>
      </w:pPr>
      <w:r w:rsidRPr="00736C4D">
        <w:rPr>
          <w:sz w:val="20"/>
          <w:szCs w:val="28"/>
          <w:lang w:val="uk-UA"/>
        </w:rPr>
        <w:t xml:space="preserve">                                          (посада)                                  (підпис)                              (прізвище, ім’я та по батькові)</w:t>
      </w:r>
    </w:p>
    <w:p w:rsidR="00A80BC3" w:rsidRDefault="00A80BC3" w:rsidP="00A80BC3">
      <w:pPr>
        <w:jc w:val="right"/>
        <w:rPr>
          <w:sz w:val="28"/>
          <w:szCs w:val="28"/>
          <w:lang w:val="uk-UA"/>
        </w:rPr>
      </w:pPr>
      <w:r w:rsidRPr="00A80BC3">
        <w:rPr>
          <w:sz w:val="28"/>
          <w:szCs w:val="28"/>
          <w:lang w:val="uk-UA"/>
        </w:rPr>
        <w:lastRenderedPageBreak/>
        <w:t>Додаток Д</w:t>
      </w:r>
    </w:p>
    <w:p w:rsidR="00A80BC3" w:rsidRDefault="00A80BC3" w:rsidP="00A80BC3">
      <w:pPr>
        <w:jc w:val="right"/>
        <w:rPr>
          <w:sz w:val="28"/>
          <w:szCs w:val="28"/>
          <w:lang w:val="uk-UA"/>
        </w:rPr>
      </w:pPr>
    </w:p>
    <w:p w:rsidR="00A80BC3" w:rsidRDefault="00A80BC3" w:rsidP="00A80BC3">
      <w:pPr>
        <w:shd w:val="clear" w:color="auto" w:fill="FFFFFF"/>
        <w:tabs>
          <w:tab w:val="left" w:pos="900"/>
        </w:tabs>
        <w:autoSpaceDE w:val="0"/>
        <w:autoSpaceDN w:val="0"/>
        <w:adjustRightInd w:val="0"/>
        <w:spacing w:line="336" w:lineRule="auto"/>
        <w:ind w:firstLine="510"/>
        <w:jc w:val="center"/>
        <w:rPr>
          <w:sz w:val="28"/>
          <w:szCs w:val="28"/>
          <w:lang w:val="uk-UA"/>
        </w:rPr>
      </w:pPr>
      <w:r>
        <w:rPr>
          <w:sz w:val="28"/>
          <w:szCs w:val="28"/>
          <w:lang w:val="uk-UA"/>
        </w:rPr>
        <w:t xml:space="preserve">Акт відпрацювання рецептури та технології </w:t>
      </w:r>
      <w:r w:rsidR="00DA1D5F">
        <w:rPr>
          <w:sz w:val="28"/>
          <w:szCs w:val="28"/>
          <w:lang w:val="uk-UA"/>
        </w:rPr>
        <w:t>страви із м’яса птиці</w:t>
      </w:r>
      <w:r>
        <w:rPr>
          <w:sz w:val="28"/>
          <w:szCs w:val="28"/>
          <w:lang w:val="uk-UA"/>
        </w:rPr>
        <w:t xml:space="preserve"> –</w:t>
      </w:r>
    </w:p>
    <w:p w:rsidR="00A80BC3" w:rsidRDefault="006F3FDB" w:rsidP="00A80BC3">
      <w:pPr>
        <w:shd w:val="clear" w:color="auto" w:fill="FFFFFF"/>
        <w:tabs>
          <w:tab w:val="left" w:pos="900"/>
        </w:tabs>
        <w:autoSpaceDE w:val="0"/>
        <w:autoSpaceDN w:val="0"/>
        <w:adjustRightInd w:val="0"/>
        <w:spacing w:line="336" w:lineRule="auto"/>
        <w:ind w:firstLine="510"/>
        <w:jc w:val="center"/>
        <w:rPr>
          <w:sz w:val="28"/>
          <w:szCs w:val="28"/>
          <w:lang w:val="uk-UA"/>
        </w:rPr>
      </w:pPr>
      <w:r>
        <w:rPr>
          <w:sz w:val="28"/>
          <w:szCs w:val="28"/>
          <w:lang w:val="uk-UA"/>
        </w:rPr>
        <w:t>«</w:t>
      </w:r>
      <w:r w:rsidR="00DA1D5F">
        <w:rPr>
          <w:sz w:val="28"/>
          <w:szCs w:val="28"/>
          <w:lang w:val="uk-UA"/>
        </w:rPr>
        <w:t>Курчата в сметані</w:t>
      </w:r>
      <w:r>
        <w:rPr>
          <w:sz w:val="28"/>
          <w:szCs w:val="28"/>
          <w:lang w:val="uk-UA"/>
        </w:rPr>
        <w:t>»</w:t>
      </w:r>
    </w:p>
    <w:p w:rsidR="00DA1D5F" w:rsidRDefault="00DA1D5F" w:rsidP="00A80BC3">
      <w:pPr>
        <w:pStyle w:val="a7"/>
        <w:shd w:val="clear" w:color="auto" w:fill="FFFFFF"/>
        <w:spacing w:before="0" w:beforeAutospacing="0" w:after="0" w:afterAutospacing="0" w:line="360" w:lineRule="auto"/>
        <w:jc w:val="center"/>
        <w:rPr>
          <w:rStyle w:val="a8"/>
          <w:sz w:val="28"/>
          <w:szCs w:val="28"/>
        </w:rPr>
      </w:pPr>
    </w:p>
    <w:p w:rsidR="00A80BC3" w:rsidRPr="00EC2B64" w:rsidRDefault="00A80BC3" w:rsidP="00A80BC3">
      <w:pPr>
        <w:pStyle w:val="a7"/>
        <w:shd w:val="clear" w:color="auto" w:fill="FFFFFF"/>
        <w:spacing w:before="0" w:beforeAutospacing="0" w:after="0" w:afterAutospacing="0" w:line="360" w:lineRule="auto"/>
        <w:jc w:val="center"/>
        <w:rPr>
          <w:sz w:val="28"/>
          <w:szCs w:val="28"/>
        </w:rPr>
      </w:pPr>
      <w:r w:rsidRPr="00EC2B64">
        <w:rPr>
          <w:rStyle w:val="a8"/>
          <w:sz w:val="28"/>
          <w:szCs w:val="28"/>
        </w:rPr>
        <w:t>АКТ</w:t>
      </w:r>
    </w:p>
    <w:p w:rsidR="00A80BC3" w:rsidRPr="00EC2B64" w:rsidRDefault="00A80BC3" w:rsidP="00A80BC3">
      <w:pPr>
        <w:pStyle w:val="a7"/>
        <w:shd w:val="clear" w:color="auto" w:fill="FFFFFF"/>
        <w:spacing w:before="0" w:beforeAutospacing="0" w:after="0" w:afterAutospacing="0" w:line="360" w:lineRule="auto"/>
        <w:jc w:val="center"/>
        <w:rPr>
          <w:rFonts w:ascii="rr" w:hAnsi="rr"/>
          <w:sz w:val="28"/>
          <w:szCs w:val="28"/>
        </w:rPr>
      </w:pPr>
      <w:r w:rsidRPr="00EC2B64">
        <w:rPr>
          <w:rStyle w:val="a8"/>
          <w:rFonts w:ascii="rb" w:hAnsi="rb"/>
          <w:sz w:val="28"/>
          <w:szCs w:val="28"/>
        </w:rPr>
        <w:t xml:space="preserve">відпрацювання рецептури і технології </w:t>
      </w:r>
      <w:r w:rsidR="0040089A">
        <w:rPr>
          <w:rStyle w:val="a8"/>
          <w:rFonts w:ascii="rb" w:hAnsi="rb"/>
          <w:sz w:val="28"/>
          <w:szCs w:val="28"/>
        </w:rPr>
        <w:t>страви</w:t>
      </w:r>
      <w:r w:rsidRPr="00EC2B64">
        <w:rPr>
          <w:rFonts w:ascii="rr" w:hAnsi="rr"/>
          <w:sz w:val="28"/>
          <w:szCs w:val="28"/>
        </w:rPr>
        <w:t> </w:t>
      </w:r>
    </w:p>
    <w:p w:rsidR="00A80BC3" w:rsidRPr="00EC2B64" w:rsidRDefault="00A80BC3" w:rsidP="00A80BC3">
      <w:pPr>
        <w:pStyle w:val="a7"/>
        <w:shd w:val="clear" w:color="auto" w:fill="FFFFFF"/>
        <w:spacing w:before="0" w:beforeAutospacing="0" w:after="0" w:afterAutospacing="0" w:line="360" w:lineRule="auto"/>
        <w:rPr>
          <w:rFonts w:ascii="rr" w:hAnsi="rr"/>
          <w:sz w:val="28"/>
          <w:szCs w:val="28"/>
        </w:rPr>
      </w:pPr>
      <w:r w:rsidRPr="00EC2B64">
        <w:rPr>
          <w:rFonts w:ascii="rr" w:hAnsi="rr"/>
          <w:sz w:val="28"/>
          <w:szCs w:val="28"/>
        </w:rPr>
        <w:t>Найменування підприємства __</w:t>
      </w:r>
      <w:r w:rsidRPr="00256A18">
        <w:rPr>
          <w:rFonts w:ascii="rr" w:hAnsi="rr"/>
          <w:sz w:val="28"/>
          <w:szCs w:val="28"/>
          <w:u w:val="single"/>
        </w:rPr>
        <w:t xml:space="preserve">ресторан </w:t>
      </w:r>
      <w:r w:rsidR="006F3FDB">
        <w:rPr>
          <w:rFonts w:ascii="rr" w:hAnsi="rr"/>
          <w:sz w:val="28"/>
          <w:szCs w:val="28"/>
          <w:u w:val="single"/>
        </w:rPr>
        <w:t>«</w:t>
      </w:r>
      <w:r w:rsidR="00DA1D5F">
        <w:rPr>
          <w:rFonts w:ascii="rr" w:hAnsi="rr"/>
          <w:sz w:val="28"/>
          <w:szCs w:val="28"/>
          <w:u w:val="single"/>
        </w:rPr>
        <w:t>Тернопіль</w:t>
      </w:r>
      <w:r w:rsidR="006F3FDB">
        <w:rPr>
          <w:rFonts w:ascii="rr" w:hAnsi="rr"/>
          <w:sz w:val="28"/>
          <w:szCs w:val="28"/>
          <w:u w:val="single"/>
        </w:rPr>
        <w:t>»</w:t>
      </w:r>
      <w:r w:rsidRPr="00EC2B64">
        <w:rPr>
          <w:rFonts w:ascii="rr" w:hAnsi="rr"/>
          <w:sz w:val="28"/>
          <w:szCs w:val="28"/>
        </w:rPr>
        <w:t>_____</w:t>
      </w:r>
    </w:p>
    <w:p w:rsidR="00A80BC3" w:rsidRPr="00EC2B64" w:rsidRDefault="00A80BC3" w:rsidP="00A80BC3">
      <w:pPr>
        <w:pStyle w:val="a7"/>
        <w:shd w:val="clear" w:color="auto" w:fill="FFFFFF"/>
        <w:spacing w:before="0" w:beforeAutospacing="0" w:after="0" w:afterAutospacing="0" w:line="360" w:lineRule="auto"/>
        <w:rPr>
          <w:rFonts w:ascii="rr" w:hAnsi="rr"/>
          <w:sz w:val="28"/>
          <w:szCs w:val="28"/>
        </w:rPr>
      </w:pPr>
      <w:r w:rsidRPr="00EC2B64">
        <w:rPr>
          <w:rFonts w:ascii="rr" w:hAnsi="rr"/>
          <w:sz w:val="28"/>
          <w:szCs w:val="28"/>
        </w:rPr>
        <w:t xml:space="preserve">Дата проведення </w:t>
      </w:r>
      <w:r w:rsidR="006F3FDB">
        <w:rPr>
          <w:rFonts w:ascii="rr" w:hAnsi="rr"/>
          <w:sz w:val="28"/>
          <w:szCs w:val="28"/>
        </w:rPr>
        <w:t>«</w:t>
      </w:r>
      <w:r w:rsidRPr="00EC2B64">
        <w:rPr>
          <w:rFonts w:ascii="rr" w:hAnsi="rr"/>
          <w:sz w:val="28"/>
          <w:szCs w:val="28"/>
        </w:rPr>
        <w:t>__</w:t>
      </w:r>
      <w:r>
        <w:rPr>
          <w:rFonts w:ascii="rr" w:hAnsi="rr"/>
          <w:sz w:val="28"/>
          <w:szCs w:val="28"/>
          <w:u w:val="single"/>
        </w:rPr>
        <w:t>1</w:t>
      </w:r>
      <w:r w:rsidR="00DA1D5F">
        <w:rPr>
          <w:rFonts w:ascii="rr" w:hAnsi="rr"/>
          <w:sz w:val="28"/>
          <w:szCs w:val="28"/>
          <w:u w:val="single"/>
        </w:rPr>
        <w:t>1</w:t>
      </w:r>
      <w:r w:rsidRPr="00EC2B64">
        <w:rPr>
          <w:rFonts w:ascii="rr" w:hAnsi="rr"/>
          <w:sz w:val="28"/>
          <w:szCs w:val="28"/>
        </w:rPr>
        <w:t>__</w:t>
      </w:r>
      <w:r w:rsidR="006F3FDB">
        <w:rPr>
          <w:rFonts w:ascii="rr" w:hAnsi="rr"/>
          <w:sz w:val="28"/>
          <w:szCs w:val="28"/>
        </w:rPr>
        <w:t>»</w:t>
      </w:r>
      <w:r w:rsidRPr="00EC2B64">
        <w:rPr>
          <w:rFonts w:ascii="rr" w:hAnsi="rr"/>
          <w:sz w:val="28"/>
          <w:szCs w:val="28"/>
        </w:rPr>
        <w:t xml:space="preserve"> _</w:t>
      </w:r>
      <w:r w:rsidR="00DA1D5F">
        <w:rPr>
          <w:rFonts w:ascii="rr" w:hAnsi="rr"/>
          <w:sz w:val="28"/>
          <w:szCs w:val="28"/>
          <w:u w:val="single"/>
        </w:rPr>
        <w:t>травня</w:t>
      </w:r>
      <w:r w:rsidRPr="00EC2B64">
        <w:rPr>
          <w:rFonts w:ascii="rr" w:hAnsi="rr"/>
          <w:sz w:val="28"/>
          <w:szCs w:val="28"/>
        </w:rPr>
        <w:t>____ 20</w:t>
      </w:r>
      <w:r w:rsidRPr="00256A18">
        <w:rPr>
          <w:rFonts w:ascii="rr" w:hAnsi="rr"/>
          <w:sz w:val="28"/>
          <w:szCs w:val="28"/>
          <w:u w:val="single"/>
        </w:rPr>
        <w:t>2</w:t>
      </w:r>
      <w:r>
        <w:rPr>
          <w:rFonts w:ascii="rr" w:hAnsi="rr"/>
          <w:sz w:val="28"/>
          <w:szCs w:val="28"/>
          <w:u w:val="single"/>
        </w:rPr>
        <w:t>4</w:t>
      </w:r>
      <w:r w:rsidRPr="00EC2B64">
        <w:rPr>
          <w:rFonts w:ascii="rr" w:hAnsi="rr"/>
          <w:sz w:val="28"/>
          <w:szCs w:val="28"/>
        </w:rPr>
        <w:t xml:space="preserve"> р.</w:t>
      </w:r>
    </w:p>
    <w:p w:rsidR="00A80BC3" w:rsidRPr="00EC2B64" w:rsidRDefault="00A80BC3" w:rsidP="00A80BC3">
      <w:pPr>
        <w:pStyle w:val="a7"/>
        <w:shd w:val="clear" w:color="auto" w:fill="FFFFFF"/>
        <w:spacing w:before="0" w:beforeAutospacing="0" w:after="0" w:afterAutospacing="0" w:line="360" w:lineRule="auto"/>
        <w:rPr>
          <w:rFonts w:ascii="rr" w:hAnsi="rr"/>
          <w:sz w:val="28"/>
          <w:szCs w:val="28"/>
        </w:rPr>
      </w:pPr>
    </w:p>
    <w:p w:rsidR="00A80BC3" w:rsidRPr="004D493A" w:rsidRDefault="00A80BC3" w:rsidP="00A80BC3">
      <w:pPr>
        <w:shd w:val="clear" w:color="auto" w:fill="FFFFFF"/>
        <w:tabs>
          <w:tab w:val="left" w:pos="900"/>
        </w:tabs>
        <w:autoSpaceDE w:val="0"/>
        <w:autoSpaceDN w:val="0"/>
        <w:adjustRightInd w:val="0"/>
        <w:spacing w:line="336" w:lineRule="auto"/>
        <w:ind w:firstLine="510"/>
        <w:jc w:val="center"/>
        <w:rPr>
          <w:rFonts w:ascii="rr" w:hAnsi="rr"/>
          <w:sz w:val="28"/>
          <w:szCs w:val="28"/>
          <w:lang w:val="uk-UA"/>
        </w:rPr>
      </w:pPr>
      <w:r w:rsidRPr="004D493A">
        <w:rPr>
          <w:rFonts w:ascii="rr" w:hAnsi="rr"/>
          <w:sz w:val="28"/>
          <w:szCs w:val="28"/>
          <w:lang w:val="uk-UA"/>
        </w:rPr>
        <w:t xml:space="preserve">Найменування страви - </w:t>
      </w:r>
      <w:r w:rsidR="006F3FDB">
        <w:rPr>
          <w:sz w:val="28"/>
          <w:szCs w:val="28"/>
          <w:lang w:val="uk-UA"/>
        </w:rPr>
        <w:t>«</w:t>
      </w:r>
      <w:r w:rsidR="00DA1D5F">
        <w:rPr>
          <w:sz w:val="28"/>
          <w:szCs w:val="28"/>
          <w:lang w:val="uk-UA"/>
        </w:rPr>
        <w:t>Курчата в сметані</w:t>
      </w:r>
      <w:r w:rsidR="006F3FDB">
        <w:rPr>
          <w:sz w:val="28"/>
          <w:szCs w:val="28"/>
          <w:lang w:val="uk-UA"/>
        </w:rPr>
        <w:t>»</w:t>
      </w:r>
    </w:p>
    <w:tbl>
      <w:tblPr>
        <w:tblW w:w="996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402"/>
        <w:gridCol w:w="992"/>
        <w:gridCol w:w="865"/>
        <w:gridCol w:w="600"/>
        <w:gridCol w:w="600"/>
        <w:gridCol w:w="600"/>
        <w:gridCol w:w="600"/>
        <w:gridCol w:w="600"/>
        <w:gridCol w:w="1051"/>
        <w:gridCol w:w="827"/>
        <w:gridCol w:w="831"/>
      </w:tblGrid>
      <w:tr w:rsidR="00A80BC3" w:rsidRPr="00EC2B64" w:rsidTr="00A80BC3">
        <w:trPr>
          <w:jc w:val="center"/>
        </w:trPr>
        <w:tc>
          <w:tcPr>
            <w:tcW w:w="2402"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r w:rsidRPr="00EC2B64">
              <w:t>Найменування продуктів і показників</w:t>
            </w:r>
          </w:p>
        </w:tc>
        <w:tc>
          <w:tcPr>
            <w:tcW w:w="992"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r w:rsidRPr="00EC2B64">
              <w:t>Маса брутто, г</w:t>
            </w:r>
          </w:p>
        </w:tc>
        <w:tc>
          <w:tcPr>
            <w:tcW w:w="865"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r w:rsidRPr="00EC2B64">
              <w:t>Маса нетто, г</w:t>
            </w:r>
          </w:p>
        </w:tc>
        <w:tc>
          <w:tcPr>
            <w:tcW w:w="3000" w:type="dxa"/>
            <w:gridSpan w:val="5"/>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r w:rsidRPr="00EC2B64">
              <w:t>Дані відпрацювання на невеликих партіях</w:t>
            </w:r>
          </w:p>
        </w:tc>
        <w:tc>
          <w:tcPr>
            <w:tcW w:w="1051"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r w:rsidRPr="00EC2B64">
              <w:t>Середні дані</w:t>
            </w:r>
          </w:p>
        </w:tc>
        <w:tc>
          <w:tcPr>
            <w:tcW w:w="1658" w:type="dxa"/>
            <w:gridSpan w:val="2"/>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r w:rsidRPr="00EC2B64">
              <w:t>Прийнята кількість</w:t>
            </w:r>
          </w:p>
        </w:tc>
      </w:tr>
      <w:tr w:rsidR="00A80BC3" w:rsidRPr="00EC2B64" w:rsidTr="00A80BC3">
        <w:trPr>
          <w:jc w:val="center"/>
        </w:trPr>
        <w:tc>
          <w:tcPr>
            <w:tcW w:w="2402" w:type="dxa"/>
            <w:vMerge/>
            <w:tcBorders>
              <w:top w:val="single" w:sz="6" w:space="0" w:color="000000"/>
              <w:left w:val="single" w:sz="6" w:space="0" w:color="000000"/>
              <w:bottom w:val="single" w:sz="6" w:space="0" w:color="000000"/>
              <w:right w:val="single" w:sz="6" w:space="0" w:color="000000"/>
            </w:tcBorders>
            <w:vAlign w:val="center"/>
            <w:hideMark/>
          </w:tcPr>
          <w:p w:rsidR="00A80BC3" w:rsidRPr="00EC2B64" w:rsidRDefault="00A80BC3" w:rsidP="00A80BC3">
            <w:pPr>
              <w:widowControl w:val="0"/>
              <w:rPr>
                <w:lang w:val="uk-U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80BC3" w:rsidRPr="00EC2B64" w:rsidRDefault="00A80BC3" w:rsidP="00A80BC3">
            <w:pPr>
              <w:widowControl w:val="0"/>
              <w:jc w:val="center"/>
              <w:rPr>
                <w:lang w:val="uk-U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80BC3" w:rsidRPr="00EC2B64" w:rsidRDefault="00A80BC3" w:rsidP="00A80BC3">
            <w:pPr>
              <w:widowControl w:val="0"/>
              <w:jc w:val="center"/>
              <w:rPr>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jc w:val="center"/>
            </w:pPr>
            <w:r w:rsidRPr="00EC2B64">
              <w:t>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jc w:val="center"/>
            </w:pPr>
            <w:r w:rsidRPr="00EC2B64">
              <w:t>2</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jc w:val="center"/>
            </w:pPr>
            <w:r w:rsidRPr="00EC2B64">
              <w:t>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jc w:val="center"/>
            </w:pPr>
            <w:r w:rsidRPr="00EC2B64">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jc w:val="center"/>
            </w:pPr>
            <w:r w:rsidRPr="00EC2B64">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80BC3" w:rsidRPr="00EC2B64" w:rsidRDefault="00A80BC3" w:rsidP="00A80BC3">
            <w:pPr>
              <w:widowControl w:val="0"/>
              <w:rPr>
                <w:lang w:val="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pPr>
            <w:r w:rsidRPr="00EC2B64">
              <w:t> </w:t>
            </w: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pPr>
            <w:r w:rsidRPr="00EC2B64">
              <w:t> </w:t>
            </w:r>
          </w:p>
        </w:tc>
      </w:tr>
      <w:tr w:rsidR="0040089A" w:rsidRPr="00EC2B64"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lang w:val="uk-UA"/>
              </w:rPr>
            </w:pPr>
            <w:r w:rsidRPr="0040089A">
              <w:rPr>
                <w:lang w:val="uk-UA"/>
              </w:rPr>
              <w:t>Курчата</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154</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110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110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111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108,6</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pPr>
          </w:p>
        </w:tc>
      </w:tr>
      <w:tr w:rsidR="0040089A" w:rsidRPr="00EC2B64"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lang w:val="uk-UA"/>
              </w:rPr>
            </w:pPr>
            <w:r w:rsidRPr="0040089A">
              <w:rPr>
                <w:lang w:val="uk-UA"/>
              </w:rPr>
              <w:t>Маргарин столовий</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4</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pPr>
          </w:p>
        </w:tc>
      </w:tr>
      <w:tr w:rsidR="0040089A" w:rsidRPr="00EC2B64"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lang w:val="uk-UA"/>
              </w:rPr>
            </w:pPr>
            <w:r w:rsidRPr="0040089A">
              <w:rPr>
                <w:lang w:val="uk-UA"/>
              </w:rPr>
              <w:t>Сметана</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95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99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99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101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98,8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pPr>
          </w:p>
        </w:tc>
      </w:tr>
      <w:tr w:rsidR="0040089A" w:rsidRPr="00EC2B64"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lang w:val="uk-UA"/>
              </w:rPr>
            </w:pPr>
            <w:r w:rsidRPr="0040089A">
              <w:rPr>
                <w:lang w:val="uk-UA"/>
              </w:rPr>
              <w:t>Гарнір (рис, картопля)</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300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145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155</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150,8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pPr>
          </w:p>
        </w:tc>
      </w:tr>
      <w:tr w:rsidR="0040089A" w:rsidRPr="00EC2B64" w:rsidTr="00A80BC3">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40089A" w:rsidRPr="0040089A" w:rsidRDefault="0040089A" w:rsidP="0040089A">
            <w:pPr>
              <w:widowControl w:val="0"/>
              <w:rPr>
                <w:lang w:val="uk-UA"/>
              </w:rPr>
            </w:pPr>
            <w:r w:rsidRPr="0040089A">
              <w:rPr>
                <w:lang w:val="uk-UA"/>
              </w:rPr>
              <w:t>Маса набору продуктів,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558</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225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354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359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361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366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371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Default="0040089A" w:rsidP="0040089A">
            <w:pPr>
              <w:jc w:val="center"/>
              <w:rPr>
                <w:color w:val="000000"/>
              </w:rPr>
            </w:pPr>
            <w:r>
              <w:rPr>
                <w:color w:val="000000"/>
              </w:rPr>
              <w:t>362,2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pPr>
          </w:p>
        </w:tc>
      </w:tr>
      <w:tr w:rsidR="00A80BC3" w:rsidRPr="00EC2B64" w:rsidTr="00A80BC3">
        <w:trPr>
          <w:trHeight w:val="303"/>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pPr>
            <w:r w:rsidRPr="00EC2B64">
              <w:t>Виробничі витрати,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r w:rsidRPr="00EC2B64">
              <w:rPr>
                <w:color w:val="000000"/>
                <w:szCs w:val="22"/>
                <w:lang w:val="uk-UA"/>
              </w:rPr>
              <w:t> </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40089A" w:rsidP="00A80BC3">
            <w:pPr>
              <w:widowControl w:val="0"/>
              <w:jc w:val="center"/>
              <w:rPr>
                <w:color w:val="000000"/>
                <w:szCs w:val="22"/>
                <w:lang w:val="uk-UA"/>
              </w:rPr>
            </w:pPr>
            <w:r>
              <w:rPr>
                <w:color w:val="000000"/>
                <w:szCs w:val="22"/>
                <w:lang w:val="uk-UA"/>
              </w:rPr>
              <w:t>333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widowControl w:val="0"/>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pPr>
          </w:p>
        </w:tc>
      </w:tr>
      <w:tr w:rsidR="00A80BC3" w:rsidRPr="00EC2B64" w:rsidTr="00A80BC3">
        <w:trPr>
          <w:trHeight w:val="192"/>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pPr>
            <w:r w:rsidRPr="00EC2B64">
              <w:t>Виробничі витрати,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A80BC3" w:rsidRPr="00EC2B64" w:rsidRDefault="00A80BC3" w:rsidP="00A80BC3">
            <w:pPr>
              <w:pStyle w:val="a7"/>
              <w:widowControl w:val="0"/>
              <w:spacing w:before="0" w:beforeAutospacing="0" w:after="0" w:afterAutospacing="0"/>
              <w:jc w:val="cente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40089A" w:rsidP="00A80BC3">
            <w:pPr>
              <w:pStyle w:val="a7"/>
              <w:widowControl w:val="0"/>
              <w:spacing w:before="0" w:beforeAutospacing="0" w:after="0" w:afterAutospacing="0"/>
              <w:jc w:val="center"/>
            </w:pPr>
            <w:r>
              <w:t>59,67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A80BC3" w:rsidRPr="00EC2B64" w:rsidRDefault="00A80BC3" w:rsidP="00A80BC3">
            <w:pPr>
              <w:pStyle w:val="a7"/>
              <w:widowControl w:val="0"/>
              <w:spacing w:before="0" w:beforeAutospacing="0" w:after="0" w:afterAutospacing="0"/>
              <w:jc w:val="cente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pPr>
          </w:p>
        </w:tc>
      </w:tr>
      <w:tr w:rsidR="00A80BC3" w:rsidRPr="00EC2B64" w:rsidTr="00A80BC3">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pPr>
            <w:r w:rsidRPr="00EC2B64">
              <w:t>Маса готового виробу</w:t>
            </w:r>
          </w:p>
          <w:p w:rsidR="00A80BC3" w:rsidRPr="00EC2B64" w:rsidRDefault="00A80BC3" w:rsidP="00A80BC3">
            <w:pPr>
              <w:pStyle w:val="a7"/>
              <w:widowControl w:val="0"/>
              <w:spacing w:before="0" w:beforeAutospacing="0" w:after="0" w:afterAutospacing="0"/>
            </w:pPr>
            <w:r w:rsidRPr="00EC2B64">
              <w:t>у гарячому стані,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A80BC3" w:rsidRPr="00EC2B64" w:rsidRDefault="00A80BC3" w:rsidP="00A80BC3">
            <w:pPr>
              <w:pStyle w:val="a7"/>
              <w:widowControl w:val="0"/>
              <w:spacing w:before="0" w:beforeAutospacing="0" w:after="0" w:afterAutospacing="0"/>
              <w:jc w:val="cente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40089A" w:rsidP="00A80BC3">
            <w:pPr>
              <w:pStyle w:val="a7"/>
              <w:widowControl w:val="0"/>
              <w:spacing w:before="0" w:beforeAutospacing="0" w:after="0" w:afterAutospacing="0"/>
              <w:jc w:val="center"/>
            </w:pPr>
            <w:r>
              <w:t>225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jc w:val="cente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A80BC3" w:rsidRPr="00EC2B64" w:rsidRDefault="00A80BC3" w:rsidP="00A80BC3">
            <w:pPr>
              <w:pStyle w:val="a7"/>
              <w:widowControl w:val="0"/>
              <w:spacing w:before="0" w:beforeAutospacing="0" w:after="0" w:afterAutospacing="0"/>
            </w:pPr>
          </w:p>
        </w:tc>
      </w:tr>
    </w:tbl>
    <w:p w:rsidR="0040089A" w:rsidRDefault="0040089A" w:rsidP="00A80BC3">
      <w:pPr>
        <w:jc w:val="right"/>
        <w:rPr>
          <w:b/>
          <w:sz w:val="28"/>
          <w:szCs w:val="28"/>
        </w:rPr>
      </w:pPr>
    </w:p>
    <w:p w:rsidR="0040089A" w:rsidRDefault="0040089A">
      <w:pPr>
        <w:rPr>
          <w:b/>
          <w:sz w:val="28"/>
          <w:szCs w:val="28"/>
        </w:rPr>
      </w:pPr>
      <w:r>
        <w:rPr>
          <w:b/>
          <w:sz w:val="28"/>
          <w:szCs w:val="28"/>
        </w:rPr>
        <w:br w:type="page"/>
      </w:r>
    </w:p>
    <w:p w:rsidR="0040089A" w:rsidRPr="0040089A" w:rsidRDefault="0040089A" w:rsidP="00A80BC3">
      <w:pPr>
        <w:jc w:val="right"/>
        <w:rPr>
          <w:sz w:val="28"/>
          <w:szCs w:val="28"/>
          <w:lang w:val="uk-UA"/>
        </w:rPr>
      </w:pPr>
      <w:r w:rsidRPr="0040089A">
        <w:rPr>
          <w:sz w:val="28"/>
          <w:szCs w:val="28"/>
          <w:lang w:val="uk-UA"/>
        </w:rPr>
        <w:lastRenderedPageBreak/>
        <w:t>Додаток К</w:t>
      </w:r>
    </w:p>
    <w:p w:rsidR="0040089A" w:rsidRDefault="0040089A" w:rsidP="0040089A">
      <w:pPr>
        <w:shd w:val="clear" w:color="auto" w:fill="FFFFFF"/>
        <w:tabs>
          <w:tab w:val="left" w:pos="900"/>
        </w:tabs>
        <w:autoSpaceDE w:val="0"/>
        <w:autoSpaceDN w:val="0"/>
        <w:adjustRightInd w:val="0"/>
        <w:spacing w:line="336" w:lineRule="auto"/>
        <w:ind w:firstLine="510"/>
        <w:jc w:val="center"/>
        <w:rPr>
          <w:sz w:val="28"/>
          <w:szCs w:val="28"/>
          <w:lang w:val="uk-UA"/>
        </w:rPr>
      </w:pPr>
      <w:r>
        <w:rPr>
          <w:sz w:val="28"/>
          <w:szCs w:val="28"/>
          <w:lang w:val="uk-UA"/>
        </w:rPr>
        <w:t>Акт відпрацювання рецептури та технології страви із м’яса птиці –</w:t>
      </w:r>
    </w:p>
    <w:p w:rsidR="0040089A" w:rsidRDefault="006F3FDB" w:rsidP="0040089A">
      <w:pPr>
        <w:shd w:val="clear" w:color="auto" w:fill="FFFFFF"/>
        <w:tabs>
          <w:tab w:val="left" w:pos="900"/>
        </w:tabs>
        <w:autoSpaceDE w:val="0"/>
        <w:autoSpaceDN w:val="0"/>
        <w:adjustRightInd w:val="0"/>
        <w:spacing w:line="336" w:lineRule="auto"/>
        <w:ind w:firstLine="510"/>
        <w:jc w:val="center"/>
        <w:rPr>
          <w:sz w:val="28"/>
          <w:szCs w:val="28"/>
          <w:lang w:val="uk-UA"/>
        </w:rPr>
      </w:pPr>
      <w:r>
        <w:rPr>
          <w:sz w:val="28"/>
          <w:szCs w:val="28"/>
          <w:lang w:val="uk-UA"/>
        </w:rPr>
        <w:t>«</w:t>
      </w:r>
      <w:r w:rsidR="0040089A">
        <w:rPr>
          <w:sz w:val="28"/>
          <w:szCs w:val="28"/>
          <w:lang w:val="uk-UA"/>
        </w:rPr>
        <w:t>Фаршировані курчата</w:t>
      </w:r>
      <w:r>
        <w:rPr>
          <w:sz w:val="28"/>
          <w:szCs w:val="28"/>
          <w:lang w:val="uk-UA"/>
        </w:rPr>
        <w:t>»</w:t>
      </w:r>
    </w:p>
    <w:p w:rsidR="0040089A" w:rsidRDefault="0040089A" w:rsidP="0040089A">
      <w:pPr>
        <w:pStyle w:val="a7"/>
        <w:shd w:val="clear" w:color="auto" w:fill="FFFFFF"/>
        <w:spacing w:before="0" w:beforeAutospacing="0" w:after="0" w:afterAutospacing="0" w:line="360" w:lineRule="auto"/>
        <w:jc w:val="center"/>
        <w:rPr>
          <w:rStyle w:val="a8"/>
          <w:sz w:val="28"/>
          <w:szCs w:val="28"/>
        </w:rPr>
      </w:pPr>
    </w:p>
    <w:p w:rsidR="0040089A" w:rsidRPr="00EC2B64" w:rsidRDefault="0040089A" w:rsidP="0040089A">
      <w:pPr>
        <w:pStyle w:val="a7"/>
        <w:shd w:val="clear" w:color="auto" w:fill="FFFFFF"/>
        <w:spacing w:before="0" w:beforeAutospacing="0" w:after="0" w:afterAutospacing="0" w:line="360" w:lineRule="auto"/>
        <w:jc w:val="center"/>
        <w:rPr>
          <w:sz w:val="28"/>
          <w:szCs w:val="28"/>
        </w:rPr>
      </w:pPr>
      <w:r w:rsidRPr="00EC2B64">
        <w:rPr>
          <w:rStyle w:val="a8"/>
          <w:sz w:val="28"/>
          <w:szCs w:val="28"/>
        </w:rPr>
        <w:t>АКТ</w:t>
      </w:r>
    </w:p>
    <w:p w:rsidR="0040089A" w:rsidRPr="00EC2B64" w:rsidRDefault="0040089A" w:rsidP="0040089A">
      <w:pPr>
        <w:pStyle w:val="a7"/>
        <w:shd w:val="clear" w:color="auto" w:fill="FFFFFF"/>
        <w:spacing w:before="0" w:beforeAutospacing="0" w:after="0" w:afterAutospacing="0" w:line="360" w:lineRule="auto"/>
        <w:jc w:val="center"/>
        <w:rPr>
          <w:rFonts w:ascii="rr" w:hAnsi="rr"/>
          <w:sz w:val="28"/>
          <w:szCs w:val="28"/>
        </w:rPr>
      </w:pPr>
      <w:r w:rsidRPr="00EC2B64">
        <w:rPr>
          <w:rStyle w:val="a8"/>
          <w:rFonts w:ascii="rb" w:hAnsi="rb"/>
          <w:sz w:val="28"/>
          <w:szCs w:val="28"/>
        </w:rPr>
        <w:t xml:space="preserve">відпрацювання рецептури і технології </w:t>
      </w:r>
      <w:r>
        <w:rPr>
          <w:rStyle w:val="a8"/>
          <w:rFonts w:ascii="rb" w:hAnsi="rb"/>
          <w:sz w:val="28"/>
          <w:szCs w:val="28"/>
        </w:rPr>
        <w:t>страви</w:t>
      </w:r>
      <w:r w:rsidRPr="00EC2B64">
        <w:rPr>
          <w:rFonts w:ascii="rr" w:hAnsi="rr"/>
          <w:sz w:val="28"/>
          <w:szCs w:val="28"/>
        </w:rPr>
        <w:t> </w:t>
      </w:r>
    </w:p>
    <w:p w:rsidR="0040089A" w:rsidRPr="00EC2B64" w:rsidRDefault="0040089A" w:rsidP="0040089A">
      <w:pPr>
        <w:pStyle w:val="a7"/>
        <w:shd w:val="clear" w:color="auto" w:fill="FFFFFF"/>
        <w:spacing w:before="0" w:beforeAutospacing="0" w:after="0" w:afterAutospacing="0" w:line="360" w:lineRule="auto"/>
        <w:rPr>
          <w:rFonts w:ascii="rr" w:hAnsi="rr"/>
          <w:sz w:val="28"/>
          <w:szCs w:val="28"/>
        </w:rPr>
      </w:pPr>
      <w:r w:rsidRPr="00EC2B64">
        <w:rPr>
          <w:rFonts w:ascii="rr" w:hAnsi="rr"/>
          <w:sz w:val="28"/>
          <w:szCs w:val="28"/>
        </w:rPr>
        <w:t>Найменування підприємства __</w:t>
      </w:r>
      <w:r w:rsidRPr="00256A18">
        <w:rPr>
          <w:rFonts w:ascii="rr" w:hAnsi="rr"/>
          <w:sz w:val="28"/>
          <w:szCs w:val="28"/>
          <w:u w:val="single"/>
        </w:rPr>
        <w:t xml:space="preserve">ресторан </w:t>
      </w:r>
      <w:r w:rsidR="006F3FDB">
        <w:rPr>
          <w:rFonts w:ascii="rr" w:hAnsi="rr"/>
          <w:sz w:val="28"/>
          <w:szCs w:val="28"/>
          <w:u w:val="single"/>
        </w:rPr>
        <w:t>«</w:t>
      </w:r>
      <w:r>
        <w:rPr>
          <w:rFonts w:ascii="rr" w:hAnsi="rr"/>
          <w:sz w:val="28"/>
          <w:szCs w:val="28"/>
          <w:u w:val="single"/>
        </w:rPr>
        <w:t>Тернопіль</w:t>
      </w:r>
      <w:r w:rsidR="006F3FDB">
        <w:rPr>
          <w:rFonts w:ascii="rr" w:hAnsi="rr"/>
          <w:sz w:val="28"/>
          <w:szCs w:val="28"/>
          <w:u w:val="single"/>
        </w:rPr>
        <w:t>»</w:t>
      </w:r>
      <w:r w:rsidRPr="00EC2B64">
        <w:rPr>
          <w:rFonts w:ascii="rr" w:hAnsi="rr"/>
          <w:sz w:val="28"/>
          <w:szCs w:val="28"/>
        </w:rPr>
        <w:t>_____</w:t>
      </w:r>
    </w:p>
    <w:p w:rsidR="0040089A" w:rsidRPr="00EC2B64" w:rsidRDefault="0040089A" w:rsidP="0040089A">
      <w:pPr>
        <w:pStyle w:val="a7"/>
        <w:shd w:val="clear" w:color="auto" w:fill="FFFFFF"/>
        <w:spacing w:before="0" w:beforeAutospacing="0" w:after="0" w:afterAutospacing="0" w:line="360" w:lineRule="auto"/>
        <w:rPr>
          <w:rFonts w:ascii="rr" w:hAnsi="rr"/>
          <w:sz w:val="28"/>
          <w:szCs w:val="28"/>
        </w:rPr>
      </w:pPr>
      <w:r w:rsidRPr="00EC2B64">
        <w:rPr>
          <w:rFonts w:ascii="rr" w:hAnsi="rr"/>
          <w:sz w:val="28"/>
          <w:szCs w:val="28"/>
        </w:rPr>
        <w:t xml:space="preserve">Дата проведення </w:t>
      </w:r>
      <w:r w:rsidR="006F3FDB">
        <w:rPr>
          <w:rFonts w:ascii="rr" w:hAnsi="rr"/>
          <w:sz w:val="28"/>
          <w:szCs w:val="28"/>
        </w:rPr>
        <w:t>«</w:t>
      </w:r>
      <w:r w:rsidRPr="00EC2B64">
        <w:rPr>
          <w:rFonts w:ascii="rr" w:hAnsi="rr"/>
          <w:sz w:val="28"/>
          <w:szCs w:val="28"/>
        </w:rPr>
        <w:t>__</w:t>
      </w:r>
      <w:r>
        <w:rPr>
          <w:rFonts w:ascii="rr" w:hAnsi="rr"/>
          <w:sz w:val="28"/>
          <w:szCs w:val="28"/>
          <w:u w:val="single"/>
        </w:rPr>
        <w:t>11</w:t>
      </w:r>
      <w:r w:rsidRPr="00EC2B64">
        <w:rPr>
          <w:rFonts w:ascii="rr" w:hAnsi="rr"/>
          <w:sz w:val="28"/>
          <w:szCs w:val="28"/>
        </w:rPr>
        <w:t>__</w:t>
      </w:r>
      <w:r w:rsidR="006F3FDB">
        <w:rPr>
          <w:rFonts w:ascii="rr" w:hAnsi="rr"/>
          <w:sz w:val="28"/>
          <w:szCs w:val="28"/>
        </w:rPr>
        <w:t>»</w:t>
      </w:r>
      <w:r w:rsidRPr="00EC2B64">
        <w:rPr>
          <w:rFonts w:ascii="rr" w:hAnsi="rr"/>
          <w:sz w:val="28"/>
          <w:szCs w:val="28"/>
        </w:rPr>
        <w:t xml:space="preserve"> _</w:t>
      </w:r>
      <w:r>
        <w:rPr>
          <w:rFonts w:ascii="rr" w:hAnsi="rr"/>
          <w:sz w:val="28"/>
          <w:szCs w:val="28"/>
          <w:u w:val="single"/>
        </w:rPr>
        <w:t>травня</w:t>
      </w:r>
      <w:r w:rsidRPr="00EC2B64">
        <w:rPr>
          <w:rFonts w:ascii="rr" w:hAnsi="rr"/>
          <w:sz w:val="28"/>
          <w:szCs w:val="28"/>
        </w:rPr>
        <w:t>____ 20</w:t>
      </w:r>
      <w:r w:rsidRPr="00256A18">
        <w:rPr>
          <w:rFonts w:ascii="rr" w:hAnsi="rr"/>
          <w:sz w:val="28"/>
          <w:szCs w:val="28"/>
          <w:u w:val="single"/>
        </w:rPr>
        <w:t>2</w:t>
      </w:r>
      <w:r>
        <w:rPr>
          <w:rFonts w:ascii="rr" w:hAnsi="rr"/>
          <w:sz w:val="28"/>
          <w:szCs w:val="28"/>
          <w:u w:val="single"/>
        </w:rPr>
        <w:t>4</w:t>
      </w:r>
      <w:r w:rsidRPr="00EC2B64">
        <w:rPr>
          <w:rFonts w:ascii="rr" w:hAnsi="rr"/>
          <w:sz w:val="28"/>
          <w:szCs w:val="28"/>
        </w:rPr>
        <w:t xml:space="preserve"> р.</w:t>
      </w:r>
    </w:p>
    <w:p w:rsidR="0040089A" w:rsidRPr="00EC2B64" w:rsidRDefault="0040089A" w:rsidP="0040089A">
      <w:pPr>
        <w:pStyle w:val="a7"/>
        <w:shd w:val="clear" w:color="auto" w:fill="FFFFFF"/>
        <w:spacing w:before="0" w:beforeAutospacing="0" w:after="0" w:afterAutospacing="0" w:line="360" w:lineRule="auto"/>
        <w:rPr>
          <w:rFonts w:ascii="rr" w:hAnsi="rr"/>
          <w:sz w:val="28"/>
          <w:szCs w:val="28"/>
        </w:rPr>
      </w:pPr>
    </w:p>
    <w:p w:rsidR="0040089A" w:rsidRPr="004D493A" w:rsidRDefault="0040089A" w:rsidP="0040089A">
      <w:pPr>
        <w:shd w:val="clear" w:color="auto" w:fill="FFFFFF"/>
        <w:tabs>
          <w:tab w:val="left" w:pos="900"/>
        </w:tabs>
        <w:autoSpaceDE w:val="0"/>
        <w:autoSpaceDN w:val="0"/>
        <w:adjustRightInd w:val="0"/>
        <w:spacing w:line="336" w:lineRule="auto"/>
        <w:ind w:firstLine="510"/>
        <w:jc w:val="center"/>
        <w:rPr>
          <w:rFonts w:ascii="rr" w:hAnsi="rr"/>
          <w:sz w:val="28"/>
          <w:szCs w:val="28"/>
          <w:lang w:val="uk-UA"/>
        </w:rPr>
      </w:pPr>
      <w:r w:rsidRPr="004D493A">
        <w:rPr>
          <w:rFonts w:ascii="rr" w:hAnsi="rr"/>
          <w:sz w:val="28"/>
          <w:szCs w:val="28"/>
          <w:lang w:val="uk-UA"/>
        </w:rPr>
        <w:t xml:space="preserve">Найменування страви - </w:t>
      </w:r>
      <w:r w:rsidR="006F3FDB">
        <w:rPr>
          <w:sz w:val="28"/>
          <w:szCs w:val="28"/>
          <w:lang w:val="uk-UA"/>
        </w:rPr>
        <w:t>«</w:t>
      </w:r>
      <w:r>
        <w:rPr>
          <w:sz w:val="28"/>
          <w:szCs w:val="28"/>
          <w:lang w:val="uk-UA"/>
        </w:rPr>
        <w:t>Фаршировані курчата</w:t>
      </w:r>
      <w:r w:rsidR="006F3FDB">
        <w:rPr>
          <w:sz w:val="28"/>
          <w:szCs w:val="28"/>
          <w:lang w:val="uk-UA"/>
        </w:rPr>
        <w:t>»</w:t>
      </w:r>
    </w:p>
    <w:tbl>
      <w:tblPr>
        <w:tblW w:w="996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402"/>
        <w:gridCol w:w="992"/>
        <w:gridCol w:w="865"/>
        <w:gridCol w:w="600"/>
        <w:gridCol w:w="600"/>
        <w:gridCol w:w="600"/>
        <w:gridCol w:w="600"/>
        <w:gridCol w:w="600"/>
        <w:gridCol w:w="1051"/>
        <w:gridCol w:w="827"/>
        <w:gridCol w:w="831"/>
      </w:tblGrid>
      <w:tr w:rsidR="0040089A" w:rsidRPr="0040089A" w:rsidTr="007B386E">
        <w:trPr>
          <w:jc w:val="center"/>
        </w:trPr>
        <w:tc>
          <w:tcPr>
            <w:tcW w:w="2402"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jc w:val="center"/>
              <w:rPr>
                <w:sz w:val="22"/>
              </w:rPr>
            </w:pPr>
            <w:r w:rsidRPr="0040089A">
              <w:rPr>
                <w:sz w:val="22"/>
              </w:rPr>
              <w:t>Найменування продуктів і показників</w:t>
            </w:r>
          </w:p>
        </w:tc>
        <w:tc>
          <w:tcPr>
            <w:tcW w:w="992"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jc w:val="center"/>
              <w:rPr>
                <w:sz w:val="22"/>
              </w:rPr>
            </w:pPr>
            <w:r w:rsidRPr="0040089A">
              <w:rPr>
                <w:sz w:val="22"/>
              </w:rPr>
              <w:t>Маса брутто, г</w:t>
            </w:r>
          </w:p>
        </w:tc>
        <w:tc>
          <w:tcPr>
            <w:tcW w:w="865"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jc w:val="center"/>
              <w:rPr>
                <w:sz w:val="22"/>
              </w:rPr>
            </w:pPr>
            <w:r w:rsidRPr="0040089A">
              <w:rPr>
                <w:sz w:val="22"/>
              </w:rPr>
              <w:t>Маса нетто, г</w:t>
            </w:r>
          </w:p>
        </w:tc>
        <w:tc>
          <w:tcPr>
            <w:tcW w:w="3000" w:type="dxa"/>
            <w:gridSpan w:val="5"/>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jc w:val="center"/>
              <w:rPr>
                <w:sz w:val="22"/>
              </w:rPr>
            </w:pPr>
            <w:r w:rsidRPr="0040089A">
              <w:rPr>
                <w:sz w:val="22"/>
              </w:rPr>
              <w:t>Дані відпрацювання на невеликих партіях</w:t>
            </w:r>
          </w:p>
        </w:tc>
        <w:tc>
          <w:tcPr>
            <w:tcW w:w="1051"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jc w:val="center"/>
              <w:rPr>
                <w:sz w:val="22"/>
              </w:rPr>
            </w:pPr>
            <w:r w:rsidRPr="0040089A">
              <w:rPr>
                <w:sz w:val="22"/>
              </w:rPr>
              <w:t>Середні дані</w:t>
            </w:r>
          </w:p>
        </w:tc>
        <w:tc>
          <w:tcPr>
            <w:tcW w:w="1658" w:type="dxa"/>
            <w:gridSpan w:val="2"/>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jc w:val="center"/>
              <w:rPr>
                <w:sz w:val="22"/>
              </w:rPr>
            </w:pPr>
            <w:r w:rsidRPr="0040089A">
              <w:rPr>
                <w:sz w:val="22"/>
              </w:rPr>
              <w:t>Прийнята кількість</w:t>
            </w:r>
          </w:p>
        </w:tc>
      </w:tr>
      <w:tr w:rsidR="0040089A" w:rsidRPr="0040089A" w:rsidTr="007B386E">
        <w:trPr>
          <w:jc w:val="center"/>
        </w:trPr>
        <w:tc>
          <w:tcPr>
            <w:tcW w:w="2402" w:type="dxa"/>
            <w:vMerge/>
            <w:tcBorders>
              <w:top w:val="single" w:sz="6" w:space="0" w:color="000000"/>
              <w:left w:val="single" w:sz="6" w:space="0" w:color="000000"/>
              <w:bottom w:val="single" w:sz="6" w:space="0" w:color="000000"/>
              <w:right w:val="single" w:sz="6" w:space="0" w:color="000000"/>
            </w:tcBorders>
            <w:vAlign w:val="center"/>
            <w:hideMark/>
          </w:tcPr>
          <w:p w:rsidR="0040089A" w:rsidRPr="0040089A" w:rsidRDefault="0040089A" w:rsidP="007B386E">
            <w:pPr>
              <w:widowControl w:val="0"/>
              <w:rPr>
                <w:sz w:val="22"/>
                <w:lang w:val="uk-U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089A" w:rsidRPr="0040089A" w:rsidRDefault="0040089A" w:rsidP="007B386E">
            <w:pPr>
              <w:widowControl w:val="0"/>
              <w:jc w:val="center"/>
              <w:rPr>
                <w:sz w:val="22"/>
                <w:lang w:val="uk-U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089A" w:rsidRPr="0040089A" w:rsidRDefault="0040089A" w:rsidP="007B386E">
            <w:pPr>
              <w:widowControl w:val="0"/>
              <w:jc w:val="center"/>
              <w:rPr>
                <w:sz w:val="22"/>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jc w:val="center"/>
              <w:rPr>
                <w:sz w:val="22"/>
              </w:rPr>
            </w:pPr>
            <w:r w:rsidRPr="0040089A">
              <w:rPr>
                <w:sz w:val="22"/>
              </w:rPr>
              <w:t>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jc w:val="center"/>
              <w:rPr>
                <w:sz w:val="22"/>
              </w:rPr>
            </w:pPr>
            <w:r w:rsidRPr="0040089A">
              <w:rPr>
                <w:sz w:val="22"/>
              </w:rPr>
              <w:t>2</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jc w:val="center"/>
              <w:rPr>
                <w:sz w:val="22"/>
              </w:rPr>
            </w:pPr>
            <w:r w:rsidRPr="0040089A">
              <w:rPr>
                <w:sz w:val="22"/>
              </w:rPr>
              <w:t>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jc w:val="center"/>
              <w:rPr>
                <w:sz w:val="22"/>
              </w:rPr>
            </w:pPr>
            <w:r w:rsidRPr="0040089A">
              <w:rPr>
                <w:sz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jc w:val="center"/>
              <w:rPr>
                <w:sz w:val="22"/>
              </w:rPr>
            </w:pPr>
            <w:r w:rsidRPr="0040089A">
              <w:rPr>
                <w:sz w:val="22"/>
              </w:rPr>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089A" w:rsidRPr="0040089A" w:rsidRDefault="0040089A" w:rsidP="007B386E">
            <w:pPr>
              <w:widowControl w:val="0"/>
              <w:rPr>
                <w:sz w:val="22"/>
                <w:lang w:val="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rPr>
                <w:sz w:val="22"/>
              </w:rPr>
            </w:pPr>
            <w:r w:rsidRPr="0040089A">
              <w:rPr>
                <w:sz w:val="22"/>
              </w:rPr>
              <w:t> </w:t>
            </w: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rPr>
                <w:sz w:val="22"/>
              </w:rPr>
            </w:pPr>
            <w:r w:rsidRPr="0040089A">
              <w:rPr>
                <w:sz w:val="22"/>
              </w:rPr>
              <w:t> </w:t>
            </w: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sz w:val="22"/>
                <w:szCs w:val="28"/>
                <w:lang w:val="uk-UA"/>
              </w:rPr>
            </w:pPr>
            <w:r w:rsidRPr="0040089A">
              <w:rPr>
                <w:sz w:val="22"/>
                <w:szCs w:val="28"/>
                <w:lang w:val="uk-UA"/>
              </w:rPr>
              <w:t>Курчата</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246</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159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163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160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160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157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161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160,2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sz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rPr>
                <w:sz w:val="22"/>
              </w:rPr>
            </w:pP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sz w:val="22"/>
                <w:szCs w:val="28"/>
                <w:lang w:val="uk-UA"/>
              </w:rPr>
            </w:pPr>
            <w:r w:rsidRPr="0040089A">
              <w:rPr>
                <w:sz w:val="22"/>
                <w:szCs w:val="28"/>
                <w:lang w:val="uk-UA"/>
              </w:rPr>
              <w:t>Маргарин столовий</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sz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rPr>
                <w:sz w:val="22"/>
              </w:rPr>
            </w:pP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sz w:val="22"/>
                <w:szCs w:val="28"/>
                <w:lang w:val="uk-UA"/>
              </w:rPr>
            </w:pPr>
            <w:r w:rsidRPr="0040089A">
              <w:rPr>
                <w:sz w:val="22"/>
                <w:szCs w:val="28"/>
                <w:lang w:val="uk-UA"/>
              </w:rPr>
              <w:t xml:space="preserve">Яблука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250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175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181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185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183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187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182</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183,6</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sz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rPr>
                <w:sz w:val="22"/>
              </w:rPr>
            </w:pP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sz w:val="22"/>
                <w:szCs w:val="28"/>
                <w:lang w:val="uk-UA"/>
              </w:rPr>
            </w:pPr>
            <w:r w:rsidRPr="0040089A">
              <w:rPr>
                <w:sz w:val="22"/>
                <w:szCs w:val="28"/>
                <w:lang w:val="uk-UA"/>
              </w:rPr>
              <w:t>Цукор</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5</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sz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rPr>
                <w:sz w:val="22"/>
              </w:rPr>
            </w:pP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40089A">
            <w:pPr>
              <w:jc w:val="center"/>
              <w:rPr>
                <w:sz w:val="22"/>
                <w:szCs w:val="28"/>
                <w:lang w:val="uk-UA"/>
              </w:rPr>
            </w:pPr>
            <w:r w:rsidRPr="0040089A">
              <w:rPr>
                <w:sz w:val="22"/>
                <w:szCs w:val="28"/>
                <w:lang w:val="uk-UA"/>
              </w:rPr>
              <w:t>Масло вершкове</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7</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40089A">
            <w:pPr>
              <w:jc w:val="center"/>
              <w:rPr>
                <w:lang w:val="uk-UA"/>
              </w:rPr>
            </w:pPr>
            <w:r w:rsidRPr="00C14CB2">
              <w:rPr>
                <w:lang w:val="uk-UA"/>
              </w:rPr>
              <w:t>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8</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7</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7,2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sz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rPr>
                <w:sz w:val="22"/>
              </w:rPr>
            </w:pP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40089A" w:rsidRPr="0040089A" w:rsidRDefault="0040089A" w:rsidP="0040089A">
            <w:pPr>
              <w:widowControl w:val="0"/>
              <w:rPr>
                <w:sz w:val="22"/>
                <w:lang w:val="uk-UA"/>
              </w:rPr>
            </w:pPr>
            <w:r w:rsidRPr="0040089A">
              <w:rPr>
                <w:sz w:val="22"/>
                <w:lang w:val="uk-UA"/>
              </w:rPr>
              <w:t>Маса набору продуктів,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lang w:val="uk-UA"/>
              </w:rPr>
            </w:pPr>
            <w:r w:rsidRPr="00C14CB2">
              <w:rPr>
                <w:color w:val="000000"/>
                <w:lang w:val="uk-UA"/>
              </w:rPr>
              <w:t>513</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lang w:val="uk-UA"/>
              </w:rPr>
            </w:pPr>
            <w:r w:rsidRPr="00C14CB2">
              <w:rPr>
                <w:color w:val="000000"/>
                <w:lang w:val="uk-UA"/>
              </w:rPr>
              <w:t>257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361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363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361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361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360</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40089A">
            <w:pPr>
              <w:jc w:val="center"/>
              <w:rPr>
                <w:color w:val="000000"/>
              </w:rPr>
            </w:pPr>
            <w:r w:rsidRPr="00C14CB2">
              <w:rPr>
                <w:color w:val="000000"/>
              </w:rPr>
              <w:t>361,2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widowControl w:val="0"/>
              <w:jc w:val="center"/>
              <w:rPr>
                <w:color w:val="000000"/>
                <w:sz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40089A">
            <w:pPr>
              <w:pStyle w:val="a7"/>
              <w:widowControl w:val="0"/>
              <w:spacing w:before="0" w:beforeAutospacing="0" w:after="0" w:afterAutospacing="0"/>
              <w:rPr>
                <w:sz w:val="22"/>
              </w:rPr>
            </w:pPr>
          </w:p>
        </w:tc>
      </w:tr>
      <w:tr w:rsidR="0040089A" w:rsidRPr="0040089A" w:rsidTr="007B386E">
        <w:trPr>
          <w:trHeight w:val="303"/>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7B386E">
            <w:pPr>
              <w:pStyle w:val="a7"/>
              <w:widowControl w:val="0"/>
              <w:spacing w:before="0" w:beforeAutospacing="0" w:after="0" w:afterAutospacing="0"/>
              <w:rPr>
                <w:sz w:val="22"/>
              </w:rPr>
            </w:pPr>
            <w:r w:rsidRPr="0040089A">
              <w:rPr>
                <w:sz w:val="22"/>
              </w:rPr>
              <w:t>Виробничі витрати,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r w:rsidRPr="00C14CB2">
              <w:rPr>
                <w:color w:val="000000"/>
                <w:lang w:val="uk-UA"/>
              </w:rPr>
              <w:t> </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r w:rsidRPr="00C14CB2">
              <w:rPr>
                <w:color w:val="000000"/>
                <w:lang w:val="uk-UA"/>
              </w:rPr>
              <w:t>256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widowControl w:val="0"/>
              <w:jc w:val="center"/>
              <w:rPr>
                <w:color w:val="000000"/>
                <w:lang w:val="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7B386E">
            <w:pPr>
              <w:widowControl w:val="0"/>
              <w:jc w:val="center"/>
              <w:rPr>
                <w:color w:val="000000"/>
                <w:sz w:val="22"/>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7B386E">
            <w:pPr>
              <w:pStyle w:val="a7"/>
              <w:widowControl w:val="0"/>
              <w:spacing w:before="0" w:beforeAutospacing="0" w:after="0" w:afterAutospacing="0"/>
              <w:rPr>
                <w:sz w:val="22"/>
              </w:rPr>
            </w:pPr>
          </w:p>
        </w:tc>
      </w:tr>
      <w:tr w:rsidR="0040089A" w:rsidRPr="0040089A" w:rsidTr="007B386E">
        <w:trPr>
          <w:trHeight w:val="192"/>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40089A" w:rsidRDefault="0040089A" w:rsidP="007B386E">
            <w:pPr>
              <w:pStyle w:val="a7"/>
              <w:widowControl w:val="0"/>
              <w:spacing w:before="0" w:beforeAutospacing="0" w:after="0" w:afterAutospacing="0"/>
              <w:rPr>
                <w:sz w:val="22"/>
              </w:rPr>
            </w:pPr>
            <w:r w:rsidRPr="0040089A">
              <w:rPr>
                <w:sz w:val="22"/>
              </w:rPr>
              <w:t>Виробничі витрати,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40089A" w:rsidRPr="00C14CB2" w:rsidRDefault="0040089A" w:rsidP="007B386E">
            <w:pPr>
              <w:pStyle w:val="a7"/>
              <w:widowControl w:val="0"/>
              <w:spacing w:before="0" w:beforeAutospacing="0" w:after="0" w:afterAutospacing="0"/>
              <w:jc w:val="cente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r w:rsidRPr="00C14CB2">
              <w:t>49,9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C14CB2" w:rsidRDefault="0040089A" w:rsidP="007B386E">
            <w:pPr>
              <w:pStyle w:val="a7"/>
              <w:widowControl w:val="0"/>
              <w:spacing w:before="0" w:beforeAutospacing="0" w:after="0" w:afterAutospacing="0"/>
              <w:jc w:val="cente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40089A" w:rsidRPr="0040089A" w:rsidRDefault="0040089A" w:rsidP="007B386E">
            <w:pPr>
              <w:pStyle w:val="a7"/>
              <w:widowControl w:val="0"/>
              <w:spacing w:before="0" w:beforeAutospacing="0" w:after="0" w:afterAutospacing="0"/>
              <w:jc w:val="center"/>
              <w:rPr>
                <w:sz w:val="22"/>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7B386E">
            <w:pPr>
              <w:pStyle w:val="a7"/>
              <w:widowControl w:val="0"/>
              <w:spacing w:before="0" w:beforeAutospacing="0" w:after="0" w:afterAutospacing="0"/>
              <w:rPr>
                <w:sz w:val="22"/>
              </w:rPr>
            </w:pPr>
          </w:p>
        </w:tc>
      </w:tr>
      <w:tr w:rsidR="0040089A" w:rsidRPr="0040089A" w:rsidTr="007B386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40089A" w:rsidRDefault="0040089A" w:rsidP="007B386E">
            <w:pPr>
              <w:pStyle w:val="a7"/>
              <w:widowControl w:val="0"/>
              <w:spacing w:before="0" w:beforeAutospacing="0" w:after="0" w:afterAutospacing="0"/>
              <w:rPr>
                <w:sz w:val="22"/>
              </w:rPr>
            </w:pPr>
            <w:r w:rsidRPr="0040089A">
              <w:rPr>
                <w:sz w:val="22"/>
              </w:rPr>
              <w:t>Маса готового виробу</w:t>
            </w:r>
          </w:p>
          <w:p w:rsidR="0040089A" w:rsidRPr="0040089A" w:rsidRDefault="0040089A" w:rsidP="007B386E">
            <w:pPr>
              <w:pStyle w:val="a7"/>
              <w:widowControl w:val="0"/>
              <w:spacing w:before="0" w:beforeAutospacing="0" w:after="0" w:afterAutospacing="0"/>
              <w:rPr>
                <w:sz w:val="22"/>
              </w:rPr>
            </w:pPr>
            <w:r w:rsidRPr="0040089A">
              <w:rPr>
                <w:sz w:val="22"/>
              </w:rPr>
              <w:t>у гарячому стані,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40089A" w:rsidRPr="00C14CB2" w:rsidRDefault="0040089A" w:rsidP="007B386E">
            <w:pPr>
              <w:pStyle w:val="a7"/>
              <w:widowControl w:val="0"/>
              <w:spacing w:before="0" w:beforeAutospacing="0" w:after="0" w:afterAutospacing="0"/>
              <w:jc w:val="cente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r w:rsidRPr="00C14CB2">
              <w:t>257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C14CB2" w:rsidRDefault="0040089A" w:rsidP="007B386E">
            <w:pPr>
              <w:pStyle w:val="a7"/>
              <w:widowControl w:val="0"/>
              <w:spacing w:before="0" w:beforeAutospacing="0" w:after="0" w:afterAutospacing="0"/>
              <w:jc w:val="cente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7B386E">
            <w:pPr>
              <w:pStyle w:val="a7"/>
              <w:widowControl w:val="0"/>
              <w:spacing w:before="0" w:beforeAutospacing="0" w:after="0" w:afterAutospacing="0"/>
              <w:jc w:val="center"/>
              <w:rPr>
                <w:sz w:val="22"/>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40089A" w:rsidRPr="0040089A" w:rsidRDefault="0040089A" w:rsidP="007B386E">
            <w:pPr>
              <w:pStyle w:val="a7"/>
              <w:widowControl w:val="0"/>
              <w:spacing w:before="0" w:beforeAutospacing="0" w:after="0" w:afterAutospacing="0"/>
              <w:rPr>
                <w:sz w:val="22"/>
              </w:rPr>
            </w:pPr>
          </w:p>
        </w:tc>
      </w:tr>
    </w:tbl>
    <w:p w:rsidR="0040089A" w:rsidRPr="007D5895" w:rsidRDefault="0040089A" w:rsidP="00A80BC3">
      <w:pPr>
        <w:jc w:val="right"/>
        <w:rPr>
          <w:b/>
          <w:sz w:val="28"/>
          <w:szCs w:val="28"/>
        </w:rPr>
      </w:pPr>
    </w:p>
    <w:sectPr w:rsidR="0040089A" w:rsidRPr="007D5895" w:rsidSect="00B1302E">
      <w:headerReference w:type="even" r:id="rId20"/>
      <w:headerReference w:type="default" r:id="rId21"/>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8B9" w:rsidRDefault="003D18B9">
      <w:r>
        <w:separator/>
      </w:r>
    </w:p>
  </w:endnote>
  <w:endnote w:type="continuationSeparator" w:id="0">
    <w:p w:rsidR="003D18B9" w:rsidRDefault="003D1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co Regular">
    <w:altName w:val="Times New Roman"/>
    <w:panose1 w:val="00000000000000000000"/>
    <w:charset w:val="00"/>
    <w:family w:val="roman"/>
    <w:notTrueType/>
    <w:pitch w:val="default"/>
  </w:font>
  <w:font w:name="Times-Roman">
    <w:altName w:val="Times New Roman"/>
    <w:panose1 w:val="00000000000000000000"/>
    <w:charset w:val="00"/>
    <w:family w:val="roman"/>
    <w:notTrueType/>
    <w:pitch w:val="default"/>
  </w:font>
  <w:font w:name="rb">
    <w:altName w:val="Times New Roman"/>
    <w:panose1 w:val="00000000000000000000"/>
    <w:charset w:val="00"/>
    <w:family w:val="roman"/>
    <w:notTrueType/>
    <w:pitch w:val="default"/>
  </w:font>
  <w:font w:name="rr">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8B9" w:rsidRDefault="003D18B9">
      <w:r>
        <w:separator/>
      </w:r>
    </w:p>
  </w:footnote>
  <w:footnote w:type="continuationSeparator" w:id="0">
    <w:p w:rsidR="003D18B9" w:rsidRDefault="003D1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B84" w:rsidRDefault="00D90B84"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90B84" w:rsidRDefault="00D90B84" w:rsidP="00B1302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B84" w:rsidRDefault="00D90B84"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87397D">
      <w:rPr>
        <w:rStyle w:val="a5"/>
        <w:noProof/>
      </w:rPr>
      <w:t>29</w:t>
    </w:r>
    <w:r>
      <w:rPr>
        <w:rStyle w:val="a5"/>
      </w:rPr>
      <w:fldChar w:fldCharType="end"/>
    </w:r>
  </w:p>
  <w:p w:rsidR="00D90B84" w:rsidRDefault="00D90B84" w:rsidP="00B1302E">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A089D"/>
    <w:multiLevelType w:val="hybridMultilevel"/>
    <w:tmpl w:val="49664C96"/>
    <w:lvl w:ilvl="0" w:tplc="9B1E490A">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0D687002"/>
    <w:multiLevelType w:val="multilevel"/>
    <w:tmpl w:val="9B66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60EC8"/>
    <w:multiLevelType w:val="multilevel"/>
    <w:tmpl w:val="8B08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F06A2"/>
    <w:multiLevelType w:val="hybridMultilevel"/>
    <w:tmpl w:val="374E3388"/>
    <w:lvl w:ilvl="0" w:tplc="0422000F">
      <w:start w:val="1"/>
      <w:numFmt w:val="decimal"/>
      <w:lvlText w:val="%1."/>
      <w:lvlJc w:val="left"/>
      <w:pPr>
        <w:ind w:left="1230" w:hanging="360"/>
      </w:p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4" w15:restartNumberingAfterBreak="0">
    <w:nsid w:val="1B873371"/>
    <w:multiLevelType w:val="multilevel"/>
    <w:tmpl w:val="8A24FBFE"/>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34ED4"/>
    <w:multiLevelType w:val="hybridMultilevel"/>
    <w:tmpl w:val="E12AC370"/>
    <w:lvl w:ilvl="0" w:tplc="423A1430">
      <w:numFmt w:val="bullet"/>
      <w:lvlText w:val="–"/>
      <w:lvlJc w:val="left"/>
      <w:pPr>
        <w:ind w:left="927" w:hanging="360"/>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CD07D88"/>
    <w:multiLevelType w:val="multilevel"/>
    <w:tmpl w:val="2226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A5D87"/>
    <w:multiLevelType w:val="hybridMultilevel"/>
    <w:tmpl w:val="8856DD34"/>
    <w:lvl w:ilvl="0" w:tplc="C21C4990">
      <w:start w:val="1"/>
      <w:numFmt w:val="decimal"/>
      <w:lvlText w:val="%1."/>
      <w:lvlJc w:val="left"/>
      <w:pPr>
        <w:ind w:left="1494"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15:restartNumberingAfterBreak="0">
    <w:nsid w:val="2F7E2289"/>
    <w:multiLevelType w:val="hybridMultilevel"/>
    <w:tmpl w:val="27C8AADE"/>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38A54F6B"/>
    <w:multiLevelType w:val="hybridMultilevel"/>
    <w:tmpl w:val="E6EED0AE"/>
    <w:lvl w:ilvl="0" w:tplc="23D4CD26">
      <w:start w:val="1"/>
      <w:numFmt w:val="decimal"/>
      <w:lvlText w:val="%1."/>
      <w:lvlJc w:val="left"/>
      <w:pPr>
        <w:ind w:left="1032" w:hanging="46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468D5945"/>
    <w:multiLevelType w:val="hybridMultilevel"/>
    <w:tmpl w:val="2C1C7CD6"/>
    <w:lvl w:ilvl="0" w:tplc="C21C499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47FE1BDE"/>
    <w:multiLevelType w:val="hybridMultilevel"/>
    <w:tmpl w:val="7BDC210A"/>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3" w15:restartNumberingAfterBreak="0">
    <w:nsid w:val="4BD15A00"/>
    <w:multiLevelType w:val="multilevel"/>
    <w:tmpl w:val="D09A4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4B132D"/>
    <w:multiLevelType w:val="multilevel"/>
    <w:tmpl w:val="C8B2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E86E45"/>
    <w:multiLevelType w:val="multilevel"/>
    <w:tmpl w:val="51A6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7" w15:restartNumberingAfterBreak="0">
    <w:nsid w:val="52031050"/>
    <w:multiLevelType w:val="hybridMultilevel"/>
    <w:tmpl w:val="1F44BEAE"/>
    <w:lvl w:ilvl="0" w:tplc="423A1430">
      <w:numFmt w:val="bullet"/>
      <w:lvlText w:val="–"/>
      <w:lvlJc w:val="left"/>
      <w:pPr>
        <w:ind w:left="927" w:hanging="360"/>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9" w15:restartNumberingAfterBreak="0">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15:restartNumberingAfterBreak="0">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1" w15:restartNumberingAfterBreak="0">
    <w:nsid w:val="63CB290D"/>
    <w:multiLevelType w:val="hybridMultilevel"/>
    <w:tmpl w:val="489A93AE"/>
    <w:lvl w:ilvl="0" w:tplc="23D4CD26">
      <w:start w:val="1"/>
      <w:numFmt w:val="decimal"/>
      <w:lvlText w:val="%1."/>
      <w:lvlJc w:val="left"/>
      <w:pPr>
        <w:ind w:left="1599" w:hanging="465"/>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 w15:restartNumberingAfterBreak="0">
    <w:nsid w:val="66ED5839"/>
    <w:multiLevelType w:val="hybridMultilevel"/>
    <w:tmpl w:val="8F7C34F2"/>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abstractNum w:abstractNumId="23" w15:restartNumberingAfterBreak="0">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4" w15:restartNumberingAfterBreak="0">
    <w:nsid w:val="6EA86229"/>
    <w:multiLevelType w:val="hybridMultilevel"/>
    <w:tmpl w:val="80F4B8FE"/>
    <w:lvl w:ilvl="0" w:tplc="C21C499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718B2AA4"/>
    <w:multiLevelType w:val="hybridMultilevel"/>
    <w:tmpl w:val="17128948"/>
    <w:lvl w:ilvl="0" w:tplc="423A1430">
      <w:numFmt w:val="bullet"/>
      <w:lvlText w:val="–"/>
      <w:lvlJc w:val="left"/>
      <w:pPr>
        <w:ind w:left="1032" w:hanging="465"/>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6" w15:restartNumberingAfterBreak="0">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20"/>
  </w:num>
  <w:num w:numId="2">
    <w:abstractNumId w:val="26"/>
  </w:num>
  <w:num w:numId="3">
    <w:abstractNumId w:val="16"/>
  </w:num>
  <w:num w:numId="4">
    <w:abstractNumId w:val="23"/>
  </w:num>
  <w:num w:numId="5">
    <w:abstractNumId w:val="18"/>
  </w:num>
  <w:num w:numId="6">
    <w:abstractNumId w:val="19"/>
  </w:num>
  <w:num w:numId="7">
    <w:abstractNumId w:val="9"/>
  </w:num>
  <w:num w:numId="8">
    <w:abstractNumId w:val="0"/>
  </w:num>
  <w:num w:numId="9">
    <w:abstractNumId w:val="15"/>
  </w:num>
  <w:num w:numId="10">
    <w:abstractNumId w:val="4"/>
  </w:num>
  <w:num w:numId="11">
    <w:abstractNumId w:val="6"/>
  </w:num>
  <w:num w:numId="12">
    <w:abstractNumId w:val="2"/>
  </w:num>
  <w:num w:numId="13">
    <w:abstractNumId w:val="3"/>
  </w:num>
  <w:num w:numId="14">
    <w:abstractNumId w:val="14"/>
  </w:num>
  <w:num w:numId="15">
    <w:abstractNumId w:val="1"/>
  </w:num>
  <w:num w:numId="16">
    <w:abstractNumId w:val="13"/>
  </w:num>
  <w:num w:numId="17">
    <w:abstractNumId w:val="12"/>
  </w:num>
  <w:num w:numId="18">
    <w:abstractNumId w:val="8"/>
  </w:num>
  <w:num w:numId="19">
    <w:abstractNumId w:val="10"/>
  </w:num>
  <w:num w:numId="20">
    <w:abstractNumId w:val="25"/>
  </w:num>
  <w:num w:numId="21">
    <w:abstractNumId w:val="21"/>
  </w:num>
  <w:num w:numId="22">
    <w:abstractNumId w:val="24"/>
  </w:num>
  <w:num w:numId="23">
    <w:abstractNumId w:val="5"/>
  </w:num>
  <w:num w:numId="24">
    <w:abstractNumId w:val="7"/>
  </w:num>
  <w:num w:numId="25">
    <w:abstractNumId w:val="11"/>
  </w:num>
  <w:num w:numId="26">
    <w:abstractNumId w:val="17"/>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D2"/>
    <w:rsid w:val="000046D2"/>
    <w:rsid w:val="00033135"/>
    <w:rsid w:val="00035F80"/>
    <w:rsid w:val="00077C68"/>
    <w:rsid w:val="000923CF"/>
    <w:rsid w:val="000B56A9"/>
    <w:rsid w:val="000E5193"/>
    <w:rsid w:val="000F5E8C"/>
    <w:rsid w:val="00136257"/>
    <w:rsid w:val="00137BD4"/>
    <w:rsid w:val="001458FB"/>
    <w:rsid w:val="00165EA0"/>
    <w:rsid w:val="0017069C"/>
    <w:rsid w:val="0019003E"/>
    <w:rsid w:val="00191139"/>
    <w:rsid w:val="0019189F"/>
    <w:rsid w:val="001D093B"/>
    <w:rsid w:val="001E25C1"/>
    <w:rsid w:val="001F33F9"/>
    <w:rsid w:val="00200E0E"/>
    <w:rsid w:val="00216B00"/>
    <w:rsid w:val="002278CC"/>
    <w:rsid w:val="00255E4F"/>
    <w:rsid w:val="0025630C"/>
    <w:rsid w:val="00282578"/>
    <w:rsid w:val="00286019"/>
    <w:rsid w:val="00297DC6"/>
    <w:rsid w:val="002A1950"/>
    <w:rsid w:val="002A3372"/>
    <w:rsid w:val="002D09EB"/>
    <w:rsid w:val="002D4E26"/>
    <w:rsid w:val="002E7384"/>
    <w:rsid w:val="002F2151"/>
    <w:rsid w:val="002F6142"/>
    <w:rsid w:val="00335355"/>
    <w:rsid w:val="0034029A"/>
    <w:rsid w:val="003741C1"/>
    <w:rsid w:val="00385EAB"/>
    <w:rsid w:val="0038627B"/>
    <w:rsid w:val="003C50E2"/>
    <w:rsid w:val="003C6B41"/>
    <w:rsid w:val="003D18B9"/>
    <w:rsid w:val="003E2622"/>
    <w:rsid w:val="003E3EE0"/>
    <w:rsid w:val="003F1A0C"/>
    <w:rsid w:val="0040089A"/>
    <w:rsid w:val="00405D4E"/>
    <w:rsid w:val="004473A0"/>
    <w:rsid w:val="00450799"/>
    <w:rsid w:val="00450E64"/>
    <w:rsid w:val="0046337B"/>
    <w:rsid w:val="004775C4"/>
    <w:rsid w:val="004C5CE2"/>
    <w:rsid w:val="004D6070"/>
    <w:rsid w:val="004E5684"/>
    <w:rsid w:val="004E61E4"/>
    <w:rsid w:val="004F3272"/>
    <w:rsid w:val="004F7501"/>
    <w:rsid w:val="00504DDE"/>
    <w:rsid w:val="0050684D"/>
    <w:rsid w:val="00511F3F"/>
    <w:rsid w:val="0052319B"/>
    <w:rsid w:val="0055008B"/>
    <w:rsid w:val="00583241"/>
    <w:rsid w:val="005C55D6"/>
    <w:rsid w:val="005D2717"/>
    <w:rsid w:val="005E3608"/>
    <w:rsid w:val="005E72BF"/>
    <w:rsid w:val="005F381F"/>
    <w:rsid w:val="005F3933"/>
    <w:rsid w:val="005F4211"/>
    <w:rsid w:val="006140A0"/>
    <w:rsid w:val="00626DF6"/>
    <w:rsid w:val="00641C4E"/>
    <w:rsid w:val="00646198"/>
    <w:rsid w:val="00650F88"/>
    <w:rsid w:val="0065580E"/>
    <w:rsid w:val="00671668"/>
    <w:rsid w:val="006831C1"/>
    <w:rsid w:val="00694B17"/>
    <w:rsid w:val="006B5037"/>
    <w:rsid w:val="006E4D9B"/>
    <w:rsid w:val="006E58AA"/>
    <w:rsid w:val="006E7F28"/>
    <w:rsid w:val="006F3FDB"/>
    <w:rsid w:val="00700792"/>
    <w:rsid w:val="007028BC"/>
    <w:rsid w:val="007308AB"/>
    <w:rsid w:val="007336F0"/>
    <w:rsid w:val="00736C4D"/>
    <w:rsid w:val="00750E5B"/>
    <w:rsid w:val="00751EFA"/>
    <w:rsid w:val="00776442"/>
    <w:rsid w:val="007B386E"/>
    <w:rsid w:val="007C0D89"/>
    <w:rsid w:val="007D369C"/>
    <w:rsid w:val="007D5895"/>
    <w:rsid w:val="007E0508"/>
    <w:rsid w:val="007F3314"/>
    <w:rsid w:val="008241E9"/>
    <w:rsid w:val="0087012A"/>
    <w:rsid w:val="00871B7B"/>
    <w:rsid w:val="00872FBA"/>
    <w:rsid w:val="0087397D"/>
    <w:rsid w:val="008774E6"/>
    <w:rsid w:val="00892DE6"/>
    <w:rsid w:val="00896EAF"/>
    <w:rsid w:val="008C3B9E"/>
    <w:rsid w:val="008F4DD1"/>
    <w:rsid w:val="008F5686"/>
    <w:rsid w:val="00906232"/>
    <w:rsid w:val="009202CD"/>
    <w:rsid w:val="0093160B"/>
    <w:rsid w:val="00933FFB"/>
    <w:rsid w:val="00953DD2"/>
    <w:rsid w:val="00957B87"/>
    <w:rsid w:val="00962430"/>
    <w:rsid w:val="009A662A"/>
    <w:rsid w:val="009E3ECD"/>
    <w:rsid w:val="00A04184"/>
    <w:rsid w:val="00A27347"/>
    <w:rsid w:val="00A277F9"/>
    <w:rsid w:val="00A63B7F"/>
    <w:rsid w:val="00A80BC3"/>
    <w:rsid w:val="00AA0FA8"/>
    <w:rsid w:val="00AB1319"/>
    <w:rsid w:val="00AC2E43"/>
    <w:rsid w:val="00AD001A"/>
    <w:rsid w:val="00AD1B79"/>
    <w:rsid w:val="00AE7832"/>
    <w:rsid w:val="00AF1BA3"/>
    <w:rsid w:val="00B0133F"/>
    <w:rsid w:val="00B1302E"/>
    <w:rsid w:val="00B17E94"/>
    <w:rsid w:val="00B2447B"/>
    <w:rsid w:val="00B259E3"/>
    <w:rsid w:val="00B414E7"/>
    <w:rsid w:val="00B50015"/>
    <w:rsid w:val="00B61428"/>
    <w:rsid w:val="00BB248D"/>
    <w:rsid w:val="00BC283A"/>
    <w:rsid w:val="00BE4F77"/>
    <w:rsid w:val="00C1016A"/>
    <w:rsid w:val="00C14CB2"/>
    <w:rsid w:val="00C433A0"/>
    <w:rsid w:val="00C4695C"/>
    <w:rsid w:val="00C51331"/>
    <w:rsid w:val="00C55354"/>
    <w:rsid w:val="00C705EA"/>
    <w:rsid w:val="00C85282"/>
    <w:rsid w:val="00C944DF"/>
    <w:rsid w:val="00CA5741"/>
    <w:rsid w:val="00CA580E"/>
    <w:rsid w:val="00CD48DB"/>
    <w:rsid w:val="00CF1E02"/>
    <w:rsid w:val="00D2003A"/>
    <w:rsid w:val="00D30DF4"/>
    <w:rsid w:val="00D74A7C"/>
    <w:rsid w:val="00D90B84"/>
    <w:rsid w:val="00DA1D5F"/>
    <w:rsid w:val="00DA541C"/>
    <w:rsid w:val="00DB58E9"/>
    <w:rsid w:val="00DB7276"/>
    <w:rsid w:val="00DF5629"/>
    <w:rsid w:val="00E12461"/>
    <w:rsid w:val="00E234AE"/>
    <w:rsid w:val="00E27A38"/>
    <w:rsid w:val="00E311F8"/>
    <w:rsid w:val="00E43704"/>
    <w:rsid w:val="00E66433"/>
    <w:rsid w:val="00E81A4E"/>
    <w:rsid w:val="00E822BD"/>
    <w:rsid w:val="00EA737E"/>
    <w:rsid w:val="00EC436A"/>
    <w:rsid w:val="00EC6B18"/>
    <w:rsid w:val="00ED254E"/>
    <w:rsid w:val="00F0178B"/>
    <w:rsid w:val="00F10809"/>
    <w:rsid w:val="00F27DCA"/>
    <w:rsid w:val="00F3212A"/>
    <w:rsid w:val="00F504D7"/>
    <w:rsid w:val="00F57EFF"/>
    <w:rsid w:val="00FF2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3C85F0-9349-4F25-92BB-F40F1193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89A"/>
    <w:rPr>
      <w:sz w:val="24"/>
      <w:szCs w:val="24"/>
    </w:rPr>
  </w:style>
  <w:style w:type="paragraph" w:styleId="1">
    <w:name w:val="heading 1"/>
    <w:basedOn w:val="a"/>
    <w:next w:val="a"/>
    <w:link w:val="10"/>
    <w:uiPriority w:val="9"/>
    <w:qFormat/>
    <w:rsid w:val="001F33F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FF2C00"/>
    <w:pPr>
      <w:spacing w:before="100" w:beforeAutospacing="1" w:after="100" w:afterAutospacing="1"/>
      <w:outlineLvl w:val="1"/>
    </w:pPr>
    <w:rPr>
      <w:b/>
      <w:bCs/>
      <w:sz w:val="36"/>
      <w:szCs w:val="3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List Paragraph"/>
    <w:basedOn w:val="a"/>
    <w:uiPriority w:val="34"/>
    <w:qFormat/>
    <w:rsid w:val="0052319B"/>
    <w:pPr>
      <w:ind w:left="720"/>
      <w:contextualSpacing/>
    </w:pPr>
  </w:style>
  <w:style w:type="paragraph" w:styleId="a7">
    <w:name w:val="Normal (Web)"/>
    <w:basedOn w:val="a"/>
    <w:uiPriority w:val="99"/>
    <w:unhideWhenUsed/>
    <w:rsid w:val="00B259E3"/>
    <w:pPr>
      <w:spacing w:before="100" w:beforeAutospacing="1" w:after="100" w:afterAutospacing="1"/>
    </w:pPr>
    <w:rPr>
      <w:lang w:val="uk-UA" w:eastAsia="uk-UA"/>
    </w:rPr>
  </w:style>
  <w:style w:type="character" w:styleId="a8">
    <w:name w:val="Strong"/>
    <w:basedOn w:val="a0"/>
    <w:uiPriority w:val="22"/>
    <w:qFormat/>
    <w:rsid w:val="00B259E3"/>
    <w:rPr>
      <w:b/>
      <w:bCs/>
    </w:rPr>
  </w:style>
  <w:style w:type="character" w:customStyle="1" w:styleId="prygotuvzagl">
    <w:name w:val="prygotuv_zagl"/>
    <w:basedOn w:val="a0"/>
    <w:rsid w:val="00136257"/>
  </w:style>
  <w:style w:type="character" w:customStyle="1" w:styleId="20">
    <w:name w:val="Заголовок 2 Знак"/>
    <w:basedOn w:val="a0"/>
    <w:link w:val="2"/>
    <w:uiPriority w:val="9"/>
    <w:rsid w:val="00FF2C00"/>
    <w:rPr>
      <w:b/>
      <w:bCs/>
      <w:sz w:val="36"/>
      <w:szCs w:val="36"/>
      <w:lang w:val="uk-UA" w:eastAsia="uk-UA"/>
    </w:rPr>
  </w:style>
  <w:style w:type="character" w:styleId="a9">
    <w:name w:val="Hyperlink"/>
    <w:basedOn w:val="a0"/>
    <w:uiPriority w:val="99"/>
    <w:unhideWhenUsed/>
    <w:rsid w:val="00A27347"/>
    <w:rPr>
      <w:color w:val="0563C1" w:themeColor="hyperlink"/>
      <w:u w:val="single"/>
    </w:rPr>
  </w:style>
  <w:style w:type="character" w:customStyle="1" w:styleId="10">
    <w:name w:val="Заголовок 1 Знак"/>
    <w:basedOn w:val="a0"/>
    <w:link w:val="1"/>
    <w:uiPriority w:val="9"/>
    <w:rsid w:val="001F33F9"/>
    <w:rPr>
      <w:rFonts w:asciiTheme="majorHAnsi" w:eastAsiaTheme="majorEastAsia" w:hAnsiTheme="majorHAnsi" w:cstheme="majorBidi"/>
      <w:color w:val="2E74B5" w:themeColor="accent1" w:themeShade="BF"/>
      <w:sz w:val="32"/>
      <w:szCs w:val="32"/>
    </w:rPr>
  </w:style>
  <w:style w:type="character" w:styleId="aa">
    <w:name w:val="Emphasis"/>
    <w:basedOn w:val="a0"/>
    <w:uiPriority w:val="20"/>
    <w:qFormat/>
    <w:rsid w:val="001F33F9"/>
    <w:rPr>
      <w:i/>
      <w:iCs/>
    </w:rPr>
  </w:style>
  <w:style w:type="paragraph" w:customStyle="1" w:styleId="step">
    <w:name w:val="step"/>
    <w:basedOn w:val="a"/>
    <w:rsid w:val="00E822BD"/>
    <w:pPr>
      <w:spacing w:before="100" w:beforeAutospacing="1" w:after="100" w:afterAutospacing="1"/>
    </w:pPr>
    <w:rPr>
      <w:lang w:val="uk-UA" w:eastAsia="uk-UA"/>
    </w:rPr>
  </w:style>
  <w:style w:type="paragraph" w:customStyle="1" w:styleId="text">
    <w:name w:val="text"/>
    <w:basedOn w:val="a"/>
    <w:rsid w:val="00E822BD"/>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133">
      <w:bodyDiv w:val="1"/>
      <w:marLeft w:val="0"/>
      <w:marRight w:val="0"/>
      <w:marTop w:val="0"/>
      <w:marBottom w:val="0"/>
      <w:divBdr>
        <w:top w:val="none" w:sz="0" w:space="0" w:color="auto"/>
        <w:left w:val="none" w:sz="0" w:space="0" w:color="auto"/>
        <w:bottom w:val="none" w:sz="0" w:space="0" w:color="auto"/>
        <w:right w:val="none" w:sz="0" w:space="0" w:color="auto"/>
      </w:divBdr>
    </w:div>
    <w:div w:id="54671948">
      <w:bodyDiv w:val="1"/>
      <w:marLeft w:val="0"/>
      <w:marRight w:val="0"/>
      <w:marTop w:val="0"/>
      <w:marBottom w:val="0"/>
      <w:divBdr>
        <w:top w:val="none" w:sz="0" w:space="0" w:color="auto"/>
        <w:left w:val="none" w:sz="0" w:space="0" w:color="auto"/>
        <w:bottom w:val="none" w:sz="0" w:space="0" w:color="auto"/>
        <w:right w:val="none" w:sz="0" w:space="0" w:color="auto"/>
      </w:divBdr>
    </w:div>
    <w:div w:id="55708470">
      <w:bodyDiv w:val="1"/>
      <w:marLeft w:val="0"/>
      <w:marRight w:val="0"/>
      <w:marTop w:val="0"/>
      <w:marBottom w:val="0"/>
      <w:divBdr>
        <w:top w:val="none" w:sz="0" w:space="0" w:color="auto"/>
        <w:left w:val="none" w:sz="0" w:space="0" w:color="auto"/>
        <w:bottom w:val="none" w:sz="0" w:space="0" w:color="auto"/>
        <w:right w:val="none" w:sz="0" w:space="0" w:color="auto"/>
      </w:divBdr>
    </w:div>
    <w:div w:id="111944322">
      <w:bodyDiv w:val="1"/>
      <w:marLeft w:val="0"/>
      <w:marRight w:val="0"/>
      <w:marTop w:val="0"/>
      <w:marBottom w:val="0"/>
      <w:divBdr>
        <w:top w:val="none" w:sz="0" w:space="0" w:color="auto"/>
        <w:left w:val="none" w:sz="0" w:space="0" w:color="auto"/>
        <w:bottom w:val="none" w:sz="0" w:space="0" w:color="auto"/>
        <w:right w:val="none" w:sz="0" w:space="0" w:color="auto"/>
      </w:divBdr>
    </w:div>
    <w:div w:id="170066679">
      <w:bodyDiv w:val="1"/>
      <w:marLeft w:val="0"/>
      <w:marRight w:val="0"/>
      <w:marTop w:val="0"/>
      <w:marBottom w:val="0"/>
      <w:divBdr>
        <w:top w:val="none" w:sz="0" w:space="0" w:color="auto"/>
        <w:left w:val="none" w:sz="0" w:space="0" w:color="auto"/>
        <w:bottom w:val="none" w:sz="0" w:space="0" w:color="auto"/>
        <w:right w:val="none" w:sz="0" w:space="0" w:color="auto"/>
      </w:divBdr>
    </w:div>
    <w:div w:id="178784916">
      <w:bodyDiv w:val="1"/>
      <w:marLeft w:val="0"/>
      <w:marRight w:val="0"/>
      <w:marTop w:val="0"/>
      <w:marBottom w:val="0"/>
      <w:divBdr>
        <w:top w:val="none" w:sz="0" w:space="0" w:color="auto"/>
        <w:left w:val="none" w:sz="0" w:space="0" w:color="auto"/>
        <w:bottom w:val="none" w:sz="0" w:space="0" w:color="auto"/>
        <w:right w:val="none" w:sz="0" w:space="0" w:color="auto"/>
      </w:divBdr>
    </w:div>
    <w:div w:id="324359687">
      <w:bodyDiv w:val="1"/>
      <w:marLeft w:val="0"/>
      <w:marRight w:val="0"/>
      <w:marTop w:val="0"/>
      <w:marBottom w:val="0"/>
      <w:divBdr>
        <w:top w:val="none" w:sz="0" w:space="0" w:color="auto"/>
        <w:left w:val="none" w:sz="0" w:space="0" w:color="auto"/>
        <w:bottom w:val="none" w:sz="0" w:space="0" w:color="auto"/>
        <w:right w:val="none" w:sz="0" w:space="0" w:color="auto"/>
      </w:divBdr>
    </w:div>
    <w:div w:id="364256004">
      <w:bodyDiv w:val="1"/>
      <w:marLeft w:val="0"/>
      <w:marRight w:val="0"/>
      <w:marTop w:val="0"/>
      <w:marBottom w:val="0"/>
      <w:divBdr>
        <w:top w:val="none" w:sz="0" w:space="0" w:color="auto"/>
        <w:left w:val="none" w:sz="0" w:space="0" w:color="auto"/>
        <w:bottom w:val="none" w:sz="0" w:space="0" w:color="auto"/>
        <w:right w:val="none" w:sz="0" w:space="0" w:color="auto"/>
      </w:divBdr>
    </w:div>
    <w:div w:id="380637128">
      <w:bodyDiv w:val="1"/>
      <w:marLeft w:val="0"/>
      <w:marRight w:val="0"/>
      <w:marTop w:val="0"/>
      <w:marBottom w:val="0"/>
      <w:divBdr>
        <w:top w:val="none" w:sz="0" w:space="0" w:color="auto"/>
        <w:left w:val="none" w:sz="0" w:space="0" w:color="auto"/>
        <w:bottom w:val="none" w:sz="0" w:space="0" w:color="auto"/>
        <w:right w:val="none" w:sz="0" w:space="0" w:color="auto"/>
      </w:divBdr>
    </w:div>
    <w:div w:id="423035400">
      <w:bodyDiv w:val="1"/>
      <w:marLeft w:val="0"/>
      <w:marRight w:val="0"/>
      <w:marTop w:val="0"/>
      <w:marBottom w:val="0"/>
      <w:divBdr>
        <w:top w:val="none" w:sz="0" w:space="0" w:color="auto"/>
        <w:left w:val="none" w:sz="0" w:space="0" w:color="auto"/>
        <w:bottom w:val="none" w:sz="0" w:space="0" w:color="auto"/>
        <w:right w:val="none" w:sz="0" w:space="0" w:color="auto"/>
      </w:divBdr>
    </w:div>
    <w:div w:id="459882583">
      <w:bodyDiv w:val="1"/>
      <w:marLeft w:val="0"/>
      <w:marRight w:val="0"/>
      <w:marTop w:val="0"/>
      <w:marBottom w:val="0"/>
      <w:divBdr>
        <w:top w:val="none" w:sz="0" w:space="0" w:color="auto"/>
        <w:left w:val="none" w:sz="0" w:space="0" w:color="auto"/>
        <w:bottom w:val="none" w:sz="0" w:space="0" w:color="auto"/>
        <w:right w:val="none" w:sz="0" w:space="0" w:color="auto"/>
      </w:divBdr>
    </w:div>
    <w:div w:id="483664234">
      <w:bodyDiv w:val="1"/>
      <w:marLeft w:val="0"/>
      <w:marRight w:val="0"/>
      <w:marTop w:val="0"/>
      <w:marBottom w:val="0"/>
      <w:divBdr>
        <w:top w:val="none" w:sz="0" w:space="0" w:color="auto"/>
        <w:left w:val="none" w:sz="0" w:space="0" w:color="auto"/>
        <w:bottom w:val="none" w:sz="0" w:space="0" w:color="auto"/>
        <w:right w:val="none" w:sz="0" w:space="0" w:color="auto"/>
      </w:divBdr>
      <w:divsChild>
        <w:div w:id="729614397">
          <w:marLeft w:val="0"/>
          <w:marRight w:val="0"/>
          <w:marTop w:val="0"/>
          <w:marBottom w:val="600"/>
          <w:divBdr>
            <w:top w:val="none" w:sz="0" w:space="0" w:color="auto"/>
            <w:left w:val="none" w:sz="0" w:space="0" w:color="auto"/>
            <w:bottom w:val="none" w:sz="0" w:space="0" w:color="auto"/>
            <w:right w:val="none" w:sz="0" w:space="0" w:color="auto"/>
          </w:divBdr>
          <w:divsChild>
            <w:div w:id="1533421679">
              <w:marLeft w:val="450"/>
              <w:marRight w:val="0"/>
              <w:marTop w:val="0"/>
              <w:marBottom w:val="0"/>
              <w:divBdr>
                <w:top w:val="none" w:sz="0" w:space="0" w:color="auto"/>
                <w:left w:val="none" w:sz="0" w:space="0" w:color="auto"/>
                <w:bottom w:val="none" w:sz="0" w:space="0" w:color="auto"/>
                <w:right w:val="none" w:sz="0" w:space="0" w:color="auto"/>
              </w:divBdr>
              <w:divsChild>
                <w:div w:id="4815106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30546920">
          <w:marLeft w:val="0"/>
          <w:marRight w:val="0"/>
          <w:marTop w:val="0"/>
          <w:marBottom w:val="600"/>
          <w:divBdr>
            <w:top w:val="none" w:sz="0" w:space="0" w:color="auto"/>
            <w:left w:val="none" w:sz="0" w:space="0" w:color="auto"/>
            <w:bottom w:val="none" w:sz="0" w:space="0" w:color="auto"/>
            <w:right w:val="none" w:sz="0" w:space="0" w:color="auto"/>
          </w:divBdr>
          <w:divsChild>
            <w:div w:id="747271161">
              <w:marLeft w:val="450"/>
              <w:marRight w:val="0"/>
              <w:marTop w:val="0"/>
              <w:marBottom w:val="0"/>
              <w:divBdr>
                <w:top w:val="none" w:sz="0" w:space="0" w:color="auto"/>
                <w:left w:val="none" w:sz="0" w:space="0" w:color="auto"/>
                <w:bottom w:val="none" w:sz="0" w:space="0" w:color="auto"/>
                <w:right w:val="none" w:sz="0" w:space="0" w:color="auto"/>
              </w:divBdr>
              <w:divsChild>
                <w:div w:id="3773148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03540792">
          <w:marLeft w:val="0"/>
          <w:marRight w:val="0"/>
          <w:marTop w:val="0"/>
          <w:marBottom w:val="600"/>
          <w:divBdr>
            <w:top w:val="none" w:sz="0" w:space="0" w:color="auto"/>
            <w:left w:val="none" w:sz="0" w:space="0" w:color="auto"/>
            <w:bottom w:val="none" w:sz="0" w:space="0" w:color="auto"/>
            <w:right w:val="none" w:sz="0" w:space="0" w:color="auto"/>
          </w:divBdr>
          <w:divsChild>
            <w:div w:id="542331858">
              <w:marLeft w:val="450"/>
              <w:marRight w:val="0"/>
              <w:marTop w:val="0"/>
              <w:marBottom w:val="0"/>
              <w:divBdr>
                <w:top w:val="none" w:sz="0" w:space="0" w:color="auto"/>
                <w:left w:val="none" w:sz="0" w:space="0" w:color="auto"/>
                <w:bottom w:val="none" w:sz="0" w:space="0" w:color="auto"/>
                <w:right w:val="none" w:sz="0" w:space="0" w:color="auto"/>
              </w:divBdr>
              <w:divsChild>
                <w:div w:id="78473444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299149272">
          <w:marLeft w:val="0"/>
          <w:marRight w:val="0"/>
          <w:marTop w:val="0"/>
          <w:marBottom w:val="600"/>
          <w:divBdr>
            <w:top w:val="none" w:sz="0" w:space="0" w:color="auto"/>
            <w:left w:val="none" w:sz="0" w:space="0" w:color="auto"/>
            <w:bottom w:val="none" w:sz="0" w:space="0" w:color="auto"/>
            <w:right w:val="none" w:sz="0" w:space="0" w:color="auto"/>
          </w:divBdr>
          <w:divsChild>
            <w:div w:id="1601839058">
              <w:marLeft w:val="450"/>
              <w:marRight w:val="0"/>
              <w:marTop w:val="0"/>
              <w:marBottom w:val="0"/>
              <w:divBdr>
                <w:top w:val="none" w:sz="0" w:space="0" w:color="auto"/>
                <w:left w:val="none" w:sz="0" w:space="0" w:color="auto"/>
                <w:bottom w:val="none" w:sz="0" w:space="0" w:color="auto"/>
                <w:right w:val="none" w:sz="0" w:space="0" w:color="auto"/>
              </w:divBdr>
              <w:divsChild>
                <w:div w:id="6670947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550776611">
      <w:bodyDiv w:val="1"/>
      <w:marLeft w:val="0"/>
      <w:marRight w:val="0"/>
      <w:marTop w:val="0"/>
      <w:marBottom w:val="0"/>
      <w:divBdr>
        <w:top w:val="none" w:sz="0" w:space="0" w:color="auto"/>
        <w:left w:val="none" w:sz="0" w:space="0" w:color="auto"/>
        <w:bottom w:val="none" w:sz="0" w:space="0" w:color="auto"/>
        <w:right w:val="none" w:sz="0" w:space="0" w:color="auto"/>
      </w:divBdr>
    </w:div>
    <w:div w:id="579600843">
      <w:bodyDiv w:val="1"/>
      <w:marLeft w:val="0"/>
      <w:marRight w:val="0"/>
      <w:marTop w:val="0"/>
      <w:marBottom w:val="0"/>
      <w:divBdr>
        <w:top w:val="none" w:sz="0" w:space="0" w:color="auto"/>
        <w:left w:val="none" w:sz="0" w:space="0" w:color="auto"/>
        <w:bottom w:val="none" w:sz="0" w:space="0" w:color="auto"/>
        <w:right w:val="none" w:sz="0" w:space="0" w:color="auto"/>
      </w:divBdr>
      <w:divsChild>
        <w:div w:id="1103916894">
          <w:marLeft w:val="0"/>
          <w:marRight w:val="0"/>
          <w:marTop w:val="0"/>
          <w:marBottom w:val="0"/>
          <w:divBdr>
            <w:top w:val="none" w:sz="0" w:space="0" w:color="auto"/>
            <w:left w:val="none" w:sz="0" w:space="0" w:color="auto"/>
            <w:bottom w:val="single" w:sz="6" w:space="11" w:color="F0F0F0"/>
            <w:right w:val="none" w:sz="0" w:space="0" w:color="auto"/>
          </w:divBdr>
          <w:divsChild>
            <w:div w:id="1821581176">
              <w:marLeft w:val="5082"/>
              <w:marRight w:val="0"/>
              <w:marTop w:val="0"/>
              <w:marBottom w:val="0"/>
              <w:divBdr>
                <w:top w:val="none" w:sz="0" w:space="0" w:color="auto"/>
                <w:left w:val="none" w:sz="0" w:space="0" w:color="auto"/>
                <w:bottom w:val="none" w:sz="0" w:space="0" w:color="auto"/>
                <w:right w:val="none" w:sz="0" w:space="0" w:color="auto"/>
              </w:divBdr>
            </w:div>
          </w:divsChild>
        </w:div>
        <w:div w:id="68886050">
          <w:marLeft w:val="0"/>
          <w:marRight w:val="0"/>
          <w:marTop w:val="0"/>
          <w:marBottom w:val="0"/>
          <w:divBdr>
            <w:top w:val="none" w:sz="0" w:space="0" w:color="auto"/>
            <w:left w:val="none" w:sz="0" w:space="0" w:color="auto"/>
            <w:bottom w:val="single" w:sz="6" w:space="11" w:color="F0F0F0"/>
            <w:right w:val="none" w:sz="0" w:space="0" w:color="auto"/>
          </w:divBdr>
          <w:divsChild>
            <w:div w:id="321588959">
              <w:marLeft w:val="5082"/>
              <w:marRight w:val="0"/>
              <w:marTop w:val="0"/>
              <w:marBottom w:val="0"/>
              <w:divBdr>
                <w:top w:val="none" w:sz="0" w:space="0" w:color="auto"/>
                <w:left w:val="none" w:sz="0" w:space="0" w:color="auto"/>
                <w:bottom w:val="none" w:sz="0" w:space="0" w:color="auto"/>
                <w:right w:val="none" w:sz="0" w:space="0" w:color="auto"/>
              </w:divBdr>
            </w:div>
          </w:divsChild>
        </w:div>
        <w:div w:id="482544529">
          <w:marLeft w:val="0"/>
          <w:marRight w:val="0"/>
          <w:marTop w:val="0"/>
          <w:marBottom w:val="0"/>
          <w:divBdr>
            <w:top w:val="none" w:sz="0" w:space="0" w:color="auto"/>
            <w:left w:val="none" w:sz="0" w:space="0" w:color="auto"/>
            <w:bottom w:val="single" w:sz="6" w:space="11" w:color="F0F0F0"/>
            <w:right w:val="none" w:sz="0" w:space="0" w:color="auto"/>
          </w:divBdr>
          <w:divsChild>
            <w:div w:id="503319420">
              <w:marLeft w:val="5082"/>
              <w:marRight w:val="0"/>
              <w:marTop w:val="0"/>
              <w:marBottom w:val="0"/>
              <w:divBdr>
                <w:top w:val="none" w:sz="0" w:space="0" w:color="auto"/>
                <w:left w:val="none" w:sz="0" w:space="0" w:color="auto"/>
                <w:bottom w:val="none" w:sz="0" w:space="0" w:color="auto"/>
                <w:right w:val="none" w:sz="0" w:space="0" w:color="auto"/>
              </w:divBdr>
            </w:div>
          </w:divsChild>
        </w:div>
        <w:div w:id="368651821">
          <w:marLeft w:val="0"/>
          <w:marRight w:val="0"/>
          <w:marTop w:val="0"/>
          <w:marBottom w:val="0"/>
          <w:divBdr>
            <w:top w:val="none" w:sz="0" w:space="0" w:color="auto"/>
            <w:left w:val="none" w:sz="0" w:space="0" w:color="auto"/>
            <w:bottom w:val="single" w:sz="6" w:space="11" w:color="F0F0F0"/>
            <w:right w:val="none" w:sz="0" w:space="0" w:color="auto"/>
          </w:divBdr>
          <w:divsChild>
            <w:div w:id="1121922252">
              <w:marLeft w:val="5082"/>
              <w:marRight w:val="0"/>
              <w:marTop w:val="0"/>
              <w:marBottom w:val="0"/>
              <w:divBdr>
                <w:top w:val="none" w:sz="0" w:space="0" w:color="auto"/>
                <w:left w:val="none" w:sz="0" w:space="0" w:color="auto"/>
                <w:bottom w:val="none" w:sz="0" w:space="0" w:color="auto"/>
                <w:right w:val="none" w:sz="0" w:space="0" w:color="auto"/>
              </w:divBdr>
            </w:div>
          </w:divsChild>
        </w:div>
        <w:div w:id="1011640656">
          <w:marLeft w:val="0"/>
          <w:marRight w:val="0"/>
          <w:marTop w:val="0"/>
          <w:marBottom w:val="0"/>
          <w:divBdr>
            <w:top w:val="none" w:sz="0" w:space="0" w:color="auto"/>
            <w:left w:val="none" w:sz="0" w:space="0" w:color="auto"/>
            <w:bottom w:val="single" w:sz="6" w:space="11" w:color="F0F0F0"/>
            <w:right w:val="none" w:sz="0" w:space="0" w:color="auto"/>
          </w:divBdr>
          <w:divsChild>
            <w:div w:id="459154800">
              <w:marLeft w:val="5082"/>
              <w:marRight w:val="0"/>
              <w:marTop w:val="0"/>
              <w:marBottom w:val="0"/>
              <w:divBdr>
                <w:top w:val="none" w:sz="0" w:space="0" w:color="auto"/>
                <w:left w:val="none" w:sz="0" w:space="0" w:color="auto"/>
                <w:bottom w:val="none" w:sz="0" w:space="0" w:color="auto"/>
                <w:right w:val="none" w:sz="0" w:space="0" w:color="auto"/>
              </w:divBdr>
            </w:div>
          </w:divsChild>
        </w:div>
        <w:div w:id="1581329370">
          <w:marLeft w:val="0"/>
          <w:marRight w:val="0"/>
          <w:marTop w:val="0"/>
          <w:marBottom w:val="0"/>
          <w:divBdr>
            <w:top w:val="none" w:sz="0" w:space="0" w:color="auto"/>
            <w:left w:val="none" w:sz="0" w:space="0" w:color="auto"/>
            <w:bottom w:val="single" w:sz="6" w:space="11" w:color="F0F0F0"/>
            <w:right w:val="none" w:sz="0" w:space="0" w:color="auto"/>
          </w:divBdr>
          <w:divsChild>
            <w:div w:id="1290085808">
              <w:marLeft w:val="5082"/>
              <w:marRight w:val="0"/>
              <w:marTop w:val="0"/>
              <w:marBottom w:val="0"/>
              <w:divBdr>
                <w:top w:val="none" w:sz="0" w:space="0" w:color="auto"/>
                <w:left w:val="none" w:sz="0" w:space="0" w:color="auto"/>
                <w:bottom w:val="none" w:sz="0" w:space="0" w:color="auto"/>
                <w:right w:val="none" w:sz="0" w:space="0" w:color="auto"/>
              </w:divBdr>
            </w:div>
          </w:divsChild>
        </w:div>
        <w:div w:id="1037774819">
          <w:marLeft w:val="0"/>
          <w:marRight w:val="0"/>
          <w:marTop w:val="0"/>
          <w:marBottom w:val="0"/>
          <w:divBdr>
            <w:top w:val="none" w:sz="0" w:space="0" w:color="auto"/>
            <w:left w:val="none" w:sz="0" w:space="0" w:color="auto"/>
            <w:bottom w:val="single" w:sz="6" w:space="11" w:color="F0F0F0"/>
            <w:right w:val="none" w:sz="0" w:space="0" w:color="auto"/>
          </w:divBdr>
          <w:divsChild>
            <w:div w:id="1894459827">
              <w:marLeft w:val="5082"/>
              <w:marRight w:val="0"/>
              <w:marTop w:val="0"/>
              <w:marBottom w:val="0"/>
              <w:divBdr>
                <w:top w:val="none" w:sz="0" w:space="0" w:color="auto"/>
                <w:left w:val="none" w:sz="0" w:space="0" w:color="auto"/>
                <w:bottom w:val="none" w:sz="0" w:space="0" w:color="auto"/>
                <w:right w:val="none" w:sz="0" w:space="0" w:color="auto"/>
              </w:divBdr>
            </w:div>
          </w:divsChild>
        </w:div>
        <w:div w:id="1717853564">
          <w:marLeft w:val="0"/>
          <w:marRight w:val="0"/>
          <w:marTop w:val="0"/>
          <w:marBottom w:val="0"/>
          <w:divBdr>
            <w:top w:val="none" w:sz="0" w:space="0" w:color="auto"/>
            <w:left w:val="none" w:sz="0" w:space="0" w:color="auto"/>
            <w:bottom w:val="single" w:sz="6" w:space="11" w:color="F0F0F0"/>
            <w:right w:val="none" w:sz="0" w:space="0" w:color="auto"/>
          </w:divBdr>
          <w:divsChild>
            <w:div w:id="1016879977">
              <w:marLeft w:val="5082"/>
              <w:marRight w:val="0"/>
              <w:marTop w:val="0"/>
              <w:marBottom w:val="0"/>
              <w:divBdr>
                <w:top w:val="none" w:sz="0" w:space="0" w:color="auto"/>
                <w:left w:val="none" w:sz="0" w:space="0" w:color="auto"/>
                <w:bottom w:val="none" w:sz="0" w:space="0" w:color="auto"/>
                <w:right w:val="none" w:sz="0" w:space="0" w:color="auto"/>
              </w:divBdr>
            </w:div>
          </w:divsChild>
        </w:div>
        <w:div w:id="294216580">
          <w:marLeft w:val="0"/>
          <w:marRight w:val="0"/>
          <w:marTop w:val="0"/>
          <w:marBottom w:val="0"/>
          <w:divBdr>
            <w:top w:val="none" w:sz="0" w:space="0" w:color="auto"/>
            <w:left w:val="none" w:sz="0" w:space="0" w:color="auto"/>
            <w:bottom w:val="single" w:sz="6" w:space="11" w:color="F0F0F0"/>
            <w:right w:val="none" w:sz="0" w:space="0" w:color="auto"/>
          </w:divBdr>
          <w:divsChild>
            <w:div w:id="1895771416">
              <w:marLeft w:val="5082"/>
              <w:marRight w:val="0"/>
              <w:marTop w:val="0"/>
              <w:marBottom w:val="0"/>
              <w:divBdr>
                <w:top w:val="none" w:sz="0" w:space="0" w:color="auto"/>
                <w:left w:val="none" w:sz="0" w:space="0" w:color="auto"/>
                <w:bottom w:val="none" w:sz="0" w:space="0" w:color="auto"/>
                <w:right w:val="none" w:sz="0" w:space="0" w:color="auto"/>
              </w:divBdr>
            </w:div>
          </w:divsChild>
        </w:div>
        <w:div w:id="2097095272">
          <w:marLeft w:val="0"/>
          <w:marRight w:val="0"/>
          <w:marTop w:val="0"/>
          <w:marBottom w:val="0"/>
          <w:divBdr>
            <w:top w:val="none" w:sz="0" w:space="0" w:color="auto"/>
            <w:left w:val="none" w:sz="0" w:space="0" w:color="auto"/>
            <w:bottom w:val="single" w:sz="6" w:space="11" w:color="F0F0F0"/>
            <w:right w:val="none" w:sz="0" w:space="0" w:color="auto"/>
          </w:divBdr>
          <w:divsChild>
            <w:div w:id="1839732280">
              <w:marLeft w:val="5082"/>
              <w:marRight w:val="0"/>
              <w:marTop w:val="0"/>
              <w:marBottom w:val="0"/>
              <w:divBdr>
                <w:top w:val="none" w:sz="0" w:space="0" w:color="auto"/>
                <w:left w:val="none" w:sz="0" w:space="0" w:color="auto"/>
                <w:bottom w:val="none" w:sz="0" w:space="0" w:color="auto"/>
                <w:right w:val="none" w:sz="0" w:space="0" w:color="auto"/>
              </w:divBdr>
            </w:div>
          </w:divsChild>
        </w:div>
        <w:div w:id="1237713153">
          <w:marLeft w:val="0"/>
          <w:marRight w:val="0"/>
          <w:marTop w:val="0"/>
          <w:marBottom w:val="0"/>
          <w:divBdr>
            <w:top w:val="none" w:sz="0" w:space="0" w:color="auto"/>
            <w:left w:val="none" w:sz="0" w:space="0" w:color="auto"/>
            <w:bottom w:val="single" w:sz="6" w:space="11" w:color="F0F0F0"/>
            <w:right w:val="none" w:sz="0" w:space="0" w:color="auto"/>
          </w:divBdr>
          <w:divsChild>
            <w:div w:id="2054186577">
              <w:marLeft w:val="5082"/>
              <w:marRight w:val="0"/>
              <w:marTop w:val="0"/>
              <w:marBottom w:val="0"/>
              <w:divBdr>
                <w:top w:val="none" w:sz="0" w:space="0" w:color="auto"/>
                <w:left w:val="none" w:sz="0" w:space="0" w:color="auto"/>
                <w:bottom w:val="none" w:sz="0" w:space="0" w:color="auto"/>
                <w:right w:val="none" w:sz="0" w:space="0" w:color="auto"/>
              </w:divBdr>
            </w:div>
          </w:divsChild>
        </w:div>
        <w:div w:id="1381320253">
          <w:marLeft w:val="0"/>
          <w:marRight w:val="0"/>
          <w:marTop w:val="0"/>
          <w:marBottom w:val="0"/>
          <w:divBdr>
            <w:top w:val="none" w:sz="0" w:space="0" w:color="auto"/>
            <w:left w:val="none" w:sz="0" w:space="0" w:color="auto"/>
            <w:bottom w:val="single" w:sz="6" w:space="11" w:color="F0F0F0"/>
            <w:right w:val="none" w:sz="0" w:space="0" w:color="auto"/>
          </w:divBdr>
          <w:divsChild>
            <w:div w:id="263223090">
              <w:marLeft w:val="5082"/>
              <w:marRight w:val="0"/>
              <w:marTop w:val="0"/>
              <w:marBottom w:val="0"/>
              <w:divBdr>
                <w:top w:val="none" w:sz="0" w:space="0" w:color="auto"/>
                <w:left w:val="none" w:sz="0" w:space="0" w:color="auto"/>
                <w:bottom w:val="none" w:sz="0" w:space="0" w:color="auto"/>
                <w:right w:val="none" w:sz="0" w:space="0" w:color="auto"/>
              </w:divBdr>
            </w:div>
          </w:divsChild>
        </w:div>
      </w:divsChild>
    </w:div>
    <w:div w:id="586811500">
      <w:bodyDiv w:val="1"/>
      <w:marLeft w:val="0"/>
      <w:marRight w:val="0"/>
      <w:marTop w:val="0"/>
      <w:marBottom w:val="0"/>
      <w:divBdr>
        <w:top w:val="none" w:sz="0" w:space="0" w:color="auto"/>
        <w:left w:val="none" w:sz="0" w:space="0" w:color="auto"/>
        <w:bottom w:val="none" w:sz="0" w:space="0" w:color="auto"/>
        <w:right w:val="none" w:sz="0" w:space="0" w:color="auto"/>
      </w:divBdr>
    </w:div>
    <w:div w:id="596593996">
      <w:bodyDiv w:val="1"/>
      <w:marLeft w:val="0"/>
      <w:marRight w:val="0"/>
      <w:marTop w:val="0"/>
      <w:marBottom w:val="0"/>
      <w:divBdr>
        <w:top w:val="none" w:sz="0" w:space="0" w:color="auto"/>
        <w:left w:val="none" w:sz="0" w:space="0" w:color="auto"/>
        <w:bottom w:val="none" w:sz="0" w:space="0" w:color="auto"/>
        <w:right w:val="none" w:sz="0" w:space="0" w:color="auto"/>
      </w:divBdr>
    </w:div>
    <w:div w:id="610015886">
      <w:bodyDiv w:val="1"/>
      <w:marLeft w:val="0"/>
      <w:marRight w:val="0"/>
      <w:marTop w:val="0"/>
      <w:marBottom w:val="0"/>
      <w:divBdr>
        <w:top w:val="none" w:sz="0" w:space="0" w:color="auto"/>
        <w:left w:val="none" w:sz="0" w:space="0" w:color="auto"/>
        <w:bottom w:val="none" w:sz="0" w:space="0" w:color="auto"/>
        <w:right w:val="none" w:sz="0" w:space="0" w:color="auto"/>
      </w:divBdr>
    </w:div>
    <w:div w:id="670526579">
      <w:bodyDiv w:val="1"/>
      <w:marLeft w:val="0"/>
      <w:marRight w:val="0"/>
      <w:marTop w:val="0"/>
      <w:marBottom w:val="0"/>
      <w:divBdr>
        <w:top w:val="none" w:sz="0" w:space="0" w:color="auto"/>
        <w:left w:val="none" w:sz="0" w:space="0" w:color="auto"/>
        <w:bottom w:val="none" w:sz="0" w:space="0" w:color="auto"/>
        <w:right w:val="none" w:sz="0" w:space="0" w:color="auto"/>
      </w:divBdr>
    </w:div>
    <w:div w:id="695037757">
      <w:bodyDiv w:val="1"/>
      <w:marLeft w:val="0"/>
      <w:marRight w:val="0"/>
      <w:marTop w:val="0"/>
      <w:marBottom w:val="0"/>
      <w:divBdr>
        <w:top w:val="none" w:sz="0" w:space="0" w:color="auto"/>
        <w:left w:val="none" w:sz="0" w:space="0" w:color="auto"/>
        <w:bottom w:val="none" w:sz="0" w:space="0" w:color="auto"/>
        <w:right w:val="none" w:sz="0" w:space="0" w:color="auto"/>
      </w:divBdr>
      <w:divsChild>
        <w:div w:id="385643379">
          <w:marLeft w:val="0"/>
          <w:marRight w:val="0"/>
          <w:marTop w:val="0"/>
          <w:marBottom w:val="0"/>
          <w:divBdr>
            <w:top w:val="none" w:sz="0" w:space="0" w:color="auto"/>
            <w:left w:val="none" w:sz="0" w:space="0" w:color="auto"/>
            <w:bottom w:val="single" w:sz="6" w:space="11" w:color="F0F0F0"/>
            <w:right w:val="none" w:sz="0" w:space="0" w:color="auto"/>
          </w:divBdr>
          <w:divsChild>
            <w:div w:id="1491290988">
              <w:marLeft w:val="5082"/>
              <w:marRight w:val="0"/>
              <w:marTop w:val="0"/>
              <w:marBottom w:val="0"/>
              <w:divBdr>
                <w:top w:val="none" w:sz="0" w:space="0" w:color="auto"/>
                <w:left w:val="none" w:sz="0" w:space="0" w:color="auto"/>
                <w:bottom w:val="none" w:sz="0" w:space="0" w:color="auto"/>
                <w:right w:val="none" w:sz="0" w:space="0" w:color="auto"/>
              </w:divBdr>
            </w:div>
          </w:divsChild>
        </w:div>
        <w:div w:id="110633289">
          <w:marLeft w:val="0"/>
          <w:marRight w:val="0"/>
          <w:marTop w:val="0"/>
          <w:marBottom w:val="0"/>
          <w:divBdr>
            <w:top w:val="none" w:sz="0" w:space="0" w:color="auto"/>
            <w:left w:val="none" w:sz="0" w:space="0" w:color="auto"/>
            <w:bottom w:val="single" w:sz="6" w:space="11" w:color="F0F0F0"/>
            <w:right w:val="none" w:sz="0" w:space="0" w:color="auto"/>
          </w:divBdr>
          <w:divsChild>
            <w:div w:id="673647747">
              <w:marLeft w:val="5082"/>
              <w:marRight w:val="0"/>
              <w:marTop w:val="0"/>
              <w:marBottom w:val="0"/>
              <w:divBdr>
                <w:top w:val="none" w:sz="0" w:space="0" w:color="auto"/>
                <w:left w:val="none" w:sz="0" w:space="0" w:color="auto"/>
                <w:bottom w:val="none" w:sz="0" w:space="0" w:color="auto"/>
                <w:right w:val="none" w:sz="0" w:space="0" w:color="auto"/>
              </w:divBdr>
            </w:div>
          </w:divsChild>
        </w:div>
        <w:div w:id="685865033">
          <w:marLeft w:val="0"/>
          <w:marRight w:val="0"/>
          <w:marTop w:val="0"/>
          <w:marBottom w:val="0"/>
          <w:divBdr>
            <w:top w:val="none" w:sz="0" w:space="0" w:color="auto"/>
            <w:left w:val="none" w:sz="0" w:space="0" w:color="auto"/>
            <w:bottom w:val="single" w:sz="6" w:space="11" w:color="F0F0F0"/>
            <w:right w:val="none" w:sz="0" w:space="0" w:color="auto"/>
          </w:divBdr>
          <w:divsChild>
            <w:div w:id="2014917153">
              <w:marLeft w:val="5082"/>
              <w:marRight w:val="0"/>
              <w:marTop w:val="0"/>
              <w:marBottom w:val="0"/>
              <w:divBdr>
                <w:top w:val="none" w:sz="0" w:space="0" w:color="auto"/>
                <w:left w:val="none" w:sz="0" w:space="0" w:color="auto"/>
                <w:bottom w:val="none" w:sz="0" w:space="0" w:color="auto"/>
                <w:right w:val="none" w:sz="0" w:space="0" w:color="auto"/>
              </w:divBdr>
            </w:div>
          </w:divsChild>
        </w:div>
        <w:div w:id="984360150">
          <w:marLeft w:val="0"/>
          <w:marRight w:val="0"/>
          <w:marTop w:val="0"/>
          <w:marBottom w:val="0"/>
          <w:divBdr>
            <w:top w:val="none" w:sz="0" w:space="0" w:color="auto"/>
            <w:left w:val="none" w:sz="0" w:space="0" w:color="auto"/>
            <w:bottom w:val="single" w:sz="6" w:space="11" w:color="F0F0F0"/>
            <w:right w:val="none" w:sz="0" w:space="0" w:color="auto"/>
          </w:divBdr>
          <w:divsChild>
            <w:div w:id="608859272">
              <w:marLeft w:val="5082"/>
              <w:marRight w:val="0"/>
              <w:marTop w:val="0"/>
              <w:marBottom w:val="0"/>
              <w:divBdr>
                <w:top w:val="none" w:sz="0" w:space="0" w:color="auto"/>
                <w:left w:val="none" w:sz="0" w:space="0" w:color="auto"/>
                <w:bottom w:val="none" w:sz="0" w:space="0" w:color="auto"/>
                <w:right w:val="none" w:sz="0" w:space="0" w:color="auto"/>
              </w:divBdr>
            </w:div>
          </w:divsChild>
        </w:div>
        <w:div w:id="196627971">
          <w:marLeft w:val="0"/>
          <w:marRight w:val="0"/>
          <w:marTop w:val="0"/>
          <w:marBottom w:val="0"/>
          <w:divBdr>
            <w:top w:val="none" w:sz="0" w:space="0" w:color="auto"/>
            <w:left w:val="none" w:sz="0" w:space="0" w:color="auto"/>
            <w:bottom w:val="single" w:sz="6" w:space="11" w:color="F0F0F0"/>
            <w:right w:val="none" w:sz="0" w:space="0" w:color="auto"/>
          </w:divBdr>
          <w:divsChild>
            <w:div w:id="1161190330">
              <w:marLeft w:val="5082"/>
              <w:marRight w:val="0"/>
              <w:marTop w:val="0"/>
              <w:marBottom w:val="0"/>
              <w:divBdr>
                <w:top w:val="none" w:sz="0" w:space="0" w:color="auto"/>
                <w:left w:val="none" w:sz="0" w:space="0" w:color="auto"/>
                <w:bottom w:val="none" w:sz="0" w:space="0" w:color="auto"/>
                <w:right w:val="none" w:sz="0" w:space="0" w:color="auto"/>
              </w:divBdr>
            </w:div>
          </w:divsChild>
        </w:div>
        <w:div w:id="870612530">
          <w:marLeft w:val="0"/>
          <w:marRight w:val="0"/>
          <w:marTop w:val="0"/>
          <w:marBottom w:val="0"/>
          <w:divBdr>
            <w:top w:val="none" w:sz="0" w:space="0" w:color="auto"/>
            <w:left w:val="none" w:sz="0" w:space="0" w:color="auto"/>
            <w:bottom w:val="single" w:sz="6" w:space="11" w:color="F0F0F0"/>
            <w:right w:val="none" w:sz="0" w:space="0" w:color="auto"/>
          </w:divBdr>
          <w:divsChild>
            <w:div w:id="1447382229">
              <w:marLeft w:val="5082"/>
              <w:marRight w:val="0"/>
              <w:marTop w:val="0"/>
              <w:marBottom w:val="0"/>
              <w:divBdr>
                <w:top w:val="none" w:sz="0" w:space="0" w:color="auto"/>
                <w:left w:val="none" w:sz="0" w:space="0" w:color="auto"/>
                <w:bottom w:val="none" w:sz="0" w:space="0" w:color="auto"/>
                <w:right w:val="none" w:sz="0" w:space="0" w:color="auto"/>
              </w:divBdr>
            </w:div>
          </w:divsChild>
        </w:div>
        <w:div w:id="509566159">
          <w:marLeft w:val="0"/>
          <w:marRight w:val="0"/>
          <w:marTop w:val="0"/>
          <w:marBottom w:val="0"/>
          <w:divBdr>
            <w:top w:val="none" w:sz="0" w:space="0" w:color="auto"/>
            <w:left w:val="none" w:sz="0" w:space="0" w:color="auto"/>
            <w:bottom w:val="single" w:sz="6" w:space="11" w:color="F0F0F0"/>
            <w:right w:val="none" w:sz="0" w:space="0" w:color="auto"/>
          </w:divBdr>
          <w:divsChild>
            <w:div w:id="1642491479">
              <w:marLeft w:val="5082"/>
              <w:marRight w:val="0"/>
              <w:marTop w:val="0"/>
              <w:marBottom w:val="0"/>
              <w:divBdr>
                <w:top w:val="none" w:sz="0" w:space="0" w:color="auto"/>
                <w:left w:val="none" w:sz="0" w:space="0" w:color="auto"/>
                <w:bottom w:val="none" w:sz="0" w:space="0" w:color="auto"/>
                <w:right w:val="none" w:sz="0" w:space="0" w:color="auto"/>
              </w:divBdr>
            </w:div>
          </w:divsChild>
        </w:div>
        <w:div w:id="450976054">
          <w:marLeft w:val="0"/>
          <w:marRight w:val="0"/>
          <w:marTop w:val="0"/>
          <w:marBottom w:val="0"/>
          <w:divBdr>
            <w:top w:val="none" w:sz="0" w:space="0" w:color="auto"/>
            <w:left w:val="none" w:sz="0" w:space="0" w:color="auto"/>
            <w:bottom w:val="single" w:sz="6" w:space="11" w:color="F0F0F0"/>
            <w:right w:val="none" w:sz="0" w:space="0" w:color="auto"/>
          </w:divBdr>
          <w:divsChild>
            <w:div w:id="148328314">
              <w:marLeft w:val="5082"/>
              <w:marRight w:val="0"/>
              <w:marTop w:val="0"/>
              <w:marBottom w:val="0"/>
              <w:divBdr>
                <w:top w:val="none" w:sz="0" w:space="0" w:color="auto"/>
                <w:left w:val="none" w:sz="0" w:space="0" w:color="auto"/>
                <w:bottom w:val="none" w:sz="0" w:space="0" w:color="auto"/>
                <w:right w:val="none" w:sz="0" w:space="0" w:color="auto"/>
              </w:divBdr>
            </w:div>
          </w:divsChild>
        </w:div>
        <w:div w:id="2089182122">
          <w:marLeft w:val="0"/>
          <w:marRight w:val="0"/>
          <w:marTop w:val="0"/>
          <w:marBottom w:val="0"/>
          <w:divBdr>
            <w:top w:val="none" w:sz="0" w:space="0" w:color="auto"/>
            <w:left w:val="none" w:sz="0" w:space="0" w:color="auto"/>
            <w:bottom w:val="single" w:sz="6" w:space="11" w:color="F0F0F0"/>
            <w:right w:val="none" w:sz="0" w:space="0" w:color="auto"/>
          </w:divBdr>
          <w:divsChild>
            <w:div w:id="302731396">
              <w:marLeft w:val="5082"/>
              <w:marRight w:val="0"/>
              <w:marTop w:val="0"/>
              <w:marBottom w:val="0"/>
              <w:divBdr>
                <w:top w:val="none" w:sz="0" w:space="0" w:color="auto"/>
                <w:left w:val="none" w:sz="0" w:space="0" w:color="auto"/>
                <w:bottom w:val="none" w:sz="0" w:space="0" w:color="auto"/>
                <w:right w:val="none" w:sz="0" w:space="0" w:color="auto"/>
              </w:divBdr>
            </w:div>
          </w:divsChild>
        </w:div>
        <w:div w:id="547448920">
          <w:marLeft w:val="0"/>
          <w:marRight w:val="0"/>
          <w:marTop w:val="0"/>
          <w:marBottom w:val="0"/>
          <w:divBdr>
            <w:top w:val="none" w:sz="0" w:space="0" w:color="auto"/>
            <w:left w:val="none" w:sz="0" w:space="0" w:color="auto"/>
            <w:bottom w:val="single" w:sz="6" w:space="11" w:color="F0F0F0"/>
            <w:right w:val="none" w:sz="0" w:space="0" w:color="auto"/>
          </w:divBdr>
          <w:divsChild>
            <w:div w:id="481627461">
              <w:marLeft w:val="5082"/>
              <w:marRight w:val="0"/>
              <w:marTop w:val="0"/>
              <w:marBottom w:val="0"/>
              <w:divBdr>
                <w:top w:val="none" w:sz="0" w:space="0" w:color="auto"/>
                <w:left w:val="none" w:sz="0" w:space="0" w:color="auto"/>
                <w:bottom w:val="none" w:sz="0" w:space="0" w:color="auto"/>
                <w:right w:val="none" w:sz="0" w:space="0" w:color="auto"/>
              </w:divBdr>
            </w:div>
          </w:divsChild>
        </w:div>
      </w:divsChild>
    </w:div>
    <w:div w:id="1016232582">
      <w:bodyDiv w:val="1"/>
      <w:marLeft w:val="0"/>
      <w:marRight w:val="0"/>
      <w:marTop w:val="0"/>
      <w:marBottom w:val="0"/>
      <w:divBdr>
        <w:top w:val="none" w:sz="0" w:space="0" w:color="auto"/>
        <w:left w:val="none" w:sz="0" w:space="0" w:color="auto"/>
        <w:bottom w:val="none" w:sz="0" w:space="0" w:color="auto"/>
        <w:right w:val="none" w:sz="0" w:space="0" w:color="auto"/>
      </w:divBdr>
    </w:div>
    <w:div w:id="1064521376">
      <w:bodyDiv w:val="1"/>
      <w:marLeft w:val="0"/>
      <w:marRight w:val="0"/>
      <w:marTop w:val="0"/>
      <w:marBottom w:val="0"/>
      <w:divBdr>
        <w:top w:val="none" w:sz="0" w:space="0" w:color="auto"/>
        <w:left w:val="none" w:sz="0" w:space="0" w:color="auto"/>
        <w:bottom w:val="none" w:sz="0" w:space="0" w:color="auto"/>
        <w:right w:val="none" w:sz="0" w:space="0" w:color="auto"/>
      </w:divBdr>
    </w:div>
    <w:div w:id="1370378184">
      <w:bodyDiv w:val="1"/>
      <w:marLeft w:val="0"/>
      <w:marRight w:val="0"/>
      <w:marTop w:val="0"/>
      <w:marBottom w:val="0"/>
      <w:divBdr>
        <w:top w:val="none" w:sz="0" w:space="0" w:color="auto"/>
        <w:left w:val="none" w:sz="0" w:space="0" w:color="auto"/>
        <w:bottom w:val="none" w:sz="0" w:space="0" w:color="auto"/>
        <w:right w:val="none" w:sz="0" w:space="0" w:color="auto"/>
      </w:divBdr>
    </w:div>
    <w:div w:id="1616131176">
      <w:bodyDiv w:val="1"/>
      <w:marLeft w:val="0"/>
      <w:marRight w:val="0"/>
      <w:marTop w:val="0"/>
      <w:marBottom w:val="0"/>
      <w:divBdr>
        <w:top w:val="none" w:sz="0" w:space="0" w:color="auto"/>
        <w:left w:val="none" w:sz="0" w:space="0" w:color="auto"/>
        <w:bottom w:val="none" w:sz="0" w:space="0" w:color="auto"/>
        <w:right w:val="none" w:sz="0" w:space="0" w:color="auto"/>
      </w:divBdr>
    </w:div>
    <w:div w:id="1663660206">
      <w:bodyDiv w:val="1"/>
      <w:marLeft w:val="0"/>
      <w:marRight w:val="0"/>
      <w:marTop w:val="0"/>
      <w:marBottom w:val="0"/>
      <w:divBdr>
        <w:top w:val="none" w:sz="0" w:space="0" w:color="auto"/>
        <w:left w:val="none" w:sz="0" w:space="0" w:color="auto"/>
        <w:bottom w:val="none" w:sz="0" w:space="0" w:color="auto"/>
        <w:right w:val="none" w:sz="0" w:space="0" w:color="auto"/>
      </w:divBdr>
    </w:div>
    <w:div w:id="1691099144">
      <w:bodyDiv w:val="1"/>
      <w:marLeft w:val="0"/>
      <w:marRight w:val="0"/>
      <w:marTop w:val="0"/>
      <w:marBottom w:val="0"/>
      <w:divBdr>
        <w:top w:val="none" w:sz="0" w:space="0" w:color="auto"/>
        <w:left w:val="none" w:sz="0" w:space="0" w:color="auto"/>
        <w:bottom w:val="none" w:sz="0" w:space="0" w:color="auto"/>
        <w:right w:val="none" w:sz="0" w:space="0" w:color="auto"/>
      </w:divBdr>
    </w:div>
    <w:div w:id="1728843166">
      <w:bodyDiv w:val="1"/>
      <w:marLeft w:val="0"/>
      <w:marRight w:val="0"/>
      <w:marTop w:val="0"/>
      <w:marBottom w:val="0"/>
      <w:divBdr>
        <w:top w:val="none" w:sz="0" w:space="0" w:color="auto"/>
        <w:left w:val="none" w:sz="0" w:space="0" w:color="auto"/>
        <w:bottom w:val="none" w:sz="0" w:space="0" w:color="auto"/>
        <w:right w:val="none" w:sz="0" w:space="0" w:color="auto"/>
      </w:divBdr>
      <w:divsChild>
        <w:div w:id="437797887">
          <w:marLeft w:val="0"/>
          <w:marRight w:val="0"/>
          <w:marTop w:val="0"/>
          <w:marBottom w:val="0"/>
          <w:divBdr>
            <w:top w:val="none" w:sz="0" w:space="0" w:color="auto"/>
            <w:left w:val="none" w:sz="0" w:space="0" w:color="auto"/>
            <w:bottom w:val="none" w:sz="0" w:space="0" w:color="auto"/>
            <w:right w:val="none" w:sz="0" w:space="0" w:color="auto"/>
          </w:divBdr>
        </w:div>
        <w:div w:id="451480101">
          <w:marLeft w:val="0"/>
          <w:marRight w:val="0"/>
          <w:marTop w:val="0"/>
          <w:marBottom w:val="0"/>
          <w:divBdr>
            <w:top w:val="none" w:sz="0" w:space="0" w:color="auto"/>
            <w:left w:val="none" w:sz="0" w:space="0" w:color="auto"/>
            <w:bottom w:val="none" w:sz="0" w:space="0" w:color="auto"/>
            <w:right w:val="none" w:sz="0" w:space="0" w:color="auto"/>
          </w:divBdr>
        </w:div>
        <w:div w:id="1211847673">
          <w:marLeft w:val="0"/>
          <w:marRight w:val="0"/>
          <w:marTop w:val="0"/>
          <w:marBottom w:val="0"/>
          <w:divBdr>
            <w:top w:val="none" w:sz="0" w:space="0" w:color="auto"/>
            <w:left w:val="none" w:sz="0" w:space="0" w:color="auto"/>
            <w:bottom w:val="none" w:sz="0" w:space="0" w:color="auto"/>
            <w:right w:val="none" w:sz="0" w:space="0" w:color="auto"/>
          </w:divBdr>
        </w:div>
        <w:div w:id="338237859">
          <w:marLeft w:val="0"/>
          <w:marRight w:val="0"/>
          <w:marTop w:val="0"/>
          <w:marBottom w:val="0"/>
          <w:divBdr>
            <w:top w:val="none" w:sz="0" w:space="0" w:color="auto"/>
            <w:left w:val="none" w:sz="0" w:space="0" w:color="auto"/>
            <w:bottom w:val="none" w:sz="0" w:space="0" w:color="auto"/>
            <w:right w:val="none" w:sz="0" w:space="0" w:color="auto"/>
          </w:divBdr>
        </w:div>
        <w:div w:id="275991733">
          <w:marLeft w:val="0"/>
          <w:marRight w:val="0"/>
          <w:marTop w:val="0"/>
          <w:marBottom w:val="0"/>
          <w:divBdr>
            <w:top w:val="none" w:sz="0" w:space="0" w:color="auto"/>
            <w:left w:val="none" w:sz="0" w:space="0" w:color="auto"/>
            <w:bottom w:val="none" w:sz="0" w:space="0" w:color="auto"/>
            <w:right w:val="none" w:sz="0" w:space="0" w:color="auto"/>
          </w:divBdr>
        </w:div>
        <w:div w:id="1311056856">
          <w:marLeft w:val="0"/>
          <w:marRight w:val="0"/>
          <w:marTop w:val="0"/>
          <w:marBottom w:val="0"/>
          <w:divBdr>
            <w:top w:val="none" w:sz="0" w:space="0" w:color="auto"/>
            <w:left w:val="none" w:sz="0" w:space="0" w:color="auto"/>
            <w:bottom w:val="none" w:sz="0" w:space="0" w:color="auto"/>
            <w:right w:val="none" w:sz="0" w:space="0" w:color="auto"/>
          </w:divBdr>
        </w:div>
        <w:div w:id="813372446">
          <w:marLeft w:val="0"/>
          <w:marRight w:val="0"/>
          <w:marTop w:val="0"/>
          <w:marBottom w:val="0"/>
          <w:divBdr>
            <w:top w:val="none" w:sz="0" w:space="0" w:color="auto"/>
            <w:left w:val="none" w:sz="0" w:space="0" w:color="auto"/>
            <w:bottom w:val="none" w:sz="0" w:space="0" w:color="auto"/>
            <w:right w:val="none" w:sz="0" w:space="0" w:color="auto"/>
          </w:divBdr>
        </w:div>
        <w:div w:id="1615289750">
          <w:marLeft w:val="0"/>
          <w:marRight w:val="0"/>
          <w:marTop w:val="0"/>
          <w:marBottom w:val="0"/>
          <w:divBdr>
            <w:top w:val="none" w:sz="0" w:space="0" w:color="auto"/>
            <w:left w:val="none" w:sz="0" w:space="0" w:color="auto"/>
            <w:bottom w:val="none" w:sz="0" w:space="0" w:color="auto"/>
            <w:right w:val="none" w:sz="0" w:space="0" w:color="auto"/>
          </w:divBdr>
        </w:div>
      </w:divsChild>
    </w:div>
    <w:div w:id="1765026665">
      <w:bodyDiv w:val="1"/>
      <w:marLeft w:val="0"/>
      <w:marRight w:val="0"/>
      <w:marTop w:val="0"/>
      <w:marBottom w:val="0"/>
      <w:divBdr>
        <w:top w:val="none" w:sz="0" w:space="0" w:color="auto"/>
        <w:left w:val="none" w:sz="0" w:space="0" w:color="auto"/>
        <w:bottom w:val="none" w:sz="0" w:space="0" w:color="auto"/>
        <w:right w:val="none" w:sz="0" w:space="0" w:color="auto"/>
      </w:divBdr>
    </w:div>
    <w:div w:id="1775972940">
      <w:bodyDiv w:val="1"/>
      <w:marLeft w:val="0"/>
      <w:marRight w:val="0"/>
      <w:marTop w:val="0"/>
      <w:marBottom w:val="0"/>
      <w:divBdr>
        <w:top w:val="none" w:sz="0" w:space="0" w:color="auto"/>
        <w:left w:val="none" w:sz="0" w:space="0" w:color="auto"/>
        <w:bottom w:val="none" w:sz="0" w:space="0" w:color="auto"/>
        <w:right w:val="none" w:sz="0" w:space="0" w:color="auto"/>
      </w:divBdr>
    </w:div>
    <w:div w:id="1883129322">
      <w:bodyDiv w:val="1"/>
      <w:marLeft w:val="0"/>
      <w:marRight w:val="0"/>
      <w:marTop w:val="0"/>
      <w:marBottom w:val="0"/>
      <w:divBdr>
        <w:top w:val="none" w:sz="0" w:space="0" w:color="auto"/>
        <w:left w:val="none" w:sz="0" w:space="0" w:color="auto"/>
        <w:bottom w:val="none" w:sz="0" w:space="0" w:color="auto"/>
        <w:right w:val="none" w:sz="0" w:space="0" w:color="auto"/>
      </w:divBdr>
    </w:div>
    <w:div w:id="1889294721">
      <w:bodyDiv w:val="1"/>
      <w:marLeft w:val="0"/>
      <w:marRight w:val="0"/>
      <w:marTop w:val="0"/>
      <w:marBottom w:val="0"/>
      <w:divBdr>
        <w:top w:val="none" w:sz="0" w:space="0" w:color="auto"/>
        <w:left w:val="none" w:sz="0" w:space="0" w:color="auto"/>
        <w:bottom w:val="none" w:sz="0" w:space="0" w:color="auto"/>
        <w:right w:val="none" w:sz="0" w:space="0" w:color="auto"/>
      </w:divBdr>
    </w:div>
    <w:div w:id="1928419195">
      <w:bodyDiv w:val="1"/>
      <w:marLeft w:val="0"/>
      <w:marRight w:val="0"/>
      <w:marTop w:val="0"/>
      <w:marBottom w:val="0"/>
      <w:divBdr>
        <w:top w:val="none" w:sz="0" w:space="0" w:color="auto"/>
        <w:left w:val="none" w:sz="0" w:space="0" w:color="auto"/>
        <w:bottom w:val="none" w:sz="0" w:space="0" w:color="auto"/>
        <w:right w:val="none" w:sz="0" w:space="0" w:color="auto"/>
      </w:divBdr>
    </w:div>
    <w:div w:id="2025745069">
      <w:bodyDiv w:val="1"/>
      <w:marLeft w:val="0"/>
      <w:marRight w:val="0"/>
      <w:marTop w:val="0"/>
      <w:marBottom w:val="0"/>
      <w:divBdr>
        <w:top w:val="none" w:sz="0" w:space="0" w:color="auto"/>
        <w:left w:val="none" w:sz="0" w:space="0" w:color="auto"/>
        <w:bottom w:val="none" w:sz="0" w:space="0" w:color="auto"/>
        <w:right w:val="none" w:sz="0" w:space="0" w:color="auto"/>
      </w:divBdr>
    </w:div>
    <w:div w:id="212110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442125984251968"/>
          <c:y val="0.1045909886264217"/>
          <c:w val="0.49115748031496065"/>
          <c:h val="0.81859580052493441"/>
        </c:manualLayout>
      </c:layout>
      <c:radarChart>
        <c:radarStyle val="marker"/>
        <c:varyColors val="0"/>
        <c:ser>
          <c:idx val="0"/>
          <c:order val="0"/>
          <c:spPr>
            <a:ln w="28575" cap="rnd">
              <a:solidFill>
                <a:schemeClr val="accent1"/>
              </a:solidFill>
              <a:round/>
            </a:ln>
            <a:effectLst/>
          </c:spPr>
          <c:marker>
            <c:symbol val="none"/>
          </c:marker>
          <c:dLbls>
            <c:dLbl>
              <c:idx val="0"/>
              <c:layout>
                <c:manualLayout>
                  <c:x val="9.3418259023354558E-2"/>
                  <c:y val="-4.3279228617872201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9108280254777069E-2"/>
                  <c:y val="-7.657094293931235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7.2222222222222118E-2"/>
                  <c:y val="-6.0185185185185355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4.7222222222222117E-2"/>
                  <c:y val="2.3148148148147977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0615711252653927E-2"/>
                  <c:y val="-3.995005718572818E-2"/>
                </c:manualLayout>
              </c:layout>
              <c:showLegendKey val="0"/>
              <c:showVal val="1"/>
              <c:showCatName val="0"/>
              <c:showSerName val="0"/>
              <c:showPercent val="0"/>
              <c:showBubbleSize val="0"/>
              <c:extLst>
                <c:ext xmlns:c15="http://schemas.microsoft.com/office/drawing/2012/chart" uri="{CE6537A1-D6FC-4f65-9D91-7224C49458BB}"/>
              </c:extLst>
            </c:dLbl>
            <c:spPr>
              <a:solidFill>
                <a:schemeClr val="bg2"/>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Лист3!$B$14:$B$18</c:f>
              <c:strCache>
                <c:ptCount val="5"/>
                <c:pt idx="0">
                  <c:v>Зовнішній вигляд</c:v>
                </c:pt>
                <c:pt idx="1">
                  <c:v>Смак</c:v>
                </c:pt>
                <c:pt idx="2">
                  <c:v>Запах</c:v>
                </c:pt>
                <c:pt idx="3">
                  <c:v>Колір</c:v>
                </c:pt>
                <c:pt idx="4">
                  <c:v>Консистенція</c:v>
                </c:pt>
              </c:strCache>
            </c:strRef>
          </c:cat>
          <c:val>
            <c:numRef>
              <c:f>Лист3!$M$14:$M$18</c:f>
              <c:numCache>
                <c:formatCode>General</c:formatCode>
                <c:ptCount val="5"/>
                <c:pt idx="0">
                  <c:v>4.4000000000000004</c:v>
                </c:pt>
                <c:pt idx="1">
                  <c:v>4.5</c:v>
                </c:pt>
                <c:pt idx="2">
                  <c:v>3.9</c:v>
                </c:pt>
                <c:pt idx="3">
                  <c:v>4.5</c:v>
                </c:pt>
                <c:pt idx="4">
                  <c:v>4.7</c:v>
                </c:pt>
              </c:numCache>
            </c:numRef>
          </c:val>
        </c:ser>
        <c:dLbls>
          <c:showLegendKey val="0"/>
          <c:showVal val="1"/>
          <c:showCatName val="0"/>
          <c:showSerName val="0"/>
          <c:showPercent val="0"/>
          <c:showBubbleSize val="0"/>
        </c:dLbls>
        <c:axId val="459700200"/>
        <c:axId val="459700592"/>
      </c:radarChart>
      <c:catAx>
        <c:axId val="459700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9700592"/>
        <c:crosses val="autoZero"/>
        <c:auto val="1"/>
        <c:lblAlgn val="ctr"/>
        <c:lblOffset val="100"/>
        <c:noMultiLvlLbl val="0"/>
      </c:catAx>
      <c:valAx>
        <c:axId val="459700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9700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1</Pages>
  <Words>45626</Words>
  <Characters>26008</Characters>
  <Application>Microsoft Office Word</Application>
  <DocSecurity>0</DocSecurity>
  <Lines>216</Lines>
  <Paragraphs>142</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71492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Учетная запись Майкрософт</cp:lastModifiedBy>
  <cp:revision>115</cp:revision>
  <dcterms:created xsi:type="dcterms:W3CDTF">2013-11-19T11:08:00Z</dcterms:created>
  <dcterms:modified xsi:type="dcterms:W3CDTF">2024-05-13T07:37:00Z</dcterms:modified>
</cp:coreProperties>
</file>