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BF5" w:rsidRPr="00726D07" w:rsidRDefault="004C4BF5" w:rsidP="004C4BF5">
      <w:pPr>
        <w:pStyle w:val="a4"/>
        <w:rPr>
          <w:b/>
          <w:bCs/>
          <w:sz w:val="22"/>
          <w:szCs w:val="24"/>
        </w:rPr>
      </w:pPr>
      <w:r w:rsidRPr="00726D07">
        <w:rPr>
          <w:bCs/>
          <w:sz w:val="32"/>
          <w:szCs w:val="28"/>
        </w:rPr>
        <w:t>ГАЛИЦЬКИЙ КОЛЕДЖ ІМЕНІ В’ЯЧЕ</w:t>
      </w:r>
      <w:r w:rsidR="00681FE3" w:rsidRPr="00726D07">
        <w:rPr>
          <w:bCs/>
          <w:sz w:val="32"/>
          <w:szCs w:val="28"/>
        </w:rPr>
        <w:t>ГАЛИЧ</w:t>
      </w:r>
      <w:r w:rsidRPr="00726D07">
        <w:rPr>
          <w:bCs/>
          <w:sz w:val="32"/>
          <w:szCs w:val="28"/>
        </w:rPr>
        <w:t xml:space="preserve"> ЧОРНОВОЛА</w:t>
      </w:r>
    </w:p>
    <w:p w:rsidR="004C4BF5" w:rsidRPr="00726D07" w:rsidRDefault="004C4BF5" w:rsidP="004C4BF5">
      <w:pPr>
        <w:jc w:val="center"/>
        <w:rPr>
          <w:rFonts w:ascii="Times New Roman" w:hAnsi="Times New Roman" w:cs="Times New Roman"/>
          <w:sz w:val="28"/>
        </w:rPr>
      </w:pPr>
    </w:p>
    <w:p w:rsidR="004C4BF5" w:rsidRPr="00726D07" w:rsidRDefault="004C4BF5" w:rsidP="004C4BF5">
      <w:pPr>
        <w:jc w:val="right"/>
        <w:rPr>
          <w:rFonts w:ascii="Times New Roman" w:hAnsi="Times New Roman" w:cs="Times New Roman"/>
          <w:b/>
          <w:i/>
          <w:sz w:val="28"/>
        </w:rPr>
      </w:pPr>
      <w:r w:rsidRPr="00726D07">
        <w:rPr>
          <w:rFonts w:ascii="Times New Roman" w:hAnsi="Times New Roman" w:cs="Times New Roman"/>
          <w:b/>
          <w:i/>
          <w:sz w:val="28"/>
        </w:rPr>
        <w:t>Кафедра готельно-ресторанної справи</w:t>
      </w:r>
    </w:p>
    <w:p w:rsidR="004C4BF5" w:rsidRPr="00726D07" w:rsidRDefault="004C4BF5" w:rsidP="004C4BF5">
      <w:pPr>
        <w:jc w:val="right"/>
        <w:rPr>
          <w:rFonts w:ascii="Times New Roman" w:hAnsi="Times New Roman" w:cs="Times New Roman"/>
          <w:b/>
          <w:i/>
          <w:sz w:val="16"/>
        </w:rPr>
      </w:pPr>
    </w:p>
    <w:p w:rsidR="004C4BF5" w:rsidRPr="00726D07" w:rsidRDefault="004C4BF5" w:rsidP="004C4BF5">
      <w:pPr>
        <w:jc w:val="right"/>
        <w:rPr>
          <w:rFonts w:ascii="Times New Roman" w:hAnsi="Times New Roman" w:cs="Times New Roman"/>
          <w:b/>
          <w:i/>
          <w:sz w:val="16"/>
        </w:rPr>
      </w:pPr>
    </w:p>
    <w:p w:rsidR="004C4BF5" w:rsidRPr="00726D07" w:rsidRDefault="004C4BF5" w:rsidP="004C4BF5">
      <w:pPr>
        <w:keepNext/>
        <w:spacing w:after="0" w:line="360" w:lineRule="auto"/>
        <w:ind w:firstLine="709"/>
        <w:jc w:val="center"/>
        <w:outlineLvl w:val="0"/>
        <w:rPr>
          <w:rFonts w:ascii="Times New Roman" w:eastAsia="Times New Roman" w:hAnsi="Times New Roman" w:cs="Times New Roman"/>
          <w:b/>
          <w:bCs/>
          <w:sz w:val="44"/>
          <w:szCs w:val="36"/>
          <w:lang w:eastAsia="ja-JP"/>
        </w:rPr>
      </w:pPr>
      <w:r w:rsidRPr="00726D07">
        <w:rPr>
          <w:rFonts w:ascii="Times New Roman" w:eastAsia="Times New Roman" w:hAnsi="Times New Roman" w:cs="Times New Roman"/>
          <w:b/>
          <w:sz w:val="44"/>
          <w:szCs w:val="36"/>
          <w:lang w:eastAsia="ja-JP"/>
        </w:rPr>
        <w:t>МІЖДИСЦИПЛІНАРНА КУРСОВА РОБОТА</w:t>
      </w:r>
    </w:p>
    <w:p w:rsidR="004C4BF5" w:rsidRPr="00726D07" w:rsidRDefault="004C4BF5" w:rsidP="004C4BF5">
      <w:pPr>
        <w:jc w:val="center"/>
        <w:rPr>
          <w:rFonts w:ascii="Times New Roman" w:hAnsi="Times New Roman" w:cs="Times New Roman"/>
          <w:b/>
          <w:sz w:val="44"/>
          <w:szCs w:val="40"/>
        </w:rPr>
      </w:pPr>
      <w:r w:rsidRPr="00726D07">
        <w:rPr>
          <w:rFonts w:ascii="Times New Roman" w:hAnsi="Times New Roman" w:cs="Times New Roman"/>
          <w:b/>
          <w:sz w:val="32"/>
        </w:rPr>
        <w:t xml:space="preserve">на тему: </w:t>
      </w:r>
      <w:r w:rsidRPr="00726D07">
        <w:rPr>
          <w:rFonts w:ascii="Times New Roman" w:hAnsi="Times New Roman" w:cs="Times New Roman"/>
          <w:b/>
          <w:sz w:val="44"/>
          <w:szCs w:val="40"/>
        </w:rPr>
        <w:t>«</w:t>
      </w:r>
      <w:r w:rsidRPr="00726D07">
        <w:rPr>
          <w:rFonts w:ascii="Times New Roman" w:eastAsia="Times New Roman" w:hAnsi="Times New Roman" w:cs="Times New Roman"/>
          <w:b/>
          <w:sz w:val="44"/>
          <w:szCs w:val="24"/>
          <w:lang w:eastAsia="uk-UA"/>
        </w:rPr>
        <w:t>Удосконалення системи стимулювання праці на підприємствах готельно-ресторанного бізнесу (на прикладі ресторану «</w:t>
      </w:r>
      <w:proofErr w:type="spellStart"/>
      <w:r w:rsidR="00D82925" w:rsidRPr="00726D07">
        <w:rPr>
          <w:rFonts w:ascii="Times New Roman" w:eastAsia="Times New Roman" w:hAnsi="Times New Roman" w:cs="Times New Roman"/>
          <w:b/>
          <w:sz w:val="44"/>
          <w:szCs w:val="24"/>
          <w:lang w:eastAsia="uk-UA"/>
        </w:rPr>
        <w:t>Pallada</w:t>
      </w:r>
      <w:proofErr w:type="spellEnd"/>
      <w:r w:rsidRPr="00726D07">
        <w:rPr>
          <w:rFonts w:ascii="Times New Roman" w:eastAsia="Times New Roman" w:hAnsi="Times New Roman" w:cs="Times New Roman"/>
          <w:b/>
          <w:sz w:val="44"/>
          <w:szCs w:val="24"/>
          <w:lang w:eastAsia="uk-UA"/>
        </w:rPr>
        <w:t>»)</w:t>
      </w:r>
      <w:r w:rsidRPr="00726D07">
        <w:rPr>
          <w:rFonts w:ascii="Times New Roman" w:hAnsi="Times New Roman" w:cs="Times New Roman"/>
          <w:b/>
          <w:sz w:val="44"/>
          <w:szCs w:val="40"/>
        </w:rPr>
        <w:t>»</w:t>
      </w:r>
    </w:p>
    <w:p w:rsidR="004C4BF5" w:rsidRPr="00726D07" w:rsidRDefault="004C4BF5" w:rsidP="004C4BF5">
      <w:pPr>
        <w:jc w:val="center"/>
        <w:rPr>
          <w:rFonts w:ascii="Times New Roman" w:hAnsi="Times New Roman" w:cs="Times New Roman"/>
        </w:rPr>
      </w:pPr>
    </w:p>
    <w:p w:rsidR="004C4BF5" w:rsidRPr="00726D07" w:rsidRDefault="004C4BF5" w:rsidP="004C4BF5">
      <w:pPr>
        <w:jc w:val="center"/>
        <w:rPr>
          <w:rFonts w:ascii="Times New Roman" w:hAnsi="Times New Roman" w:cs="Times New Roman"/>
        </w:rPr>
      </w:pPr>
    </w:p>
    <w:p w:rsidR="004C4BF5" w:rsidRPr="00726D07" w:rsidRDefault="004C4BF5" w:rsidP="004C4BF5">
      <w:pPr>
        <w:spacing w:after="0" w:line="240" w:lineRule="auto"/>
        <w:ind w:left="4536"/>
        <w:rPr>
          <w:rFonts w:ascii="Times New Roman" w:hAnsi="Times New Roman" w:cs="Times New Roman"/>
          <w:sz w:val="24"/>
          <w:szCs w:val="24"/>
        </w:rPr>
      </w:pPr>
      <w:r w:rsidRPr="00726D07">
        <w:rPr>
          <w:rFonts w:ascii="Times New Roman" w:hAnsi="Times New Roman" w:cs="Times New Roman"/>
          <w:sz w:val="24"/>
          <w:szCs w:val="24"/>
        </w:rPr>
        <w:t>Студента (ІІІ) І курсу ГР 18б групи</w:t>
      </w:r>
    </w:p>
    <w:p w:rsidR="004C4BF5" w:rsidRPr="00726D07" w:rsidRDefault="004C4BF5" w:rsidP="004C4BF5">
      <w:pPr>
        <w:tabs>
          <w:tab w:val="left" w:pos="5220"/>
        </w:tabs>
        <w:spacing w:after="0" w:line="240" w:lineRule="auto"/>
        <w:ind w:left="4536"/>
        <w:jc w:val="both"/>
        <w:rPr>
          <w:rFonts w:ascii="Times New Roman" w:hAnsi="Times New Roman" w:cs="Times New Roman"/>
          <w:sz w:val="24"/>
          <w:szCs w:val="24"/>
        </w:rPr>
      </w:pPr>
      <w:r w:rsidRPr="00726D07">
        <w:rPr>
          <w:rFonts w:ascii="Times New Roman" w:hAnsi="Times New Roman" w:cs="Times New Roman"/>
          <w:sz w:val="24"/>
          <w:szCs w:val="24"/>
        </w:rPr>
        <w:t xml:space="preserve">спеціальності 241 Готельно-ресторанна справа </w:t>
      </w:r>
    </w:p>
    <w:p w:rsidR="004C4BF5" w:rsidRPr="00726D07" w:rsidRDefault="004C4BF5" w:rsidP="004C4BF5">
      <w:pPr>
        <w:tabs>
          <w:tab w:val="left" w:pos="5220"/>
        </w:tabs>
        <w:spacing w:after="0" w:line="240" w:lineRule="auto"/>
        <w:ind w:left="4536"/>
        <w:jc w:val="both"/>
        <w:rPr>
          <w:rFonts w:ascii="Times New Roman" w:hAnsi="Times New Roman" w:cs="Times New Roman"/>
          <w:sz w:val="24"/>
          <w:szCs w:val="24"/>
        </w:rPr>
      </w:pPr>
      <w:proofErr w:type="spellStart"/>
      <w:r w:rsidRPr="00726D07">
        <w:rPr>
          <w:rFonts w:ascii="Times New Roman" w:hAnsi="Times New Roman" w:cs="Times New Roman"/>
          <w:sz w:val="24"/>
          <w:szCs w:val="24"/>
        </w:rPr>
        <w:t>Горносум</w:t>
      </w:r>
      <w:proofErr w:type="spellEnd"/>
      <w:r w:rsidRPr="00726D07">
        <w:rPr>
          <w:rFonts w:ascii="Times New Roman" w:hAnsi="Times New Roman" w:cs="Times New Roman"/>
          <w:sz w:val="24"/>
          <w:szCs w:val="24"/>
        </w:rPr>
        <w:t xml:space="preserve"> Д.А.</w:t>
      </w:r>
    </w:p>
    <w:p w:rsidR="004C4BF5" w:rsidRPr="00726D07" w:rsidRDefault="004C4BF5" w:rsidP="004C4BF5">
      <w:pPr>
        <w:spacing w:after="0" w:line="240" w:lineRule="auto"/>
        <w:ind w:left="4536"/>
        <w:jc w:val="both"/>
        <w:rPr>
          <w:rFonts w:ascii="Times New Roman" w:hAnsi="Times New Roman" w:cs="Times New Roman"/>
          <w:sz w:val="24"/>
          <w:szCs w:val="24"/>
        </w:rPr>
      </w:pPr>
      <w:r w:rsidRPr="00726D07">
        <w:rPr>
          <w:rFonts w:ascii="Times New Roman" w:hAnsi="Times New Roman" w:cs="Times New Roman"/>
          <w:sz w:val="24"/>
          <w:szCs w:val="24"/>
        </w:rPr>
        <w:t>Керівник: Колісник Т.Б.</w:t>
      </w:r>
    </w:p>
    <w:p w:rsidR="004C4BF5" w:rsidRPr="00726D07" w:rsidRDefault="004C4BF5" w:rsidP="004C4BF5">
      <w:pPr>
        <w:spacing w:after="0" w:line="240" w:lineRule="auto"/>
        <w:ind w:left="4536"/>
        <w:rPr>
          <w:rFonts w:ascii="Times New Roman" w:hAnsi="Times New Roman" w:cs="Times New Roman"/>
          <w:sz w:val="24"/>
          <w:szCs w:val="24"/>
        </w:rPr>
      </w:pPr>
    </w:p>
    <w:p w:rsidR="004C4BF5" w:rsidRPr="00726D07" w:rsidRDefault="004C4BF5" w:rsidP="004C4BF5">
      <w:pPr>
        <w:spacing w:after="0" w:line="240" w:lineRule="auto"/>
        <w:ind w:left="4536"/>
        <w:rPr>
          <w:rFonts w:ascii="Times New Roman" w:hAnsi="Times New Roman" w:cs="Times New Roman"/>
          <w:sz w:val="24"/>
          <w:szCs w:val="24"/>
        </w:rPr>
      </w:pPr>
      <w:r w:rsidRPr="00726D07">
        <w:rPr>
          <w:rFonts w:ascii="Times New Roman" w:hAnsi="Times New Roman" w:cs="Times New Roman"/>
          <w:sz w:val="24"/>
          <w:szCs w:val="24"/>
        </w:rPr>
        <w:t>Національна шкала _______________</w:t>
      </w:r>
    </w:p>
    <w:p w:rsidR="004C4BF5" w:rsidRPr="00726D07" w:rsidRDefault="004C4BF5" w:rsidP="004C4BF5">
      <w:pPr>
        <w:spacing w:after="0" w:line="240" w:lineRule="auto"/>
        <w:ind w:left="4536"/>
        <w:jc w:val="both"/>
        <w:rPr>
          <w:rFonts w:ascii="Times New Roman" w:hAnsi="Times New Roman" w:cs="Times New Roman"/>
          <w:sz w:val="24"/>
          <w:szCs w:val="24"/>
        </w:rPr>
      </w:pPr>
      <w:r w:rsidRPr="00726D07">
        <w:rPr>
          <w:rFonts w:ascii="Times New Roman" w:hAnsi="Times New Roman" w:cs="Times New Roman"/>
          <w:sz w:val="24"/>
          <w:szCs w:val="24"/>
        </w:rPr>
        <w:t>Оцінка:  ECTS ___________________</w:t>
      </w:r>
    </w:p>
    <w:p w:rsidR="004C4BF5" w:rsidRPr="00726D07" w:rsidRDefault="004C4BF5" w:rsidP="004C4BF5">
      <w:pPr>
        <w:spacing w:after="0" w:line="240" w:lineRule="auto"/>
        <w:ind w:left="5245"/>
        <w:rPr>
          <w:rFonts w:ascii="Times New Roman" w:hAnsi="Times New Roman" w:cs="Times New Roman"/>
          <w:sz w:val="24"/>
          <w:szCs w:val="24"/>
        </w:rPr>
      </w:pPr>
    </w:p>
    <w:p w:rsidR="004C4BF5" w:rsidRPr="00726D07" w:rsidRDefault="004C4BF5" w:rsidP="004C4BF5">
      <w:pPr>
        <w:spacing w:after="0" w:line="240" w:lineRule="auto"/>
        <w:ind w:left="5245" w:hanging="709"/>
        <w:rPr>
          <w:rFonts w:ascii="Times New Roman" w:hAnsi="Times New Roman" w:cs="Times New Roman"/>
          <w:sz w:val="24"/>
          <w:szCs w:val="24"/>
        </w:rPr>
      </w:pPr>
      <w:r w:rsidRPr="00726D07">
        <w:rPr>
          <w:rFonts w:ascii="Times New Roman" w:hAnsi="Times New Roman" w:cs="Times New Roman"/>
          <w:sz w:val="24"/>
          <w:szCs w:val="24"/>
        </w:rPr>
        <w:t>Члени комісії:</w:t>
      </w:r>
      <w:bookmarkStart w:id="0" w:name="_GoBack"/>
      <w:bookmarkEnd w:id="0"/>
    </w:p>
    <w:p w:rsidR="004C4BF5" w:rsidRPr="00726D07" w:rsidRDefault="004C4BF5" w:rsidP="004C4BF5">
      <w:pPr>
        <w:spacing w:after="0" w:line="240" w:lineRule="auto"/>
        <w:ind w:left="5245"/>
        <w:rPr>
          <w:rFonts w:ascii="Times New Roman" w:hAnsi="Times New Roman" w:cs="Times New Roman"/>
          <w:sz w:val="24"/>
          <w:szCs w:val="24"/>
        </w:rPr>
      </w:pPr>
    </w:p>
    <w:p w:rsidR="004C4BF5" w:rsidRPr="00726D07" w:rsidRDefault="004C4BF5" w:rsidP="004C4BF5">
      <w:pPr>
        <w:spacing w:after="0" w:line="240" w:lineRule="auto"/>
        <w:jc w:val="center"/>
        <w:rPr>
          <w:rFonts w:ascii="Times New Roman" w:hAnsi="Times New Roman" w:cs="Times New Roman"/>
          <w:sz w:val="24"/>
          <w:szCs w:val="24"/>
        </w:rPr>
      </w:pPr>
      <w:r w:rsidRPr="00726D07">
        <w:rPr>
          <w:rFonts w:ascii="Times New Roman" w:hAnsi="Times New Roman" w:cs="Times New Roman"/>
          <w:sz w:val="24"/>
          <w:szCs w:val="24"/>
        </w:rPr>
        <w:t xml:space="preserve">                                                               ____________   _____________________</w:t>
      </w:r>
    </w:p>
    <w:p w:rsidR="004C4BF5" w:rsidRPr="00726D07" w:rsidRDefault="004C4BF5" w:rsidP="004C4BF5">
      <w:pPr>
        <w:spacing w:after="0" w:line="240" w:lineRule="auto"/>
        <w:rPr>
          <w:rFonts w:ascii="Times New Roman" w:hAnsi="Times New Roman" w:cs="Times New Roman"/>
          <w:sz w:val="24"/>
          <w:szCs w:val="24"/>
        </w:rPr>
      </w:pPr>
      <w:r w:rsidRPr="00726D07">
        <w:rPr>
          <w:rFonts w:ascii="Times New Roman" w:hAnsi="Times New Roman" w:cs="Times New Roman"/>
          <w:sz w:val="24"/>
          <w:szCs w:val="24"/>
        </w:rPr>
        <w:t xml:space="preserve">                                                                                   (підпис)          (прізвище та ініціали)</w:t>
      </w:r>
    </w:p>
    <w:p w:rsidR="004C4BF5" w:rsidRPr="00726D07" w:rsidRDefault="004C4BF5" w:rsidP="004C4BF5">
      <w:pPr>
        <w:spacing w:after="0" w:line="240" w:lineRule="auto"/>
        <w:rPr>
          <w:rFonts w:ascii="Times New Roman" w:hAnsi="Times New Roman" w:cs="Times New Roman"/>
          <w:sz w:val="24"/>
          <w:szCs w:val="24"/>
        </w:rPr>
      </w:pPr>
      <w:r w:rsidRPr="00726D07">
        <w:rPr>
          <w:rFonts w:ascii="Times New Roman" w:hAnsi="Times New Roman" w:cs="Times New Roman"/>
          <w:sz w:val="24"/>
          <w:szCs w:val="24"/>
        </w:rPr>
        <w:t xml:space="preserve">                                                                              ____________   _____________________</w:t>
      </w:r>
    </w:p>
    <w:p w:rsidR="004C4BF5" w:rsidRPr="00726D07" w:rsidRDefault="004C4BF5" w:rsidP="004C4BF5">
      <w:pPr>
        <w:spacing w:after="0" w:line="240" w:lineRule="auto"/>
        <w:rPr>
          <w:rFonts w:ascii="Times New Roman" w:hAnsi="Times New Roman" w:cs="Times New Roman"/>
          <w:sz w:val="24"/>
          <w:szCs w:val="24"/>
        </w:rPr>
      </w:pPr>
      <w:r w:rsidRPr="00726D07">
        <w:rPr>
          <w:rFonts w:ascii="Times New Roman" w:hAnsi="Times New Roman" w:cs="Times New Roman"/>
          <w:sz w:val="24"/>
          <w:szCs w:val="24"/>
        </w:rPr>
        <w:t xml:space="preserve">                                                                                   (підпис)       (прізвище та ініціали)</w:t>
      </w:r>
    </w:p>
    <w:p w:rsidR="004C4BF5" w:rsidRPr="00726D07" w:rsidRDefault="004C4BF5" w:rsidP="004C4BF5">
      <w:pPr>
        <w:spacing w:after="0" w:line="240" w:lineRule="auto"/>
        <w:rPr>
          <w:rFonts w:ascii="Times New Roman" w:hAnsi="Times New Roman" w:cs="Times New Roman"/>
          <w:sz w:val="24"/>
          <w:szCs w:val="24"/>
        </w:rPr>
      </w:pPr>
      <w:r w:rsidRPr="00726D07">
        <w:rPr>
          <w:rFonts w:ascii="Times New Roman" w:hAnsi="Times New Roman" w:cs="Times New Roman"/>
          <w:sz w:val="24"/>
          <w:szCs w:val="24"/>
        </w:rPr>
        <w:t xml:space="preserve">                                                                              ____________   _____________________</w:t>
      </w:r>
    </w:p>
    <w:p w:rsidR="004C4BF5" w:rsidRPr="00726D07" w:rsidRDefault="004C4BF5" w:rsidP="004C4BF5">
      <w:pPr>
        <w:spacing w:after="0" w:line="240" w:lineRule="auto"/>
        <w:rPr>
          <w:rFonts w:ascii="Times New Roman" w:hAnsi="Times New Roman" w:cs="Times New Roman"/>
          <w:sz w:val="24"/>
          <w:szCs w:val="24"/>
        </w:rPr>
      </w:pPr>
      <w:r w:rsidRPr="00726D07">
        <w:rPr>
          <w:rFonts w:ascii="Times New Roman" w:hAnsi="Times New Roman" w:cs="Times New Roman"/>
          <w:sz w:val="24"/>
          <w:szCs w:val="24"/>
        </w:rPr>
        <w:t xml:space="preserve">                                                                                   (підпис)       (прізвище та ініціали</w:t>
      </w:r>
    </w:p>
    <w:p w:rsidR="004C4BF5" w:rsidRPr="00726D07" w:rsidRDefault="004C4BF5" w:rsidP="004C4BF5">
      <w:pPr>
        <w:rPr>
          <w:rFonts w:ascii="Times New Roman" w:hAnsi="Times New Roman" w:cs="Times New Roman"/>
          <w:sz w:val="20"/>
        </w:rPr>
      </w:pPr>
    </w:p>
    <w:p w:rsidR="004C4BF5" w:rsidRPr="00726D07" w:rsidRDefault="004C4BF5" w:rsidP="004C4BF5">
      <w:pPr>
        <w:rPr>
          <w:rFonts w:ascii="Times New Roman" w:hAnsi="Times New Roman" w:cs="Times New Roman"/>
          <w:sz w:val="20"/>
        </w:rPr>
      </w:pPr>
    </w:p>
    <w:p w:rsidR="004C4BF5" w:rsidRPr="00726D07" w:rsidRDefault="004C4BF5" w:rsidP="004C4BF5">
      <w:pPr>
        <w:jc w:val="center"/>
        <w:rPr>
          <w:rFonts w:ascii="Times New Roman" w:hAnsi="Times New Roman" w:cs="Times New Roman"/>
          <w:sz w:val="32"/>
          <w:szCs w:val="32"/>
        </w:rPr>
      </w:pPr>
    </w:p>
    <w:p w:rsidR="004C4BF5" w:rsidRPr="00726D07" w:rsidRDefault="004C4BF5" w:rsidP="004C4BF5">
      <w:pPr>
        <w:jc w:val="center"/>
        <w:rPr>
          <w:rFonts w:ascii="Times New Roman" w:hAnsi="Times New Roman" w:cs="Times New Roman"/>
          <w:sz w:val="32"/>
          <w:szCs w:val="32"/>
        </w:rPr>
      </w:pPr>
    </w:p>
    <w:p w:rsidR="004C4BF5" w:rsidRPr="00726D07" w:rsidRDefault="004C4BF5" w:rsidP="004C4BF5">
      <w:pPr>
        <w:jc w:val="center"/>
        <w:rPr>
          <w:rFonts w:ascii="Times New Roman" w:hAnsi="Times New Roman" w:cs="Times New Roman"/>
          <w:sz w:val="32"/>
          <w:szCs w:val="32"/>
        </w:rPr>
      </w:pPr>
    </w:p>
    <w:p w:rsidR="004C4BF5" w:rsidRPr="00726D07" w:rsidRDefault="004C4BF5" w:rsidP="004C4BF5">
      <w:pPr>
        <w:jc w:val="center"/>
        <w:rPr>
          <w:rFonts w:ascii="Times New Roman" w:hAnsi="Times New Roman" w:cs="Times New Roman"/>
        </w:rPr>
      </w:pPr>
      <w:r w:rsidRPr="00726D07">
        <w:rPr>
          <w:rFonts w:ascii="Times New Roman" w:hAnsi="Times New Roman" w:cs="Times New Roman"/>
          <w:b/>
          <w:sz w:val="32"/>
          <w:szCs w:val="32"/>
        </w:rPr>
        <w:t>м. Тернопіль – 2020 р.</w:t>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ЗМІСТ</w:t>
      </w:r>
    </w:p>
    <w:p w:rsidR="004C4BF5" w:rsidRPr="00726D07" w:rsidRDefault="004C4BF5" w:rsidP="004C4BF5">
      <w:pPr>
        <w:spacing w:after="0" w:line="360" w:lineRule="auto"/>
        <w:ind w:firstLine="709"/>
        <w:jc w:val="center"/>
        <w:rPr>
          <w:rFonts w:ascii="Times New Roman" w:hAnsi="Times New Roman" w:cs="Times New Roman"/>
          <w:b/>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23"/>
        <w:gridCol w:w="541"/>
      </w:tblGrid>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ВСТУП………………………………………………</w:t>
            </w:r>
            <w:r w:rsidR="00F816BF" w:rsidRPr="00726D07">
              <w:rPr>
                <w:rFonts w:ascii="Times New Roman" w:hAnsi="Times New Roman" w:cs="Times New Roman"/>
                <w:sz w:val="28"/>
                <w:szCs w:val="28"/>
              </w:rPr>
              <w:t>.</w:t>
            </w:r>
            <w:r w:rsidRPr="00726D07">
              <w:rPr>
                <w:rFonts w:ascii="Times New Roman" w:hAnsi="Times New Roman" w:cs="Times New Roman"/>
                <w:sz w:val="28"/>
                <w:szCs w:val="28"/>
              </w:rPr>
              <w:t>……</w:t>
            </w:r>
            <w:r w:rsidR="00755936" w:rsidRPr="00726D07">
              <w:rPr>
                <w:rFonts w:ascii="Times New Roman" w:hAnsi="Times New Roman" w:cs="Times New Roman"/>
                <w:sz w:val="28"/>
                <w:szCs w:val="28"/>
              </w:rPr>
              <w:t>.</w:t>
            </w:r>
            <w:r w:rsidR="00B6003C"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3</w:t>
            </w:r>
          </w:p>
        </w:tc>
      </w:tr>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РОЗДІЛ 1. ОРГАНІЗАЦІЯ МОТИВАЦІЇ І СТИМУЛЮВАННЯ ПЕРСОНАЛУ ПІДПРИЄМСТВ </w:t>
            </w:r>
            <w:r w:rsidR="00755936" w:rsidRPr="00726D07">
              <w:rPr>
                <w:rFonts w:ascii="Times New Roman" w:hAnsi="Times New Roman" w:cs="Times New Roman"/>
                <w:sz w:val="28"/>
                <w:szCs w:val="28"/>
              </w:rPr>
              <w:t>ГОТЕЛЬНО-</w:t>
            </w:r>
            <w:r w:rsidRPr="00726D07">
              <w:rPr>
                <w:rFonts w:ascii="Times New Roman" w:hAnsi="Times New Roman" w:cs="Times New Roman"/>
                <w:sz w:val="28"/>
                <w:szCs w:val="28"/>
              </w:rPr>
              <w:t>РЕСТОРАННОГО ГОСПОДАРСТВА…</w:t>
            </w:r>
            <w:r w:rsidR="00755936" w:rsidRPr="00726D07">
              <w:rPr>
                <w:rFonts w:ascii="Times New Roman" w:hAnsi="Times New Roman" w:cs="Times New Roman"/>
                <w:sz w:val="28"/>
                <w:szCs w:val="28"/>
              </w:rPr>
              <w:t>…………………………………………………………</w:t>
            </w:r>
            <w:r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5</w:t>
            </w:r>
          </w:p>
        </w:tc>
      </w:tr>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rPr>
            </w:pPr>
            <w:r w:rsidRPr="00726D07">
              <w:rPr>
                <w:rFonts w:ascii="Times New Roman" w:hAnsi="Times New Roman" w:cs="Times New Roman"/>
                <w:sz w:val="28"/>
              </w:rPr>
              <w:t>1.1 Методологічні основи мотивації персоналу</w:t>
            </w:r>
            <w:r w:rsidR="00F816BF" w:rsidRPr="00726D07">
              <w:rPr>
                <w:rFonts w:ascii="Times New Roman" w:hAnsi="Times New Roman" w:cs="Times New Roman"/>
                <w:sz w:val="28"/>
              </w:rPr>
              <w:t>………...</w:t>
            </w:r>
            <w:r w:rsidRPr="00726D07">
              <w:rPr>
                <w:rFonts w:ascii="Times New Roman" w:hAnsi="Times New Roman" w:cs="Times New Roman"/>
                <w:sz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5</w:t>
            </w:r>
          </w:p>
        </w:tc>
      </w:tr>
      <w:tr w:rsidR="00726D07" w:rsidRPr="00726D07" w:rsidTr="00F816BF">
        <w:tc>
          <w:tcPr>
            <w:tcW w:w="9223" w:type="dxa"/>
          </w:tcPr>
          <w:p w:rsidR="004C4BF5" w:rsidRPr="00726D07" w:rsidRDefault="004C4BF5" w:rsidP="00A61C37">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1.2. </w:t>
            </w:r>
            <w:r w:rsidRPr="00726D07">
              <w:rPr>
                <w:rFonts w:ascii="Times New Roman" w:hAnsi="Times New Roman" w:cs="Times New Roman"/>
                <w:sz w:val="28"/>
              </w:rPr>
              <w:t xml:space="preserve">Особливості мотивації та стимулювання персоналу підприємств </w:t>
            </w:r>
            <w:r w:rsidR="00A61C37" w:rsidRPr="00726D07">
              <w:rPr>
                <w:rFonts w:ascii="Times New Roman" w:hAnsi="Times New Roman" w:cs="Times New Roman"/>
                <w:sz w:val="28"/>
                <w:szCs w:val="28"/>
              </w:rPr>
              <w:t>готельно-</w:t>
            </w:r>
            <w:r w:rsidRPr="00726D07">
              <w:rPr>
                <w:rFonts w:ascii="Times New Roman" w:hAnsi="Times New Roman" w:cs="Times New Roman"/>
                <w:sz w:val="28"/>
              </w:rPr>
              <w:t>ресторанного господарства…………………</w:t>
            </w:r>
            <w:r w:rsidR="00A61C37" w:rsidRPr="00726D07">
              <w:rPr>
                <w:rFonts w:ascii="Times New Roman" w:hAnsi="Times New Roman" w:cs="Times New Roman"/>
                <w:sz w:val="28"/>
              </w:rPr>
              <w:t>...</w:t>
            </w:r>
            <w:r w:rsidR="00F816BF" w:rsidRPr="00726D07">
              <w:rPr>
                <w:rFonts w:ascii="Times New Roman" w:hAnsi="Times New Roman" w:cs="Times New Roman"/>
                <w:sz w:val="28"/>
              </w:rPr>
              <w:t>……</w:t>
            </w:r>
            <w:r w:rsidRPr="00726D07">
              <w:rPr>
                <w:rFonts w:ascii="Times New Roman" w:hAnsi="Times New Roman" w:cs="Times New Roman"/>
                <w:sz w:val="28"/>
              </w:rPr>
              <w:t>…</w:t>
            </w:r>
            <w:r w:rsidR="00755936" w:rsidRPr="00726D07">
              <w:rPr>
                <w:rFonts w:ascii="Times New Roman" w:hAnsi="Times New Roman" w:cs="Times New Roman"/>
                <w:sz w:val="28"/>
              </w:rPr>
              <w:t>..</w:t>
            </w:r>
            <w:r w:rsidRPr="00726D07">
              <w:rPr>
                <w:rFonts w:ascii="Times New Roman" w:hAnsi="Times New Roman" w:cs="Times New Roman"/>
                <w:sz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8</w:t>
            </w:r>
          </w:p>
        </w:tc>
      </w:tr>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РОЗДІЛ 2. </w:t>
            </w:r>
            <w:r w:rsidR="00755936" w:rsidRPr="00726D07">
              <w:rPr>
                <w:rFonts w:ascii="Times New Roman" w:hAnsi="Times New Roman" w:cs="Times New Roman"/>
                <w:sz w:val="28"/>
                <w:szCs w:val="28"/>
              </w:rPr>
              <w:t>ДОСЛІДЖЕННЯ СИСТЕМИ СТИМУЛЮВАННЯ ТА МОТИВАЦІЇ ПРАЦІ ПЕРСОНАЛУ НА ПРИКЛАДІ РЕСТОРАНУ «</w:t>
            </w:r>
            <w:r w:rsidR="00F816BF" w:rsidRPr="00726D07">
              <w:rPr>
                <w:rFonts w:ascii="Times New Roman" w:hAnsi="Times New Roman" w:cs="Times New Roman"/>
                <w:sz w:val="28"/>
                <w:szCs w:val="28"/>
              </w:rPr>
              <w:t>PALLADA</w:t>
            </w:r>
            <w:r w:rsidR="00755936" w:rsidRPr="00726D07">
              <w:rPr>
                <w:rFonts w:ascii="Times New Roman" w:hAnsi="Times New Roman" w:cs="Times New Roman"/>
                <w:sz w:val="28"/>
                <w:szCs w:val="28"/>
              </w:rPr>
              <w:t>»</w:t>
            </w:r>
            <w:r w:rsidR="00F816BF" w:rsidRPr="00726D07">
              <w:rPr>
                <w:rFonts w:ascii="Times New Roman" w:hAnsi="Times New Roman" w:cs="Times New Roman"/>
                <w:sz w:val="28"/>
                <w:szCs w:val="28"/>
              </w:rPr>
              <w:t>…...</w:t>
            </w:r>
            <w:r w:rsidR="00755936"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13</w:t>
            </w:r>
          </w:p>
        </w:tc>
      </w:tr>
      <w:tr w:rsidR="00726D07" w:rsidRPr="00726D07" w:rsidTr="00F816BF">
        <w:tc>
          <w:tcPr>
            <w:tcW w:w="9223" w:type="dxa"/>
          </w:tcPr>
          <w:p w:rsidR="004C4BF5" w:rsidRPr="00726D07" w:rsidRDefault="004C4BF5" w:rsidP="00F816BF">
            <w:pPr>
              <w:spacing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xml:space="preserve">2.1 Загальна характеристика ресторану </w:t>
            </w:r>
            <w:r w:rsidRPr="00726D07">
              <w:rPr>
                <w:rFonts w:ascii="Times New Roman" w:hAnsi="Times New Roman" w:cs="Times New Roman"/>
                <w:sz w:val="28"/>
                <w:szCs w:val="28"/>
              </w:rPr>
              <w:t>«</w:t>
            </w:r>
            <w:proofErr w:type="spellStart"/>
            <w:r w:rsidR="00D82925" w:rsidRPr="00726D07">
              <w:rPr>
                <w:rFonts w:ascii="Times New Roman" w:hAnsi="Times New Roman" w:cs="Times New Roman"/>
                <w:sz w:val="28"/>
                <w:szCs w:val="28"/>
              </w:rPr>
              <w:t>Pallada</w:t>
            </w:r>
            <w:proofErr w:type="spellEnd"/>
            <w:r w:rsidR="00F816BF" w:rsidRPr="00726D07">
              <w:rPr>
                <w:rFonts w:ascii="Times New Roman" w:hAnsi="Times New Roman" w:cs="Times New Roman"/>
                <w:sz w:val="28"/>
                <w:szCs w:val="28"/>
              </w:rPr>
              <w:t>»</w:t>
            </w:r>
            <w:r w:rsidRPr="00726D07">
              <w:rPr>
                <w:rFonts w:ascii="Times New Roman" w:hAnsi="Times New Roman" w:cs="Times New Roman"/>
                <w:sz w:val="28"/>
                <w:szCs w:val="28"/>
              </w:rPr>
              <w:t>…………</w:t>
            </w:r>
            <w:r w:rsidR="00D82925" w:rsidRPr="00726D07">
              <w:rPr>
                <w:rFonts w:ascii="Times New Roman" w:hAnsi="Times New Roman" w:cs="Times New Roman"/>
                <w:sz w:val="28"/>
                <w:szCs w:val="28"/>
              </w:rPr>
              <w:t>…...</w:t>
            </w:r>
            <w:r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13</w:t>
            </w:r>
          </w:p>
        </w:tc>
      </w:tr>
      <w:tr w:rsidR="00726D07" w:rsidRPr="00726D07" w:rsidTr="00F816BF">
        <w:tc>
          <w:tcPr>
            <w:tcW w:w="9223" w:type="dxa"/>
          </w:tcPr>
          <w:p w:rsidR="004C4BF5" w:rsidRPr="00726D07" w:rsidRDefault="004C4BF5" w:rsidP="00D82925">
            <w:pPr>
              <w:spacing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2.</w:t>
            </w:r>
            <w:r w:rsidR="00B6003C" w:rsidRPr="00726D07">
              <w:rPr>
                <w:rFonts w:ascii="Times New Roman" w:hAnsi="Times New Roman" w:cs="Times New Roman"/>
                <w:sz w:val="28"/>
                <w:szCs w:val="28"/>
                <w:shd w:val="clear" w:color="auto" w:fill="FFFFFF"/>
              </w:rPr>
              <w:t>2</w:t>
            </w:r>
            <w:r w:rsidRPr="00726D07">
              <w:rPr>
                <w:rFonts w:ascii="Times New Roman" w:hAnsi="Times New Roman" w:cs="Times New Roman"/>
                <w:sz w:val="28"/>
                <w:szCs w:val="28"/>
                <w:shd w:val="clear" w:color="auto" w:fill="FFFFFF"/>
              </w:rPr>
              <w:t xml:space="preserve"> Оцінка кадрового потенціалу ресторану «</w:t>
            </w:r>
            <w:proofErr w:type="spellStart"/>
            <w:r w:rsidR="00D82925" w:rsidRPr="00726D07">
              <w:rPr>
                <w:rFonts w:ascii="Times New Roman" w:hAnsi="Times New Roman" w:cs="Times New Roman"/>
                <w:sz w:val="28"/>
                <w:szCs w:val="28"/>
                <w:shd w:val="clear" w:color="auto" w:fill="FFFFFF"/>
              </w:rPr>
              <w:t>Pallada</w:t>
            </w:r>
            <w:proofErr w:type="spellEnd"/>
            <w:r w:rsidR="00F816BF" w:rsidRPr="00726D07">
              <w:rPr>
                <w:rFonts w:ascii="Times New Roman" w:hAnsi="Times New Roman" w:cs="Times New Roman"/>
                <w:sz w:val="28"/>
                <w:szCs w:val="28"/>
              </w:rPr>
              <w:t>»</w:t>
            </w:r>
            <w:r w:rsidRPr="00726D07">
              <w:rPr>
                <w:rFonts w:ascii="Times New Roman" w:hAnsi="Times New Roman" w:cs="Times New Roman"/>
                <w:sz w:val="28"/>
                <w:szCs w:val="28"/>
                <w:shd w:val="clear" w:color="auto" w:fill="FFFFFF"/>
              </w:rPr>
              <w:t>…</w:t>
            </w:r>
            <w:r w:rsidR="00755936" w:rsidRPr="00726D07">
              <w:rPr>
                <w:rFonts w:ascii="Times New Roman" w:hAnsi="Times New Roman" w:cs="Times New Roman"/>
                <w:sz w:val="28"/>
                <w:szCs w:val="28"/>
                <w:shd w:val="clear" w:color="auto" w:fill="FFFFFF"/>
              </w:rPr>
              <w:t>.</w:t>
            </w:r>
            <w:r w:rsidR="00B6003C" w:rsidRPr="00726D07">
              <w:rPr>
                <w:rFonts w:ascii="Times New Roman" w:hAnsi="Times New Roman" w:cs="Times New Roman"/>
                <w:sz w:val="28"/>
                <w:szCs w:val="28"/>
                <w:shd w:val="clear" w:color="auto" w:fill="FFFFFF"/>
              </w:rPr>
              <w:t>…</w:t>
            </w:r>
            <w:r w:rsidR="00D82925" w:rsidRPr="00726D07">
              <w:rPr>
                <w:rFonts w:ascii="Times New Roman" w:hAnsi="Times New Roman" w:cs="Times New Roman"/>
                <w:sz w:val="28"/>
                <w:szCs w:val="28"/>
                <w:shd w:val="clear" w:color="auto" w:fill="FFFFFF"/>
              </w:rPr>
              <w:t>…...</w:t>
            </w:r>
            <w:r w:rsidR="00B6003C" w:rsidRPr="00726D07">
              <w:rPr>
                <w:rFonts w:ascii="Times New Roman" w:hAnsi="Times New Roman" w:cs="Times New Roman"/>
                <w:sz w:val="28"/>
                <w:szCs w:val="28"/>
                <w:shd w:val="clear" w:color="auto" w:fill="FFFFFF"/>
              </w:rPr>
              <w:t>...</w:t>
            </w:r>
            <w:r w:rsidRPr="00726D07">
              <w:rPr>
                <w:rFonts w:ascii="Times New Roman" w:hAnsi="Times New Roman" w:cs="Times New Roman"/>
                <w:sz w:val="28"/>
                <w:szCs w:val="28"/>
                <w:shd w:val="clear" w:color="auto" w:fill="FFFFFF"/>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20</w:t>
            </w:r>
          </w:p>
        </w:tc>
      </w:tr>
      <w:tr w:rsidR="00726D07" w:rsidRPr="00726D07" w:rsidTr="00F816BF">
        <w:tc>
          <w:tcPr>
            <w:tcW w:w="9223" w:type="dxa"/>
          </w:tcPr>
          <w:p w:rsidR="004C4BF5" w:rsidRPr="00726D07" w:rsidRDefault="004C4BF5" w:rsidP="00F816BF">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РОЗДІЛ 3. УДОСКОНАЛЕННЯ СИСТЕМИ СТИМУЛЮВАННЯ ПРАЦІ НА ПРИКЛАДІ РЕСТОРАНУ «</w:t>
            </w:r>
            <w:r w:rsidR="00F816BF" w:rsidRPr="00726D07">
              <w:rPr>
                <w:rFonts w:ascii="Times New Roman" w:hAnsi="Times New Roman" w:cs="Times New Roman"/>
                <w:sz w:val="28"/>
                <w:szCs w:val="28"/>
              </w:rPr>
              <w:t>PALLADA»...</w:t>
            </w:r>
            <w:r w:rsidRPr="00726D07">
              <w:rPr>
                <w:rFonts w:ascii="Times New Roman" w:hAnsi="Times New Roman" w:cs="Times New Roman"/>
                <w:sz w:val="28"/>
                <w:szCs w:val="28"/>
              </w:rPr>
              <w:t>……………</w:t>
            </w:r>
            <w:r w:rsidR="00755936" w:rsidRPr="00726D07">
              <w:rPr>
                <w:rFonts w:ascii="Times New Roman" w:hAnsi="Times New Roman" w:cs="Times New Roman"/>
                <w:sz w:val="28"/>
                <w:szCs w:val="28"/>
              </w:rPr>
              <w:t>.</w:t>
            </w:r>
            <w:r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20</w:t>
            </w:r>
          </w:p>
        </w:tc>
      </w:tr>
      <w:tr w:rsidR="00726D07" w:rsidRPr="00726D07" w:rsidTr="00F816BF">
        <w:tc>
          <w:tcPr>
            <w:tcW w:w="9223" w:type="dxa"/>
          </w:tcPr>
          <w:p w:rsidR="004C4BF5" w:rsidRPr="00726D07" w:rsidRDefault="004C4BF5" w:rsidP="004C4BF5">
            <w:pPr>
              <w:pStyle w:val="3"/>
              <w:shd w:val="clear" w:color="auto" w:fill="FFFFFF"/>
              <w:spacing w:before="0" w:after="30" w:line="360" w:lineRule="auto"/>
              <w:ind w:firstLine="709"/>
              <w:jc w:val="both"/>
              <w:outlineLvl w:val="2"/>
              <w:rPr>
                <w:b w:val="0"/>
                <w:sz w:val="28"/>
                <w:szCs w:val="28"/>
              </w:rPr>
            </w:pPr>
            <w:r w:rsidRPr="00726D07">
              <w:rPr>
                <w:b w:val="0"/>
                <w:sz w:val="28"/>
                <w:szCs w:val="28"/>
              </w:rPr>
              <w:t>3.1. Шляхи оптимізація мотивації праці персоналу на підприємствах готельно-ресторанного бізнесу…………………………………</w:t>
            </w:r>
            <w:r w:rsidR="00755936" w:rsidRPr="00726D07">
              <w:rPr>
                <w:b w:val="0"/>
                <w:sz w:val="28"/>
                <w:szCs w:val="28"/>
              </w:rPr>
              <w:t>..</w:t>
            </w:r>
            <w:r w:rsidRPr="00726D07">
              <w:rPr>
                <w:b w:val="0"/>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24</w:t>
            </w:r>
          </w:p>
        </w:tc>
      </w:tr>
      <w:tr w:rsidR="00726D07" w:rsidRPr="00726D07" w:rsidTr="00F816BF">
        <w:tc>
          <w:tcPr>
            <w:tcW w:w="9223" w:type="dxa"/>
          </w:tcPr>
          <w:p w:rsidR="004C4BF5" w:rsidRPr="00726D07" w:rsidRDefault="004C4BF5" w:rsidP="00F816BF">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3.2 Рекомендації щодо удосконалення системи стимулювання праці персоналу ресторану «</w:t>
            </w:r>
            <w:proofErr w:type="spellStart"/>
            <w:r w:rsidR="00D82925" w:rsidRPr="00726D07">
              <w:rPr>
                <w:rFonts w:ascii="Times New Roman" w:hAnsi="Times New Roman" w:cs="Times New Roman"/>
                <w:sz w:val="28"/>
                <w:szCs w:val="28"/>
              </w:rPr>
              <w:t>Pallada</w:t>
            </w:r>
            <w:proofErr w:type="spellEnd"/>
            <w:r w:rsidR="00F816BF" w:rsidRPr="00726D07">
              <w:rPr>
                <w:rFonts w:ascii="Times New Roman" w:hAnsi="Times New Roman" w:cs="Times New Roman"/>
                <w:sz w:val="28"/>
                <w:szCs w:val="28"/>
              </w:rPr>
              <w:t>»</w:t>
            </w:r>
            <w:r w:rsidRPr="00726D07">
              <w:rPr>
                <w:rFonts w:ascii="Times New Roman" w:hAnsi="Times New Roman" w:cs="Times New Roman"/>
                <w:sz w:val="28"/>
                <w:szCs w:val="28"/>
              </w:rPr>
              <w:t>…………</w:t>
            </w:r>
            <w:r w:rsidR="00D82925" w:rsidRPr="00726D07">
              <w:rPr>
                <w:rFonts w:ascii="Times New Roman" w:hAnsi="Times New Roman" w:cs="Times New Roman"/>
                <w:sz w:val="28"/>
                <w:szCs w:val="28"/>
              </w:rPr>
              <w:t>…...</w:t>
            </w:r>
            <w:r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27</w:t>
            </w:r>
          </w:p>
        </w:tc>
      </w:tr>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ВИСНОВКИ………………………………………………………………</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29</w:t>
            </w:r>
          </w:p>
        </w:tc>
      </w:tr>
      <w:tr w:rsidR="00726D07" w:rsidRPr="00726D07" w:rsidTr="00F816BF">
        <w:tc>
          <w:tcPr>
            <w:tcW w:w="9223" w:type="dxa"/>
          </w:tcPr>
          <w:p w:rsidR="004C4BF5" w:rsidRPr="00726D07" w:rsidRDefault="004C4BF5" w:rsidP="004C4BF5">
            <w:pPr>
              <w:spacing w:line="360" w:lineRule="auto"/>
              <w:ind w:firstLine="709"/>
              <w:jc w:val="both"/>
              <w:rPr>
                <w:rFonts w:ascii="Times New Roman" w:hAnsi="Times New Roman" w:cs="Times New Roman"/>
                <w:sz w:val="28"/>
                <w:szCs w:val="28"/>
                <w:lang w:val="ru-RU"/>
              </w:rPr>
            </w:pPr>
            <w:r w:rsidRPr="00726D07">
              <w:rPr>
                <w:rFonts w:ascii="Times New Roman" w:hAnsi="Times New Roman" w:cs="Times New Roman"/>
                <w:sz w:val="28"/>
                <w:szCs w:val="28"/>
              </w:rPr>
              <w:t>СПИСОК ВИКОРИСТАНИХ ДЖЕРЕЛ</w:t>
            </w:r>
            <w:r w:rsidR="00F816BF" w:rsidRPr="00726D07">
              <w:rPr>
                <w:rFonts w:ascii="Times New Roman" w:hAnsi="Times New Roman" w:cs="Times New Roman"/>
                <w:sz w:val="28"/>
                <w:szCs w:val="28"/>
              </w:rPr>
              <w:t>………...</w:t>
            </w:r>
            <w:r w:rsidRPr="00726D07">
              <w:rPr>
                <w:rFonts w:ascii="Times New Roman" w:hAnsi="Times New Roman" w:cs="Times New Roman"/>
                <w:sz w:val="28"/>
                <w:szCs w:val="28"/>
              </w:rPr>
              <w:t>………</w:t>
            </w:r>
            <w:r w:rsidR="00755936" w:rsidRPr="00726D07">
              <w:rPr>
                <w:rFonts w:ascii="Times New Roman" w:hAnsi="Times New Roman" w:cs="Times New Roman"/>
                <w:sz w:val="28"/>
                <w:szCs w:val="28"/>
              </w:rPr>
              <w:t>...</w:t>
            </w:r>
            <w:r w:rsidRPr="00726D07">
              <w:rPr>
                <w:rFonts w:ascii="Times New Roman" w:hAnsi="Times New Roman" w:cs="Times New Roman"/>
                <w:sz w:val="28"/>
                <w:szCs w:val="28"/>
              </w:rPr>
              <w:t>……………</w:t>
            </w:r>
          </w:p>
        </w:tc>
        <w:tc>
          <w:tcPr>
            <w:tcW w:w="541" w:type="dxa"/>
            <w:vAlign w:val="bottom"/>
          </w:tcPr>
          <w:p w:rsidR="004C4BF5" w:rsidRPr="00726D07" w:rsidRDefault="004C4BF5"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31</w:t>
            </w:r>
          </w:p>
        </w:tc>
      </w:tr>
      <w:tr w:rsidR="00F816BF" w:rsidRPr="00726D07" w:rsidTr="00F816BF">
        <w:tc>
          <w:tcPr>
            <w:tcW w:w="9223" w:type="dxa"/>
          </w:tcPr>
          <w:p w:rsidR="00F816BF" w:rsidRPr="00726D07" w:rsidRDefault="00F816BF" w:rsidP="00F816BF">
            <w:pPr>
              <w:spacing w:line="360" w:lineRule="auto"/>
              <w:ind w:firstLine="709"/>
              <w:jc w:val="both"/>
              <w:rPr>
                <w:rFonts w:ascii="Times New Roman" w:hAnsi="Times New Roman" w:cs="Times New Roman"/>
                <w:sz w:val="28"/>
                <w:szCs w:val="28"/>
                <w:lang w:val="ru-RU"/>
              </w:rPr>
            </w:pPr>
            <w:r w:rsidRPr="00726D07">
              <w:rPr>
                <w:rFonts w:ascii="Times New Roman" w:hAnsi="Times New Roman" w:cs="Times New Roman"/>
                <w:sz w:val="28"/>
                <w:szCs w:val="28"/>
              </w:rPr>
              <w:t>ДОДАТКИ………………………………….……...………...……………</w:t>
            </w:r>
          </w:p>
        </w:tc>
        <w:tc>
          <w:tcPr>
            <w:tcW w:w="541" w:type="dxa"/>
            <w:vAlign w:val="bottom"/>
          </w:tcPr>
          <w:p w:rsidR="00F816BF" w:rsidRPr="00726D07" w:rsidRDefault="00F816BF" w:rsidP="00335B73">
            <w:pPr>
              <w:spacing w:line="360" w:lineRule="auto"/>
              <w:rPr>
                <w:rFonts w:ascii="Times New Roman" w:hAnsi="Times New Roman" w:cs="Times New Roman"/>
                <w:sz w:val="28"/>
                <w:szCs w:val="28"/>
              </w:rPr>
            </w:pPr>
            <w:r w:rsidRPr="00726D07">
              <w:rPr>
                <w:rFonts w:ascii="Times New Roman" w:hAnsi="Times New Roman" w:cs="Times New Roman"/>
                <w:sz w:val="28"/>
                <w:szCs w:val="28"/>
              </w:rPr>
              <w:t>31</w:t>
            </w:r>
          </w:p>
        </w:tc>
      </w:tr>
    </w:tbl>
    <w:p w:rsidR="004C4BF5" w:rsidRPr="00726D07" w:rsidRDefault="004C4BF5" w:rsidP="004C4BF5">
      <w:pPr>
        <w:spacing w:after="0" w:line="360" w:lineRule="auto"/>
        <w:ind w:firstLine="709"/>
        <w:jc w:val="both"/>
        <w:rPr>
          <w:rFonts w:ascii="Times New Roman" w:hAnsi="Times New Roman" w:cs="Times New Roman"/>
          <w:sz w:val="28"/>
          <w:szCs w:val="28"/>
        </w:rPr>
      </w:pPr>
    </w:p>
    <w:p w:rsidR="004C4BF5" w:rsidRPr="00726D07" w:rsidRDefault="004C4BF5" w:rsidP="004C4BF5">
      <w:pPr>
        <w:jc w:val="center"/>
        <w:rPr>
          <w:rFonts w:ascii="Times New Roman" w:hAnsi="Times New Roman" w:cs="Times New Roman"/>
        </w:rPr>
      </w:pPr>
    </w:p>
    <w:p w:rsidR="004C4BF5" w:rsidRPr="00726D07" w:rsidRDefault="004C4BF5" w:rsidP="004C4BF5">
      <w:pPr>
        <w:rPr>
          <w:rFonts w:ascii="Times New Roman" w:hAnsi="Times New Roman" w:cs="Times New Roman"/>
        </w:rPr>
      </w:pPr>
      <w:r w:rsidRPr="00726D07">
        <w:rPr>
          <w:rFonts w:ascii="Times New Roman" w:hAnsi="Times New Roman" w:cs="Times New Roman"/>
        </w:rPr>
        <w:br w:type="page"/>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ВСТУП</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772F19" w:rsidRPr="00726D07" w:rsidRDefault="00772F19"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Від ефективності діючої системи мотивації і стимулювання трудової діяльності, багато в чому залежить трудова, соціальна і творча активність кожного працівника, що у кінцевому результаті впливатиме на ефективність всієї виробничо-господарської діяльності підприємства. </w:t>
      </w:r>
    </w:p>
    <w:p w:rsidR="00772F19" w:rsidRPr="00726D07" w:rsidRDefault="00772F19"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Створення дієвої системи мотивації і стимулювання трудової діяльності потребує, насамперед, дослідження її теоретичних, методологічних і методичних основ. Наявні в цій області теорії не можна вважати такими, які в повній мірі відповідають вимогам сучасної теорії і практики управління персоналом. </w:t>
      </w:r>
    </w:p>
    <w:p w:rsidR="0034764F" w:rsidRPr="00726D07" w:rsidRDefault="0034764F" w:rsidP="0034764F">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Шлях до ефективної професійної діяльності людини лежить через розуміння його мотивації. Тільки знаючи те, що рухає людиною, що спонукає його до діяльності, які мотиви лежать в основі його дій, можна спробувати розробити ефективну систему форм і методів управління ним. Для цього потрібно знати, як виникають або викликаються ті або інші мотиви, як і якими способами мотиви можуть бути приведені в дію.</w:t>
      </w:r>
    </w:p>
    <w:p w:rsidR="00772F19" w:rsidRPr="00726D07" w:rsidRDefault="0034764F" w:rsidP="0034764F">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Актуальність теми. В умовах методологічної і категоріальної неоднозначності, необхідність комплексного переосмислення і систематизації наукових знань з питань мотивації і стимулювання трудової діяльності, обумовлює актуальність обраної теми дослідження.</w:t>
      </w:r>
    </w:p>
    <w:p w:rsidR="00772F19" w:rsidRPr="00726D07" w:rsidRDefault="00772F19"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Проблемам мотивації і стимулювання трудової діяльності, в системі управління персоналом, присвячено багато наукових робіт, які всебічно розкривають теоретичні та практичні аспекти даної проблеми. Основи сучасних концепцій мотивації і стимулювання трудової діяльності заклали зарубіжні економісти: Дж. </w:t>
      </w:r>
      <w:proofErr w:type="spellStart"/>
      <w:r w:rsidRPr="00726D07">
        <w:rPr>
          <w:rFonts w:ascii="Times New Roman" w:hAnsi="Times New Roman" w:cs="Times New Roman"/>
          <w:sz w:val="28"/>
          <w:szCs w:val="28"/>
        </w:rPr>
        <w:t>Адаір</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Дж</w:t>
      </w:r>
      <w:proofErr w:type="spellEnd"/>
      <w:r w:rsidRPr="00726D07">
        <w:rPr>
          <w:rFonts w:ascii="Times New Roman" w:hAnsi="Times New Roman" w:cs="Times New Roman"/>
          <w:sz w:val="28"/>
          <w:szCs w:val="28"/>
        </w:rPr>
        <w:t xml:space="preserve">. С. Адамс, К. </w:t>
      </w:r>
      <w:proofErr w:type="spellStart"/>
      <w:r w:rsidRPr="00726D07">
        <w:rPr>
          <w:rFonts w:ascii="Times New Roman" w:hAnsi="Times New Roman" w:cs="Times New Roman"/>
          <w:sz w:val="28"/>
          <w:szCs w:val="28"/>
        </w:rPr>
        <w:t>Альдерфер</w:t>
      </w:r>
      <w:proofErr w:type="spellEnd"/>
      <w:r w:rsidRPr="00726D07">
        <w:rPr>
          <w:rFonts w:ascii="Times New Roman" w:hAnsi="Times New Roman" w:cs="Times New Roman"/>
          <w:sz w:val="28"/>
          <w:szCs w:val="28"/>
        </w:rPr>
        <w:t xml:space="preserve">, В. </w:t>
      </w:r>
      <w:proofErr w:type="spellStart"/>
      <w:r w:rsidRPr="00726D07">
        <w:rPr>
          <w:rFonts w:ascii="Times New Roman" w:hAnsi="Times New Roman" w:cs="Times New Roman"/>
          <w:sz w:val="28"/>
          <w:szCs w:val="28"/>
        </w:rPr>
        <w:t>Врум</w:t>
      </w:r>
      <w:proofErr w:type="spellEnd"/>
      <w:r w:rsidRPr="00726D07">
        <w:rPr>
          <w:rFonts w:ascii="Times New Roman" w:hAnsi="Times New Roman" w:cs="Times New Roman"/>
          <w:sz w:val="28"/>
          <w:szCs w:val="28"/>
        </w:rPr>
        <w:t xml:space="preserve">, Ф. </w:t>
      </w:r>
      <w:proofErr w:type="spellStart"/>
      <w:r w:rsidRPr="00726D07">
        <w:rPr>
          <w:rFonts w:ascii="Times New Roman" w:hAnsi="Times New Roman" w:cs="Times New Roman"/>
          <w:sz w:val="28"/>
          <w:szCs w:val="28"/>
        </w:rPr>
        <w:t>Герцберг</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Дж</w:t>
      </w:r>
      <w:proofErr w:type="spellEnd"/>
      <w:r w:rsidRPr="00726D07">
        <w:rPr>
          <w:rFonts w:ascii="Times New Roman" w:hAnsi="Times New Roman" w:cs="Times New Roman"/>
          <w:sz w:val="28"/>
          <w:szCs w:val="28"/>
        </w:rPr>
        <w:t xml:space="preserve">. Кайро, Е. </w:t>
      </w:r>
      <w:proofErr w:type="spellStart"/>
      <w:r w:rsidRPr="00726D07">
        <w:rPr>
          <w:rFonts w:ascii="Times New Roman" w:hAnsi="Times New Roman" w:cs="Times New Roman"/>
          <w:sz w:val="28"/>
          <w:szCs w:val="28"/>
        </w:rPr>
        <w:t>Лок</w:t>
      </w:r>
      <w:proofErr w:type="spellEnd"/>
      <w:r w:rsidRPr="00726D07">
        <w:rPr>
          <w:rFonts w:ascii="Times New Roman" w:hAnsi="Times New Roman" w:cs="Times New Roman"/>
          <w:sz w:val="28"/>
          <w:szCs w:val="28"/>
        </w:rPr>
        <w:t xml:space="preserve">, Е. </w:t>
      </w:r>
      <w:proofErr w:type="spellStart"/>
      <w:r w:rsidRPr="00726D07">
        <w:rPr>
          <w:rFonts w:ascii="Times New Roman" w:hAnsi="Times New Roman" w:cs="Times New Roman"/>
          <w:sz w:val="28"/>
          <w:szCs w:val="28"/>
        </w:rPr>
        <w:t>Лоулер</w:t>
      </w:r>
      <w:proofErr w:type="spellEnd"/>
      <w:r w:rsidRPr="00726D07">
        <w:rPr>
          <w:rFonts w:ascii="Times New Roman" w:hAnsi="Times New Roman" w:cs="Times New Roman"/>
          <w:sz w:val="28"/>
          <w:szCs w:val="28"/>
        </w:rPr>
        <w:t xml:space="preserve">, Д. </w:t>
      </w:r>
      <w:proofErr w:type="spellStart"/>
      <w:r w:rsidRPr="00726D07">
        <w:rPr>
          <w:rFonts w:ascii="Times New Roman" w:hAnsi="Times New Roman" w:cs="Times New Roman"/>
          <w:sz w:val="28"/>
          <w:szCs w:val="28"/>
        </w:rPr>
        <w:t>Макклелланд</w:t>
      </w:r>
      <w:proofErr w:type="spellEnd"/>
      <w:r w:rsidRPr="00726D07">
        <w:rPr>
          <w:rFonts w:ascii="Times New Roman" w:hAnsi="Times New Roman" w:cs="Times New Roman"/>
          <w:sz w:val="28"/>
          <w:szCs w:val="28"/>
        </w:rPr>
        <w:t xml:space="preserve">, А. Маслоу, Л. Портер, Дж. Б. </w:t>
      </w:r>
      <w:proofErr w:type="spellStart"/>
      <w:r w:rsidRPr="00726D07">
        <w:rPr>
          <w:rFonts w:ascii="Times New Roman" w:hAnsi="Times New Roman" w:cs="Times New Roman"/>
          <w:sz w:val="28"/>
          <w:szCs w:val="28"/>
        </w:rPr>
        <w:t>Уотсон</w:t>
      </w:r>
      <w:proofErr w:type="spellEnd"/>
      <w:r w:rsidRPr="00726D07">
        <w:rPr>
          <w:rFonts w:ascii="Times New Roman" w:hAnsi="Times New Roman" w:cs="Times New Roman"/>
          <w:sz w:val="28"/>
          <w:szCs w:val="28"/>
        </w:rPr>
        <w:t xml:space="preserve"> та ін. </w:t>
      </w:r>
    </w:p>
    <w:p w:rsidR="004C4BF5" w:rsidRPr="00726D07" w:rsidRDefault="00772F19"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Серед вітчизняних науковців, значний внесок у дослідження даної проблеми здійснили: Д.П. Богиня, О.А. </w:t>
      </w:r>
      <w:proofErr w:type="spellStart"/>
      <w:r w:rsidRPr="00726D07">
        <w:rPr>
          <w:rFonts w:ascii="Times New Roman" w:hAnsi="Times New Roman" w:cs="Times New Roman"/>
          <w:sz w:val="28"/>
          <w:szCs w:val="28"/>
        </w:rPr>
        <w:t>Бугуцький</w:t>
      </w:r>
      <w:proofErr w:type="spellEnd"/>
      <w:r w:rsidRPr="00726D07">
        <w:rPr>
          <w:rFonts w:ascii="Times New Roman" w:hAnsi="Times New Roman" w:cs="Times New Roman"/>
          <w:sz w:val="28"/>
          <w:szCs w:val="28"/>
        </w:rPr>
        <w:t xml:space="preserve">, І. А. Васильєв, В. І. </w:t>
      </w:r>
      <w:proofErr w:type="spellStart"/>
      <w:r w:rsidRPr="00726D07">
        <w:rPr>
          <w:rFonts w:ascii="Times New Roman" w:hAnsi="Times New Roman" w:cs="Times New Roman"/>
          <w:sz w:val="28"/>
          <w:szCs w:val="28"/>
        </w:rPr>
        <w:t>Герчиков</w:t>
      </w:r>
      <w:proofErr w:type="spellEnd"/>
      <w:r w:rsidRPr="00726D07">
        <w:rPr>
          <w:rFonts w:ascii="Times New Roman" w:hAnsi="Times New Roman" w:cs="Times New Roman"/>
          <w:sz w:val="28"/>
          <w:szCs w:val="28"/>
        </w:rPr>
        <w:t xml:space="preserve">, </w:t>
      </w:r>
      <w:r w:rsidRPr="00726D07">
        <w:rPr>
          <w:rFonts w:ascii="Times New Roman" w:hAnsi="Times New Roman" w:cs="Times New Roman"/>
          <w:sz w:val="28"/>
          <w:szCs w:val="28"/>
        </w:rPr>
        <w:lastRenderedPageBreak/>
        <w:t xml:space="preserve">В.С. </w:t>
      </w:r>
      <w:proofErr w:type="spellStart"/>
      <w:r w:rsidRPr="00726D07">
        <w:rPr>
          <w:rFonts w:ascii="Times New Roman" w:hAnsi="Times New Roman" w:cs="Times New Roman"/>
          <w:sz w:val="28"/>
          <w:szCs w:val="28"/>
        </w:rPr>
        <w:t>Дієсперов</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А.Г.Здравомислов</w:t>
      </w:r>
      <w:proofErr w:type="spellEnd"/>
      <w:r w:rsidRPr="00726D07">
        <w:rPr>
          <w:rFonts w:ascii="Times New Roman" w:hAnsi="Times New Roman" w:cs="Times New Roman"/>
          <w:sz w:val="28"/>
          <w:szCs w:val="28"/>
        </w:rPr>
        <w:t xml:space="preserve">, С. Б. Каверін, А. І. </w:t>
      </w:r>
      <w:proofErr w:type="spellStart"/>
      <w:r w:rsidRPr="00726D07">
        <w:rPr>
          <w:rFonts w:ascii="Times New Roman" w:hAnsi="Times New Roman" w:cs="Times New Roman"/>
          <w:sz w:val="28"/>
          <w:szCs w:val="28"/>
        </w:rPr>
        <w:t>Кочеткова</w:t>
      </w:r>
      <w:proofErr w:type="spellEnd"/>
      <w:r w:rsidRPr="00726D07">
        <w:rPr>
          <w:rFonts w:ascii="Times New Roman" w:hAnsi="Times New Roman" w:cs="Times New Roman"/>
          <w:sz w:val="28"/>
          <w:szCs w:val="28"/>
        </w:rPr>
        <w:t>, І.І. Лукінов, О.М. Онищенко та ін.</w:t>
      </w:r>
    </w:p>
    <w:p w:rsidR="004C4BF5" w:rsidRPr="00726D07" w:rsidRDefault="00772F19"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Метою курсової роботи є обґрунтування теоретико-методологічних засад мотивації і стимулювання трудової діяльності </w:t>
      </w:r>
      <w:r w:rsidR="0034764F" w:rsidRPr="00726D07">
        <w:rPr>
          <w:rFonts w:ascii="Times New Roman" w:hAnsi="Times New Roman" w:cs="Times New Roman"/>
          <w:sz w:val="28"/>
          <w:szCs w:val="28"/>
        </w:rPr>
        <w:t>на підприємствах готельно-ресторанного бізнесу</w:t>
      </w:r>
      <w:r w:rsidRPr="00726D07">
        <w:rPr>
          <w:rFonts w:ascii="Times New Roman" w:hAnsi="Times New Roman" w:cs="Times New Roman"/>
          <w:sz w:val="28"/>
          <w:szCs w:val="28"/>
        </w:rPr>
        <w:t>.</w:t>
      </w:r>
    </w:p>
    <w:p w:rsidR="0034764F" w:rsidRPr="00726D07" w:rsidRDefault="0034764F" w:rsidP="0034764F">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Для досягнення поставленої мети визначено наступні завдання:</w:t>
      </w:r>
    </w:p>
    <w:p w:rsidR="0034764F" w:rsidRPr="00726D07" w:rsidRDefault="0034764F" w:rsidP="0034764F">
      <w:pPr>
        <w:pStyle w:val="a6"/>
        <w:numPr>
          <w:ilvl w:val="0"/>
          <w:numId w:val="7"/>
        </w:numPr>
        <w:spacing w:after="0" w:line="360" w:lineRule="auto"/>
        <w:ind w:left="0" w:firstLine="284"/>
        <w:jc w:val="both"/>
        <w:rPr>
          <w:rFonts w:ascii="Times New Roman" w:hAnsi="Times New Roman" w:cs="Times New Roman"/>
          <w:sz w:val="28"/>
          <w:szCs w:val="28"/>
        </w:rPr>
      </w:pPr>
      <w:r w:rsidRPr="00726D07">
        <w:rPr>
          <w:rFonts w:ascii="Times New Roman" w:hAnsi="Times New Roman" w:cs="Times New Roman"/>
          <w:sz w:val="28"/>
          <w:szCs w:val="28"/>
        </w:rPr>
        <w:t xml:space="preserve">з’ясувати </w:t>
      </w:r>
      <w:r w:rsidRPr="00726D07">
        <w:rPr>
          <w:rFonts w:ascii="Times New Roman" w:hAnsi="Times New Roman" w:cs="Times New Roman"/>
          <w:sz w:val="28"/>
        </w:rPr>
        <w:t xml:space="preserve">методологічні основи мотивації </w:t>
      </w:r>
      <w:r w:rsidR="00C55B8E" w:rsidRPr="00726D07">
        <w:rPr>
          <w:rFonts w:ascii="Times New Roman" w:hAnsi="Times New Roman" w:cs="Times New Roman"/>
          <w:sz w:val="28"/>
        </w:rPr>
        <w:t xml:space="preserve">праці </w:t>
      </w:r>
      <w:r w:rsidRPr="00726D07">
        <w:rPr>
          <w:rFonts w:ascii="Times New Roman" w:hAnsi="Times New Roman" w:cs="Times New Roman"/>
          <w:sz w:val="28"/>
        </w:rPr>
        <w:t>персоналу</w:t>
      </w:r>
      <w:r w:rsidRPr="00726D07">
        <w:rPr>
          <w:rFonts w:ascii="Times New Roman" w:hAnsi="Times New Roman" w:cs="Times New Roman"/>
          <w:sz w:val="28"/>
          <w:szCs w:val="28"/>
        </w:rPr>
        <w:t>;</w:t>
      </w:r>
    </w:p>
    <w:p w:rsidR="0034764F" w:rsidRPr="00726D07" w:rsidRDefault="0034764F" w:rsidP="0034764F">
      <w:pPr>
        <w:pStyle w:val="a6"/>
        <w:numPr>
          <w:ilvl w:val="0"/>
          <w:numId w:val="7"/>
        </w:numPr>
        <w:spacing w:after="0" w:line="360" w:lineRule="auto"/>
        <w:ind w:left="0" w:firstLine="284"/>
        <w:jc w:val="both"/>
        <w:rPr>
          <w:rFonts w:ascii="Times New Roman" w:hAnsi="Times New Roman" w:cs="Times New Roman"/>
          <w:sz w:val="28"/>
          <w:szCs w:val="28"/>
        </w:rPr>
      </w:pPr>
      <w:r w:rsidRPr="00726D07">
        <w:rPr>
          <w:rFonts w:ascii="Times New Roman" w:hAnsi="Times New Roman" w:cs="Times New Roman"/>
          <w:sz w:val="28"/>
          <w:szCs w:val="28"/>
        </w:rPr>
        <w:t xml:space="preserve">розкрити </w:t>
      </w:r>
      <w:r w:rsidRPr="00726D07">
        <w:rPr>
          <w:rFonts w:ascii="Times New Roman" w:hAnsi="Times New Roman" w:cs="Times New Roman"/>
          <w:sz w:val="28"/>
        </w:rPr>
        <w:t xml:space="preserve">особливості мотивації та стимулювання персоналу підприємств </w:t>
      </w:r>
      <w:r w:rsidRPr="00726D07">
        <w:rPr>
          <w:rFonts w:ascii="Times New Roman" w:hAnsi="Times New Roman" w:cs="Times New Roman"/>
          <w:sz w:val="28"/>
          <w:szCs w:val="28"/>
        </w:rPr>
        <w:t>готельно-</w:t>
      </w:r>
      <w:r w:rsidRPr="00726D07">
        <w:rPr>
          <w:rFonts w:ascii="Times New Roman" w:hAnsi="Times New Roman" w:cs="Times New Roman"/>
          <w:sz w:val="28"/>
        </w:rPr>
        <w:t>ресторанного господарства</w:t>
      </w:r>
      <w:r w:rsidRPr="00726D07">
        <w:rPr>
          <w:rFonts w:ascii="Times New Roman" w:hAnsi="Times New Roman" w:cs="Times New Roman"/>
          <w:sz w:val="28"/>
          <w:szCs w:val="28"/>
        </w:rPr>
        <w:t>;</w:t>
      </w:r>
    </w:p>
    <w:p w:rsidR="0034764F" w:rsidRPr="00726D07" w:rsidRDefault="0034764F" w:rsidP="0034764F">
      <w:pPr>
        <w:pStyle w:val="a6"/>
        <w:numPr>
          <w:ilvl w:val="0"/>
          <w:numId w:val="7"/>
        </w:numPr>
        <w:spacing w:after="0" w:line="360" w:lineRule="auto"/>
        <w:ind w:left="0" w:firstLine="284"/>
        <w:jc w:val="both"/>
        <w:rPr>
          <w:rFonts w:ascii="Times New Roman" w:hAnsi="Times New Roman" w:cs="Times New Roman"/>
          <w:sz w:val="28"/>
          <w:szCs w:val="28"/>
        </w:rPr>
      </w:pPr>
      <w:r w:rsidRPr="00726D07">
        <w:rPr>
          <w:rFonts w:ascii="Times New Roman" w:hAnsi="Times New Roman" w:cs="Times New Roman"/>
          <w:sz w:val="28"/>
          <w:szCs w:val="28"/>
        </w:rPr>
        <w:t xml:space="preserve">здійснити оцінку </w:t>
      </w:r>
      <w:r w:rsidRPr="00726D07">
        <w:rPr>
          <w:rFonts w:ascii="Times New Roman" w:hAnsi="Times New Roman" w:cs="Times New Roman"/>
          <w:sz w:val="28"/>
          <w:szCs w:val="28"/>
          <w:shd w:val="clear" w:color="auto" w:fill="FFFFFF"/>
        </w:rPr>
        <w:t>кадрового потенціалу ресторану «</w:t>
      </w:r>
      <w:proofErr w:type="spellStart"/>
      <w:r w:rsidR="00791402"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w:t>
      </w:r>
      <w:r w:rsidRPr="00726D07">
        <w:rPr>
          <w:rFonts w:ascii="Times New Roman" w:hAnsi="Times New Roman" w:cs="Times New Roman"/>
          <w:sz w:val="28"/>
          <w:szCs w:val="28"/>
        </w:rPr>
        <w:t>;</w:t>
      </w:r>
    </w:p>
    <w:p w:rsidR="0034764F" w:rsidRPr="00726D07" w:rsidRDefault="0034764F" w:rsidP="0034764F">
      <w:pPr>
        <w:pStyle w:val="a6"/>
        <w:numPr>
          <w:ilvl w:val="0"/>
          <w:numId w:val="7"/>
        </w:numPr>
        <w:spacing w:after="0" w:line="360" w:lineRule="auto"/>
        <w:ind w:left="0" w:firstLine="284"/>
        <w:jc w:val="both"/>
        <w:rPr>
          <w:rFonts w:ascii="Times New Roman" w:hAnsi="Times New Roman" w:cs="Times New Roman"/>
          <w:sz w:val="28"/>
          <w:szCs w:val="28"/>
        </w:rPr>
      </w:pPr>
      <w:r w:rsidRPr="00726D07">
        <w:rPr>
          <w:rFonts w:ascii="Times New Roman" w:hAnsi="Times New Roman" w:cs="Times New Roman"/>
          <w:sz w:val="28"/>
          <w:szCs w:val="28"/>
        </w:rPr>
        <w:t>запропонувати шляхи оптимізація мотивації праці персоналу на підприємствах готельно-ресторанного бізнесу</w:t>
      </w:r>
    </w:p>
    <w:p w:rsidR="0034764F" w:rsidRPr="00726D07" w:rsidRDefault="0034764F" w:rsidP="0034764F">
      <w:pPr>
        <w:pStyle w:val="a6"/>
        <w:numPr>
          <w:ilvl w:val="0"/>
          <w:numId w:val="7"/>
        </w:numPr>
        <w:spacing w:after="0" w:line="360" w:lineRule="auto"/>
        <w:ind w:left="0" w:firstLine="284"/>
        <w:jc w:val="both"/>
        <w:rPr>
          <w:rFonts w:ascii="Times New Roman" w:hAnsi="Times New Roman" w:cs="Times New Roman"/>
          <w:sz w:val="28"/>
          <w:szCs w:val="28"/>
        </w:rPr>
      </w:pPr>
      <w:r w:rsidRPr="00726D07">
        <w:rPr>
          <w:rFonts w:ascii="Times New Roman" w:hAnsi="Times New Roman" w:cs="Times New Roman"/>
          <w:sz w:val="28"/>
          <w:szCs w:val="28"/>
        </w:rPr>
        <w:t>розробити рекомендації щодо удосконалення системи стимулювання праці персоналу ресторану «</w:t>
      </w:r>
      <w:proofErr w:type="spellStart"/>
      <w:r w:rsidR="00791402"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w:t>
      </w:r>
    </w:p>
    <w:p w:rsidR="0034764F" w:rsidRPr="00726D07" w:rsidRDefault="0034764F" w:rsidP="0034764F">
      <w:pPr>
        <w:spacing w:after="0" w:line="360" w:lineRule="auto"/>
        <w:ind w:firstLine="709"/>
        <w:jc w:val="both"/>
        <w:rPr>
          <w:rFonts w:ascii="Times New Roman" w:hAnsi="Times New Roman" w:cs="Times New Roman"/>
          <w:sz w:val="28"/>
          <w:szCs w:val="28"/>
        </w:rPr>
      </w:pPr>
      <w:proofErr w:type="spellStart"/>
      <w:r w:rsidRPr="00726D07">
        <w:rPr>
          <w:rFonts w:ascii="Times New Roman" w:hAnsi="Times New Roman" w:cs="Times New Roman"/>
          <w:b/>
          <w:sz w:val="28"/>
          <w:szCs w:val="28"/>
        </w:rPr>
        <w:t>Oб’єктoм</w:t>
      </w:r>
      <w:proofErr w:type="spellEnd"/>
      <w:r w:rsidRPr="00726D07">
        <w:rPr>
          <w:rFonts w:ascii="Times New Roman" w:hAnsi="Times New Roman" w:cs="Times New Roman"/>
          <w:b/>
          <w:sz w:val="28"/>
          <w:szCs w:val="28"/>
        </w:rPr>
        <w:t xml:space="preserve"> </w:t>
      </w:r>
      <w:proofErr w:type="spellStart"/>
      <w:r w:rsidRPr="00726D07">
        <w:rPr>
          <w:rFonts w:ascii="Times New Roman" w:hAnsi="Times New Roman" w:cs="Times New Roman"/>
          <w:sz w:val="28"/>
          <w:szCs w:val="28"/>
        </w:rPr>
        <w:t>дoслiдження</w:t>
      </w:r>
      <w:proofErr w:type="spellEnd"/>
      <w:r w:rsidRPr="00726D07">
        <w:rPr>
          <w:rFonts w:ascii="Times New Roman" w:hAnsi="Times New Roman" w:cs="Times New Roman"/>
          <w:sz w:val="28"/>
          <w:szCs w:val="28"/>
        </w:rPr>
        <w:t xml:space="preserve"> є </w:t>
      </w:r>
      <w:proofErr w:type="spellStart"/>
      <w:r w:rsidRPr="00726D07">
        <w:rPr>
          <w:rFonts w:ascii="Times New Roman" w:hAnsi="Times New Roman" w:cs="Times New Roman"/>
          <w:sz w:val="28"/>
          <w:szCs w:val="28"/>
        </w:rPr>
        <w:t>дiяльнiсть</w:t>
      </w:r>
      <w:proofErr w:type="spellEnd"/>
      <w:r w:rsidRPr="00726D07">
        <w:rPr>
          <w:rFonts w:ascii="Times New Roman" w:hAnsi="Times New Roman" w:cs="Times New Roman"/>
          <w:sz w:val="28"/>
          <w:szCs w:val="28"/>
        </w:rPr>
        <w:t xml:space="preserve"> </w:t>
      </w:r>
      <w:r w:rsidRPr="00726D07">
        <w:rPr>
          <w:rFonts w:ascii="Times New Roman" w:hAnsi="Times New Roman" w:cs="Times New Roman"/>
          <w:sz w:val="28"/>
          <w:szCs w:val="28"/>
          <w:shd w:val="clear" w:color="auto" w:fill="FFFFFF"/>
        </w:rPr>
        <w:t>ресторану «</w:t>
      </w:r>
      <w:proofErr w:type="spellStart"/>
      <w:r w:rsidR="00791402"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w:t>
      </w:r>
      <w:r w:rsidRPr="00726D07">
        <w:rPr>
          <w:rFonts w:ascii="Times New Roman" w:hAnsi="Times New Roman" w:cs="Times New Roman"/>
          <w:sz w:val="28"/>
          <w:szCs w:val="28"/>
        </w:rPr>
        <w:t>.</w:t>
      </w:r>
    </w:p>
    <w:p w:rsidR="0034764F" w:rsidRPr="00726D07" w:rsidRDefault="0034764F" w:rsidP="0034764F">
      <w:pPr>
        <w:spacing w:after="0" w:line="360" w:lineRule="auto"/>
        <w:ind w:firstLine="709"/>
        <w:jc w:val="both"/>
        <w:rPr>
          <w:rFonts w:ascii="Times New Roman" w:hAnsi="Times New Roman" w:cs="Times New Roman"/>
          <w:sz w:val="28"/>
          <w:szCs w:val="28"/>
        </w:rPr>
      </w:pPr>
      <w:proofErr w:type="spellStart"/>
      <w:r w:rsidRPr="00726D07">
        <w:rPr>
          <w:rFonts w:ascii="Times New Roman" w:hAnsi="Times New Roman" w:cs="Times New Roman"/>
          <w:b/>
          <w:sz w:val="28"/>
          <w:szCs w:val="28"/>
        </w:rPr>
        <w:t>Пpедметoм</w:t>
      </w:r>
      <w:proofErr w:type="spellEnd"/>
      <w:r w:rsidRPr="00726D07">
        <w:rPr>
          <w:rFonts w:ascii="Times New Roman" w:hAnsi="Times New Roman" w:cs="Times New Roman"/>
          <w:b/>
          <w:sz w:val="28"/>
          <w:szCs w:val="28"/>
        </w:rPr>
        <w:t xml:space="preserve"> </w:t>
      </w:r>
      <w:proofErr w:type="spellStart"/>
      <w:r w:rsidRPr="00726D07">
        <w:rPr>
          <w:rFonts w:ascii="Times New Roman" w:hAnsi="Times New Roman" w:cs="Times New Roman"/>
          <w:sz w:val="28"/>
          <w:szCs w:val="28"/>
        </w:rPr>
        <w:t>дoслiдження</w:t>
      </w:r>
      <w:proofErr w:type="spellEnd"/>
      <w:r w:rsidRPr="00726D07">
        <w:rPr>
          <w:rFonts w:ascii="Times New Roman" w:hAnsi="Times New Roman" w:cs="Times New Roman"/>
          <w:sz w:val="28"/>
          <w:szCs w:val="28"/>
        </w:rPr>
        <w:t xml:space="preserve"> виступає </w:t>
      </w:r>
      <w:r w:rsidR="001F6A32" w:rsidRPr="00726D07">
        <w:rPr>
          <w:rFonts w:ascii="Times New Roman" w:hAnsi="Times New Roman" w:cs="Times New Roman"/>
          <w:sz w:val="28"/>
          <w:szCs w:val="28"/>
          <w:shd w:val="clear" w:color="auto" w:fill="FFFFFF"/>
        </w:rPr>
        <w:t>кадровий  потенціал ресторану «</w:t>
      </w:r>
      <w:proofErr w:type="spellStart"/>
      <w:r w:rsidR="00791402" w:rsidRPr="00726D07">
        <w:rPr>
          <w:rFonts w:ascii="Times New Roman" w:hAnsi="Times New Roman" w:cs="Times New Roman"/>
          <w:sz w:val="28"/>
          <w:szCs w:val="28"/>
        </w:rPr>
        <w:t>Pallada</w:t>
      </w:r>
      <w:proofErr w:type="spellEnd"/>
      <w:r w:rsidR="001F6A32" w:rsidRPr="00726D07">
        <w:rPr>
          <w:rFonts w:ascii="Times New Roman" w:hAnsi="Times New Roman" w:cs="Times New Roman"/>
          <w:sz w:val="28"/>
          <w:szCs w:val="28"/>
          <w:shd w:val="clear" w:color="auto" w:fill="FFFFFF"/>
        </w:rPr>
        <w:t>»</w:t>
      </w:r>
      <w:r w:rsidRPr="00726D07">
        <w:rPr>
          <w:rFonts w:ascii="Times New Roman" w:hAnsi="Times New Roman" w:cs="Times New Roman"/>
          <w:sz w:val="28"/>
          <w:szCs w:val="28"/>
        </w:rPr>
        <w:t xml:space="preserve">. </w:t>
      </w:r>
    </w:p>
    <w:p w:rsidR="0034764F" w:rsidRPr="00726D07" w:rsidRDefault="0034764F" w:rsidP="0034764F">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Під час написання курсової </w:t>
      </w:r>
      <w:proofErr w:type="spellStart"/>
      <w:r w:rsidRPr="00726D07">
        <w:rPr>
          <w:rFonts w:ascii="Times New Roman" w:hAnsi="Times New Roman" w:cs="Times New Roman"/>
          <w:sz w:val="28"/>
          <w:szCs w:val="28"/>
        </w:rPr>
        <w:t>poбoти</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викopистoвуються</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такi</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метoди</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дoслiдження</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метoд</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аналiзу</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метoд</w:t>
      </w:r>
      <w:proofErr w:type="spellEnd"/>
      <w:r w:rsidRPr="00726D07">
        <w:rPr>
          <w:rFonts w:ascii="Times New Roman" w:hAnsi="Times New Roman" w:cs="Times New Roman"/>
          <w:sz w:val="28"/>
          <w:szCs w:val="28"/>
        </w:rPr>
        <w:t xml:space="preserve"> синтезу, </w:t>
      </w:r>
      <w:proofErr w:type="spellStart"/>
      <w:r w:rsidRPr="00726D07">
        <w:rPr>
          <w:rFonts w:ascii="Times New Roman" w:hAnsi="Times New Roman" w:cs="Times New Roman"/>
          <w:sz w:val="28"/>
          <w:szCs w:val="28"/>
        </w:rPr>
        <w:t>метoд</w:t>
      </w:r>
      <w:proofErr w:type="spellEnd"/>
      <w:r w:rsidRPr="00726D07">
        <w:rPr>
          <w:rFonts w:ascii="Times New Roman" w:hAnsi="Times New Roman" w:cs="Times New Roman"/>
          <w:sz w:val="28"/>
          <w:szCs w:val="28"/>
        </w:rPr>
        <w:t xml:space="preserve"> наукової, </w:t>
      </w:r>
      <w:proofErr w:type="spellStart"/>
      <w:r w:rsidRPr="00726D07">
        <w:rPr>
          <w:rFonts w:ascii="Times New Roman" w:hAnsi="Times New Roman" w:cs="Times New Roman"/>
          <w:sz w:val="28"/>
          <w:szCs w:val="28"/>
        </w:rPr>
        <w:t>метoд</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екстpапoляцiї</w:t>
      </w:r>
      <w:proofErr w:type="spellEnd"/>
      <w:r w:rsidRPr="00726D07">
        <w:rPr>
          <w:rFonts w:ascii="Times New Roman" w:hAnsi="Times New Roman" w:cs="Times New Roman"/>
          <w:sz w:val="28"/>
          <w:szCs w:val="28"/>
        </w:rPr>
        <w:t xml:space="preserve"> </w:t>
      </w:r>
      <w:proofErr w:type="spellStart"/>
      <w:r w:rsidRPr="00726D07">
        <w:rPr>
          <w:rFonts w:ascii="Times New Roman" w:hAnsi="Times New Roman" w:cs="Times New Roman"/>
          <w:sz w:val="28"/>
          <w:szCs w:val="28"/>
        </w:rPr>
        <w:t>екoнoмiкoматематичний</w:t>
      </w:r>
      <w:proofErr w:type="spellEnd"/>
      <w:r w:rsidRPr="00726D07">
        <w:rPr>
          <w:rFonts w:ascii="Times New Roman" w:hAnsi="Times New Roman" w:cs="Times New Roman"/>
          <w:sz w:val="28"/>
          <w:szCs w:val="28"/>
        </w:rPr>
        <w:t xml:space="preserve"> метод.</w:t>
      </w:r>
    </w:p>
    <w:p w:rsidR="0034764F" w:rsidRPr="00726D07" w:rsidRDefault="0034764F" w:rsidP="004C4BF5">
      <w:pPr>
        <w:spacing w:after="0" w:line="360" w:lineRule="auto"/>
        <w:ind w:firstLine="709"/>
        <w:jc w:val="both"/>
        <w:rPr>
          <w:rFonts w:ascii="Times New Roman" w:hAnsi="Times New Roman" w:cs="Times New Roman"/>
          <w:sz w:val="28"/>
          <w:szCs w:val="28"/>
        </w:rPr>
      </w:pPr>
    </w:p>
    <w:p w:rsidR="004C4BF5" w:rsidRPr="00726D07" w:rsidRDefault="004C4BF5">
      <w:pPr>
        <w:rPr>
          <w:rFonts w:ascii="Times New Roman" w:hAnsi="Times New Roman" w:cs="Times New Roman"/>
          <w:sz w:val="28"/>
          <w:szCs w:val="28"/>
        </w:rPr>
      </w:pPr>
      <w:r w:rsidRPr="00726D07">
        <w:rPr>
          <w:rFonts w:ascii="Times New Roman" w:hAnsi="Times New Roman" w:cs="Times New Roman"/>
          <w:sz w:val="28"/>
          <w:szCs w:val="28"/>
        </w:rPr>
        <w:br w:type="page"/>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 xml:space="preserve">РОЗДІЛ 1. ОРГАНІЗАЦІЯ МОТИВАЦІЇ І СТИМУЛЮВАННЯ ПЕРСОНАЛУ ПІДПРИЄМСТВ </w:t>
      </w:r>
      <w:r w:rsidR="00755936" w:rsidRPr="00726D07">
        <w:rPr>
          <w:rFonts w:ascii="Times New Roman" w:hAnsi="Times New Roman" w:cs="Times New Roman"/>
          <w:b/>
          <w:sz w:val="28"/>
          <w:szCs w:val="28"/>
        </w:rPr>
        <w:t>ГОТЕЛЬНО-</w:t>
      </w:r>
      <w:r w:rsidRPr="00726D07">
        <w:rPr>
          <w:rFonts w:ascii="Times New Roman" w:hAnsi="Times New Roman" w:cs="Times New Roman"/>
          <w:b/>
          <w:sz w:val="28"/>
          <w:szCs w:val="28"/>
        </w:rPr>
        <w:t>РЕСТОРАННОГО ГОСПОДАРСТВА</w:t>
      </w:r>
    </w:p>
    <w:p w:rsidR="004C4BF5" w:rsidRPr="00726D07" w:rsidRDefault="004C4BF5" w:rsidP="004C4BF5">
      <w:pPr>
        <w:pStyle w:val="a6"/>
        <w:numPr>
          <w:ilvl w:val="1"/>
          <w:numId w:val="1"/>
        </w:numPr>
        <w:spacing w:after="0" w:line="360" w:lineRule="auto"/>
        <w:jc w:val="center"/>
        <w:rPr>
          <w:rFonts w:ascii="Times New Roman" w:hAnsi="Times New Roman" w:cs="Times New Roman"/>
          <w:b/>
          <w:sz w:val="28"/>
        </w:rPr>
      </w:pPr>
      <w:r w:rsidRPr="00726D07">
        <w:rPr>
          <w:rFonts w:ascii="Times New Roman" w:hAnsi="Times New Roman" w:cs="Times New Roman"/>
          <w:b/>
          <w:sz w:val="28"/>
        </w:rPr>
        <w:t>Методологічні основи мотивації персоналу</w:t>
      </w:r>
    </w:p>
    <w:p w:rsidR="004C4BF5" w:rsidRPr="00726D07" w:rsidRDefault="004C4BF5" w:rsidP="004C4BF5">
      <w:pPr>
        <w:spacing w:after="0" w:line="360" w:lineRule="auto"/>
        <w:ind w:firstLine="709"/>
        <w:jc w:val="both"/>
        <w:rPr>
          <w:rFonts w:ascii="Times New Roman" w:hAnsi="Times New Roman" w:cs="Times New Roman"/>
          <w:sz w:val="28"/>
        </w:rPr>
      </w:pP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Різноманітність підходів </w:t>
      </w:r>
      <w:r w:rsidR="003A4DE6" w:rsidRPr="00726D07">
        <w:rPr>
          <w:rFonts w:ascii="Times New Roman" w:hAnsi="Times New Roman" w:cs="Times New Roman"/>
          <w:sz w:val="28"/>
        </w:rPr>
        <w:t>які</w:t>
      </w:r>
      <w:r w:rsidRPr="00726D07">
        <w:rPr>
          <w:rFonts w:ascii="Times New Roman" w:hAnsi="Times New Roman" w:cs="Times New Roman"/>
          <w:sz w:val="28"/>
        </w:rPr>
        <w:t xml:space="preserve"> визнач</w:t>
      </w:r>
      <w:r w:rsidR="003A4DE6" w:rsidRPr="00726D07">
        <w:rPr>
          <w:rFonts w:ascii="Times New Roman" w:hAnsi="Times New Roman" w:cs="Times New Roman"/>
          <w:sz w:val="28"/>
        </w:rPr>
        <w:t>ають</w:t>
      </w:r>
      <w:r w:rsidRPr="00726D07">
        <w:rPr>
          <w:rFonts w:ascii="Times New Roman" w:hAnsi="Times New Roman" w:cs="Times New Roman"/>
          <w:sz w:val="28"/>
        </w:rPr>
        <w:t xml:space="preserve"> поняття «мотив», </w:t>
      </w:r>
      <w:r w:rsidR="003A4DE6" w:rsidRPr="00726D07">
        <w:rPr>
          <w:rFonts w:ascii="Times New Roman" w:hAnsi="Times New Roman" w:cs="Times New Roman"/>
          <w:sz w:val="28"/>
        </w:rPr>
        <w:t>з</w:t>
      </w:r>
      <w:r w:rsidRPr="00726D07">
        <w:rPr>
          <w:rFonts w:ascii="Times New Roman" w:hAnsi="Times New Roman" w:cs="Times New Roman"/>
          <w:sz w:val="28"/>
        </w:rPr>
        <w:t>умовило ще більш</w:t>
      </w:r>
      <w:r w:rsidR="003A4DE6" w:rsidRPr="00726D07">
        <w:rPr>
          <w:rFonts w:ascii="Times New Roman" w:hAnsi="Times New Roman" w:cs="Times New Roman"/>
          <w:sz w:val="28"/>
        </w:rPr>
        <w:t>е</w:t>
      </w:r>
      <w:r w:rsidRPr="00726D07">
        <w:rPr>
          <w:rFonts w:ascii="Times New Roman" w:hAnsi="Times New Roman" w:cs="Times New Roman"/>
          <w:sz w:val="28"/>
        </w:rPr>
        <w:t xml:space="preserve"> широкий спектр </w:t>
      </w:r>
      <w:r w:rsidR="003A4DE6" w:rsidRPr="00726D07">
        <w:rPr>
          <w:rFonts w:ascii="Times New Roman" w:hAnsi="Times New Roman" w:cs="Times New Roman"/>
          <w:sz w:val="28"/>
        </w:rPr>
        <w:t>за</w:t>
      </w:r>
      <w:r w:rsidRPr="00726D07">
        <w:rPr>
          <w:rFonts w:ascii="Times New Roman" w:hAnsi="Times New Roman" w:cs="Times New Roman"/>
          <w:sz w:val="28"/>
        </w:rPr>
        <w:t xml:space="preserve">ходів, </w:t>
      </w:r>
      <w:r w:rsidR="003A4DE6" w:rsidRPr="00726D07">
        <w:rPr>
          <w:rFonts w:ascii="Times New Roman" w:hAnsi="Times New Roman" w:cs="Times New Roman"/>
          <w:sz w:val="28"/>
        </w:rPr>
        <w:t>що</w:t>
      </w:r>
      <w:r w:rsidRPr="00726D07">
        <w:rPr>
          <w:rFonts w:ascii="Times New Roman" w:hAnsi="Times New Roman" w:cs="Times New Roman"/>
          <w:sz w:val="28"/>
        </w:rPr>
        <w:t xml:space="preserve"> обґрунтовують сутність категорії «мотив</w:t>
      </w:r>
      <w:r w:rsidR="003A4DE6" w:rsidRPr="00726D07">
        <w:rPr>
          <w:rFonts w:ascii="Times New Roman" w:hAnsi="Times New Roman" w:cs="Times New Roman"/>
          <w:sz w:val="28"/>
        </w:rPr>
        <w:t>-</w:t>
      </w:r>
      <w:proofErr w:type="spellStart"/>
      <w:r w:rsidRPr="00726D07">
        <w:rPr>
          <w:rFonts w:ascii="Times New Roman" w:hAnsi="Times New Roman" w:cs="Times New Roman"/>
          <w:sz w:val="28"/>
        </w:rPr>
        <w:t>ація</w:t>
      </w:r>
      <w:proofErr w:type="spellEnd"/>
      <w:r w:rsidRPr="00726D07">
        <w:rPr>
          <w:rFonts w:ascii="Times New Roman" w:hAnsi="Times New Roman" w:cs="Times New Roman"/>
          <w:sz w:val="28"/>
        </w:rPr>
        <w:t xml:space="preserve">». </w:t>
      </w:r>
      <w:r w:rsidR="003A4DE6" w:rsidRPr="00726D07">
        <w:rPr>
          <w:rFonts w:ascii="Times New Roman" w:hAnsi="Times New Roman" w:cs="Times New Roman"/>
          <w:sz w:val="28"/>
        </w:rPr>
        <w:t xml:space="preserve">Загалом вчені, суть мотивації </w:t>
      </w:r>
      <w:r w:rsidRPr="00726D07">
        <w:rPr>
          <w:rFonts w:ascii="Times New Roman" w:hAnsi="Times New Roman" w:cs="Times New Roman"/>
          <w:sz w:val="28"/>
        </w:rPr>
        <w:t xml:space="preserve">бачать </w:t>
      </w:r>
      <w:r w:rsidR="003A4DE6" w:rsidRPr="00726D07">
        <w:rPr>
          <w:rFonts w:ascii="Times New Roman" w:hAnsi="Times New Roman" w:cs="Times New Roman"/>
          <w:sz w:val="28"/>
        </w:rPr>
        <w:t>в</w:t>
      </w:r>
      <w:r w:rsidRPr="00726D07">
        <w:rPr>
          <w:rFonts w:ascii="Times New Roman" w:hAnsi="Times New Roman" w:cs="Times New Roman"/>
          <w:sz w:val="28"/>
        </w:rPr>
        <w:t xml:space="preserve"> цілеспрямованій діяльності по </w:t>
      </w:r>
      <w:r w:rsidR="003A4DE6" w:rsidRPr="00726D07">
        <w:rPr>
          <w:rFonts w:ascii="Times New Roman" w:hAnsi="Times New Roman" w:cs="Times New Roman"/>
          <w:sz w:val="28"/>
        </w:rPr>
        <w:t>у</w:t>
      </w:r>
      <w:r w:rsidRPr="00726D07">
        <w:rPr>
          <w:rFonts w:ascii="Times New Roman" w:hAnsi="Times New Roman" w:cs="Times New Roman"/>
          <w:sz w:val="28"/>
        </w:rPr>
        <w:t xml:space="preserve">творенню мотивів для </w:t>
      </w:r>
      <w:r w:rsidR="003A4DE6" w:rsidRPr="00726D07">
        <w:rPr>
          <w:rFonts w:ascii="Times New Roman" w:hAnsi="Times New Roman" w:cs="Times New Roman"/>
          <w:sz w:val="28"/>
        </w:rPr>
        <w:t>надання</w:t>
      </w:r>
      <w:r w:rsidRPr="00726D07">
        <w:rPr>
          <w:rFonts w:ascii="Times New Roman" w:hAnsi="Times New Roman" w:cs="Times New Roman"/>
          <w:sz w:val="28"/>
        </w:rPr>
        <w:t xml:space="preserve"> відповідної поведінки людей, </w:t>
      </w:r>
      <w:r w:rsidR="003A4DE6" w:rsidRPr="00726D07">
        <w:rPr>
          <w:rFonts w:ascii="Times New Roman" w:hAnsi="Times New Roman" w:cs="Times New Roman"/>
          <w:sz w:val="28"/>
        </w:rPr>
        <w:t xml:space="preserve">що </w:t>
      </w:r>
      <w:r w:rsidRPr="00726D07">
        <w:rPr>
          <w:rFonts w:ascii="Times New Roman" w:hAnsi="Times New Roman" w:cs="Times New Roman"/>
          <w:sz w:val="28"/>
        </w:rPr>
        <w:t>тракту</w:t>
      </w:r>
      <w:r w:rsidR="003A4DE6" w:rsidRPr="00726D07">
        <w:rPr>
          <w:rFonts w:ascii="Times New Roman" w:hAnsi="Times New Roman" w:cs="Times New Roman"/>
          <w:sz w:val="28"/>
        </w:rPr>
        <w:t xml:space="preserve">ється як </w:t>
      </w:r>
      <w:r w:rsidRPr="00726D07">
        <w:rPr>
          <w:rFonts w:ascii="Times New Roman" w:hAnsi="Times New Roman" w:cs="Times New Roman"/>
          <w:sz w:val="28"/>
        </w:rPr>
        <w:t xml:space="preserve">мотив </w:t>
      </w:r>
      <w:r w:rsidR="003A4DE6" w:rsidRPr="00726D07">
        <w:rPr>
          <w:rFonts w:ascii="Times New Roman" w:hAnsi="Times New Roman" w:cs="Times New Roman"/>
          <w:sz w:val="28"/>
        </w:rPr>
        <w:t>у</w:t>
      </w:r>
      <w:r w:rsidRPr="00726D07">
        <w:rPr>
          <w:rFonts w:ascii="Times New Roman" w:hAnsi="Times New Roman" w:cs="Times New Roman"/>
          <w:sz w:val="28"/>
        </w:rPr>
        <w:t xml:space="preserve"> суб’єктивну цінність </w:t>
      </w:r>
      <w:r w:rsidR="003A4DE6" w:rsidRPr="00726D07">
        <w:rPr>
          <w:rFonts w:ascii="Times New Roman" w:hAnsi="Times New Roman" w:cs="Times New Roman"/>
          <w:sz w:val="28"/>
        </w:rPr>
        <w:t xml:space="preserve">робочої </w:t>
      </w:r>
      <w:r w:rsidRPr="00726D07">
        <w:rPr>
          <w:rFonts w:ascii="Times New Roman" w:hAnsi="Times New Roman" w:cs="Times New Roman"/>
          <w:sz w:val="28"/>
        </w:rPr>
        <w:t xml:space="preserve">діяльності індивіда, </w:t>
      </w:r>
      <w:r w:rsidR="003A4DE6" w:rsidRPr="00726D07">
        <w:rPr>
          <w:rFonts w:ascii="Times New Roman" w:hAnsi="Times New Roman" w:cs="Times New Roman"/>
          <w:sz w:val="28"/>
        </w:rPr>
        <w:t>яка</w:t>
      </w:r>
      <w:r w:rsidRPr="00726D07">
        <w:rPr>
          <w:rFonts w:ascii="Times New Roman" w:hAnsi="Times New Roman" w:cs="Times New Roman"/>
          <w:sz w:val="28"/>
        </w:rPr>
        <w:t xml:space="preserve"> спонукає його до</w:t>
      </w:r>
      <w:r w:rsidR="003A4DE6" w:rsidRPr="00726D07">
        <w:rPr>
          <w:rFonts w:ascii="Times New Roman" w:hAnsi="Times New Roman" w:cs="Times New Roman"/>
          <w:sz w:val="28"/>
        </w:rPr>
        <w:t xml:space="preserve"> певних</w:t>
      </w:r>
      <w:r w:rsidRPr="00726D07">
        <w:rPr>
          <w:rFonts w:ascii="Times New Roman" w:hAnsi="Times New Roman" w:cs="Times New Roman"/>
          <w:sz w:val="28"/>
        </w:rPr>
        <w:t xml:space="preserve"> дії внаслідок трансформації </w:t>
      </w:r>
      <w:r w:rsidR="003A4DE6" w:rsidRPr="00726D07">
        <w:rPr>
          <w:rFonts w:ascii="Times New Roman" w:hAnsi="Times New Roman" w:cs="Times New Roman"/>
          <w:sz w:val="28"/>
        </w:rPr>
        <w:t xml:space="preserve">й </w:t>
      </w:r>
      <w:r w:rsidRPr="00726D07">
        <w:rPr>
          <w:rFonts w:ascii="Times New Roman" w:hAnsi="Times New Roman" w:cs="Times New Roman"/>
          <w:sz w:val="28"/>
        </w:rPr>
        <w:t>зов</w:t>
      </w:r>
      <w:r w:rsidR="003A4DE6" w:rsidRPr="00726D07">
        <w:rPr>
          <w:rFonts w:ascii="Times New Roman" w:hAnsi="Times New Roman" w:cs="Times New Roman"/>
          <w:sz w:val="28"/>
        </w:rPr>
        <w:t xml:space="preserve">нішнього спонукального фактора тобто </w:t>
      </w:r>
      <w:r w:rsidRPr="00726D07">
        <w:rPr>
          <w:rFonts w:ascii="Times New Roman" w:hAnsi="Times New Roman" w:cs="Times New Roman"/>
          <w:sz w:val="28"/>
        </w:rPr>
        <w:t>стимулу</w:t>
      </w:r>
      <w:r w:rsidR="003A4DE6" w:rsidRPr="00726D07">
        <w:rPr>
          <w:rFonts w:ascii="Times New Roman" w:hAnsi="Times New Roman" w:cs="Times New Roman"/>
          <w:sz w:val="28"/>
        </w:rPr>
        <w:t xml:space="preserve"> та</w:t>
      </w:r>
      <w:r w:rsidRPr="00726D07">
        <w:rPr>
          <w:rFonts w:ascii="Times New Roman" w:hAnsi="Times New Roman" w:cs="Times New Roman"/>
          <w:sz w:val="28"/>
        </w:rPr>
        <w:t xml:space="preserve"> перетворення</w:t>
      </w:r>
      <w:r w:rsidR="00F371AF" w:rsidRPr="00726D07">
        <w:rPr>
          <w:rFonts w:ascii="Times New Roman" w:hAnsi="Times New Roman" w:cs="Times New Roman"/>
          <w:sz w:val="28"/>
        </w:rPr>
        <w:t xml:space="preserve"> його </w:t>
      </w:r>
      <w:r w:rsidR="003A4DE6" w:rsidRPr="00726D07">
        <w:rPr>
          <w:rFonts w:ascii="Times New Roman" w:hAnsi="Times New Roman" w:cs="Times New Roman"/>
          <w:sz w:val="28"/>
        </w:rPr>
        <w:t>в</w:t>
      </w:r>
      <w:r w:rsidR="00F371AF" w:rsidRPr="00726D07">
        <w:rPr>
          <w:rFonts w:ascii="Times New Roman" w:hAnsi="Times New Roman" w:cs="Times New Roman"/>
          <w:sz w:val="28"/>
        </w:rPr>
        <w:t xml:space="preserve"> свідомість індивіда</w:t>
      </w:r>
      <w:r w:rsidRPr="00726D07">
        <w:rPr>
          <w:rFonts w:ascii="Times New Roman" w:hAnsi="Times New Roman" w:cs="Times New Roman"/>
          <w:sz w:val="28"/>
        </w:rPr>
        <w:t xml:space="preserve">. </w:t>
      </w:r>
      <w:r w:rsidR="003A4DE6" w:rsidRPr="00726D07">
        <w:rPr>
          <w:rFonts w:ascii="Times New Roman" w:hAnsi="Times New Roman" w:cs="Times New Roman"/>
          <w:sz w:val="28"/>
        </w:rPr>
        <w:t>Інші вчені</w:t>
      </w:r>
      <w:r w:rsidRPr="00726D07">
        <w:rPr>
          <w:rFonts w:ascii="Times New Roman" w:hAnsi="Times New Roman" w:cs="Times New Roman"/>
          <w:sz w:val="28"/>
        </w:rPr>
        <w:t xml:space="preserve">, мотивацію до праці </w:t>
      </w:r>
      <w:r w:rsidR="003A4DE6" w:rsidRPr="00726D07">
        <w:rPr>
          <w:rFonts w:ascii="Times New Roman" w:hAnsi="Times New Roman" w:cs="Times New Roman"/>
          <w:sz w:val="28"/>
        </w:rPr>
        <w:t>дають визначення</w:t>
      </w:r>
      <w:r w:rsidRPr="00726D07">
        <w:rPr>
          <w:rFonts w:ascii="Times New Roman" w:hAnsi="Times New Roman" w:cs="Times New Roman"/>
          <w:sz w:val="28"/>
        </w:rPr>
        <w:t xml:space="preserve"> як спонукання людей до</w:t>
      </w:r>
      <w:r w:rsidR="003A4DE6" w:rsidRPr="00726D07">
        <w:rPr>
          <w:rFonts w:ascii="Times New Roman" w:hAnsi="Times New Roman" w:cs="Times New Roman"/>
          <w:sz w:val="28"/>
        </w:rPr>
        <w:t xml:space="preserve"> певної</w:t>
      </w:r>
      <w:r w:rsidRPr="00726D07">
        <w:rPr>
          <w:rFonts w:ascii="Times New Roman" w:hAnsi="Times New Roman" w:cs="Times New Roman"/>
          <w:sz w:val="28"/>
        </w:rPr>
        <w:t xml:space="preserve"> діяльності </w:t>
      </w:r>
      <w:r w:rsidR="003A4DE6" w:rsidRPr="00726D07">
        <w:rPr>
          <w:rFonts w:ascii="Times New Roman" w:hAnsi="Times New Roman" w:cs="Times New Roman"/>
          <w:sz w:val="28"/>
        </w:rPr>
        <w:t>і</w:t>
      </w:r>
      <w:r w:rsidRPr="00726D07">
        <w:rPr>
          <w:rFonts w:ascii="Times New Roman" w:hAnsi="Times New Roman" w:cs="Times New Roman"/>
          <w:sz w:val="28"/>
        </w:rPr>
        <w:t xml:space="preserve">з боку адміністрації </w:t>
      </w:r>
      <w:r w:rsidR="003A4DE6" w:rsidRPr="00726D07">
        <w:rPr>
          <w:rFonts w:ascii="Times New Roman" w:hAnsi="Times New Roman" w:cs="Times New Roman"/>
          <w:sz w:val="28"/>
        </w:rPr>
        <w:t>або</w:t>
      </w:r>
      <w:r w:rsidRPr="00726D07">
        <w:rPr>
          <w:rFonts w:ascii="Times New Roman" w:hAnsi="Times New Roman" w:cs="Times New Roman"/>
          <w:sz w:val="28"/>
        </w:rPr>
        <w:t xml:space="preserve"> органу </w:t>
      </w:r>
      <w:r w:rsidR="003A4DE6" w:rsidRPr="00726D07">
        <w:rPr>
          <w:rFonts w:ascii="Times New Roman" w:hAnsi="Times New Roman" w:cs="Times New Roman"/>
          <w:sz w:val="28"/>
        </w:rPr>
        <w:t>керува</w:t>
      </w:r>
      <w:r w:rsidRPr="00726D07">
        <w:rPr>
          <w:rFonts w:ascii="Times New Roman" w:hAnsi="Times New Roman" w:cs="Times New Roman"/>
          <w:sz w:val="28"/>
        </w:rPr>
        <w:t xml:space="preserve">ння виробництвом, </w:t>
      </w:r>
      <w:r w:rsidR="003A4DE6" w:rsidRPr="00726D07">
        <w:rPr>
          <w:rFonts w:ascii="Times New Roman" w:hAnsi="Times New Roman" w:cs="Times New Roman"/>
          <w:sz w:val="28"/>
        </w:rPr>
        <w:t xml:space="preserve">що </w:t>
      </w:r>
      <w:r w:rsidRPr="00726D07">
        <w:rPr>
          <w:rFonts w:ascii="Times New Roman" w:hAnsi="Times New Roman" w:cs="Times New Roman"/>
          <w:sz w:val="28"/>
        </w:rPr>
        <w:t>пов’язане</w:t>
      </w:r>
      <w:r w:rsidR="003A4DE6" w:rsidRPr="00726D07">
        <w:rPr>
          <w:rFonts w:ascii="Times New Roman" w:hAnsi="Times New Roman" w:cs="Times New Roman"/>
          <w:sz w:val="28"/>
        </w:rPr>
        <w:t xml:space="preserve"> і</w:t>
      </w:r>
      <w:r w:rsidRPr="00726D07">
        <w:rPr>
          <w:rFonts w:ascii="Times New Roman" w:hAnsi="Times New Roman" w:cs="Times New Roman"/>
          <w:sz w:val="28"/>
        </w:rPr>
        <w:t>з задоволенням потр</w:t>
      </w:r>
      <w:r w:rsidR="00F371AF" w:rsidRPr="00726D07">
        <w:rPr>
          <w:rFonts w:ascii="Times New Roman" w:hAnsi="Times New Roman" w:cs="Times New Roman"/>
          <w:sz w:val="28"/>
        </w:rPr>
        <w:t xml:space="preserve">еб людини </w:t>
      </w:r>
      <w:r w:rsidR="003A4DE6" w:rsidRPr="00726D07">
        <w:rPr>
          <w:rFonts w:ascii="Times New Roman" w:hAnsi="Times New Roman" w:cs="Times New Roman"/>
          <w:sz w:val="28"/>
        </w:rPr>
        <w:t>у</w:t>
      </w:r>
      <w:r w:rsidR="00F371AF" w:rsidRPr="00726D07">
        <w:rPr>
          <w:rFonts w:ascii="Times New Roman" w:hAnsi="Times New Roman" w:cs="Times New Roman"/>
          <w:sz w:val="28"/>
        </w:rPr>
        <w:t xml:space="preserve"> матеріальних благах</w:t>
      </w:r>
      <w:r w:rsidRPr="00726D07">
        <w:rPr>
          <w:rFonts w:ascii="Times New Roman" w:hAnsi="Times New Roman" w:cs="Times New Roman"/>
          <w:sz w:val="28"/>
        </w:rPr>
        <w:t xml:space="preserve">. </w:t>
      </w:r>
      <w:r w:rsidR="003A4DE6" w:rsidRPr="00726D07">
        <w:rPr>
          <w:rFonts w:ascii="Times New Roman" w:hAnsi="Times New Roman" w:cs="Times New Roman"/>
          <w:sz w:val="28"/>
        </w:rPr>
        <w:t>Ще одні вчені</w:t>
      </w:r>
      <w:r w:rsidRPr="00726D07">
        <w:rPr>
          <w:rFonts w:ascii="Times New Roman" w:hAnsi="Times New Roman" w:cs="Times New Roman"/>
          <w:sz w:val="28"/>
        </w:rPr>
        <w:t xml:space="preserve">, трактують мотивацію як </w:t>
      </w:r>
      <w:r w:rsidR="003A4DE6" w:rsidRPr="00726D07">
        <w:rPr>
          <w:rFonts w:ascii="Times New Roman" w:hAnsi="Times New Roman" w:cs="Times New Roman"/>
          <w:sz w:val="28"/>
        </w:rPr>
        <w:t xml:space="preserve">певне </w:t>
      </w:r>
      <w:r w:rsidRPr="00726D07">
        <w:rPr>
          <w:rFonts w:ascii="Times New Roman" w:hAnsi="Times New Roman" w:cs="Times New Roman"/>
          <w:sz w:val="28"/>
        </w:rPr>
        <w:t xml:space="preserve">спонукання людей до </w:t>
      </w:r>
      <w:r w:rsidR="003A4DE6" w:rsidRPr="00726D07">
        <w:rPr>
          <w:rFonts w:ascii="Times New Roman" w:hAnsi="Times New Roman" w:cs="Times New Roman"/>
          <w:sz w:val="28"/>
        </w:rPr>
        <w:t xml:space="preserve">повної активної діяльності </w:t>
      </w:r>
      <w:proofErr w:type="spellStart"/>
      <w:r w:rsidR="003A4DE6" w:rsidRPr="00726D07">
        <w:rPr>
          <w:rFonts w:ascii="Times New Roman" w:hAnsi="Times New Roman" w:cs="Times New Roman"/>
          <w:sz w:val="28"/>
        </w:rPr>
        <w:t>та</w:t>
      </w:r>
      <w:r w:rsidRPr="00726D07">
        <w:rPr>
          <w:rFonts w:ascii="Times New Roman" w:hAnsi="Times New Roman" w:cs="Times New Roman"/>
          <w:sz w:val="28"/>
        </w:rPr>
        <w:t>процес</w:t>
      </w:r>
      <w:proofErr w:type="spellEnd"/>
      <w:r w:rsidRPr="00726D07">
        <w:rPr>
          <w:rFonts w:ascii="Times New Roman" w:hAnsi="Times New Roman" w:cs="Times New Roman"/>
          <w:sz w:val="28"/>
        </w:rPr>
        <w:t xml:space="preserve"> свідомого вибору </w:t>
      </w:r>
      <w:r w:rsidR="003A4DE6" w:rsidRPr="00726D07">
        <w:rPr>
          <w:rFonts w:ascii="Times New Roman" w:hAnsi="Times New Roman" w:cs="Times New Roman"/>
          <w:sz w:val="28"/>
        </w:rPr>
        <w:t>індивіда</w:t>
      </w:r>
      <w:r w:rsidRPr="00726D07">
        <w:rPr>
          <w:rFonts w:ascii="Times New Roman" w:hAnsi="Times New Roman" w:cs="Times New Roman"/>
          <w:sz w:val="28"/>
        </w:rPr>
        <w:t xml:space="preserve"> певної лінії поведінки, </w:t>
      </w:r>
      <w:r w:rsidR="003A4DE6" w:rsidRPr="00726D07">
        <w:rPr>
          <w:rFonts w:ascii="Times New Roman" w:hAnsi="Times New Roman" w:cs="Times New Roman"/>
          <w:sz w:val="28"/>
        </w:rPr>
        <w:t>що</w:t>
      </w:r>
      <w:r w:rsidRPr="00726D07">
        <w:rPr>
          <w:rFonts w:ascii="Times New Roman" w:hAnsi="Times New Roman" w:cs="Times New Roman"/>
          <w:sz w:val="28"/>
        </w:rPr>
        <w:t xml:space="preserve"> ґрунтується на внутрішніх </w:t>
      </w:r>
      <w:r w:rsidR="003A4DE6" w:rsidRPr="00726D07">
        <w:rPr>
          <w:rFonts w:ascii="Times New Roman" w:hAnsi="Times New Roman" w:cs="Times New Roman"/>
          <w:sz w:val="28"/>
        </w:rPr>
        <w:t>та зовнішніх факторах чи на мотивах й</w:t>
      </w:r>
      <w:r w:rsidRPr="00726D07">
        <w:rPr>
          <w:rFonts w:ascii="Times New Roman" w:hAnsi="Times New Roman" w:cs="Times New Roman"/>
          <w:sz w:val="28"/>
        </w:rPr>
        <w:t xml:space="preserve"> стимулах.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На нашу думку, сутність економічної категорії «мотивація» слід розглядати виходячи з наступних аспектів: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1. Мотивація – це найважливіша внутрішня характеристика людини, яка відображає особливості його мотиваційної структури і визначальний процес формування, актуалізації і реалізації мотивів під впливом зовнішніх (стимулів) і внутрішніх факторів.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2. Мотивація виступає як об'єкт управління, тобто об'єкт цілеспрямованого впливу з боку суб'єкта управління за допомогою використання стимулів з метою формування мотивів, які визначають трудову поведінку працівника. </w:t>
      </w:r>
    </w:p>
    <w:p w:rsidR="004C4BF5"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Тобто, мотивація формується як безпосередньо на суб’єктивно-особистому рівні індивіда, так і на організаційно-управлінському рівні суб’єкта управління (підприємства).</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lastRenderedPageBreak/>
        <w:t xml:space="preserve">Аналіз підходів до визначення економічної сутності поняття «стимул» дозволяє зробити висновок, що підхід, на основі якого стимули розглядаються як внутрішні і зовнішні спонукання, веде до заміщення понять «мотив» і «стимул» один одним, що ускладнює сприйняття і без того складної, і неоднозначної проблеми. Тому, стимули слід розглядати як різноманітні зовнішні блага, за допомогою яких суб'єкт управління впливає на мотивацію персоналу для досягнення поставлених цілей.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Що </w:t>
      </w:r>
      <w:r w:rsidR="003A4DE6" w:rsidRPr="00726D07">
        <w:rPr>
          <w:rFonts w:ascii="Times New Roman" w:hAnsi="Times New Roman" w:cs="Times New Roman"/>
          <w:sz w:val="28"/>
        </w:rPr>
        <w:t>відноситься</w:t>
      </w:r>
      <w:r w:rsidRPr="00726D07">
        <w:rPr>
          <w:rFonts w:ascii="Times New Roman" w:hAnsi="Times New Roman" w:cs="Times New Roman"/>
          <w:sz w:val="28"/>
        </w:rPr>
        <w:t xml:space="preserve"> категорії «стимулювання», то сьогодні </w:t>
      </w:r>
      <w:r w:rsidR="003A4DE6" w:rsidRPr="00726D07">
        <w:rPr>
          <w:rFonts w:ascii="Times New Roman" w:hAnsi="Times New Roman" w:cs="Times New Roman"/>
          <w:sz w:val="28"/>
        </w:rPr>
        <w:t xml:space="preserve">є </w:t>
      </w:r>
      <w:r w:rsidRPr="00726D07">
        <w:rPr>
          <w:rFonts w:ascii="Times New Roman" w:hAnsi="Times New Roman" w:cs="Times New Roman"/>
          <w:sz w:val="28"/>
        </w:rPr>
        <w:t>очевидн</w:t>
      </w:r>
      <w:r w:rsidR="003A4DE6" w:rsidRPr="00726D07">
        <w:rPr>
          <w:rFonts w:ascii="Times New Roman" w:hAnsi="Times New Roman" w:cs="Times New Roman"/>
          <w:sz w:val="28"/>
        </w:rPr>
        <w:t>им</w:t>
      </w:r>
      <w:r w:rsidRPr="00726D07">
        <w:rPr>
          <w:rFonts w:ascii="Times New Roman" w:hAnsi="Times New Roman" w:cs="Times New Roman"/>
          <w:sz w:val="28"/>
        </w:rPr>
        <w:t xml:space="preserve">, що </w:t>
      </w:r>
      <w:r w:rsidR="003A4DE6" w:rsidRPr="00726D07">
        <w:rPr>
          <w:rFonts w:ascii="Times New Roman" w:hAnsi="Times New Roman" w:cs="Times New Roman"/>
          <w:sz w:val="28"/>
        </w:rPr>
        <w:t>у</w:t>
      </w:r>
      <w:r w:rsidRPr="00726D07">
        <w:rPr>
          <w:rFonts w:ascii="Times New Roman" w:hAnsi="Times New Roman" w:cs="Times New Roman"/>
          <w:sz w:val="28"/>
        </w:rPr>
        <w:t xml:space="preserve"> сучасній управлінській науці </w:t>
      </w:r>
      <w:r w:rsidR="003A4DE6" w:rsidRPr="00726D07">
        <w:rPr>
          <w:rFonts w:ascii="Times New Roman" w:hAnsi="Times New Roman" w:cs="Times New Roman"/>
          <w:sz w:val="28"/>
        </w:rPr>
        <w:t>та</w:t>
      </w:r>
      <w:r w:rsidRPr="00726D07">
        <w:rPr>
          <w:rFonts w:ascii="Times New Roman" w:hAnsi="Times New Roman" w:cs="Times New Roman"/>
          <w:sz w:val="28"/>
        </w:rPr>
        <w:t xml:space="preserve"> практиці відбувається витіснення </w:t>
      </w:r>
      <w:r w:rsidR="003A4DE6" w:rsidRPr="00726D07">
        <w:rPr>
          <w:rFonts w:ascii="Times New Roman" w:hAnsi="Times New Roman" w:cs="Times New Roman"/>
          <w:sz w:val="28"/>
        </w:rPr>
        <w:t xml:space="preserve">такого </w:t>
      </w:r>
      <w:r w:rsidRPr="00726D07">
        <w:rPr>
          <w:rFonts w:ascii="Times New Roman" w:hAnsi="Times New Roman" w:cs="Times New Roman"/>
          <w:sz w:val="28"/>
        </w:rPr>
        <w:t xml:space="preserve">терміна «стимулювання» </w:t>
      </w:r>
      <w:r w:rsidR="003A4DE6" w:rsidRPr="00726D07">
        <w:rPr>
          <w:rFonts w:ascii="Times New Roman" w:hAnsi="Times New Roman" w:cs="Times New Roman"/>
          <w:sz w:val="28"/>
        </w:rPr>
        <w:t>і</w:t>
      </w:r>
      <w:r w:rsidRPr="00726D07">
        <w:rPr>
          <w:rFonts w:ascii="Times New Roman" w:hAnsi="Times New Roman" w:cs="Times New Roman"/>
          <w:sz w:val="28"/>
        </w:rPr>
        <w:t>з числа найважливіших</w:t>
      </w:r>
      <w:r w:rsidR="003A4DE6" w:rsidRPr="00726D07">
        <w:rPr>
          <w:rFonts w:ascii="Times New Roman" w:hAnsi="Times New Roman" w:cs="Times New Roman"/>
          <w:sz w:val="28"/>
        </w:rPr>
        <w:t xml:space="preserve"> та </w:t>
      </w:r>
      <w:proofErr w:type="spellStart"/>
      <w:r w:rsidR="003A4DE6" w:rsidRPr="00726D07">
        <w:rPr>
          <w:rFonts w:ascii="Times New Roman" w:hAnsi="Times New Roman" w:cs="Times New Roman"/>
          <w:sz w:val="28"/>
        </w:rPr>
        <w:t>наактуальніших</w:t>
      </w:r>
      <w:proofErr w:type="spellEnd"/>
      <w:r w:rsidRPr="00726D07">
        <w:rPr>
          <w:rFonts w:ascii="Times New Roman" w:hAnsi="Times New Roman" w:cs="Times New Roman"/>
          <w:sz w:val="28"/>
        </w:rPr>
        <w:t xml:space="preserve"> наукових категорій. </w:t>
      </w:r>
    </w:p>
    <w:p w:rsidR="001A6456" w:rsidRPr="00726D07" w:rsidRDefault="003A4DE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Дана</w:t>
      </w:r>
      <w:r w:rsidR="001A6456" w:rsidRPr="00726D07">
        <w:rPr>
          <w:rFonts w:ascii="Times New Roman" w:hAnsi="Times New Roman" w:cs="Times New Roman"/>
          <w:sz w:val="28"/>
        </w:rPr>
        <w:t xml:space="preserve"> позиція, є неприпустимою, </w:t>
      </w:r>
      <w:r w:rsidRPr="00726D07">
        <w:rPr>
          <w:rFonts w:ascii="Times New Roman" w:hAnsi="Times New Roman" w:cs="Times New Roman"/>
          <w:sz w:val="28"/>
        </w:rPr>
        <w:t>тому що</w:t>
      </w:r>
      <w:r w:rsidR="001A6456" w:rsidRPr="00726D07">
        <w:rPr>
          <w:rFonts w:ascii="Times New Roman" w:hAnsi="Times New Roman" w:cs="Times New Roman"/>
          <w:sz w:val="28"/>
        </w:rPr>
        <w:t xml:space="preserve"> кожна </w:t>
      </w:r>
      <w:r w:rsidRPr="00726D07">
        <w:rPr>
          <w:rFonts w:ascii="Times New Roman" w:hAnsi="Times New Roman" w:cs="Times New Roman"/>
          <w:sz w:val="28"/>
        </w:rPr>
        <w:t>і</w:t>
      </w:r>
      <w:r w:rsidR="001A6456" w:rsidRPr="00726D07">
        <w:rPr>
          <w:rFonts w:ascii="Times New Roman" w:hAnsi="Times New Roman" w:cs="Times New Roman"/>
          <w:sz w:val="28"/>
        </w:rPr>
        <w:t xml:space="preserve">з зазначених категорій виконує </w:t>
      </w:r>
      <w:r w:rsidRPr="00726D07">
        <w:rPr>
          <w:rFonts w:ascii="Times New Roman" w:hAnsi="Times New Roman" w:cs="Times New Roman"/>
          <w:sz w:val="28"/>
        </w:rPr>
        <w:t xml:space="preserve">певну </w:t>
      </w:r>
      <w:r w:rsidR="001A6456" w:rsidRPr="00726D07">
        <w:rPr>
          <w:rFonts w:ascii="Times New Roman" w:hAnsi="Times New Roman" w:cs="Times New Roman"/>
          <w:sz w:val="28"/>
        </w:rPr>
        <w:t xml:space="preserve">свою самостійну функцію </w:t>
      </w:r>
      <w:r w:rsidRPr="00726D07">
        <w:rPr>
          <w:rFonts w:ascii="Times New Roman" w:hAnsi="Times New Roman" w:cs="Times New Roman"/>
          <w:sz w:val="28"/>
        </w:rPr>
        <w:t>у</w:t>
      </w:r>
      <w:r w:rsidR="001A6456" w:rsidRPr="00726D07">
        <w:rPr>
          <w:rFonts w:ascii="Times New Roman" w:hAnsi="Times New Roman" w:cs="Times New Roman"/>
          <w:sz w:val="28"/>
        </w:rPr>
        <w:t xml:space="preserve"> системі понять, пов'язаних </w:t>
      </w:r>
      <w:r w:rsidRPr="00726D07">
        <w:rPr>
          <w:rFonts w:ascii="Times New Roman" w:hAnsi="Times New Roman" w:cs="Times New Roman"/>
          <w:sz w:val="28"/>
        </w:rPr>
        <w:t>і</w:t>
      </w:r>
      <w:r w:rsidR="001A6456" w:rsidRPr="00726D07">
        <w:rPr>
          <w:rFonts w:ascii="Times New Roman" w:hAnsi="Times New Roman" w:cs="Times New Roman"/>
          <w:sz w:val="28"/>
        </w:rPr>
        <w:t>з мотивацією, а</w:t>
      </w:r>
      <w:r w:rsidRPr="00726D07">
        <w:rPr>
          <w:rFonts w:ascii="Times New Roman" w:hAnsi="Times New Roman" w:cs="Times New Roman"/>
          <w:sz w:val="28"/>
        </w:rPr>
        <w:t xml:space="preserve"> також </w:t>
      </w:r>
      <w:r w:rsidR="001A6456" w:rsidRPr="00726D07">
        <w:rPr>
          <w:rFonts w:ascii="Times New Roman" w:hAnsi="Times New Roman" w:cs="Times New Roman"/>
          <w:sz w:val="28"/>
        </w:rPr>
        <w:t xml:space="preserve"> ігнорування категорії «стимулювання» </w:t>
      </w:r>
      <w:proofErr w:type="spellStart"/>
      <w:r w:rsidRPr="00726D07">
        <w:rPr>
          <w:rFonts w:ascii="Times New Roman" w:hAnsi="Times New Roman" w:cs="Times New Roman"/>
          <w:sz w:val="28"/>
        </w:rPr>
        <w:t>поштовхнуло</w:t>
      </w:r>
      <w:proofErr w:type="spellEnd"/>
      <w:r w:rsidR="001A6456" w:rsidRPr="00726D07">
        <w:rPr>
          <w:rFonts w:ascii="Times New Roman" w:hAnsi="Times New Roman" w:cs="Times New Roman"/>
          <w:sz w:val="28"/>
        </w:rPr>
        <w:t xml:space="preserve"> до того, що </w:t>
      </w:r>
      <w:r w:rsidRPr="00726D07">
        <w:rPr>
          <w:rFonts w:ascii="Times New Roman" w:hAnsi="Times New Roman" w:cs="Times New Roman"/>
          <w:sz w:val="28"/>
        </w:rPr>
        <w:t>у</w:t>
      </w:r>
      <w:r w:rsidR="001A6456" w:rsidRPr="00726D07">
        <w:rPr>
          <w:rFonts w:ascii="Times New Roman" w:hAnsi="Times New Roman" w:cs="Times New Roman"/>
          <w:sz w:val="28"/>
        </w:rPr>
        <w:t xml:space="preserve"> науковий оборот </w:t>
      </w:r>
      <w:r w:rsidRPr="00726D07">
        <w:rPr>
          <w:rFonts w:ascii="Times New Roman" w:hAnsi="Times New Roman" w:cs="Times New Roman"/>
          <w:sz w:val="28"/>
        </w:rPr>
        <w:t>в</w:t>
      </w:r>
      <w:r w:rsidR="001A6456" w:rsidRPr="00726D07">
        <w:rPr>
          <w:rFonts w:ascii="Times New Roman" w:hAnsi="Times New Roman" w:cs="Times New Roman"/>
          <w:sz w:val="28"/>
        </w:rPr>
        <w:t>війшли нові терміни (</w:t>
      </w:r>
      <w:proofErr w:type="spellStart"/>
      <w:r w:rsidRPr="00726D07">
        <w:rPr>
          <w:rFonts w:ascii="Times New Roman" w:hAnsi="Times New Roman" w:cs="Times New Roman"/>
          <w:sz w:val="28"/>
        </w:rPr>
        <w:t>мотиватор</w:t>
      </w:r>
      <w:proofErr w:type="spellEnd"/>
      <w:r w:rsidRPr="00726D07">
        <w:rPr>
          <w:rFonts w:ascii="Times New Roman" w:hAnsi="Times New Roman" w:cs="Times New Roman"/>
          <w:sz w:val="28"/>
        </w:rPr>
        <w:t xml:space="preserve">, </w:t>
      </w:r>
      <w:r w:rsidR="001A6456" w:rsidRPr="00726D07">
        <w:rPr>
          <w:rFonts w:ascii="Times New Roman" w:hAnsi="Times New Roman" w:cs="Times New Roman"/>
          <w:sz w:val="28"/>
        </w:rPr>
        <w:t xml:space="preserve">мотивування, зовнішня </w:t>
      </w:r>
      <w:r w:rsidRPr="00726D07">
        <w:rPr>
          <w:rFonts w:ascii="Times New Roman" w:hAnsi="Times New Roman" w:cs="Times New Roman"/>
          <w:sz w:val="28"/>
        </w:rPr>
        <w:t>та</w:t>
      </w:r>
      <w:r w:rsidR="001A6456" w:rsidRPr="00726D07">
        <w:rPr>
          <w:rFonts w:ascii="Times New Roman" w:hAnsi="Times New Roman" w:cs="Times New Roman"/>
          <w:sz w:val="28"/>
        </w:rPr>
        <w:t xml:space="preserve"> внутрішня мотивація </w:t>
      </w:r>
      <w:r w:rsidRPr="00726D07">
        <w:rPr>
          <w:rFonts w:ascii="Times New Roman" w:hAnsi="Times New Roman" w:cs="Times New Roman"/>
          <w:sz w:val="28"/>
        </w:rPr>
        <w:t>і т.д.</w:t>
      </w:r>
      <w:r w:rsidR="001A6456" w:rsidRPr="00726D07">
        <w:rPr>
          <w:rFonts w:ascii="Times New Roman" w:hAnsi="Times New Roman" w:cs="Times New Roman"/>
          <w:sz w:val="28"/>
        </w:rPr>
        <w:t xml:space="preserve">), </w:t>
      </w:r>
      <w:r w:rsidRPr="00726D07">
        <w:rPr>
          <w:rFonts w:ascii="Times New Roman" w:hAnsi="Times New Roman" w:cs="Times New Roman"/>
          <w:sz w:val="28"/>
        </w:rPr>
        <w:t>що</w:t>
      </w:r>
      <w:r w:rsidR="001A6456" w:rsidRPr="00726D07">
        <w:rPr>
          <w:rFonts w:ascii="Times New Roman" w:hAnsi="Times New Roman" w:cs="Times New Roman"/>
          <w:sz w:val="28"/>
        </w:rPr>
        <w:t xml:space="preserve"> не мають самостійного значення </w:t>
      </w:r>
      <w:r w:rsidRPr="00726D07">
        <w:rPr>
          <w:rFonts w:ascii="Times New Roman" w:hAnsi="Times New Roman" w:cs="Times New Roman"/>
          <w:sz w:val="28"/>
        </w:rPr>
        <w:t>та тільки</w:t>
      </w:r>
      <w:r w:rsidR="001A6456" w:rsidRPr="00726D07">
        <w:rPr>
          <w:rFonts w:ascii="Times New Roman" w:hAnsi="Times New Roman" w:cs="Times New Roman"/>
          <w:sz w:val="28"/>
        </w:rPr>
        <w:t xml:space="preserve"> є прямими </w:t>
      </w:r>
      <w:r w:rsidRPr="00726D07">
        <w:rPr>
          <w:rFonts w:ascii="Times New Roman" w:hAnsi="Times New Roman" w:cs="Times New Roman"/>
          <w:sz w:val="28"/>
        </w:rPr>
        <w:t xml:space="preserve">похідними </w:t>
      </w:r>
      <w:r w:rsidR="001A6456" w:rsidRPr="00726D07">
        <w:rPr>
          <w:rFonts w:ascii="Times New Roman" w:hAnsi="Times New Roman" w:cs="Times New Roman"/>
          <w:sz w:val="28"/>
        </w:rPr>
        <w:t>(</w:t>
      </w:r>
      <w:r w:rsidRPr="00726D07">
        <w:rPr>
          <w:rFonts w:ascii="Times New Roman" w:hAnsi="Times New Roman" w:cs="Times New Roman"/>
          <w:sz w:val="28"/>
        </w:rPr>
        <w:t>замінниками</w:t>
      </w:r>
      <w:r w:rsidR="001A6456" w:rsidRPr="00726D07">
        <w:rPr>
          <w:rFonts w:ascii="Times New Roman" w:hAnsi="Times New Roman" w:cs="Times New Roman"/>
          <w:sz w:val="28"/>
        </w:rPr>
        <w:t>) поняття «стимулювання».</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Аналіз наукових джерел та узагальнення підходів до розуміння сутності поняття «стимулювання», дозволяє визначити його як спосіб впливу на поведінку працівника або метод управління персоналом з метою досягнення поставлених завдань. При цьому, стимулювання необхідно розглядати і як функцію управління, тобто як самостійний відокремлений вид управлінської діяльності, поряд з такими функціями, як планування, організація, облік, контроль тощо.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Дослідження сутності понять «мотивація» і «стимулювання», дозволили виявити системну єдність, взаємозв'язок і взаємозалежність мотивації трудової діяльності як внутрішнього суб'єктивного процесу формування спонукання до праці, і стимулювання праці як комплексу зовнішніх чинників впливу на поведінку працівника – на відміну від традиційного розуміння мотивації і стимулювання як окремих самостійних явищ.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На сьогоднішній день у вітчизняній і закордонній теорії і практиці склалося досить чітке уявлення щодо класифікації мотивів, чого не можна, на жаль, сказати </w:t>
      </w:r>
      <w:r w:rsidRPr="00726D07">
        <w:rPr>
          <w:rFonts w:ascii="Times New Roman" w:hAnsi="Times New Roman" w:cs="Times New Roman"/>
          <w:sz w:val="28"/>
        </w:rPr>
        <w:lastRenderedPageBreak/>
        <w:t xml:space="preserve">про класифікацію видів мотивації праці, до якої автори теорій мотивації звертаються досить рідко, найчастіше ототожнюючи види мотивації і види мотивів. </w:t>
      </w:r>
    </w:p>
    <w:p w:rsidR="00EC5711"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Аналіз використовуваних </w:t>
      </w:r>
      <w:r w:rsidR="003A4DE6" w:rsidRPr="00726D07">
        <w:rPr>
          <w:rFonts w:ascii="Times New Roman" w:hAnsi="Times New Roman" w:cs="Times New Roman"/>
          <w:sz w:val="28"/>
        </w:rPr>
        <w:t>в</w:t>
      </w:r>
      <w:r w:rsidRPr="00726D07">
        <w:rPr>
          <w:rFonts w:ascii="Times New Roman" w:hAnsi="Times New Roman" w:cs="Times New Roman"/>
          <w:sz w:val="28"/>
        </w:rPr>
        <w:t xml:space="preserve"> даний час класифікацій</w:t>
      </w:r>
      <w:r w:rsidR="003A4DE6" w:rsidRPr="00726D07">
        <w:rPr>
          <w:rFonts w:ascii="Times New Roman" w:hAnsi="Times New Roman" w:cs="Times New Roman"/>
          <w:sz w:val="28"/>
        </w:rPr>
        <w:t xml:space="preserve"> поділу</w:t>
      </w:r>
      <w:r w:rsidRPr="00726D07">
        <w:rPr>
          <w:rFonts w:ascii="Times New Roman" w:hAnsi="Times New Roman" w:cs="Times New Roman"/>
          <w:sz w:val="28"/>
        </w:rPr>
        <w:t xml:space="preserve"> видів мотивації </w:t>
      </w:r>
      <w:r w:rsidR="003A4DE6" w:rsidRPr="00726D07">
        <w:rPr>
          <w:rFonts w:ascii="Times New Roman" w:hAnsi="Times New Roman" w:cs="Times New Roman"/>
          <w:sz w:val="28"/>
        </w:rPr>
        <w:t>робочої діяльності, дозволив виявити їх</w:t>
      </w:r>
      <w:r w:rsidRPr="00726D07">
        <w:rPr>
          <w:rFonts w:ascii="Times New Roman" w:hAnsi="Times New Roman" w:cs="Times New Roman"/>
          <w:sz w:val="28"/>
        </w:rPr>
        <w:t xml:space="preserve"> </w:t>
      </w:r>
      <w:r w:rsidR="003A4DE6" w:rsidRPr="00726D07">
        <w:rPr>
          <w:rFonts w:ascii="Times New Roman" w:hAnsi="Times New Roman" w:cs="Times New Roman"/>
          <w:sz w:val="28"/>
        </w:rPr>
        <w:t>домінантні</w:t>
      </w:r>
      <w:r w:rsidRPr="00726D07">
        <w:rPr>
          <w:rFonts w:ascii="Times New Roman" w:hAnsi="Times New Roman" w:cs="Times New Roman"/>
          <w:sz w:val="28"/>
        </w:rPr>
        <w:t xml:space="preserve"> недоліки, серед яких</w:t>
      </w:r>
      <w:r w:rsidR="003A4DE6" w:rsidRPr="00726D07">
        <w:rPr>
          <w:rFonts w:ascii="Times New Roman" w:hAnsi="Times New Roman" w:cs="Times New Roman"/>
          <w:sz w:val="28"/>
        </w:rPr>
        <w:t xml:space="preserve"> і є</w:t>
      </w:r>
      <w:r w:rsidRPr="00726D07">
        <w:rPr>
          <w:rFonts w:ascii="Times New Roman" w:hAnsi="Times New Roman" w:cs="Times New Roman"/>
          <w:sz w:val="28"/>
        </w:rPr>
        <w:t xml:space="preserve"> підміна понять «мотивація» </w:t>
      </w:r>
      <w:r w:rsidR="003A4DE6" w:rsidRPr="00726D07">
        <w:rPr>
          <w:rFonts w:ascii="Times New Roman" w:hAnsi="Times New Roman" w:cs="Times New Roman"/>
          <w:sz w:val="28"/>
        </w:rPr>
        <w:t>та</w:t>
      </w:r>
      <w:r w:rsidRPr="00726D07">
        <w:rPr>
          <w:rFonts w:ascii="Times New Roman" w:hAnsi="Times New Roman" w:cs="Times New Roman"/>
          <w:sz w:val="28"/>
        </w:rPr>
        <w:t xml:space="preserve"> «стимулювання», </w:t>
      </w:r>
      <w:r w:rsidR="003A4DE6" w:rsidRPr="00726D07">
        <w:rPr>
          <w:rFonts w:ascii="Times New Roman" w:hAnsi="Times New Roman" w:cs="Times New Roman"/>
          <w:sz w:val="28"/>
        </w:rPr>
        <w:t>в</w:t>
      </w:r>
      <w:r w:rsidRPr="00726D07">
        <w:rPr>
          <w:rFonts w:ascii="Times New Roman" w:hAnsi="Times New Roman" w:cs="Times New Roman"/>
          <w:sz w:val="28"/>
        </w:rPr>
        <w:t xml:space="preserve"> зв’язку </w:t>
      </w:r>
      <w:r w:rsidR="003A4DE6" w:rsidRPr="00726D07">
        <w:rPr>
          <w:rFonts w:ascii="Times New Roman" w:hAnsi="Times New Roman" w:cs="Times New Roman"/>
          <w:sz w:val="28"/>
        </w:rPr>
        <w:t>і</w:t>
      </w:r>
      <w:r w:rsidRPr="00726D07">
        <w:rPr>
          <w:rFonts w:ascii="Times New Roman" w:hAnsi="Times New Roman" w:cs="Times New Roman"/>
          <w:sz w:val="28"/>
        </w:rPr>
        <w:t xml:space="preserve">з чим </w:t>
      </w:r>
      <w:r w:rsidR="003A4DE6" w:rsidRPr="00726D07">
        <w:rPr>
          <w:rFonts w:ascii="Times New Roman" w:hAnsi="Times New Roman" w:cs="Times New Roman"/>
          <w:sz w:val="28"/>
        </w:rPr>
        <w:t>та</w:t>
      </w:r>
      <w:r w:rsidRPr="00726D07">
        <w:rPr>
          <w:rFonts w:ascii="Times New Roman" w:hAnsi="Times New Roman" w:cs="Times New Roman"/>
          <w:sz w:val="28"/>
        </w:rPr>
        <w:t xml:space="preserve"> виникає необхідність </w:t>
      </w:r>
      <w:r w:rsidR="003A4DE6" w:rsidRPr="00726D07">
        <w:rPr>
          <w:rFonts w:ascii="Times New Roman" w:hAnsi="Times New Roman" w:cs="Times New Roman"/>
          <w:sz w:val="28"/>
        </w:rPr>
        <w:t>розділення</w:t>
      </w:r>
      <w:r w:rsidRPr="00726D07">
        <w:rPr>
          <w:rFonts w:ascii="Times New Roman" w:hAnsi="Times New Roman" w:cs="Times New Roman"/>
          <w:sz w:val="28"/>
        </w:rPr>
        <w:t xml:space="preserve"> мотивації на внутрішню </w:t>
      </w:r>
      <w:r w:rsidR="003A4DE6" w:rsidRPr="00726D07">
        <w:rPr>
          <w:rFonts w:ascii="Times New Roman" w:hAnsi="Times New Roman" w:cs="Times New Roman"/>
          <w:sz w:val="28"/>
        </w:rPr>
        <w:t>та</w:t>
      </w:r>
      <w:r w:rsidRPr="00726D07">
        <w:rPr>
          <w:rFonts w:ascii="Times New Roman" w:hAnsi="Times New Roman" w:cs="Times New Roman"/>
          <w:sz w:val="28"/>
        </w:rPr>
        <w:t xml:space="preserve"> зовнішню; виключення з складу </w:t>
      </w:r>
      <w:r w:rsidR="00EC5711" w:rsidRPr="00726D07">
        <w:rPr>
          <w:rFonts w:ascii="Times New Roman" w:hAnsi="Times New Roman" w:cs="Times New Roman"/>
          <w:sz w:val="28"/>
        </w:rPr>
        <w:t xml:space="preserve">певних </w:t>
      </w:r>
      <w:r w:rsidRPr="00726D07">
        <w:rPr>
          <w:rFonts w:ascii="Times New Roman" w:hAnsi="Times New Roman" w:cs="Times New Roman"/>
          <w:sz w:val="28"/>
        </w:rPr>
        <w:t>видів мотивації трудової діяльності</w:t>
      </w:r>
      <w:r w:rsidR="00EC5711" w:rsidRPr="00726D07">
        <w:rPr>
          <w:rFonts w:ascii="Times New Roman" w:hAnsi="Times New Roman" w:cs="Times New Roman"/>
          <w:sz w:val="28"/>
        </w:rPr>
        <w:t>, що призводить до</w:t>
      </w:r>
      <w:r w:rsidRPr="00726D07">
        <w:rPr>
          <w:rFonts w:ascii="Times New Roman" w:hAnsi="Times New Roman" w:cs="Times New Roman"/>
          <w:sz w:val="28"/>
        </w:rPr>
        <w:t xml:space="preserve"> негативної мотивації</w:t>
      </w:r>
      <w:r w:rsidR="00EC5711" w:rsidRPr="00726D07">
        <w:rPr>
          <w:rFonts w:ascii="Times New Roman" w:hAnsi="Times New Roman" w:cs="Times New Roman"/>
          <w:sz w:val="28"/>
        </w:rPr>
        <w:t xml:space="preserve"> праці</w:t>
      </w:r>
      <w:r w:rsidRPr="00726D07">
        <w:rPr>
          <w:rFonts w:ascii="Times New Roman" w:hAnsi="Times New Roman" w:cs="Times New Roman"/>
          <w:sz w:val="28"/>
        </w:rPr>
        <w:t xml:space="preserve">. </w:t>
      </w:r>
    </w:p>
    <w:p w:rsidR="001A6456" w:rsidRPr="00726D07" w:rsidRDefault="00EC5711"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Основним</w:t>
      </w:r>
      <w:r w:rsidR="001A6456" w:rsidRPr="00726D07">
        <w:rPr>
          <w:rFonts w:ascii="Times New Roman" w:hAnsi="Times New Roman" w:cs="Times New Roman"/>
          <w:sz w:val="28"/>
        </w:rPr>
        <w:t xml:space="preserve"> недоліком </w:t>
      </w:r>
      <w:r w:rsidRPr="00726D07">
        <w:rPr>
          <w:rFonts w:ascii="Times New Roman" w:hAnsi="Times New Roman" w:cs="Times New Roman"/>
          <w:sz w:val="28"/>
        </w:rPr>
        <w:t>таких</w:t>
      </w:r>
      <w:r w:rsidR="001A6456" w:rsidRPr="00726D07">
        <w:rPr>
          <w:rFonts w:ascii="Times New Roman" w:hAnsi="Times New Roman" w:cs="Times New Roman"/>
          <w:sz w:val="28"/>
        </w:rPr>
        <w:t xml:space="preserve"> підходів є </w:t>
      </w:r>
      <w:r w:rsidRPr="00726D07">
        <w:rPr>
          <w:rFonts w:ascii="Times New Roman" w:hAnsi="Times New Roman" w:cs="Times New Roman"/>
          <w:sz w:val="28"/>
        </w:rPr>
        <w:t>й</w:t>
      </w:r>
      <w:r w:rsidR="001A6456" w:rsidRPr="00726D07">
        <w:rPr>
          <w:rFonts w:ascii="Times New Roman" w:hAnsi="Times New Roman" w:cs="Times New Roman"/>
          <w:sz w:val="28"/>
        </w:rPr>
        <w:t xml:space="preserve"> те, що </w:t>
      </w:r>
      <w:r w:rsidRPr="00726D07">
        <w:rPr>
          <w:rFonts w:ascii="Times New Roman" w:hAnsi="Times New Roman" w:cs="Times New Roman"/>
          <w:sz w:val="28"/>
        </w:rPr>
        <w:t>у</w:t>
      </w:r>
      <w:r w:rsidR="001A6456" w:rsidRPr="00726D07">
        <w:rPr>
          <w:rFonts w:ascii="Times New Roman" w:hAnsi="Times New Roman" w:cs="Times New Roman"/>
          <w:sz w:val="28"/>
        </w:rPr>
        <w:t xml:space="preserve"> основу виділення </w:t>
      </w:r>
      <w:r w:rsidRPr="00726D07">
        <w:rPr>
          <w:rFonts w:ascii="Times New Roman" w:hAnsi="Times New Roman" w:cs="Times New Roman"/>
          <w:sz w:val="28"/>
        </w:rPr>
        <w:t xml:space="preserve">таких </w:t>
      </w:r>
      <w:r w:rsidR="001A6456" w:rsidRPr="00726D07">
        <w:rPr>
          <w:rFonts w:ascii="Times New Roman" w:hAnsi="Times New Roman" w:cs="Times New Roman"/>
          <w:sz w:val="28"/>
        </w:rPr>
        <w:t xml:space="preserve">видів мотивації покладені методи </w:t>
      </w:r>
      <w:r w:rsidRPr="00726D07">
        <w:rPr>
          <w:rFonts w:ascii="Times New Roman" w:hAnsi="Times New Roman" w:cs="Times New Roman"/>
          <w:sz w:val="28"/>
        </w:rPr>
        <w:t>керува</w:t>
      </w:r>
      <w:r w:rsidR="001A6456" w:rsidRPr="00726D07">
        <w:rPr>
          <w:rFonts w:ascii="Times New Roman" w:hAnsi="Times New Roman" w:cs="Times New Roman"/>
          <w:sz w:val="28"/>
        </w:rPr>
        <w:t>ння персоналом (</w:t>
      </w:r>
      <w:r w:rsidRPr="00726D07">
        <w:rPr>
          <w:rFonts w:ascii="Times New Roman" w:hAnsi="Times New Roman" w:cs="Times New Roman"/>
          <w:sz w:val="28"/>
        </w:rPr>
        <w:t xml:space="preserve">економічні, </w:t>
      </w:r>
      <w:r w:rsidR="001A6456" w:rsidRPr="00726D07">
        <w:rPr>
          <w:rFonts w:ascii="Times New Roman" w:hAnsi="Times New Roman" w:cs="Times New Roman"/>
          <w:sz w:val="28"/>
        </w:rPr>
        <w:t xml:space="preserve">адміністративні, соціально-психологічні), хоч, цей </w:t>
      </w:r>
      <w:r w:rsidRPr="00726D07">
        <w:rPr>
          <w:rFonts w:ascii="Times New Roman" w:hAnsi="Times New Roman" w:cs="Times New Roman"/>
          <w:sz w:val="28"/>
        </w:rPr>
        <w:t>взаємо</w:t>
      </w:r>
      <w:r w:rsidR="001A6456" w:rsidRPr="00726D07">
        <w:rPr>
          <w:rFonts w:ascii="Times New Roman" w:hAnsi="Times New Roman" w:cs="Times New Roman"/>
          <w:sz w:val="28"/>
        </w:rPr>
        <w:t xml:space="preserve">зв'язок повинен бути </w:t>
      </w:r>
      <w:r w:rsidRPr="00726D07">
        <w:rPr>
          <w:rFonts w:ascii="Times New Roman" w:hAnsi="Times New Roman" w:cs="Times New Roman"/>
          <w:sz w:val="28"/>
        </w:rPr>
        <w:t xml:space="preserve"> і </w:t>
      </w:r>
      <w:r w:rsidR="001A6456" w:rsidRPr="00726D07">
        <w:rPr>
          <w:rFonts w:ascii="Times New Roman" w:hAnsi="Times New Roman" w:cs="Times New Roman"/>
          <w:sz w:val="28"/>
        </w:rPr>
        <w:t>зворотнім – метод</w:t>
      </w:r>
      <w:r w:rsidRPr="00726D07">
        <w:rPr>
          <w:rFonts w:ascii="Times New Roman" w:hAnsi="Times New Roman" w:cs="Times New Roman"/>
          <w:sz w:val="28"/>
        </w:rPr>
        <w:t>ом</w:t>
      </w:r>
      <w:r w:rsidR="001A6456" w:rsidRPr="00726D07">
        <w:rPr>
          <w:rFonts w:ascii="Times New Roman" w:hAnsi="Times New Roman" w:cs="Times New Roman"/>
          <w:sz w:val="28"/>
        </w:rPr>
        <w:t xml:space="preserve"> управління персоналом, </w:t>
      </w:r>
      <w:r w:rsidRPr="00726D07">
        <w:rPr>
          <w:rFonts w:ascii="Times New Roman" w:hAnsi="Times New Roman" w:cs="Times New Roman"/>
          <w:sz w:val="28"/>
        </w:rPr>
        <w:t xml:space="preserve">що </w:t>
      </w:r>
      <w:r w:rsidR="001A6456" w:rsidRPr="00726D07">
        <w:rPr>
          <w:rFonts w:ascii="Times New Roman" w:hAnsi="Times New Roman" w:cs="Times New Roman"/>
          <w:sz w:val="28"/>
        </w:rPr>
        <w:t xml:space="preserve">повинні формуватися </w:t>
      </w:r>
      <w:r w:rsidRPr="00726D07">
        <w:rPr>
          <w:rFonts w:ascii="Times New Roman" w:hAnsi="Times New Roman" w:cs="Times New Roman"/>
          <w:sz w:val="28"/>
        </w:rPr>
        <w:t>та</w:t>
      </w:r>
      <w:r w:rsidR="001A6456" w:rsidRPr="00726D07">
        <w:rPr>
          <w:rFonts w:ascii="Times New Roman" w:hAnsi="Times New Roman" w:cs="Times New Roman"/>
          <w:sz w:val="28"/>
        </w:rPr>
        <w:t xml:space="preserve"> диференціюватися </w:t>
      </w:r>
      <w:r w:rsidRPr="00726D07">
        <w:rPr>
          <w:rFonts w:ascii="Times New Roman" w:hAnsi="Times New Roman" w:cs="Times New Roman"/>
          <w:sz w:val="28"/>
        </w:rPr>
        <w:t>у</w:t>
      </w:r>
      <w:r w:rsidR="001A6456" w:rsidRPr="00726D07">
        <w:rPr>
          <w:rFonts w:ascii="Times New Roman" w:hAnsi="Times New Roman" w:cs="Times New Roman"/>
          <w:sz w:val="28"/>
        </w:rPr>
        <w:t xml:space="preserve"> залежності від </w:t>
      </w:r>
      <w:r w:rsidRPr="00726D07">
        <w:rPr>
          <w:rFonts w:ascii="Times New Roman" w:hAnsi="Times New Roman" w:cs="Times New Roman"/>
          <w:sz w:val="28"/>
        </w:rPr>
        <w:t xml:space="preserve">різних </w:t>
      </w:r>
      <w:r w:rsidR="001A6456" w:rsidRPr="00726D07">
        <w:rPr>
          <w:rFonts w:ascii="Times New Roman" w:hAnsi="Times New Roman" w:cs="Times New Roman"/>
          <w:sz w:val="28"/>
        </w:rPr>
        <w:t xml:space="preserve">видів мотивації. </w:t>
      </w:r>
      <w:r w:rsidRPr="00726D07">
        <w:rPr>
          <w:rFonts w:ascii="Times New Roman" w:hAnsi="Times New Roman" w:cs="Times New Roman"/>
          <w:sz w:val="28"/>
        </w:rPr>
        <w:t>Тому</w:t>
      </w:r>
      <w:r w:rsidR="001A6456" w:rsidRPr="00726D07">
        <w:rPr>
          <w:rFonts w:ascii="Times New Roman" w:hAnsi="Times New Roman" w:cs="Times New Roman"/>
          <w:sz w:val="28"/>
        </w:rPr>
        <w:t xml:space="preserve"> </w:t>
      </w:r>
      <w:r w:rsidRPr="00726D07">
        <w:rPr>
          <w:rFonts w:ascii="Times New Roman" w:hAnsi="Times New Roman" w:cs="Times New Roman"/>
          <w:sz w:val="28"/>
        </w:rPr>
        <w:t>даний</w:t>
      </w:r>
      <w:r w:rsidR="001A6456" w:rsidRPr="00726D07">
        <w:rPr>
          <w:rFonts w:ascii="Times New Roman" w:hAnsi="Times New Roman" w:cs="Times New Roman"/>
          <w:sz w:val="28"/>
        </w:rPr>
        <w:t xml:space="preserve"> підхід забезпечить </w:t>
      </w:r>
      <w:r w:rsidRPr="00726D07">
        <w:rPr>
          <w:rFonts w:ascii="Times New Roman" w:hAnsi="Times New Roman" w:cs="Times New Roman"/>
          <w:sz w:val="28"/>
        </w:rPr>
        <w:t xml:space="preserve">до </w:t>
      </w:r>
      <w:r w:rsidR="001A6456" w:rsidRPr="00726D07">
        <w:rPr>
          <w:rFonts w:ascii="Times New Roman" w:hAnsi="Times New Roman" w:cs="Times New Roman"/>
          <w:sz w:val="28"/>
        </w:rPr>
        <w:t>цілеспрямован</w:t>
      </w:r>
      <w:r w:rsidRPr="00726D07">
        <w:rPr>
          <w:rFonts w:ascii="Times New Roman" w:hAnsi="Times New Roman" w:cs="Times New Roman"/>
          <w:sz w:val="28"/>
        </w:rPr>
        <w:t>ого</w:t>
      </w:r>
      <w:r w:rsidR="001A6456" w:rsidRPr="00726D07">
        <w:rPr>
          <w:rFonts w:ascii="Times New Roman" w:hAnsi="Times New Roman" w:cs="Times New Roman"/>
          <w:sz w:val="28"/>
        </w:rPr>
        <w:t xml:space="preserve"> вплив</w:t>
      </w:r>
      <w:r w:rsidRPr="00726D07">
        <w:rPr>
          <w:rFonts w:ascii="Times New Roman" w:hAnsi="Times New Roman" w:cs="Times New Roman"/>
          <w:sz w:val="28"/>
        </w:rPr>
        <w:t>у</w:t>
      </w:r>
      <w:r w:rsidR="001A6456" w:rsidRPr="00726D07">
        <w:rPr>
          <w:rFonts w:ascii="Times New Roman" w:hAnsi="Times New Roman" w:cs="Times New Roman"/>
          <w:sz w:val="28"/>
        </w:rPr>
        <w:t xml:space="preserve"> </w:t>
      </w:r>
      <w:r w:rsidRPr="00726D07">
        <w:rPr>
          <w:rFonts w:ascii="Times New Roman" w:hAnsi="Times New Roman" w:cs="Times New Roman"/>
          <w:sz w:val="28"/>
        </w:rPr>
        <w:t>і</w:t>
      </w:r>
      <w:r w:rsidR="001A6456" w:rsidRPr="00726D07">
        <w:rPr>
          <w:rFonts w:ascii="Times New Roman" w:hAnsi="Times New Roman" w:cs="Times New Roman"/>
          <w:sz w:val="28"/>
        </w:rPr>
        <w:t xml:space="preserve">з боку суб’єкта </w:t>
      </w:r>
      <w:r w:rsidRPr="00726D07">
        <w:rPr>
          <w:rFonts w:ascii="Times New Roman" w:hAnsi="Times New Roman" w:cs="Times New Roman"/>
          <w:sz w:val="28"/>
        </w:rPr>
        <w:t>керува</w:t>
      </w:r>
      <w:r w:rsidR="001A6456" w:rsidRPr="00726D07">
        <w:rPr>
          <w:rFonts w:ascii="Times New Roman" w:hAnsi="Times New Roman" w:cs="Times New Roman"/>
          <w:sz w:val="28"/>
        </w:rPr>
        <w:t xml:space="preserve">ння </w:t>
      </w:r>
      <w:r w:rsidRPr="00726D07">
        <w:rPr>
          <w:rFonts w:ascii="Times New Roman" w:hAnsi="Times New Roman" w:cs="Times New Roman"/>
          <w:sz w:val="28"/>
        </w:rPr>
        <w:t>персоналом ресторану</w:t>
      </w:r>
      <w:r w:rsidR="001A6456" w:rsidRPr="00726D07">
        <w:rPr>
          <w:rFonts w:ascii="Times New Roman" w:hAnsi="Times New Roman" w:cs="Times New Roman"/>
          <w:sz w:val="28"/>
        </w:rPr>
        <w:t xml:space="preserve">, </w:t>
      </w:r>
      <w:r w:rsidRPr="00726D07">
        <w:rPr>
          <w:rFonts w:ascii="Times New Roman" w:hAnsi="Times New Roman" w:cs="Times New Roman"/>
          <w:sz w:val="28"/>
        </w:rPr>
        <w:t>яка</w:t>
      </w:r>
      <w:r w:rsidR="001A6456" w:rsidRPr="00726D07">
        <w:rPr>
          <w:rFonts w:ascii="Times New Roman" w:hAnsi="Times New Roman" w:cs="Times New Roman"/>
          <w:sz w:val="28"/>
        </w:rPr>
        <w:t xml:space="preserve"> дозволить не тільки врах</w:t>
      </w:r>
      <w:r w:rsidRPr="00726D07">
        <w:rPr>
          <w:rFonts w:ascii="Times New Roman" w:hAnsi="Times New Roman" w:cs="Times New Roman"/>
          <w:sz w:val="28"/>
        </w:rPr>
        <w:t>овувати</w:t>
      </w:r>
      <w:r w:rsidR="001A6456" w:rsidRPr="00726D07">
        <w:rPr>
          <w:rFonts w:ascii="Times New Roman" w:hAnsi="Times New Roman" w:cs="Times New Roman"/>
          <w:sz w:val="28"/>
        </w:rPr>
        <w:t xml:space="preserve"> сформовану мотиваційну </w:t>
      </w:r>
      <w:r w:rsidRPr="00726D07">
        <w:rPr>
          <w:rFonts w:ascii="Times New Roman" w:hAnsi="Times New Roman" w:cs="Times New Roman"/>
          <w:sz w:val="28"/>
        </w:rPr>
        <w:t xml:space="preserve">послідовну </w:t>
      </w:r>
      <w:r w:rsidR="001A6456" w:rsidRPr="00726D07">
        <w:rPr>
          <w:rFonts w:ascii="Times New Roman" w:hAnsi="Times New Roman" w:cs="Times New Roman"/>
          <w:sz w:val="28"/>
        </w:rPr>
        <w:t xml:space="preserve">структуру працівників, але </w:t>
      </w:r>
      <w:r w:rsidRPr="00726D07">
        <w:rPr>
          <w:rFonts w:ascii="Times New Roman" w:hAnsi="Times New Roman" w:cs="Times New Roman"/>
          <w:sz w:val="28"/>
        </w:rPr>
        <w:t>й</w:t>
      </w:r>
      <w:r w:rsidR="001A6456" w:rsidRPr="00726D07">
        <w:rPr>
          <w:rFonts w:ascii="Times New Roman" w:hAnsi="Times New Roman" w:cs="Times New Roman"/>
          <w:sz w:val="28"/>
        </w:rPr>
        <w:t xml:space="preserve"> створит</w:t>
      </w:r>
      <w:r w:rsidRPr="00726D07">
        <w:rPr>
          <w:rFonts w:ascii="Times New Roman" w:hAnsi="Times New Roman" w:cs="Times New Roman"/>
          <w:sz w:val="28"/>
        </w:rPr>
        <w:t>и</w:t>
      </w:r>
      <w:r w:rsidR="001A6456" w:rsidRPr="00726D07">
        <w:rPr>
          <w:rFonts w:ascii="Times New Roman" w:hAnsi="Times New Roman" w:cs="Times New Roman"/>
          <w:sz w:val="28"/>
        </w:rPr>
        <w:t xml:space="preserve"> можливість зміни</w:t>
      </w:r>
      <w:r w:rsidRPr="00726D07">
        <w:rPr>
          <w:rFonts w:ascii="Times New Roman" w:hAnsi="Times New Roman" w:cs="Times New Roman"/>
          <w:sz w:val="28"/>
        </w:rPr>
        <w:t>ти</w:t>
      </w:r>
      <w:r w:rsidR="001A6456" w:rsidRPr="00726D07">
        <w:rPr>
          <w:rFonts w:ascii="Times New Roman" w:hAnsi="Times New Roman" w:cs="Times New Roman"/>
          <w:sz w:val="28"/>
        </w:rPr>
        <w:t xml:space="preserve"> </w:t>
      </w:r>
      <w:r w:rsidRPr="00726D07">
        <w:rPr>
          <w:rFonts w:ascii="Times New Roman" w:hAnsi="Times New Roman" w:cs="Times New Roman"/>
          <w:sz w:val="28"/>
        </w:rPr>
        <w:t>структуру у</w:t>
      </w:r>
      <w:r w:rsidR="001A6456" w:rsidRPr="00726D07">
        <w:rPr>
          <w:rFonts w:ascii="Times New Roman" w:hAnsi="Times New Roman" w:cs="Times New Roman"/>
          <w:sz w:val="28"/>
        </w:rPr>
        <w:t xml:space="preserve"> залежності від</w:t>
      </w:r>
      <w:r w:rsidRPr="00726D07">
        <w:rPr>
          <w:rFonts w:ascii="Times New Roman" w:hAnsi="Times New Roman" w:cs="Times New Roman"/>
          <w:sz w:val="28"/>
        </w:rPr>
        <w:t xml:space="preserve"> головних</w:t>
      </w:r>
      <w:r w:rsidR="001A6456" w:rsidRPr="00726D07">
        <w:rPr>
          <w:rFonts w:ascii="Times New Roman" w:hAnsi="Times New Roman" w:cs="Times New Roman"/>
          <w:sz w:val="28"/>
        </w:rPr>
        <w:t xml:space="preserve"> цілей діяльності </w:t>
      </w:r>
      <w:r w:rsidRPr="00726D07">
        <w:rPr>
          <w:rFonts w:ascii="Times New Roman" w:hAnsi="Times New Roman" w:cs="Times New Roman"/>
          <w:sz w:val="28"/>
        </w:rPr>
        <w:t>закладу харчування</w:t>
      </w:r>
      <w:r w:rsidR="000C1B1A" w:rsidRPr="00726D07">
        <w:rPr>
          <w:rFonts w:ascii="Times New Roman" w:hAnsi="Times New Roman" w:cs="Times New Roman"/>
          <w:sz w:val="28"/>
        </w:rPr>
        <w:t xml:space="preserve"> </w:t>
      </w:r>
      <w:r w:rsidR="000C1B1A" w:rsidRPr="00726D07">
        <w:rPr>
          <w:rFonts w:ascii="Times New Roman" w:hAnsi="Times New Roman" w:cs="Times New Roman"/>
          <w:sz w:val="28"/>
        </w:rPr>
        <w:sym w:font="Symbol" w:char="F05B"/>
      </w:r>
      <w:r w:rsidR="000C1B1A" w:rsidRPr="00726D07">
        <w:rPr>
          <w:rFonts w:ascii="Times New Roman" w:hAnsi="Times New Roman" w:cs="Times New Roman"/>
          <w:sz w:val="28"/>
        </w:rPr>
        <w:t>10</w:t>
      </w:r>
      <w:r w:rsidR="000C1B1A" w:rsidRPr="00726D07">
        <w:rPr>
          <w:rFonts w:ascii="Times New Roman" w:hAnsi="Times New Roman" w:cs="Times New Roman"/>
          <w:sz w:val="28"/>
        </w:rPr>
        <w:sym w:font="Symbol" w:char="F05D"/>
      </w:r>
      <w:r w:rsidR="001A6456" w:rsidRPr="00726D07">
        <w:rPr>
          <w:rFonts w:ascii="Times New Roman" w:hAnsi="Times New Roman" w:cs="Times New Roman"/>
          <w:sz w:val="28"/>
        </w:rPr>
        <w:t xml:space="preserve">. </w:t>
      </w:r>
    </w:p>
    <w:p w:rsidR="001A6456" w:rsidRPr="00726D07" w:rsidRDefault="001A6456"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Таким чином, в основу класифікації видів мотивації трудової діяльності індивіда, повинна бути закладена саме розмаїтість мотиваційної структури людини. На нашу думку, на основі базових потреб людини, всі види мотивації трудової діяльності можна класифікувати за наступними групами</w:t>
      </w:r>
      <w:r w:rsidR="00EC5711" w:rsidRPr="00726D07">
        <w:rPr>
          <w:rFonts w:ascii="Times New Roman" w:hAnsi="Times New Roman" w:cs="Times New Roman"/>
          <w:sz w:val="28"/>
        </w:rPr>
        <w:t xml:space="preserve"> є</w:t>
      </w:r>
      <w:r w:rsidRPr="00726D07">
        <w:rPr>
          <w:rFonts w:ascii="Times New Roman" w:hAnsi="Times New Roman" w:cs="Times New Roman"/>
          <w:sz w:val="28"/>
        </w:rPr>
        <w:t xml:space="preserve"> матеріальна, </w:t>
      </w:r>
      <w:r w:rsidR="00EC5711" w:rsidRPr="00726D07">
        <w:rPr>
          <w:rFonts w:ascii="Times New Roman" w:hAnsi="Times New Roman" w:cs="Times New Roman"/>
          <w:sz w:val="28"/>
        </w:rPr>
        <w:t>соціальна, духовно-інтелектуальна</w:t>
      </w:r>
      <w:r w:rsidR="00EC5711" w:rsidRPr="00726D07">
        <w:rPr>
          <w:rFonts w:ascii="Times New Roman" w:hAnsi="Times New Roman" w:cs="Times New Roman"/>
          <w:b/>
          <w:sz w:val="28"/>
        </w:rPr>
        <w:t xml:space="preserve"> </w:t>
      </w:r>
      <w:r w:rsidRPr="00726D07">
        <w:rPr>
          <w:rFonts w:ascii="Times New Roman" w:hAnsi="Times New Roman" w:cs="Times New Roman"/>
          <w:sz w:val="28"/>
        </w:rPr>
        <w:t>(</w:t>
      </w:r>
      <w:r w:rsidR="00EC5711" w:rsidRPr="00726D07">
        <w:rPr>
          <w:rFonts w:ascii="Times New Roman" w:hAnsi="Times New Roman" w:cs="Times New Roman"/>
          <w:sz w:val="28"/>
        </w:rPr>
        <w:t>моральна</w:t>
      </w:r>
      <w:r w:rsidRPr="00726D07">
        <w:rPr>
          <w:rFonts w:ascii="Times New Roman" w:hAnsi="Times New Roman" w:cs="Times New Roman"/>
          <w:sz w:val="28"/>
        </w:rPr>
        <w:t xml:space="preserve">), (табл.1.1). </w:t>
      </w:r>
    </w:p>
    <w:p w:rsidR="001A6456" w:rsidRPr="00726D07" w:rsidRDefault="001A6456" w:rsidP="001A6456">
      <w:pPr>
        <w:spacing w:after="0" w:line="360" w:lineRule="auto"/>
        <w:ind w:firstLine="709"/>
        <w:jc w:val="right"/>
        <w:rPr>
          <w:rFonts w:ascii="Times New Roman" w:hAnsi="Times New Roman" w:cs="Times New Roman"/>
          <w:b/>
          <w:sz w:val="28"/>
        </w:rPr>
      </w:pPr>
      <w:r w:rsidRPr="00726D07">
        <w:rPr>
          <w:rFonts w:ascii="Times New Roman" w:hAnsi="Times New Roman" w:cs="Times New Roman"/>
          <w:b/>
          <w:sz w:val="28"/>
        </w:rPr>
        <w:t>Таблиця 1.1</w:t>
      </w:r>
    </w:p>
    <w:p w:rsidR="001A6456" w:rsidRPr="00726D07" w:rsidRDefault="001A6456" w:rsidP="001A6456">
      <w:pPr>
        <w:spacing w:after="0" w:line="360" w:lineRule="auto"/>
        <w:ind w:firstLine="709"/>
        <w:jc w:val="center"/>
        <w:rPr>
          <w:rFonts w:ascii="Times New Roman" w:hAnsi="Times New Roman" w:cs="Times New Roman"/>
          <w:b/>
          <w:sz w:val="28"/>
        </w:rPr>
      </w:pPr>
      <w:r w:rsidRPr="00726D07">
        <w:rPr>
          <w:rFonts w:ascii="Times New Roman" w:hAnsi="Times New Roman" w:cs="Times New Roman"/>
          <w:b/>
          <w:sz w:val="28"/>
        </w:rPr>
        <w:t xml:space="preserve">Класифікація </w:t>
      </w:r>
      <w:r w:rsidR="00EC5711" w:rsidRPr="00726D07">
        <w:rPr>
          <w:rFonts w:ascii="Times New Roman" w:hAnsi="Times New Roman" w:cs="Times New Roman"/>
          <w:b/>
          <w:sz w:val="28"/>
        </w:rPr>
        <w:t xml:space="preserve">поділу </w:t>
      </w:r>
      <w:r w:rsidRPr="00726D07">
        <w:rPr>
          <w:rFonts w:ascii="Times New Roman" w:hAnsi="Times New Roman" w:cs="Times New Roman"/>
          <w:b/>
          <w:sz w:val="28"/>
        </w:rPr>
        <w:t>видів мотивації трудової діяльності</w:t>
      </w:r>
    </w:p>
    <w:tbl>
      <w:tblPr>
        <w:tblStyle w:val="a3"/>
        <w:tblW w:w="0" w:type="auto"/>
        <w:tblLayout w:type="fixed"/>
        <w:tblLook w:val="04A0" w:firstRow="1" w:lastRow="0" w:firstColumn="1" w:lastColumn="0" w:noHBand="0" w:noVBand="1"/>
      </w:tblPr>
      <w:tblGrid>
        <w:gridCol w:w="2943"/>
        <w:gridCol w:w="7194"/>
      </w:tblGrid>
      <w:tr w:rsidR="005E58FF" w:rsidRPr="00726D07" w:rsidTr="001A6456">
        <w:tc>
          <w:tcPr>
            <w:tcW w:w="2943" w:type="dxa"/>
          </w:tcPr>
          <w:p w:rsidR="001A6456" w:rsidRPr="00726D07" w:rsidRDefault="001A6456" w:rsidP="001A6456">
            <w:pPr>
              <w:jc w:val="center"/>
              <w:rPr>
                <w:rFonts w:ascii="Times New Roman" w:hAnsi="Times New Roman" w:cs="Times New Roman"/>
                <w:b/>
              </w:rPr>
            </w:pPr>
            <w:r w:rsidRPr="00726D07">
              <w:rPr>
                <w:rFonts w:ascii="Times New Roman" w:hAnsi="Times New Roman" w:cs="Times New Roman"/>
                <w:b/>
              </w:rPr>
              <w:t>Види мотивації трудової діяльності</w:t>
            </w:r>
          </w:p>
        </w:tc>
        <w:tc>
          <w:tcPr>
            <w:tcW w:w="7194" w:type="dxa"/>
            <w:vAlign w:val="center"/>
          </w:tcPr>
          <w:p w:rsidR="001A6456" w:rsidRPr="00726D07" w:rsidRDefault="001A6456" w:rsidP="001A6456">
            <w:pPr>
              <w:jc w:val="center"/>
              <w:rPr>
                <w:rFonts w:ascii="Times New Roman" w:hAnsi="Times New Roman" w:cs="Times New Roman"/>
                <w:b/>
              </w:rPr>
            </w:pPr>
            <w:r w:rsidRPr="00726D07">
              <w:rPr>
                <w:rFonts w:ascii="Times New Roman" w:hAnsi="Times New Roman" w:cs="Times New Roman"/>
                <w:b/>
              </w:rPr>
              <w:t>Базові потреби</w:t>
            </w:r>
          </w:p>
        </w:tc>
      </w:tr>
      <w:tr w:rsidR="005E58FF" w:rsidRPr="00726D07" w:rsidTr="001A6456">
        <w:tc>
          <w:tcPr>
            <w:tcW w:w="2943" w:type="dxa"/>
            <w:vAlign w:val="center"/>
          </w:tcPr>
          <w:p w:rsidR="001A6456" w:rsidRPr="00726D07" w:rsidRDefault="001A6456" w:rsidP="001A6456">
            <w:pPr>
              <w:rPr>
                <w:rFonts w:ascii="Times New Roman" w:hAnsi="Times New Roman" w:cs="Times New Roman"/>
              </w:rPr>
            </w:pPr>
            <w:r w:rsidRPr="00726D07">
              <w:rPr>
                <w:rFonts w:ascii="Times New Roman" w:hAnsi="Times New Roman" w:cs="Times New Roman"/>
              </w:rPr>
              <w:t>Матеріальна</w:t>
            </w:r>
          </w:p>
        </w:tc>
        <w:tc>
          <w:tcPr>
            <w:tcW w:w="7194" w:type="dxa"/>
          </w:tcPr>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Потреби в досягненні необхідного рівня матеріального</w:t>
            </w:r>
          </w:p>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добробуту, забезпеченості достатку для своєї родини тощо</w:t>
            </w:r>
          </w:p>
        </w:tc>
      </w:tr>
      <w:tr w:rsidR="005E58FF" w:rsidRPr="00726D07" w:rsidTr="001A6456">
        <w:tc>
          <w:tcPr>
            <w:tcW w:w="2943" w:type="dxa"/>
            <w:vAlign w:val="center"/>
          </w:tcPr>
          <w:p w:rsidR="001A6456" w:rsidRPr="00726D07" w:rsidRDefault="001A6456" w:rsidP="001A6456">
            <w:pPr>
              <w:rPr>
                <w:rFonts w:ascii="Times New Roman" w:hAnsi="Times New Roman" w:cs="Times New Roman"/>
              </w:rPr>
            </w:pPr>
            <w:r w:rsidRPr="00726D07">
              <w:rPr>
                <w:rFonts w:ascii="Times New Roman" w:hAnsi="Times New Roman" w:cs="Times New Roman"/>
              </w:rPr>
              <w:t>Моральна (духовно-інтелектуальна)</w:t>
            </w:r>
          </w:p>
        </w:tc>
        <w:tc>
          <w:tcPr>
            <w:tcW w:w="7194" w:type="dxa"/>
          </w:tcPr>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Потреби в змістовності праці, її творчої насиченості,</w:t>
            </w:r>
          </w:p>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самостійності, можливості реалізувати свої здібності,</w:t>
            </w:r>
          </w:p>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амбіції, суспільна значимість праці тощо</w:t>
            </w:r>
          </w:p>
        </w:tc>
      </w:tr>
      <w:tr w:rsidR="005E58FF" w:rsidRPr="00726D07" w:rsidTr="001A6456">
        <w:tc>
          <w:tcPr>
            <w:tcW w:w="2943" w:type="dxa"/>
            <w:vAlign w:val="center"/>
          </w:tcPr>
          <w:p w:rsidR="001A6456" w:rsidRPr="00726D07" w:rsidRDefault="001A6456" w:rsidP="001A6456">
            <w:pPr>
              <w:rPr>
                <w:rFonts w:ascii="Times New Roman" w:hAnsi="Times New Roman" w:cs="Times New Roman"/>
              </w:rPr>
            </w:pPr>
            <w:r w:rsidRPr="00726D07">
              <w:rPr>
                <w:rFonts w:ascii="Times New Roman" w:hAnsi="Times New Roman" w:cs="Times New Roman"/>
              </w:rPr>
              <w:t>Соціальна</w:t>
            </w:r>
          </w:p>
        </w:tc>
        <w:tc>
          <w:tcPr>
            <w:tcW w:w="7194" w:type="dxa"/>
          </w:tcPr>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Потреби в безпеці, захищеності, почуття обов’язку і</w:t>
            </w:r>
          </w:p>
          <w:p w:rsidR="001A6456" w:rsidRPr="00726D07" w:rsidRDefault="001A6456" w:rsidP="001A6456">
            <w:pPr>
              <w:jc w:val="both"/>
              <w:rPr>
                <w:rFonts w:ascii="Times New Roman" w:hAnsi="Times New Roman" w:cs="Times New Roman"/>
              </w:rPr>
            </w:pPr>
            <w:r w:rsidRPr="00726D07">
              <w:rPr>
                <w:rFonts w:ascii="Times New Roman" w:hAnsi="Times New Roman" w:cs="Times New Roman"/>
              </w:rPr>
              <w:t>відповідальності тощо</w:t>
            </w:r>
          </w:p>
        </w:tc>
      </w:tr>
    </w:tbl>
    <w:p w:rsidR="002377A3" w:rsidRPr="00726D07" w:rsidRDefault="001A6456" w:rsidP="000C1B1A">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lastRenderedPageBreak/>
        <w:t>Таким чином, при формуванні системи мотивації і стимулювання трудової діяльності для досягнення стратегічних цілей діяльності підприємства та розвитку бізнесу, необхідно враховувати ряд вимог, основними серед яких є наступні: комплексність стимулів; диференційованість стимулюючих виплат; справедливість заохочувальних і компенсаційних виплат; інформованість про діючу систему стимулювання; суспільна гласність; гнучкість використання; оперативність застосування; залучення працівників до організації стимулювання праці; гарантованість стимулюючих виплат; періодичність використання; рівність можливостей; відчутність застосування; поступовість зміни</w:t>
      </w:r>
      <w:r w:rsidR="000C1B1A" w:rsidRPr="00726D07">
        <w:rPr>
          <w:rFonts w:ascii="Times New Roman" w:hAnsi="Times New Roman" w:cs="Times New Roman"/>
          <w:sz w:val="28"/>
        </w:rPr>
        <w:t>.</w:t>
      </w:r>
    </w:p>
    <w:p w:rsidR="002377A3" w:rsidRPr="00726D07" w:rsidRDefault="002377A3" w:rsidP="004C4BF5">
      <w:pPr>
        <w:spacing w:after="0" w:line="360" w:lineRule="auto"/>
        <w:ind w:firstLine="709"/>
        <w:jc w:val="center"/>
        <w:rPr>
          <w:rFonts w:ascii="Times New Roman" w:hAnsi="Times New Roman"/>
          <w:sz w:val="24"/>
          <w:szCs w:val="24"/>
        </w:rPr>
      </w:pPr>
    </w:p>
    <w:p w:rsidR="004C4BF5" w:rsidRPr="00726D07" w:rsidRDefault="004C4BF5" w:rsidP="004C4BF5">
      <w:pPr>
        <w:spacing w:after="0" w:line="360" w:lineRule="auto"/>
        <w:ind w:firstLine="709"/>
        <w:jc w:val="center"/>
        <w:rPr>
          <w:rFonts w:ascii="Times New Roman" w:hAnsi="Times New Roman" w:cs="Times New Roman"/>
          <w:b/>
          <w:sz w:val="28"/>
        </w:rPr>
      </w:pPr>
      <w:r w:rsidRPr="00726D07">
        <w:rPr>
          <w:rFonts w:ascii="Times New Roman" w:hAnsi="Times New Roman" w:cs="Times New Roman"/>
          <w:b/>
          <w:sz w:val="28"/>
          <w:szCs w:val="28"/>
        </w:rPr>
        <w:t xml:space="preserve">1.2. </w:t>
      </w:r>
      <w:r w:rsidRPr="00726D07">
        <w:rPr>
          <w:rFonts w:ascii="Times New Roman" w:hAnsi="Times New Roman" w:cs="Times New Roman"/>
          <w:b/>
          <w:sz w:val="28"/>
        </w:rPr>
        <w:t xml:space="preserve">Особливості мотивації та стимулювання персоналу підприємств </w:t>
      </w:r>
      <w:r w:rsidR="00A61C37" w:rsidRPr="00726D07">
        <w:rPr>
          <w:rFonts w:ascii="Times New Roman" w:hAnsi="Times New Roman" w:cs="Times New Roman"/>
          <w:b/>
          <w:sz w:val="28"/>
          <w:szCs w:val="28"/>
        </w:rPr>
        <w:t>готельно-</w:t>
      </w:r>
      <w:r w:rsidRPr="00726D07">
        <w:rPr>
          <w:rFonts w:ascii="Times New Roman" w:hAnsi="Times New Roman" w:cs="Times New Roman"/>
          <w:b/>
          <w:sz w:val="28"/>
        </w:rPr>
        <w:t>ресторанного господарства</w:t>
      </w:r>
    </w:p>
    <w:p w:rsidR="004C4BF5" w:rsidRPr="00726D07" w:rsidRDefault="004C4BF5" w:rsidP="004C4BF5">
      <w:pPr>
        <w:spacing w:after="0" w:line="360" w:lineRule="auto"/>
        <w:ind w:firstLine="709"/>
        <w:jc w:val="both"/>
        <w:rPr>
          <w:rFonts w:ascii="Times New Roman" w:hAnsi="Times New Roman" w:cs="Times New Roman"/>
          <w:sz w:val="28"/>
        </w:rPr>
      </w:pP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Основні показники, які впливають на повноцінну діяльність готельно-ресторанного підприємства й систему обслуговування гостей:</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 – швидкість реакції та реагування на проблему;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 якість обслуговування закладу;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 технічне оснащення закладу гостинності.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Це свідчить про недооцінку ролі людського капіталу в ресторанних підприємствах міста. Найчастіше діюча система мотивації та стимулювання не спонукує колективи ресторанних підприємств до досягнення високих кінцевих результатів. У зв’язку зі слабким взаємозв’язком розмірів доходу від трудової діяльності й трудового внеску працівника в розподільних відносинах має місце зрівнялівка.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Відомо, що вирішальним фактором для ефективності підприємства є трудова поведінка співробітників. Як виглядає ефективна трудова поведінка співробітника ресторанного підприємства? Це сумлінне й чітке виконання своїх обов’язків, готовність виходити за рамки безпосередніх обов’язків в ім’я інтересів колективу й усього справи, додаткові зусилля й ініціативи. При цьому співробітник удоволений своєю роботою й не думає про зміни. Якщо такі </w:t>
      </w:r>
      <w:r w:rsidRPr="00726D07">
        <w:rPr>
          <w:rFonts w:ascii="Times New Roman" w:hAnsi="Times New Roman" w:cs="Times New Roman"/>
          <w:sz w:val="28"/>
        </w:rPr>
        <w:lastRenderedPageBreak/>
        <w:t xml:space="preserve">співробітники є в команді, то саме вони складуть основу ефективно працюючого колективу. Необхідно лише знати мотивацію їх поведінки. Саме знання мотивації є «ключиком» до розуміння поведінки співробітника й, як наслідок, можливих заходів впливу на нього [6].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Ніякі встановлені ззовні мети не викликають зацікавленості людини в активізації його зусиль доти, поки вони не перетворяться в його «внутрішню» мету й далі в його «внутрішній план дії». Тому для досягнення кінцевих цілей велике значення має збіг мотивів працівників і стимулів організації. </w:t>
      </w:r>
    </w:p>
    <w:p w:rsidR="0037592F" w:rsidRPr="00726D07" w:rsidRDefault="0037592F"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На основі </w:t>
      </w:r>
      <w:r w:rsidR="00EC5711" w:rsidRPr="00726D07">
        <w:rPr>
          <w:rFonts w:ascii="Times New Roman" w:hAnsi="Times New Roman" w:cs="Times New Roman"/>
          <w:sz w:val="28"/>
        </w:rPr>
        <w:t>встановлених</w:t>
      </w:r>
      <w:r w:rsidRPr="00726D07">
        <w:rPr>
          <w:rFonts w:ascii="Times New Roman" w:hAnsi="Times New Roman" w:cs="Times New Roman"/>
          <w:sz w:val="28"/>
        </w:rPr>
        <w:t xml:space="preserve"> понять «мотив» </w:t>
      </w:r>
      <w:r w:rsidR="00EC5711" w:rsidRPr="00726D07">
        <w:rPr>
          <w:rFonts w:ascii="Times New Roman" w:hAnsi="Times New Roman" w:cs="Times New Roman"/>
          <w:sz w:val="28"/>
        </w:rPr>
        <w:t>та</w:t>
      </w:r>
      <w:r w:rsidRPr="00726D07">
        <w:rPr>
          <w:rFonts w:ascii="Times New Roman" w:hAnsi="Times New Roman" w:cs="Times New Roman"/>
          <w:sz w:val="28"/>
        </w:rPr>
        <w:t xml:space="preserve"> «стимул» </w:t>
      </w:r>
      <w:r w:rsidR="00EC5711" w:rsidRPr="00726D07">
        <w:rPr>
          <w:rFonts w:ascii="Times New Roman" w:hAnsi="Times New Roman" w:cs="Times New Roman"/>
          <w:sz w:val="28"/>
        </w:rPr>
        <w:t>у</w:t>
      </w:r>
      <w:r w:rsidRPr="00726D07">
        <w:rPr>
          <w:rFonts w:ascii="Times New Roman" w:hAnsi="Times New Roman" w:cs="Times New Roman"/>
          <w:sz w:val="28"/>
        </w:rPr>
        <w:t xml:space="preserve"> літературі даються визначення </w:t>
      </w:r>
      <w:r w:rsidR="00EC5711" w:rsidRPr="00726D07">
        <w:rPr>
          <w:rFonts w:ascii="Times New Roman" w:hAnsi="Times New Roman" w:cs="Times New Roman"/>
          <w:sz w:val="28"/>
        </w:rPr>
        <w:t>до «мотивації</w:t>
      </w:r>
      <w:r w:rsidRPr="00726D07">
        <w:rPr>
          <w:rFonts w:ascii="Times New Roman" w:hAnsi="Times New Roman" w:cs="Times New Roman"/>
          <w:sz w:val="28"/>
        </w:rPr>
        <w:t xml:space="preserve"> праці» </w:t>
      </w:r>
      <w:r w:rsidR="00EC5711" w:rsidRPr="00726D07">
        <w:rPr>
          <w:rFonts w:ascii="Times New Roman" w:hAnsi="Times New Roman" w:cs="Times New Roman"/>
          <w:sz w:val="28"/>
        </w:rPr>
        <w:t>та</w:t>
      </w:r>
      <w:r w:rsidRPr="00726D07">
        <w:rPr>
          <w:rFonts w:ascii="Times New Roman" w:hAnsi="Times New Roman" w:cs="Times New Roman"/>
          <w:sz w:val="28"/>
        </w:rPr>
        <w:t xml:space="preserve"> «стимулювання праці». </w:t>
      </w:r>
      <w:r w:rsidR="00EC5711" w:rsidRPr="00726D07">
        <w:rPr>
          <w:rFonts w:ascii="Times New Roman" w:hAnsi="Times New Roman" w:cs="Times New Roman"/>
          <w:sz w:val="28"/>
        </w:rPr>
        <w:t>Щодо</w:t>
      </w:r>
      <w:r w:rsidRPr="00726D07">
        <w:rPr>
          <w:rFonts w:ascii="Times New Roman" w:hAnsi="Times New Roman" w:cs="Times New Roman"/>
          <w:sz w:val="28"/>
        </w:rPr>
        <w:t xml:space="preserve"> мотивацією праці автори </w:t>
      </w:r>
      <w:r w:rsidR="00EC5711" w:rsidRPr="00726D07">
        <w:rPr>
          <w:rFonts w:ascii="Times New Roman" w:hAnsi="Times New Roman" w:cs="Times New Roman"/>
          <w:sz w:val="28"/>
        </w:rPr>
        <w:t>пояснюють як</w:t>
      </w:r>
      <w:r w:rsidRPr="00726D07">
        <w:rPr>
          <w:rFonts w:ascii="Times New Roman" w:hAnsi="Times New Roman" w:cs="Times New Roman"/>
          <w:sz w:val="28"/>
        </w:rPr>
        <w:t xml:space="preserve"> внутрішнє спонукання </w:t>
      </w:r>
      <w:r w:rsidR="00EC5711" w:rsidRPr="00726D07">
        <w:rPr>
          <w:rFonts w:ascii="Times New Roman" w:hAnsi="Times New Roman" w:cs="Times New Roman"/>
          <w:sz w:val="28"/>
        </w:rPr>
        <w:t>трудового колективу</w:t>
      </w:r>
      <w:r w:rsidRPr="00726D07">
        <w:rPr>
          <w:rFonts w:ascii="Times New Roman" w:hAnsi="Times New Roman" w:cs="Times New Roman"/>
          <w:sz w:val="28"/>
        </w:rPr>
        <w:t xml:space="preserve"> досягати поточні </w:t>
      </w:r>
      <w:r w:rsidR="00EC5711" w:rsidRPr="00726D07">
        <w:rPr>
          <w:rFonts w:ascii="Times New Roman" w:hAnsi="Times New Roman" w:cs="Times New Roman"/>
          <w:sz w:val="28"/>
        </w:rPr>
        <w:t>та</w:t>
      </w:r>
      <w:r w:rsidRPr="00726D07">
        <w:rPr>
          <w:rFonts w:ascii="Times New Roman" w:hAnsi="Times New Roman" w:cs="Times New Roman"/>
          <w:sz w:val="28"/>
        </w:rPr>
        <w:t xml:space="preserve"> перспективні </w:t>
      </w:r>
      <w:r w:rsidR="00EC5711" w:rsidRPr="00726D07">
        <w:rPr>
          <w:rFonts w:ascii="Times New Roman" w:hAnsi="Times New Roman" w:cs="Times New Roman"/>
          <w:sz w:val="28"/>
        </w:rPr>
        <w:t xml:space="preserve">встановлені </w:t>
      </w:r>
      <w:r w:rsidRPr="00726D07">
        <w:rPr>
          <w:rFonts w:ascii="Times New Roman" w:hAnsi="Times New Roman" w:cs="Times New Roman"/>
          <w:sz w:val="28"/>
        </w:rPr>
        <w:t xml:space="preserve">цілі організації </w:t>
      </w:r>
      <w:r w:rsidR="00EC5711" w:rsidRPr="00726D07">
        <w:rPr>
          <w:rFonts w:ascii="Times New Roman" w:hAnsi="Times New Roman" w:cs="Times New Roman"/>
          <w:sz w:val="28"/>
        </w:rPr>
        <w:t>та</w:t>
      </w:r>
      <w:r w:rsidRPr="00726D07">
        <w:rPr>
          <w:rFonts w:ascii="Times New Roman" w:hAnsi="Times New Roman" w:cs="Times New Roman"/>
          <w:sz w:val="28"/>
        </w:rPr>
        <w:t xml:space="preserve"> ефективно виконувати </w:t>
      </w:r>
      <w:r w:rsidR="00EC5711" w:rsidRPr="00726D07">
        <w:rPr>
          <w:rFonts w:ascii="Times New Roman" w:hAnsi="Times New Roman" w:cs="Times New Roman"/>
          <w:sz w:val="28"/>
        </w:rPr>
        <w:t>визначені рішення керівництва. Термін «м</w:t>
      </w:r>
      <w:r w:rsidRPr="00726D07">
        <w:rPr>
          <w:rFonts w:ascii="Times New Roman" w:hAnsi="Times New Roman" w:cs="Times New Roman"/>
          <w:sz w:val="28"/>
        </w:rPr>
        <w:t>отивація</w:t>
      </w:r>
      <w:r w:rsidR="00EC5711" w:rsidRPr="00726D07">
        <w:rPr>
          <w:rFonts w:ascii="Times New Roman" w:hAnsi="Times New Roman" w:cs="Times New Roman"/>
          <w:sz w:val="28"/>
        </w:rPr>
        <w:t>»</w:t>
      </w:r>
      <w:r w:rsidRPr="00726D07">
        <w:rPr>
          <w:rFonts w:ascii="Times New Roman" w:hAnsi="Times New Roman" w:cs="Times New Roman"/>
          <w:sz w:val="28"/>
        </w:rPr>
        <w:t xml:space="preserve"> формується на основі </w:t>
      </w:r>
      <w:r w:rsidR="00EC5711" w:rsidRPr="00726D07">
        <w:rPr>
          <w:rFonts w:ascii="Times New Roman" w:hAnsi="Times New Roman" w:cs="Times New Roman"/>
          <w:sz w:val="28"/>
        </w:rPr>
        <w:t xml:space="preserve">певних </w:t>
      </w:r>
      <w:r w:rsidRPr="00726D07">
        <w:rPr>
          <w:rFonts w:ascii="Times New Roman" w:hAnsi="Times New Roman" w:cs="Times New Roman"/>
          <w:sz w:val="28"/>
        </w:rPr>
        <w:t xml:space="preserve">очікуваних стимулів, </w:t>
      </w:r>
      <w:r w:rsidR="00EC5711" w:rsidRPr="00726D07">
        <w:rPr>
          <w:rFonts w:ascii="Times New Roman" w:hAnsi="Times New Roman" w:cs="Times New Roman"/>
          <w:sz w:val="28"/>
        </w:rPr>
        <w:t>що</w:t>
      </w:r>
      <w:r w:rsidRPr="00726D07">
        <w:rPr>
          <w:rFonts w:ascii="Times New Roman" w:hAnsi="Times New Roman" w:cs="Times New Roman"/>
          <w:sz w:val="28"/>
        </w:rPr>
        <w:t xml:space="preserve"> має </w:t>
      </w:r>
      <w:r w:rsidR="00EC5711" w:rsidRPr="00726D07">
        <w:rPr>
          <w:rFonts w:ascii="Times New Roman" w:hAnsi="Times New Roman" w:cs="Times New Roman"/>
          <w:sz w:val="28"/>
        </w:rPr>
        <w:t>та</w:t>
      </w:r>
      <w:r w:rsidRPr="00726D07">
        <w:rPr>
          <w:rFonts w:ascii="Times New Roman" w:hAnsi="Times New Roman" w:cs="Times New Roman"/>
          <w:sz w:val="28"/>
        </w:rPr>
        <w:t xml:space="preserve"> використовує </w:t>
      </w:r>
      <w:r w:rsidR="00EC5711" w:rsidRPr="00726D07">
        <w:rPr>
          <w:rFonts w:ascii="Times New Roman" w:hAnsi="Times New Roman" w:cs="Times New Roman"/>
          <w:sz w:val="28"/>
        </w:rPr>
        <w:t>заклад гостинності</w:t>
      </w:r>
      <w:r w:rsidRPr="00726D07">
        <w:rPr>
          <w:rFonts w:ascii="Times New Roman" w:hAnsi="Times New Roman" w:cs="Times New Roman"/>
          <w:sz w:val="28"/>
        </w:rPr>
        <w:t xml:space="preserve">. </w:t>
      </w:r>
      <w:r w:rsidR="00EC5711" w:rsidRPr="00726D07">
        <w:rPr>
          <w:rFonts w:ascii="Times New Roman" w:hAnsi="Times New Roman" w:cs="Times New Roman"/>
          <w:sz w:val="28"/>
        </w:rPr>
        <w:t>Термін «с</w:t>
      </w:r>
      <w:r w:rsidRPr="00726D07">
        <w:rPr>
          <w:rFonts w:ascii="Times New Roman" w:hAnsi="Times New Roman" w:cs="Times New Roman"/>
          <w:sz w:val="28"/>
        </w:rPr>
        <w:t>тимулювання праці</w:t>
      </w:r>
      <w:r w:rsidR="00EC5711" w:rsidRPr="00726D07">
        <w:rPr>
          <w:rFonts w:ascii="Times New Roman" w:hAnsi="Times New Roman" w:cs="Times New Roman"/>
          <w:sz w:val="28"/>
        </w:rPr>
        <w:t>» -</w:t>
      </w:r>
      <w:r w:rsidRPr="00726D07">
        <w:rPr>
          <w:rFonts w:ascii="Times New Roman" w:hAnsi="Times New Roman" w:cs="Times New Roman"/>
          <w:sz w:val="28"/>
        </w:rPr>
        <w:t xml:space="preserve"> засоби, форми </w:t>
      </w:r>
      <w:r w:rsidR="00EC5711" w:rsidRPr="00726D07">
        <w:rPr>
          <w:rFonts w:ascii="Times New Roman" w:hAnsi="Times New Roman" w:cs="Times New Roman"/>
          <w:sz w:val="28"/>
        </w:rPr>
        <w:t>та</w:t>
      </w:r>
      <w:r w:rsidRPr="00726D07">
        <w:rPr>
          <w:rFonts w:ascii="Times New Roman" w:hAnsi="Times New Roman" w:cs="Times New Roman"/>
          <w:sz w:val="28"/>
        </w:rPr>
        <w:t xml:space="preserve"> методи, застосовувані </w:t>
      </w:r>
      <w:r w:rsidR="00EC5711" w:rsidRPr="00726D07">
        <w:rPr>
          <w:rFonts w:ascii="Times New Roman" w:hAnsi="Times New Roman" w:cs="Times New Roman"/>
          <w:sz w:val="28"/>
        </w:rPr>
        <w:t xml:space="preserve">управління </w:t>
      </w:r>
      <w:r w:rsidRPr="00726D07">
        <w:rPr>
          <w:rFonts w:ascii="Times New Roman" w:hAnsi="Times New Roman" w:cs="Times New Roman"/>
          <w:sz w:val="28"/>
        </w:rPr>
        <w:t xml:space="preserve">організацією для того, щоб викликати </w:t>
      </w:r>
      <w:r w:rsidR="00EC5711" w:rsidRPr="00726D07">
        <w:rPr>
          <w:rFonts w:ascii="Times New Roman" w:hAnsi="Times New Roman" w:cs="Times New Roman"/>
          <w:sz w:val="28"/>
        </w:rPr>
        <w:t>у</w:t>
      </w:r>
      <w:r w:rsidRPr="00726D07">
        <w:rPr>
          <w:rFonts w:ascii="Times New Roman" w:hAnsi="Times New Roman" w:cs="Times New Roman"/>
          <w:sz w:val="28"/>
        </w:rPr>
        <w:t xml:space="preserve"> </w:t>
      </w:r>
      <w:r w:rsidR="00EC5711" w:rsidRPr="00726D07">
        <w:rPr>
          <w:rFonts w:ascii="Times New Roman" w:hAnsi="Times New Roman" w:cs="Times New Roman"/>
          <w:sz w:val="28"/>
        </w:rPr>
        <w:t>робітників</w:t>
      </w:r>
      <w:r w:rsidRPr="00726D07">
        <w:rPr>
          <w:rFonts w:ascii="Times New Roman" w:hAnsi="Times New Roman" w:cs="Times New Roman"/>
          <w:sz w:val="28"/>
        </w:rPr>
        <w:t xml:space="preserve"> бажання ефективно трудитися. На </w:t>
      </w:r>
      <w:r w:rsidR="00EC5711" w:rsidRPr="00726D07">
        <w:rPr>
          <w:rFonts w:ascii="Times New Roman" w:hAnsi="Times New Roman" w:cs="Times New Roman"/>
          <w:sz w:val="28"/>
        </w:rPr>
        <w:t xml:space="preserve">переконання В.В. </w:t>
      </w:r>
      <w:proofErr w:type="spellStart"/>
      <w:r w:rsidR="00EC5711" w:rsidRPr="00726D07">
        <w:rPr>
          <w:rFonts w:ascii="Times New Roman" w:hAnsi="Times New Roman" w:cs="Times New Roman"/>
          <w:sz w:val="28"/>
        </w:rPr>
        <w:t>Кривошея</w:t>
      </w:r>
      <w:proofErr w:type="spellEnd"/>
      <w:r w:rsidR="00EC5711" w:rsidRPr="00726D07">
        <w:rPr>
          <w:rFonts w:ascii="Times New Roman" w:hAnsi="Times New Roman" w:cs="Times New Roman"/>
          <w:sz w:val="28"/>
        </w:rPr>
        <w:t xml:space="preserve"> термін </w:t>
      </w:r>
      <w:r w:rsidRPr="00726D07">
        <w:rPr>
          <w:rFonts w:ascii="Times New Roman" w:hAnsi="Times New Roman" w:cs="Times New Roman"/>
          <w:sz w:val="28"/>
        </w:rPr>
        <w:t>мотивація є</w:t>
      </w:r>
      <w:r w:rsidR="002F7372" w:rsidRPr="00726D07">
        <w:rPr>
          <w:rFonts w:ascii="Times New Roman" w:hAnsi="Times New Roman" w:cs="Times New Roman"/>
          <w:sz w:val="28"/>
        </w:rPr>
        <w:t xml:space="preserve"> </w:t>
      </w:r>
      <w:r w:rsidR="00EC5711" w:rsidRPr="00726D07">
        <w:rPr>
          <w:rFonts w:ascii="Times New Roman" w:hAnsi="Times New Roman" w:cs="Times New Roman"/>
          <w:sz w:val="28"/>
        </w:rPr>
        <w:t>головним</w:t>
      </w:r>
      <w:r w:rsidR="002F7372" w:rsidRPr="00726D07">
        <w:rPr>
          <w:rFonts w:ascii="Times New Roman" w:hAnsi="Times New Roman" w:cs="Times New Roman"/>
          <w:sz w:val="28"/>
        </w:rPr>
        <w:t xml:space="preserve"> важелем дії </w:t>
      </w:r>
      <w:r w:rsidR="00EC5711" w:rsidRPr="00726D07">
        <w:rPr>
          <w:rFonts w:ascii="Times New Roman" w:hAnsi="Times New Roman" w:cs="Times New Roman"/>
          <w:sz w:val="28"/>
        </w:rPr>
        <w:t xml:space="preserve">організаційних, </w:t>
      </w:r>
      <w:r w:rsidR="002F7372" w:rsidRPr="00726D07">
        <w:rPr>
          <w:rFonts w:ascii="Times New Roman" w:hAnsi="Times New Roman" w:cs="Times New Roman"/>
          <w:sz w:val="28"/>
        </w:rPr>
        <w:t>економіч</w:t>
      </w:r>
      <w:r w:rsidRPr="00726D07">
        <w:rPr>
          <w:rFonts w:ascii="Times New Roman" w:hAnsi="Times New Roman" w:cs="Times New Roman"/>
          <w:sz w:val="28"/>
        </w:rPr>
        <w:t>них</w:t>
      </w:r>
      <w:r w:rsidR="00EC5711" w:rsidRPr="00726D07">
        <w:rPr>
          <w:rFonts w:ascii="Times New Roman" w:hAnsi="Times New Roman" w:cs="Times New Roman"/>
          <w:sz w:val="28"/>
        </w:rPr>
        <w:t xml:space="preserve"> та</w:t>
      </w:r>
      <w:r w:rsidRPr="00726D07">
        <w:rPr>
          <w:rFonts w:ascii="Times New Roman" w:hAnsi="Times New Roman" w:cs="Times New Roman"/>
          <w:sz w:val="28"/>
        </w:rPr>
        <w:t xml:space="preserve"> соціальних методів </w:t>
      </w:r>
      <w:r w:rsidR="00EC5711" w:rsidRPr="00726D07">
        <w:rPr>
          <w:rFonts w:ascii="Times New Roman" w:hAnsi="Times New Roman" w:cs="Times New Roman"/>
          <w:sz w:val="28"/>
        </w:rPr>
        <w:t>керуван</w:t>
      </w:r>
      <w:r w:rsidRPr="00726D07">
        <w:rPr>
          <w:rFonts w:ascii="Times New Roman" w:hAnsi="Times New Roman" w:cs="Times New Roman"/>
          <w:sz w:val="28"/>
        </w:rPr>
        <w:t xml:space="preserve">ня, спрямований на задоволення </w:t>
      </w:r>
      <w:r w:rsidR="00EC5711" w:rsidRPr="00726D07">
        <w:rPr>
          <w:rFonts w:ascii="Times New Roman" w:hAnsi="Times New Roman" w:cs="Times New Roman"/>
          <w:sz w:val="28"/>
        </w:rPr>
        <w:t xml:space="preserve">конкретних </w:t>
      </w:r>
      <w:r w:rsidRPr="00726D07">
        <w:rPr>
          <w:rFonts w:ascii="Times New Roman" w:hAnsi="Times New Roman" w:cs="Times New Roman"/>
          <w:sz w:val="28"/>
        </w:rPr>
        <w:t xml:space="preserve">потреб через </w:t>
      </w:r>
      <w:r w:rsidR="00EC5711" w:rsidRPr="00726D07">
        <w:rPr>
          <w:rFonts w:ascii="Times New Roman" w:hAnsi="Times New Roman" w:cs="Times New Roman"/>
          <w:sz w:val="28"/>
        </w:rPr>
        <w:t>заробітну плату та</w:t>
      </w:r>
      <w:r w:rsidRPr="00726D07">
        <w:rPr>
          <w:rFonts w:ascii="Times New Roman" w:hAnsi="Times New Roman" w:cs="Times New Roman"/>
          <w:sz w:val="28"/>
        </w:rPr>
        <w:t xml:space="preserve"> матеріальне стимулювання за</w:t>
      </w:r>
      <w:r w:rsidR="00101617" w:rsidRPr="00726D07">
        <w:rPr>
          <w:rFonts w:ascii="Times New Roman" w:hAnsi="Times New Roman" w:cs="Times New Roman"/>
          <w:sz w:val="28"/>
        </w:rPr>
        <w:t xml:space="preserve"> отримані</w:t>
      </w:r>
      <w:r w:rsidRPr="00726D07">
        <w:rPr>
          <w:rFonts w:ascii="Times New Roman" w:hAnsi="Times New Roman" w:cs="Times New Roman"/>
          <w:sz w:val="28"/>
        </w:rPr>
        <w:t xml:space="preserve"> кінцеві результати </w:t>
      </w:r>
      <w:r w:rsidR="00101617" w:rsidRPr="00726D07">
        <w:rPr>
          <w:rFonts w:ascii="Times New Roman" w:hAnsi="Times New Roman" w:cs="Times New Roman"/>
          <w:sz w:val="28"/>
        </w:rPr>
        <w:t>роботи</w:t>
      </w:r>
      <w:r w:rsidRPr="00726D07">
        <w:rPr>
          <w:rFonts w:ascii="Times New Roman" w:hAnsi="Times New Roman" w:cs="Times New Roman"/>
          <w:sz w:val="28"/>
        </w:rPr>
        <w:t xml:space="preserve">, основним завданням </w:t>
      </w:r>
      <w:r w:rsidR="00101617" w:rsidRPr="00726D07">
        <w:rPr>
          <w:rFonts w:ascii="Times New Roman" w:hAnsi="Times New Roman" w:cs="Times New Roman"/>
          <w:sz w:val="28"/>
        </w:rPr>
        <w:t>їх</w:t>
      </w:r>
      <w:r w:rsidRPr="00726D07">
        <w:rPr>
          <w:rFonts w:ascii="Times New Roman" w:hAnsi="Times New Roman" w:cs="Times New Roman"/>
          <w:sz w:val="28"/>
        </w:rPr>
        <w:t xml:space="preserve"> є </w:t>
      </w:r>
      <w:r w:rsidR="00101617" w:rsidRPr="00726D07">
        <w:rPr>
          <w:rFonts w:ascii="Times New Roman" w:hAnsi="Times New Roman" w:cs="Times New Roman"/>
          <w:sz w:val="28"/>
        </w:rPr>
        <w:t>покращення</w:t>
      </w:r>
      <w:r w:rsidRPr="00726D07">
        <w:rPr>
          <w:rFonts w:ascii="Times New Roman" w:hAnsi="Times New Roman" w:cs="Times New Roman"/>
          <w:sz w:val="28"/>
        </w:rPr>
        <w:t xml:space="preserve"> рівня життя </w:t>
      </w:r>
      <w:r w:rsidR="00101617" w:rsidRPr="00726D07">
        <w:rPr>
          <w:rFonts w:ascii="Times New Roman" w:hAnsi="Times New Roman" w:cs="Times New Roman"/>
          <w:sz w:val="28"/>
        </w:rPr>
        <w:t xml:space="preserve">та </w:t>
      </w:r>
      <w:r w:rsidRPr="00726D07">
        <w:rPr>
          <w:rFonts w:ascii="Times New Roman" w:hAnsi="Times New Roman" w:cs="Times New Roman"/>
          <w:sz w:val="28"/>
        </w:rPr>
        <w:t>загального добробуту працівників</w:t>
      </w:r>
      <w:r w:rsidR="00101617" w:rsidRPr="00726D07">
        <w:rPr>
          <w:rFonts w:ascii="Times New Roman" w:hAnsi="Times New Roman" w:cs="Times New Roman"/>
          <w:sz w:val="28"/>
        </w:rPr>
        <w:t xml:space="preserve"> закладу</w:t>
      </w:r>
      <w:r w:rsidRPr="00726D07">
        <w:rPr>
          <w:rFonts w:ascii="Times New Roman" w:hAnsi="Times New Roman" w:cs="Times New Roman"/>
          <w:sz w:val="28"/>
        </w:rPr>
        <w:t xml:space="preserve"> [2]. </w:t>
      </w:r>
    </w:p>
    <w:p w:rsidR="00C57A4A" w:rsidRPr="00726D07" w:rsidRDefault="00C57A4A"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З метою вдо</w:t>
      </w:r>
      <w:r w:rsidR="00984E9A" w:rsidRPr="00726D07">
        <w:rPr>
          <w:rFonts w:ascii="Times New Roman" w:hAnsi="Times New Roman" w:cs="Times New Roman"/>
          <w:sz w:val="28"/>
        </w:rPr>
        <w:t>сконалювання матеріальної моти</w:t>
      </w:r>
      <w:r w:rsidRPr="00726D07">
        <w:rPr>
          <w:rFonts w:ascii="Times New Roman" w:hAnsi="Times New Roman" w:cs="Times New Roman"/>
          <w:sz w:val="28"/>
        </w:rPr>
        <w:t>вації праці робітн</w:t>
      </w:r>
      <w:r w:rsidR="002F7372" w:rsidRPr="00726D07">
        <w:rPr>
          <w:rFonts w:ascii="Times New Roman" w:hAnsi="Times New Roman" w:cs="Times New Roman"/>
          <w:sz w:val="28"/>
        </w:rPr>
        <w:t>иків ресторанних закладів й за</w:t>
      </w:r>
      <w:r w:rsidRPr="00726D07">
        <w:rPr>
          <w:rFonts w:ascii="Times New Roman" w:hAnsi="Times New Roman" w:cs="Times New Roman"/>
          <w:sz w:val="28"/>
        </w:rPr>
        <w:t>безпечення її динамічного розвитку пропонується використання збалансованої системи показників мате</w:t>
      </w:r>
      <w:r w:rsidR="00827337" w:rsidRPr="00726D07">
        <w:rPr>
          <w:rFonts w:ascii="Times New Roman" w:hAnsi="Times New Roman" w:cs="Times New Roman"/>
          <w:sz w:val="28"/>
        </w:rPr>
        <w:t>ріальної мотивації праці (рис. 1.1</w:t>
      </w:r>
      <w:r w:rsidRPr="00726D07">
        <w:rPr>
          <w:rFonts w:ascii="Times New Roman" w:hAnsi="Times New Roman" w:cs="Times New Roman"/>
          <w:sz w:val="28"/>
        </w:rPr>
        <w:t>).</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Збалансована система показників матеріальної мотивації праці передбачає застосування тарифної системи оплати п</w:t>
      </w:r>
      <w:r w:rsidR="00984E9A" w:rsidRPr="00726D07">
        <w:rPr>
          <w:rFonts w:ascii="Times New Roman" w:hAnsi="Times New Roman" w:cs="Times New Roman"/>
          <w:sz w:val="28"/>
        </w:rPr>
        <w:t>раці, індивідуалізує матеріаль</w:t>
      </w:r>
      <w:r w:rsidRPr="00726D07">
        <w:rPr>
          <w:rFonts w:ascii="Times New Roman" w:hAnsi="Times New Roman" w:cs="Times New Roman"/>
          <w:sz w:val="28"/>
        </w:rPr>
        <w:t xml:space="preserve">ну винагороду залежно від особистого трудового внеску, ґрунтується на оцінці заслуг працівника за допомогою рівня відповідності корпоративним стандартам й </w:t>
      </w:r>
      <w:r w:rsidRPr="00726D07">
        <w:rPr>
          <w:rFonts w:ascii="Times New Roman" w:hAnsi="Times New Roman" w:cs="Times New Roman"/>
          <w:sz w:val="28"/>
        </w:rPr>
        <w:lastRenderedPageBreak/>
        <w:t>коефіцієнтів, що відображають ріст об’ємних і якісних показників діяльності ресторан</w:t>
      </w:r>
      <w:r w:rsidRPr="00726D07">
        <w:rPr>
          <w:rFonts w:ascii="Times New Roman" w:hAnsi="Times New Roman" w:cs="Times New Roman"/>
          <w:sz w:val="28"/>
        </w:rPr>
        <w:noBreakHyphen/>
        <w:t xml:space="preserve"> ного підприємства.</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noProof/>
          <w:sz w:val="28"/>
          <w:lang w:eastAsia="uk-UA"/>
        </w:rPr>
        <w:drawing>
          <wp:inline distT="0" distB="0" distL="0" distR="0" wp14:anchorId="3F8F5BC3" wp14:editId="5BBBF7AA">
            <wp:extent cx="5515745" cy="2915057"/>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515745" cy="2915057"/>
                    </a:xfrm>
                    <a:prstGeom prst="rect">
                      <a:avLst/>
                    </a:prstGeom>
                  </pic:spPr>
                </pic:pic>
              </a:graphicData>
            </a:graphic>
          </wp:inline>
        </w:drawing>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Рис. 1.1 Збалансована система показників матеріальної мотивації персоналу ресторанних підприємств</w:t>
      </w:r>
    </w:p>
    <w:p w:rsidR="00827337" w:rsidRPr="00726D07" w:rsidRDefault="00827337" w:rsidP="004C4BF5">
      <w:pPr>
        <w:spacing w:after="0" w:line="360" w:lineRule="auto"/>
        <w:ind w:firstLine="709"/>
        <w:jc w:val="both"/>
        <w:rPr>
          <w:rFonts w:ascii="Times New Roman" w:hAnsi="Times New Roman" w:cs="Times New Roman"/>
          <w:sz w:val="28"/>
        </w:rPr>
      </w:pP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У випадку дотримання стандартів співробітник вправі розраховувати на винагороду, у і</w:t>
      </w:r>
      <w:r w:rsidR="002F7372" w:rsidRPr="00726D07">
        <w:rPr>
          <w:rFonts w:ascii="Times New Roman" w:hAnsi="Times New Roman" w:cs="Times New Roman"/>
          <w:sz w:val="28"/>
        </w:rPr>
        <w:t>ншому ви</w:t>
      </w:r>
      <w:r w:rsidRPr="00726D07">
        <w:rPr>
          <w:rFonts w:ascii="Times New Roman" w:hAnsi="Times New Roman" w:cs="Times New Roman"/>
          <w:sz w:val="28"/>
        </w:rPr>
        <w:t xml:space="preserve">падку, винагорода відміняється або скорочується. Серед інструментів, здатних оцінити дотримання стандартів, пропонується: </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 зовнішня перевірка за методом «Таємничий споживач»; </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періодичні внутрішні пер</w:t>
      </w:r>
      <w:r w:rsidR="00984E9A" w:rsidRPr="00726D07">
        <w:rPr>
          <w:rFonts w:ascii="Times New Roman" w:hAnsi="Times New Roman" w:cs="Times New Roman"/>
          <w:sz w:val="28"/>
        </w:rPr>
        <w:t>евірки процесу обслу</w:t>
      </w:r>
      <w:r w:rsidRPr="00726D07">
        <w:rPr>
          <w:rFonts w:ascii="Times New Roman" w:hAnsi="Times New Roman" w:cs="Times New Roman"/>
          <w:sz w:val="28"/>
        </w:rPr>
        <w:t>говування.</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 xml:space="preserve">Оцінка </w:t>
      </w:r>
      <w:r w:rsidR="00101617" w:rsidRPr="00726D07">
        <w:rPr>
          <w:rFonts w:ascii="Times New Roman" w:hAnsi="Times New Roman" w:cs="Times New Roman"/>
          <w:sz w:val="28"/>
        </w:rPr>
        <w:t>рівня компетентності (</w:t>
      </w:r>
      <w:r w:rsidRPr="00726D07">
        <w:rPr>
          <w:rFonts w:ascii="Times New Roman" w:hAnsi="Times New Roman" w:cs="Times New Roman"/>
          <w:sz w:val="28"/>
        </w:rPr>
        <w:t>рівня знань</w:t>
      </w:r>
      <w:r w:rsidR="00101617" w:rsidRPr="00726D07">
        <w:rPr>
          <w:rFonts w:ascii="Times New Roman" w:hAnsi="Times New Roman" w:cs="Times New Roman"/>
          <w:sz w:val="28"/>
        </w:rPr>
        <w:t>)</w:t>
      </w:r>
      <w:r w:rsidRPr="00726D07">
        <w:rPr>
          <w:rFonts w:ascii="Times New Roman" w:hAnsi="Times New Roman" w:cs="Times New Roman"/>
          <w:sz w:val="28"/>
        </w:rPr>
        <w:t xml:space="preserve"> може бути </w:t>
      </w:r>
      <w:r w:rsidR="00101617" w:rsidRPr="00726D07">
        <w:rPr>
          <w:rFonts w:ascii="Times New Roman" w:hAnsi="Times New Roman" w:cs="Times New Roman"/>
          <w:sz w:val="28"/>
        </w:rPr>
        <w:t>й</w:t>
      </w:r>
      <w:r w:rsidRPr="00726D07">
        <w:rPr>
          <w:rFonts w:ascii="Times New Roman" w:hAnsi="Times New Roman" w:cs="Times New Roman"/>
          <w:sz w:val="28"/>
        </w:rPr>
        <w:t xml:space="preserve"> отримана </w:t>
      </w:r>
      <w:r w:rsidR="00101617" w:rsidRPr="00726D07">
        <w:rPr>
          <w:rFonts w:ascii="Times New Roman" w:hAnsi="Times New Roman" w:cs="Times New Roman"/>
          <w:sz w:val="28"/>
        </w:rPr>
        <w:t>і</w:t>
      </w:r>
      <w:r w:rsidRPr="00726D07">
        <w:rPr>
          <w:rFonts w:ascii="Times New Roman" w:hAnsi="Times New Roman" w:cs="Times New Roman"/>
          <w:sz w:val="28"/>
        </w:rPr>
        <w:t xml:space="preserve">з результатів </w:t>
      </w:r>
      <w:r w:rsidR="00101617" w:rsidRPr="00726D07">
        <w:rPr>
          <w:rFonts w:ascii="Times New Roman" w:hAnsi="Times New Roman" w:cs="Times New Roman"/>
          <w:sz w:val="28"/>
        </w:rPr>
        <w:t>систематичних перевірок шляхом «таємного</w:t>
      </w:r>
      <w:r w:rsidRPr="00726D07">
        <w:rPr>
          <w:rFonts w:ascii="Times New Roman" w:hAnsi="Times New Roman" w:cs="Times New Roman"/>
          <w:sz w:val="28"/>
        </w:rPr>
        <w:t xml:space="preserve"> </w:t>
      </w:r>
      <w:r w:rsidR="00101617" w:rsidRPr="00726D07">
        <w:rPr>
          <w:rFonts w:ascii="Times New Roman" w:hAnsi="Times New Roman" w:cs="Times New Roman"/>
          <w:sz w:val="28"/>
        </w:rPr>
        <w:t>покупця</w:t>
      </w:r>
      <w:r w:rsidRPr="00726D07">
        <w:rPr>
          <w:rFonts w:ascii="Times New Roman" w:hAnsi="Times New Roman" w:cs="Times New Roman"/>
          <w:sz w:val="28"/>
        </w:rPr>
        <w:t xml:space="preserve">» </w:t>
      </w:r>
      <w:r w:rsidR="00101617" w:rsidRPr="00726D07">
        <w:rPr>
          <w:rFonts w:ascii="Times New Roman" w:hAnsi="Times New Roman" w:cs="Times New Roman"/>
          <w:sz w:val="28"/>
        </w:rPr>
        <w:t>та</w:t>
      </w:r>
      <w:r w:rsidRPr="00726D07">
        <w:rPr>
          <w:rFonts w:ascii="Times New Roman" w:hAnsi="Times New Roman" w:cs="Times New Roman"/>
          <w:sz w:val="28"/>
        </w:rPr>
        <w:t xml:space="preserve"> внутрішніх моніторин</w:t>
      </w:r>
      <w:r w:rsidR="00101617" w:rsidRPr="00726D07">
        <w:rPr>
          <w:rFonts w:ascii="Times New Roman" w:hAnsi="Times New Roman" w:cs="Times New Roman"/>
          <w:sz w:val="28"/>
        </w:rPr>
        <w:t>г та</w:t>
      </w:r>
      <w:r w:rsidRPr="00726D07">
        <w:rPr>
          <w:rFonts w:ascii="Times New Roman" w:hAnsi="Times New Roman" w:cs="Times New Roman"/>
          <w:sz w:val="28"/>
        </w:rPr>
        <w:t xml:space="preserve"> може проводитися окремо. </w:t>
      </w:r>
      <w:r w:rsidR="00101617" w:rsidRPr="00726D07">
        <w:rPr>
          <w:rFonts w:ascii="Times New Roman" w:hAnsi="Times New Roman" w:cs="Times New Roman"/>
          <w:sz w:val="28"/>
        </w:rPr>
        <w:t>Також р</w:t>
      </w:r>
      <w:r w:rsidRPr="00726D07">
        <w:rPr>
          <w:rFonts w:ascii="Times New Roman" w:hAnsi="Times New Roman" w:cs="Times New Roman"/>
          <w:sz w:val="28"/>
        </w:rPr>
        <w:t>ізниця результатів полягати</w:t>
      </w:r>
      <w:r w:rsidR="00101617" w:rsidRPr="00726D07">
        <w:rPr>
          <w:rFonts w:ascii="Times New Roman" w:hAnsi="Times New Roman" w:cs="Times New Roman"/>
          <w:sz w:val="28"/>
        </w:rPr>
        <w:t>ме</w:t>
      </w:r>
      <w:r w:rsidRPr="00726D07">
        <w:rPr>
          <w:rFonts w:ascii="Times New Roman" w:hAnsi="Times New Roman" w:cs="Times New Roman"/>
          <w:sz w:val="28"/>
        </w:rPr>
        <w:t xml:space="preserve"> </w:t>
      </w:r>
      <w:r w:rsidR="00101617" w:rsidRPr="00726D07">
        <w:rPr>
          <w:rFonts w:ascii="Times New Roman" w:hAnsi="Times New Roman" w:cs="Times New Roman"/>
          <w:sz w:val="28"/>
        </w:rPr>
        <w:t>у тому, що методика «т</w:t>
      </w:r>
      <w:r w:rsidRPr="00726D07">
        <w:rPr>
          <w:rFonts w:ascii="Times New Roman" w:hAnsi="Times New Roman" w:cs="Times New Roman"/>
          <w:sz w:val="28"/>
        </w:rPr>
        <w:t>аємний покупець» прип</w:t>
      </w:r>
      <w:r w:rsidR="00984E9A" w:rsidRPr="00726D07">
        <w:rPr>
          <w:rFonts w:ascii="Times New Roman" w:hAnsi="Times New Roman" w:cs="Times New Roman"/>
          <w:sz w:val="28"/>
        </w:rPr>
        <w:t>ускає</w:t>
      </w:r>
      <w:r w:rsidR="00101617" w:rsidRPr="00726D07">
        <w:rPr>
          <w:rFonts w:ascii="Times New Roman" w:hAnsi="Times New Roman" w:cs="Times New Roman"/>
          <w:sz w:val="28"/>
        </w:rPr>
        <w:t xml:space="preserve"> у процесі перевірки</w:t>
      </w:r>
      <w:r w:rsidR="00984E9A" w:rsidRPr="00726D07">
        <w:rPr>
          <w:rFonts w:ascii="Times New Roman" w:hAnsi="Times New Roman" w:cs="Times New Roman"/>
          <w:sz w:val="28"/>
        </w:rPr>
        <w:t xml:space="preserve"> виявлення рівня </w:t>
      </w:r>
      <w:r w:rsidR="00101617" w:rsidRPr="00726D07">
        <w:rPr>
          <w:rFonts w:ascii="Times New Roman" w:hAnsi="Times New Roman" w:cs="Times New Roman"/>
          <w:sz w:val="28"/>
        </w:rPr>
        <w:t xml:space="preserve">так званої </w:t>
      </w:r>
      <w:r w:rsidR="00984E9A" w:rsidRPr="00726D07">
        <w:rPr>
          <w:rFonts w:ascii="Times New Roman" w:hAnsi="Times New Roman" w:cs="Times New Roman"/>
          <w:sz w:val="28"/>
        </w:rPr>
        <w:t>відповід</w:t>
      </w:r>
      <w:r w:rsidRPr="00726D07">
        <w:rPr>
          <w:rFonts w:ascii="Times New Roman" w:hAnsi="Times New Roman" w:cs="Times New Roman"/>
          <w:sz w:val="28"/>
        </w:rPr>
        <w:t xml:space="preserve">ності </w:t>
      </w:r>
      <w:r w:rsidR="00101617" w:rsidRPr="00726D07">
        <w:rPr>
          <w:rFonts w:ascii="Times New Roman" w:hAnsi="Times New Roman" w:cs="Times New Roman"/>
          <w:sz w:val="28"/>
        </w:rPr>
        <w:t>у</w:t>
      </w:r>
      <w:r w:rsidRPr="00726D07">
        <w:rPr>
          <w:rFonts w:ascii="Times New Roman" w:hAnsi="Times New Roman" w:cs="Times New Roman"/>
          <w:sz w:val="28"/>
        </w:rPr>
        <w:t xml:space="preserve"> цілому по </w:t>
      </w:r>
      <w:r w:rsidR="00101617" w:rsidRPr="00726D07">
        <w:rPr>
          <w:rFonts w:ascii="Times New Roman" w:hAnsi="Times New Roman" w:cs="Times New Roman"/>
          <w:sz w:val="28"/>
        </w:rPr>
        <w:t>з</w:t>
      </w:r>
      <w:r w:rsidRPr="00726D07">
        <w:rPr>
          <w:rFonts w:ascii="Times New Roman" w:hAnsi="Times New Roman" w:cs="Times New Roman"/>
          <w:sz w:val="28"/>
        </w:rPr>
        <w:t>акладу</w:t>
      </w:r>
      <w:r w:rsidR="00101617" w:rsidRPr="00726D07">
        <w:rPr>
          <w:rFonts w:ascii="Times New Roman" w:hAnsi="Times New Roman" w:cs="Times New Roman"/>
          <w:sz w:val="28"/>
        </w:rPr>
        <w:t xml:space="preserve"> харчування</w:t>
      </w:r>
      <w:r w:rsidRPr="00726D07">
        <w:rPr>
          <w:rFonts w:ascii="Times New Roman" w:hAnsi="Times New Roman" w:cs="Times New Roman"/>
          <w:sz w:val="28"/>
        </w:rPr>
        <w:t xml:space="preserve">, а окремо проведений </w:t>
      </w:r>
      <w:r w:rsidR="00101617" w:rsidRPr="00726D07">
        <w:rPr>
          <w:rFonts w:ascii="Times New Roman" w:hAnsi="Times New Roman" w:cs="Times New Roman"/>
          <w:sz w:val="28"/>
        </w:rPr>
        <w:t>замір</w:t>
      </w:r>
      <w:r w:rsidRPr="00726D07">
        <w:rPr>
          <w:rFonts w:ascii="Times New Roman" w:hAnsi="Times New Roman" w:cs="Times New Roman"/>
          <w:sz w:val="28"/>
        </w:rPr>
        <w:t xml:space="preserve"> рівня знань дозвол</w:t>
      </w:r>
      <w:r w:rsidR="00101617" w:rsidRPr="00726D07">
        <w:rPr>
          <w:rFonts w:ascii="Times New Roman" w:hAnsi="Times New Roman" w:cs="Times New Roman"/>
          <w:sz w:val="28"/>
        </w:rPr>
        <w:t>ить</w:t>
      </w:r>
      <w:r w:rsidRPr="00726D07">
        <w:rPr>
          <w:rFonts w:ascii="Times New Roman" w:hAnsi="Times New Roman" w:cs="Times New Roman"/>
          <w:sz w:val="28"/>
        </w:rPr>
        <w:t xml:space="preserve"> одержати інформацію як</w:t>
      </w:r>
      <w:r w:rsidR="00101617" w:rsidRPr="00726D07">
        <w:rPr>
          <w:rFonts w:ascii="Times New Roman" w:hAnsi="Times New Roman" w:cs="Times New Roman"/>
          <w:sz w:val="28"/>
        </w:rPr>
        <w:t xml:space="preserve"> б в</w:t>
      </w:r>
      <w:r w:rsidRPr="00726D07">
        <w:rPr>
          <w:rFonts w:ascii="Times New Roman" w:hAnsi="Times New Roman" w:cs="Times New Roman"/>
          <w:sz w:val="28"/>
        </w:rPr>
        <w:t xml:space="preserve"> ц</w:t>
      </w:r>
      <w:r w:rsidR="00984E9A" w:rsidRPr="00726D07">
        <w:rPr>
          <w:rFonts w:ascii="Times New Roman" w:hAnsi="Times New Roman" w:cs="Times New Roman"/>
          <w:sz w:val="28"/>
        </w:rPr>
        <w:t xml:space="preserve">ілому про колектив, так </w:t>
      </w:r>
      <w:r w:rsidR="00101617" w:rsidRPr="00726D07">
        <w:rPr>
          <w:rFonts w:ascii="Times New Roman" w:hAnsi="Times New Roman" w:cs="Times New Roman"/>
          <w:sz w:val="28"/>
        </w:rPr>
        <w:t>й</w:t>
      </w:r>
      <w:r w:rsidR="00984E9A" w:rsidRPr="00726D07">
        <w:rPr>
          <w:rFonts w:ascii="Times New Roman" w:hAnsi="Times New Roman" w:cs="Times New Roman"/>
          <w:sz w:val="28"/>
        </w:rPr>
        <w:t xml:space="preserve"> інди</w:t>
      </w:r>
      <w:r w:rsidRPr="00726D07">
        <w:rPr>
          <w:rFonts w:ascii="Times New Roman" w:hAnsi="Times New Roman" w:cs="Times New Roman"/>
          <w:sz w:val="28"/>
        </w:rPr>
        <w:t>відуально про кожного співробітника</w:t>
      </w:r>
      <w:r w:rsidR="00101617" w:rsidRPr="00726D07">
        <w:rPr>
          <w:rFonts w:ascii="Times New Roman" w:hAnsi="Times New Roman" w:cs="Times New Roman"/>
          <w:sz w:val="28"/>
        </w:rPr>
        <w:t xml:space="preserve"> загалом</w:t>
      </w:r>
      <w:r w:rsidRPr="00726D07">
        <w:rPr>
          <w:rFonts w:ascii="Times New Roman" w:hAnsi="Times New Roman" w:cs="Times New Roman"/>
          <w:sz w:val="28"/>
        </w:rPr>
        <w:t xml:space="preserve">. </w:t>
      </w:r>
      <w:r w:rsidR="00101617" w:rsidRPr="00726D07">
        <w:rPr>
          <w:rFonts w:ascii="Times New Roman" w:hAnsi="Times New Roman" w:cs="Times New Roman"/>
          <w:sz w:val="28"/>
        </w:rPr>
        <w:t>В</w:t>
      </w:r>
      <w:r w:rsidRPr="00726D07">
        <w:rPr>
          <w:rFonts w:ascii="Times New Roman" w:hAnsi="Times New Roman" w:cs="Times New Roman"/>
          <w:sz w:val="28"/>
        </w:rPr>
        <w:t xml:space="preserve"> результаті застосування </w:t>
      </w:r>
      <w:r w:rsidR="00101617" w:rsidRPr="00726D07">
        <w:rPr>
          <w:rFonts w:ascii="Times New Roman" w:hAnsi="Times New Roman" w:cs="Times New Roman"/>
          <w:sz w:val="28"/>
        </w:rPr>
        <w:t xml:space="preserve">таких </w:t>
      </w:r>
      <w:r w:rsidRPr="00726D07">
        <w:rPr>
          <w:rFonts w:ascii="Times New Roman" w:hAnsi="Times New Roman" w:cs="Times New Roman"/>
          <w:sz w:val="28"/>
        </w:rPr>
        <w:t xml:space="preserve">методик </w:t>
      </w:r>
      <w:r w:rsidR="00101617" w:rsidRPr="00726D07">
        <w:rPr>
          <w:rFonts w:ascii="Times New Roman" w:hAnsi="Times New Roman" w:cs="Times New Roman"/>
          <w:sz w:val="28"/>
        </w:rPr>
        <w:t xml:space="preserve">як </w:t>
      </w:r>
      <w:r w:rsidRPr="00726D07">
        <w:rPr>
          <w:rFonts w:ascii="Times New Roman" w:hAnsi="Times New Roman" w:cs="Times New Roman"/>
          <w:sz w:val="28"/>
        </w:rPr>
        <w:t xml:space="preserve">внутрішньої </w:t>
      </w:r>
      <w:r w:rsidR="00101617" w:rsidRPr="00726D07">
        <w:rPr>
          <w:rFonts w:ascii="Times New Roman" w:hAnsi="Times New Roman" w:cs="Times New Roman"/>
          <w:sz w:val="28"/>
        </w:rPr>
        <w:t>та</w:t>
      </w:r>
      <w:r w:rsidRPr="00726D07">
        <w:rPr>
          <w:rFonts w:ascii="Times New Roman" w:hAnsi="Times New Roman" w:cs="Times New Roman"/>
          <w:sz w:val="28"/>
        </w:rPr>
        <w:t xml:space="preserve"> зовнішньої перевір</w:t>
      </w:r>
      <w:r w:rsidR="00101617" w:rsidRPr="00726D07">
        <w:rPr>
          <w:rFonts w:ascii="Times New Roman" w:hAnsi="Times New Roman" w:cs="Times New Roman"/>
          <w:sz w:val="28"/>
        </w:rPr>
        <w:t>ки</w:t>
      </w:r>
      <w:r w:rsidRPr="00726D07">
        <w:rPr>
          <w:rFonts w:ascii="Times New Roman" w:hAnsi="Times New Roman" w:cs="Times New Roman"/>
          <w:sz w:val="28"/>
        </w:rPr>
        <w:t xml:space="preserve">, </w:t>
      </w:r>
      <w:r w:rsidR="00101617" w:rsidRPr="00726D07">
        <w:rPr>
          <w:rFonts w:ascii="Times New Roman" w:hAnsi="Times New Roman" w:cs="Times New Roman"/>
          <w:sz w:val="28"/>
        </w:rPr>
        <w:t xml:space="preserve">яка </w:t>
      </w:r>
      <w:r w:rsidRPr="00726D07">
        <w:rPr>
          <w:rFonts w:ascii="Times New Roman" w:hAnsi="Times New Roman" w:cs="Times New Roman"/>
          <w:sz w:val="28"/>
        </w:rPr>
        <w:t>дозво</w:t>
      </w:r>
      <w:r w:rsidR="00984E9A" w:rsidRPr="00726D07">
        <w:rPr>
          <w:rFonts w:ascii="Times New Roman" w:hAnsi="Times New Roman" w:cs="Times New Roman"/>
          <w:sz w:val="28"/>
        </w:rPr>
        <w:t>л</w:t>
      </w:r>
      <w:r w:rsidR="00101617" w:rsidRPr="00726D07">
        <w:rPr>
          <w:rFonts w:ascii="Times New Roman" w:hAnsi="Times New Roman" w:cs="Times New Roman"/>
          <w:sz w:val="28"/>
        </w:rPr>
        <w:t>ить</w:t>
      </w:r>
      <w:r w:rsidR="00984E9A" w:rsidRPr="00726D07">
        <w:rPr>
          <w:rFonts w:ascii="Times New Roman" w:hAnsi="Times New Roman" w:cs="Times New Roman"/>
          <w:sz w:val="28"/>
        </w:rPr>
        <w:t xml:space="preserve"> оцінити відповідність </w:t>
      </w:r>
      <w:r w:rsidR="00101617" w:rsidRPr="00726D07">
        <w:rPr>
          <w:rFonts w:ascii="Times New Roman" w:hAnsi="Times New Roman" w:cs="Times New Roman"/>
          <w:sz w:val="28"/>
        </w:rPr>
        <w:t xml:space="preserve">основної </w:t>
      </w:r>
      <w:r w:rsidR="00984E9A" w:rsidRPr="00726D07">
        <w:rPr>
          <w:rFonts w:ascii="Times New Roman" w:hAnsi="Times New Roman" w:cs="Times New Roman"/>
          <w:sz w:val="28"/>
        </w:rPr>
        <w:t>ді</w:t>
      </w:r>
      <w:r w:rsidRPr="00726D07">
        <w:rPr>
          <w:rFonts w:ascii="Times New Roman" w:hAnsi="Times New Roman" w:cs="Times New Roman"/>
          <w:sz w:val="28"/>
        </w:rPr>
        <w:t xml:space="preserve">яльності </w:t>
      </w:r>
      <w:r w:rsidR="00101617" w:rsidRPr="00726D07">
        <w:rPr>
          <w:rFonts w:ascii="Times New Roman" w:hAnsi="Times New Roman" w:cs="Times New Roman"/>
          <w:sz w:val="28"/>
        </w:rPr>
        <w:t xml:space="preserve">працівників корпоративним стандартам та </w:t>
      </w:r>
      <w:r w:rsidRPr="00726D07">
        <w:rPr>
          <w:rFonts w:ascii="Times New Roman" w:hAnsi="Times New Roman" w:cs="Times New Roman"/>
          <w:sz w:val="28"/>
        </w:rPr>
        <w:t xml:space="preserve">отримані відомості </w:t>
      </w:r>
      <w:r w:rsidR="00101617" w:rsidRPr="00726D07">
        <w:rPr>
          <w:rFonts w:ascii="Times New Roman" w:hAnsi="Times New Roman" w:cs="Times New Roman"/>
          <w:sz w:val="28"/>
        </w:rPr>
        <w:t>трансформуються</w:t>
      </w:r>
      <w:r w:rsidRPr="00726D07">
        <w:rPr>
          <w:rFonts w:ascii="Times New Roman" w:hAnsi="Times New Roman" w:cs="Times New Roman"/>
          <w:sz w:val="28"/>
        </w:rPr>
        <w:t xml:space="preserve"> </w:t>
      </w:r>
      <w:r w:rsidR="00101617" w:rsidRPr="00726D07">
        <w:rPr>
          <w:rFonts w:ascii="Times New Roman" w:hAnsi="Times New Roman" w:cs="Times New Roman"/>
          <w:sz w:val="28"/>
        </w:rPr>
        <w:t>у</w:t>
      </w:r>
      <w:r w:rsidRPr="00726D07">
        <w:rPr>
          <w:rFonts w:ascii="Times New Roman" w:hAnsi="Times New Roman" w:cs="Times New Roman"/>
          <w:sz w:val="28"/>
        </w:rPr>
        <w:t xml:space="preserve"> числові значення, чим </w:t>
      </w:r>
      <w:r w:rsidR="00101617" w:rsidRPr="00726D07">
        <w:rPr>
          <w:rFonts w:ascii="Times New Roman" w:hAnsi="Times New Roman" w:cs="Times New Roman"/>
          <w:sz w:val="28"/>
        </w:rPr>
        <w:lastRenderedPageBreak/>
        <w:t>можуть підтвердити</w:t>
      </w:r>
      <w:r w:rsidR="00984E9A" w:rsidRPr="00726D07">
        <w:rPr>
          <w:rFonts w:ascii="Times New Roman" w:hAnsi="Times New Roman" w:cs="Times New Roman"/>
          <w:sz w:val="28"/>
        </w:rPr>
        <w:t xml:space="preserve"> можливість використання </w:t>
      </w:r>
      <w:r w:rsidR="00101617" w:rsidRPr="00726D07">
        <w:rPr>
          <w:rFonts w:ascii="Times New Roman" w:hAnsi="Times New Roman" w:cs="Times New Roman"/>
          <w:sz w:val="28"/>
        </w:rPr>
        <w:t xml:space="preserve">такого </w:t>
      </w:r>
      <w:r w:rsidR="00984E9A" w:rsidRPr="00726D07">
        <w:rPr>
          <w:rFonts w:ascii="Times New Roman" w:hAnsi="Times New Roman" w:cs="Times New Roman"/>
          <w:sz w:val="28"/>
        </w:rPr>
        <w:t>по</w:t>
      </w:r>
      <w:r w:rsidRPr="00726D07">
        <w:rPr>
          <w:rFonts w:ascii="Times New Roman" w:hAnsi="Times New Roman" w:cs="Times New Roman"/>
          <w:sz w:val="28"/>
        </w:rPr>
        <w:t xml:space="preserve">казника </w:t>
      </w:r>
      <w:r w:rsidR="00101617" w:rsidRPr="00726D07">
        <w:rPr>
          <w:rFonts w:ascii="Times New Roman" w:hAnsi="Times New Roman" w:cs="Times New Roman"/>
          <w:sz w:val="28"/>
        </w:rPr>
        <w:t xml:space="preserve">як </w:t>
      </w:r>
      <w:r w:rsidRPr="00726D07">
        <w:rPr>
          <w:rFonts w:ascii="Times New Roman" w:hAnsi="Times New Roman" w:cs="Times New Roman"/>
          <w:sz w:val="28"/>
        </w:rPr>
        <w:t>«</w:t>
      </w:r>
      <w:r w:rsidR="00101617" w:rsidRPr="00726D07">
        <w:rPr>
          <w:rFonts w:ascii="Times New Roman" w:hAnsi="Times New Roman" w:cs="Times New Roman"/>
          <w:sz w:val="28"/>
        </w:rPr>
        <w:t>в</w:t>
      </w:r>
      <w:r w:rsidRPr="00726D07">
        <w:rPr>
          <w:rFonts w:ascii="Times New Roman" w:hAnsi="Times New Roman" w:cs="Times New Roman"/>
          <w:sz w:val="28"/>
        </w:rPr>
        <w:t xml:space="preserve">ідповідність </w:t>
      </w:r>
      <w:r w:rsidR="00101617" w:rsidRPr="00726D07">
        <w:rPr>
          <w:rFonts w:ascii="Times New Roman" w:hAnsi="Times New Roman" w:cs="Times New Roman"/>
          <w:sz w:val="28"/>
        </w:rPr>
        <w:t xml:space="preserve">з </w:t>
      </w:r>
      <w:r w:rsidRPr="00726D07">
        <w:rPr>
          <w:rFonts w:ascii="Times New Roman" w:hAnsi="Times New Roman" w:cs="Times New Roman"/>
          <w:sz w:val="28"/>
        </w:rPr>
        <w:t>корпоративним стандартам».</w:t>
      </w:r>
    </w:p>
    <w:p w:rsidR="00827337" w:rsidRPr="00726D07" w:rsidRDefault="0082733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Важливо також</w:t>
      </w:r>
      <w:r w:rsidR="00984E9A" w:rsidRPr="00726D07">
        <w:rPr>
          <w:rFonts w:ascii="Times New Roman" w:hAnsi="Times New Roman" w:cs="Times New Roman"/>
          <w:sz w:val="28"/>
        </w:rPr>
        <w:t xml:space="preserve"> визначити періодичність контр</w:t>
      </w:r>
      <w:r w:rsidRPr="00726D07">
        <w:rPr>
          <w:rFonts w:ascii="Times New Roman" w:hAnsi="Times New Roman" w:cs="Times New Roman"/>
          <w:sz w:val="28"/>
        </w:rPr>
        <w:t>олю обраних ціл</w:t>
      </w:r>
      <w:r w:rsidR="00984E9A" w:rsidRPr="00726D07">
        <w:rPr>
          <w:rFonts w:ascii="Times New Roman" w:hAnsi="Times New Roman" w:cs="Times New Roman"/>
          <w:sz w:val="28"/>
        </w:rPr>
        <w:t>ьових показників. Проведене ан</w:t>
      </w:r>
      <w:r w:rsidRPr="00726D07">
        <w:rPr>
          <w:rFonts w:ascii="Times New Roman" w:hAnsi="Times New Roman" w:cs="Times New Roman"/>
          <w:sz w:val="28"/>
        </w:rPr>
        <w:t>кетування співробітників показало, що переважна більшість із них хотіли б ознайомитися із цільовими показниками і їхн</w:t>
      </w:r>
      <w:r w:rsidR="00984E9A" w:rsidRPr="00726D07">
        <w:rPr>
          <w:rFonts w:ascii="Times New Roman" w:hAnsi="Times New Roman" w:cs="Times New Roman"/>
          <w:sz w:val="28"/>
        </w:rPr>
        <w:t>іми плановими величинами зазда</w:t>
      </w:r>
      <w:r w:rsidRPr="00726D07">
        <w:rPr>
          <w:rFonts w:ascii="Times New Roman" w:hAnsi="Times New Roman" w:cs="Times New Roman"/>
          <w:sz w:val="28"/>
        </w:rPr>
        <w:t>легідь (на рік, півроку вперед), щоб скоординувати свою діяльність. Очевидно, що найбільшою мірою це побажання стосуєт</w:t>
      </w:r>
      <w:r w:rsidR="00984E9A" w:rsidRPr="00726D07">
        <w:rPr>
          <w:rFonts w:ascii="Times New Roman" w:hAnsi="Times New Roman" w:cs="Times New Roman"/>
          <w:sz w:val="28"/>
        </w:rPr>
        <w:t>ься показника по планових обся</w:t>
      </w:r>
      <w:r w:rsidRPr="00726D07">
        <w:rPr>
          <w:rFonts w:ascii="Times New Roman" w:hAnsi="Times New Roman" w:cs="Times New Roman"/>
          <w:sz w:val="28"/>
        </w:rPr>
        <w:t>гах продажів, тому щ</w:t>
      </w:r>
      <w:r w:rsidR="00984E9A" w:rsidRPr="00726D07">
        <w:rPr>
          <w:rFonts w:ascii="Times New Roman" w:hAnsi="Times New Roman" w:cs="Times New Roman"/>
          <w:sz w:val="28"/>
        </w:rPr>
        <w:t>о інші показники досить статич</w:t>
      </w:r>
      <w:r w:rsidRPr="00726D07">
        <w:rPr>
          <w:rFonts w:ascii="Times New Roman" w:hAnsi="Times New Roman" w:cs="Times New Roman"/>
          <w:sz w:val="28"/>
        </w:rPr>
        <w:t xml:space="preserve">ні. Крім того, часті перевірки стомлюють персонал, а часте їхнє проведення вимагає значних фінансових і тимчасових ресурсів, кількість, що рекомендується тому, перевірок методами «Таємничий покупець» і «Внутрішній моніторинг» становить 1–2 рази </w:t>
      </w:r>
      <w:r w:rsidR="00101617" w:rsidRPr="00726D07">
        <w:rPr>
          <w:rFonts w:ascii="Times New Roman" w:hAnsi="Times New Roman" w:cs="Times New Roman"/>
          <w:sz w:val="28"/>
        </w:rPr>
        <w:t>у</w:t>
      </w:r>
      <w:r w:rsidRPr="00726D07">
        <w:rPr>
          <w:rFonts w:ascii="Times New Roman" w:hAnsi="Times New Roman" w:cs="Times New Roman"/>
          <w:sz w:val="28"/>
        </w:rPr>
        <w:t xml:space="preserve"> рік. </w:t>
      </w:r>
    </w:p>
    <w:p w:rsidR="00827337" w:rsidRPr="00726D07" w:rsidRDefault="00101617" w:rsidP="004C4BF5">
      <w:pPr>
        <w:spacing w:after="0" w:line="360" w:lineRule="auto"/>
        <w:ind w:firstLine="709"/>
        <w:jc w:val="both"/>
        <w:rPr>
          <w:rFonts w:ascii="Times New Roman" w:hAnsi="Times New Roman" w:cs="Times New Roman"/>
          <w:sz w:val="28"/>
        </w:rPr>
      </w:pPr>
      <w:r w:rsidRPr="00726D07">
        <w:rPr>
          <w:rFonts w:ascii="Times New Roman" w:hAnsi="Times New Roman" w:cs="Times New Roman"/>
          <w:sz w:val="28"/>
        </w:rPr>
        <w:t>Отже, для</w:t>
      </w:r>
      <w:r w:rsidR="00827337" w:rsidRPr="00726D07">
        <w:rPr>
          <w:rFonts w:ascii="Times New Roman" w:hAnsi="Times New Roman" w:cs="Times New Roman"/>
          <w:sz w:val="28"/>
        </w:rPr>
        <w:t xml:space="preserve"> вибору цільових показників </w:t>
      </w:r>
      <w:r w:rsidRPr="00726D07">
        <w:rPr>
          <w:rFonts w:ascii="Times New Roman" w:hAnsi="Times New Roman" w:cs="Times New Roman"/>
          <w:sz w:val="28"/>
        </w:rPr>
        <w:t>щодо</w:t>
      </w:r>
      <w:r w:rsidR="00827337" w:rsidRPr="00726D07">
        <w:rPr>
          <w:rFonts w:ascii="Times New Roman" w:hAnsi="Times New Roman" w:cs="Times New Roman"/>
          <w:sz w:val="28"/>
        </w:rPr>
        <w:t xml:space="preserve"> мотивації </w:t>
      </w:r>
      <w:r w:rsidRPr="00726D07">
        <w:rPr>
          <w:rFonts w:ascii="Times New Roman" w:hAnsi="Times New Roman" w:cs="Times New Roman"/>
          <w:sz w:val="28"/>
        </w:rPr>
        <w:t>праці працівників закладів харчування, потрібно</w:t>
      </w:r>
      <w:r w:rsidR="00827337" w:rsidRPr="00726D07">
        <w:rPr>
          <w:rFonts w:ascii="Times New Roman" w:hAnsi="Times New Roman" w:cs="Times New Roman"/>
          <w:sz w:val="28"/>
        </w:rPr>
        <w:t xml:space="preserve"> зазначити, що найбільш</w:t>
      </w:r>
      <w:r w:rsidRPr="00726D07">
        <w:rPr>
          <w:rFonts w:ascii="Times New Roman" w:hAnsi="Times New Roman" w:cs="Times New Roman"/>
          <w:sz w:val="28"/>
        </w:rPr>
        <w:t>е</w:t>
      </w:r>
      <w:r w:rsidR="00827337" w:rsidRPr="00726D07">
        <w:rPr>
          <w:rFonts w:ascii="Times New Roman" w:hAnsi="Times New Roman" w:cs="Times New Roman"/>
          <w:sz w:val="28"/>
        </w:rPr>
        <w:t xml:space="preserve"> ефективним для </w:t>
      </w:r>
      <w:r w:rsidRPr="00726D07">
        <w:rPr>
          <w:rFonts w:ascii="Times New Roman" w:hAnsi="Times New Roman" w:cs="Times New Roman"/>
          <w:sz w:val="28"/>
        </w:rPr>
        <w:t>систематичної</w:t>
      </w:r>
      <w:r w:rsidR="00827337" w:rsidRPr="00726D07">
        <w:rPr>
          <w:rFonts w:ascii="Times New Roman" w:hAnsi="Times New Roman" w:cs="Times New Roman"/>
          <w:sz w:val="28"/>
        </w:rPr>
        <w:t xml:space="preserve"> оцінки є показники </w:t>
      </w:r>
      <w:r w:rsidRPr="00726D07">
        <w:rPr>
          <w:rFonts w:ascii="Times New Roman" w:hAnsi="Times New Roman" w:cs="Times New Roman"/>
          <w:sz w:val="28"/>
        </w:rPr>
        <w:t>щодо</w:t>
      </w:r>
      <w:r w:rsidR="00827337" w:rsidRPr="00726D07">
        <w:rPr>
          <w:rFonts w:ascii="Times New Roman" w:hAnsi="Times New Roman" w:cs="Times New Roman"/>
          <w:sz w:val="28"/>
        </w:rPr>
        <w:t xml:space="preserve"> обсяг</w:t>
      </w:r>
      <w:r w:rsidRPr="00726D07">
        <w:rPr>
          <w:rFonts w:ascii="Times New Roman" w:hAnsi="Times New Roman" w:cs="Times New Roman"/>
          <w:sz w:val="28"/>
        </w:rPr>
        <w:t xml:space="preserve">ів </w:t>
      </w:r>
      <w:r w:rsidR="00827337" w:rsidRPr="00726D07">
        <w:rPr>
          <w:rFonts w:ascii="Times New Roman" w:hAnsi="Times New Roman" w:cs="Times New Roman"/>
          <w:sz w:val="28"/>
        </w:rPr>
        <w:t xml:space="preserve">продажів </w:t>
      </w:r>
      <w:r w:rsidRPr="00726D07">
        <w:rPr>
          <w:rFonts w:ascii="Times New Roman" w:hAnsi="Times New Roman" w:cs="Times New Roman"/>
          <w:sz w:val="28"/>
        </w:rPr>
        <w:t>і</w:t>
      </w:r>
      <w:r w:rsidR="00827337" w:rsidRPr="00726D07">
        <w:rPr>
          <w:rFonts w:ascii="Times New Roman" w:hAnsi="Times New Roman" w:cs="Times New Roman"/>
          <w:sz w:val="28"/>
        </w:rPr>
        <w:t xml:space="preserve"> рівень відповідності </w:t>
      </w:r>
      <w:r w:rsidRPr="00726D07">
        <w:rPr>
          <w:rFonts w:ascii="Times New Roman" w:hAnsi="Times New Roman" w:cs="Times New Roman"/>
          <w:sz w:val="28"/>
        </w:rPr>
        <w:t xml:space="preserve">із </w:t>
      </w:r>
      <w:r w:rsidR="00827337" w:rsidRPr="00726D07">
        <w:rPr>
          <w:rFonts w:ascii="Times New Roman" w:hAnsi="Times New Roman" w:cs="Times New Roman"/>
          <w:sz w:val="28"/>
        </w:rPr>
        <w:t xml:space="preserve">корпоративним стандартам. </w:t>
      </w:r>
      <w:r w:rsidRPr="00726D07">
        <w:rPr>
          <w:rFonts w:ascii="Times New Roman" w:hAnsi="Times New Roman" w:cs="Times New Roman"/>
          <w:sz w:val="28"/>
        </w:rPr>
        <w:t xml:space="preserve">Дані </w:t>
      </w:r>
      <w:r w:rsidR="00827337" w:rsidRPr="00726D07">
        <w:rPr>
          <w:rFonts w:ascii="Times New Roman" w:hAnsi="Times New Roman" w:cs="Times New Roman"/>
          <w:sz w:val="28"/>
        </w:rPr>
        <w:t xml:space="preserve"> показники максимально </w:t>
      </w:r>
      <w:r w:rsidRPr="00726D07">
        <w:rPr>
          <w:rFonts w:ascii="Times New Roman" w:hAnsi="Times New Roman" w:cs="Times New Roman"/>
          <w:sz w:val="28"/>
        </w:rPr>
        <w:t xml:space="preserve">будуть </w:t>
      </w:r>
      <w:r w:rsidR="00827337" w:rsidRPr="00726D07">
        <w:rPr>
          <w:rFonts w:ascii="Times New Roman" w:hAnsi="Times New Roman" w:cs="Times New Roman"/>
          <w:sz w:val="28"/>
        </w:rPr>
        <w:t>залежат</w:t>
      </w:r>
      <w:r w:rsidRPr="00726D07">
        <w:rPr>
          <w:rFonts w:ascii="Times New Roman" w:hAnsi="Times New Roman" w:cs="Times New Roman"/>
          <w:sz w:val="28"/>
        </w:rPr>
        <w:t>и</w:t>
      </w:r>
      <w:r w:rsidR="00827337" w:rsidRPr="00726D07">
        <w:rPr>
          <w:rFonts w:ascii="Times New Roman" w:hAnsi="Times New Roman" w:cs="Times New Roman"/>
          <w:sz w:val="28"/>
        </w:rPr>
        <w:t xml:space="preserve"> від </w:t>
      </w:r>
      <w:r w:rsidRPr="00726D07">
        <w:rPr>
          <w:rFonts w:ascii="Times New Roman" w:hAnsi="Times New Roman" w:cs="Times New Roman"/>
          <w:sz w:val="28"/>
        </w:rPr>
        <w:t>роботи</w:t>
      </w:r>
      <w:r w:rsidR="00827337" w:rsidRPr="00726D07">
        <w:rPr>
          <w:rFonts w:ascii="Times New Roman" w:hAnsi="Times New Roman" w:cs="Times New Roman"/>
          <w:sz w:val="28"/>
        </w:rPr>
        <w:t xml:space="preserve"> </w:t>
      </w:r>
      <w:r w:rsidRPr="00726D07">
        <w:rPr>
          <w:rFonts w:ascii="Times New Roman" w:hAnsi="Times New Roman" w:cs="Times New Roman"/>
          <w:sz w:val="28"/>
        </w:rPr>
        <w:t>персоналу та</w:t>
      </w:r>
      <w:r w:rsidR="00827337" w:rsidRPr="00726D07">
        <w:rPr>
          <w:rFonts w:ascii="Times New Roman" w:hAnsi="Times New Roman" w:cs="Times New Roman"/>
          <w:sz w:val="28"/>
        </w:rPr>
        <w:t xml:space="preserve"> можуть бути представлені </w:t>
      </w:r>
      <w:r w:rsidRPr="00726D07">
        <w:rPr>
          <w:rFonts w:ascii="Times New Roman" w:hAnsi="Times New Roman" w:cs="Times New Roman"/>
          <w:sz w:val="28"/>
        </w:rPr>
        <w:t>працівникам</w:t>
      </w:r>
      <w:r w:rsidR="00827337" w:rsidRPr="00726D07">
        <w:rPr>
          <w:rFonts w:ascii="Times New Roman" w:hAnsi="Times New Roman" w:cs="Times New Roman"/>
          <w:sz w:val="28"/>
        </w:rPr>
        <w:t xml:space="preserve"> </w:t>
      </w:r>
      <w:r w:rsidRPr="00726D07">
        <w:rPr>
          <w:rFonts w:ascii="Times New Roman" w:hAnsi="Times New Roman" w:cs="Times New Roman"/>
          <w:sz w:val="28"/>
        </w:rPr>
        <w:t>у</w:t>
      </w:r>
      <w:r w:rsidR="00827337" w:rsidRPr="00726D07">
        <w:rPr>
          <w:rFonts w:ascii="Times New Roman" w:hAnsi="Times New Roman" w:cs="Times New Roman"/>
          <w:sz w:val="28"/>
        </w:rPr>
        <w:t xml:space="preserve"> числових знач</w:t>
      </w:r>
      <w:r w:rsidR="00984E9A" w:rsidRPr="00726D07">
        <w:rPr>
          <w:rFonts w:ascii="Times New Roman" w:hAnsi="Times New Roman" w:cs="Times New Roman"/>
          <w:sz w:val="28"/>
        </w:rPr>
        <w:t xml:space="preserve">еннях, </w:t>
      </w:r>
      <w:r w:rsidRPr="00726D07">
        <w:rPr>
          <w:rFonts w:ascii="Times New Roman" w:hAnsi="Times New Roman" w:cs="Times New Roman"/>
          <w:sz w:val="28"/>
        </w:rPr>
        <w:t>які</w:t>
      </w:r>
      <w:r w:rsidR="00984E9A" w:rsidRPr="00726D07">
        <w:rPr>
          <w:rFonts w:ascii="Times New Roman" w:hAnsi="Times New Roman" w:cs="Times New Roman"/>
          <w:sz w:val="28"/>
        </w:rPr>
        <w:t xml:space="preserve"> при супутн</w:t>
      </w:r>
      <w:r w:rsidR="007D7D65" w:rsidRPr="00726D07">
        <w:rPr>
          <w:rFonts w:ascii="Times New Roman" w:hAnsi="Times New Roman" w:cs="Times New Roman"/>
          <w:sz w:val="28"/>
        </w:rPr>
        <w:t>ьому</w:t>
      </w:r>
      <w:r w:rsidR="00984E9A" w:rsidRPr="00726D07">
        <w:rPr>
          <w:rFonts w:ascii="Times New Roman" w:hAnsi="Times New Roman" w:cs="Times New Roman"/>
          <w:sz w:val="28"/>
        </w:rPr>
        <w:t xml:space="preserve"> інформу</w:t>
      </w:r>
      <w:r w:rsidR="00827337" w:rsidRPr="00726D07">
        <w:rPr>
          <w:rFonts w:ascii="Times New Roman" w:hAnsi="Times New Roman" w:cs="Times New Roman"/>
          <w:sz w:val="28"/>
        </w:rPr>
        <w:t>ванні співробітників створ</w:t>
      </w:r>
      <w:r w:rsidR="007D7D65" w:rsidRPr="00726D07">
        <w:rPr>
          <w:rFonts w:ascii="Times New Roman" w:hAnsi="Times New Roman" w:cs="Times New Roman"/>
          <w:sz w:val="28"/>
        </w:rPr>
        <w:t>я</w:t>
      </w:r>
      <w:r w:rsidR="00827337" w:rsidRPr="00726D07">
        <w:rPr>
          <w:rFonts w:ascii="Times New Roman" w:hAnsi="Times New Roman" w:cs="Times New Roman"/>
          <w:sz w:val="28"/>
        </w:rPr>
        <w:t>ть прозорість обліку.</w:t>
      </w:r>
    </w:p>
    <w:p w:rsidR="00827337" w:rsidRPr="00726D07" w:rsidRDefault="00827337" w:rsidP="004C4BF5">
      <w:pPr>
        <w:spacing w:after="0" w:line="360" w:lineRule="auto"/>
        <w:ind w:firstLine="709"/>
        <w:jc w:val="both"/>
        <w:rPr>
          <w:rFonts w:ascii="Times New Roman" w:hAnsi="Times New Roman" w:cs="Times New Roman"/>
          <w:sz w:val="28"/>
        </w:rPr>
      </w:pPr>
    </w:p>
    <w:p w:rsidR="004C4BF5" w:rsidRPr="00726D07" w:rsidRDefault="004C4BF5">
      <w:pPr>
        <w:rPr>
          <w:rFonts w:ascii="Times New Roman" w:hAnsi="Times New Roman" w:cs="Times New Roman"/>
          <w:b/>
          <w:sz w:val="28"/>
          <w:szCs w:val="28"/>
        </w:rPr>
      </w:pPr>
      <w:r w:rsidRPr="00726D07">
        <w:rPr>
          <w:rFonts w:ascii="Times New Roman" w:hAnsi="Times New Roman" w:cs="Times New Roman"/>
          <w:b/>
          <w:sz w:val="28"/>
          <w:szCs w:val="28"/>
        </w:rPr>
        <w:br w:type="page"/>
      </w:r>
    </w:p>
    <w:p w:rsidR="004C4BF5" w:rsidRPr="00726D07" w:rsidRDefault="00D8292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РОЗДІЛ 2. ДОСЛІДЖЕННЯ СИСТЕМИ СТИМУЛЮВАННЯ ТА МОТИВАЦІЇ ПРАЦІ ПЕРСОНАЛУ НА ПРИКЛАДІ РЕСТОРАНУ «PALLADA»</w:t>
      </w:r>
    </w:p>
    <w:p w:rsidR="004C4BF5" w:rsidRPr="00726D07" w:rsidRDefault="004C4BF5" w:rsidP="00F057A6">
      <w:pPr>
        <w:spacing w:after="0" w:line="360" w:lineRule="auto"/>
        <w:ind w:firstLine="709"/>
        <w:rPr>
          <w:rFonts w:ascii="Times New Roman" w:hAnsi="Times New Roman" w:cs="Times New Roman"/>
          <w:b/>
          <w:sz w:val="28"/>
          <w:szCs w:val="28"/>
        </w:rPr>
      </w:pPr>
      <w:r w:rsidRPr="00726D07">
        <w:rPr>
          <w:rFonts w:ascii="Times New Roman" w:hAnsi="Times New Roman" w:cs="Times New Roman"/>
          <w:b/>
          <w:sz w:val="28"/>
          <w:szCs w:val="28"/>
          <w:shd w:val="clear" w:color="auto" w:fill="FFFFFF"/>
        </w:rPr>
        <w:t xml:space="preserve">2.1 Загальна характеристика ресторану </w:t>
      </w:r>
      <w:r w:rsidRPr="00726D07">
        <w:rPr>
          <w:rFonts w:ascii="Times New Roman" w:hAnsi="Times New Roman" w:cs="Times New Roman"/>
          <w:b/>
          <w:sz w:val="28"/>
          <w:szCs w:val="28"/>
        </w:rPr>
        <w:t>«</w:t>
      </w:r>
      <w:proofErr w:type="spellStart"/>
      <w:r w:rsidR="00D82925" w:rsidRPr="00726D07">
        <w:rPr>
          <w:rFonts w:ascii="Times New Roman" w:hAnsi="Times New Roman" w:cs="Times New Roman"/>
          <w:b/>
          <w:sz w:val="28"/>
          <w:szCs w:val="28"/>
        </w:rPr>
        <w:t>Pallada</w:t>
      </w:r>
      <w:proofErr w:type="spellEnd"/>
      <w:r w:rsidRPr="00726D07">
        <w:rPr>
          <w:rFonts w:ascii="Times New Roman" w:hAnsi="Times New Roman" w:cs="Times New Roman"/>
          <w:b/>
          <w:sz w:val="28"/>
          <w:szCs w:val="28"/>
        </w:rPr>
        <w:t>»</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C6099E" w:rsidRPr="00726D07" w:rsidRDefault="007440AE" w:rsidP="00C6099E">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Ресторан</w:t>
      </w:r>
      <w:r w:rsidR="00C6099E" w:rsidRPr="00726D07">
        <w:rPr>
          <w:rFonts w:ascii="Times New Roman" w:hAnsi="Times New Roman" w:cs="Times New Roman"/>
          <w:sz w:val="28"/>
          <w:szCs w:val="28"/>
        </w:rPr>
        <w:t xml:space="preserve"> </w:t>
      </w:r>
      <w:r w:rsidRPr="00726D07">
        <w:rPr>
          <w:rFonts w:ascii="Times New Roman" w:hAnsi="Times New Roman" w:cs="Times New Roman"/>
          <w:sz w:val="28"/>
          <w:szCs w:val="28"/>
        </w:rPr>
        <w:t>«</w:t>
      </w:r>
      <w:proofErr w:type="spellStart"/>
      <w:r w:rsidR="00C6099E"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w:t>
      </w:r>
      <w:r w:rsidR="00C6099E" w:rsidRPr="00726D07">
        <w:rPr>
          <w:rFonts w:ascii="Times New Roman" w:hAnsi="Times New Roman" w:cs="Times New Roman"/>
          <w:sz w:val="28"/>
          <w:szCs w:val="28"/>
        </w:rPr>
        <w:t xml:space="preserve"> </w:t>
      </w:r>
      <w:r w:rsidRPr="00726D07">
        <w:rPr>
          <w:rFonts w:ascii="Times New Roman" w:hAnsi="Times New Roman" w:cs="Times New Roman"/>
          <w:sz w:val="28"/>
          <w:szCs w:val="28"/>
        </w:rPr>
        <w:t>з</w:t>
      </w:r>
      <w:r w:rsidR="00C6099E" w:rsidRPr="00726D07">
        <w:rPr>
          <w:rFonts w:ascii="Times New Roman" w:hAnsi="Times New Roman" w:cs="Times New Roman"/>
          <w:sz w:val="28"/>
          <w:szCs w:val="28"/>
        </w:rPr>
        <w:t xml:space="preserve"> європейською кухнею та українською гостинністю. Головний принцип роботи ресторану – найвищий рівень пропозицій і послуг. </w:t>
      </w:r>
    </w:p>
    <w:p w:rsidR="00D82925" w:rsidRPr="00726D07" w:rsidRDefault="00D82925" w:rsidP="00D8292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Ресторан «</w:t>
      </w:r>
      <w:proofErr w:type="spellStart"/>
      <w:r w:rsidR="00E0386B" w:rsidRPr="00726D07">
        <w:rPr>
          <w:rFonts w:ascii="Times New Roman" w:hAnsi="Times New Roman" w:cs="Times New Roman"/>
          <w:sz w:val="28"/>
          <w:szCs w:val="28"/>
        </w:rPr>
        <w:t>Pallada</w:t>
      </w:r>
      <w:proofErr w:type="spellEnd"/>
      <w:r w:rsidR="00E0386B" w:rsidRPr="00726D07">
        <w:rPr>
          <w:rFonts w:ascii="Times New Roman" w:hAnsi="Times New Roman" w:cs="Times New Roman"/>
          <w:sz w:val="28"/>
          <w:szCs w:val="28"/>
        </w:rPr>
        <w:t>» працює з 0</w:t>
      </w:r>
      <w:r w:rsidRPr="00726D07">
        <w:rPr>
          <w:rFonts w:ascii="Times New Roman" w:hAnsi="Times New Roman" w:cs="Times New Roman"/>
          <w:sz w:val="28"/>
          <w:szCs w:val="28"/>
        </w:rPr>
        <w:t xml:space="preserve">0:00 години по 24:00 години </w:t>
      </w:r>
      <w:r w:rsidRPr="00726D07">
        <w:rPr>
          <w:rFonts w:ascii="Times New Roman" w:hAnsi="Times New Roman" w:cs="Times New Roman"/>
          <w:sz w:val="28"/>
        </w:rPr>
        <w:sym w:font="Symbol" w:char="F05B"/>
      </w:r>
      <w:r w:rsidR="00CE57D8" w:rsidRPr="00726D07">
        <w:rPr>
          <w:rFonts w:ascii="Times New Roman" w:hAnsi="Times New Roman" w:cs="Times New Roman"/>
          <w:sz w:val="28"/>
        </w:rPr>
        <w:t>8</w:t>
      </w:r>
      <w:r w:rsidRPr="00726D07">
        <w:rPr>
          <w:rFonts w:ascii="Times New Roman" w:hAnsi="Times New Roman" w:cs="Times New Roman"/>
          <w:sz w:val="28"/>
        </w:rPr>
        <w:sym w:font="Symbol" w:char="F05D"/>
      </w:r>
      <w:r w:rsidRPr="00726D07">
        <w:rPr>
          <w:rFonts w:ascii="Times New Roman" w:hAnsi="Times New Roman" w:cs="Times New Roman"/>
          <w:sz w:val="28"/>
          <w:szCs w:val="28"/>
        </w:rPr>
        <w:t>.</w:t>
      </w:r>
    </w:p>
    <w:p w:rsidR="00D82925" w:rsidRPr="00726D07" w:rsidRDefault="00D82925" w:rsidP="00D8292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Загальну характеристику </w:t>
      </w:r>
      <w:r w:rsidR="00E0386B" w:rsidRPr="00726D07">
        <w:rPr>
          <w:rFonts w:ascii="Times New Roman" w:hAnsi="Times New Roman" w:cs="Times New Roman"/>
          <w:sz w:val="28"/>
          <w:szCs w:val="28"/>
        </w:rPr>
        <w:t>закладу харчування</w:t>
      </w:r>
      <w:r w:rsidRPr="00726D07">
        <w:rPr>
          <w:rFonts w:ascii="Times New Roman" w:hAnsi="Times New Roman" w:cs="Times New Roman"/>
          <w:sz w:val="28"/>
          <w:szCs w:val="28"/>
        </w:rPr>
        <w:t xml:space="preserve"> подано у таблиці 2.1.</w:t>
      </w:r>
    </w:p>
    <w:p w:rsidR="00D82925" w:rsidRPr="00726D07" w:rsidRDefault="00D82925" w:rsidP="00D82925">
      <w:pPr>
        <w:spacing w:after="0" w:line="360" w:lineRule="auto"/>
        <w:ind w:firstLine="709"/>
        <w:jc w:val="right"/>
        <w:rPr>
          <w:rFonts w:ascii="Times New Roman" w:hAnsi="Times New Roman" w:cs="Times New Roman"/>
          <w:b/>
          <w:sz w:val="28"/>
          <w:szCs w:val="28"/>
        </w:rPr>
      </w:pPr>
      <w:r w:rsidRPr="00726D07">
        <w:rPr>
          <w:rFonts w:ascii="Times New Roman" w:hAnsi="Times New Roman" w:cs="Times New Roman"/>
          <w:b/>
          <w:sz w:val="28"/>
          <w:szCs w:val="28"/>
        </w:rPr>
        <w:t>Таблиця 2.1</w:t>
      </w:r>
    </w:p>
    <w:p w:rsidR="00D82925" w:rsidRPr="00726D07" w:rsidRDefault="00D82925" w:rsidP="00D8292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t>Загальні відомості про ресторан «</w:t>
      </w:r>
      <w:proofErr w:type="spellStart"/>
      <w:r w:rsidR="00E0386B" w:rsidRPr="00726D07">
        <w:rPr>
          <w:rFonts w:ascii="Times New Roman" w:hAnsi="Times New Roman" w:cs="Times New Roman"/>
          <w:b/>
          <w:sz w:val="28"/>
          <w:szCs w:val="28"/>
        </w:rPr>
        <w:t>Pallada</w:t>
      </w:r>
      <w:proofErr w:type="spellEnd"/>
      <w:r w:rsidRPr="00726D07">
        <w:rPr>
          <w:rFonts w:ascii="Times New Roman" w:hAnsi="Times New Roman" w:cs="Times New Roman"/>
          <w:b/>
          <w:sz w:val="28"/>
          <w:szCs w:val="28"/>
        </w:rPr>
        <w:t>»</w:t>
      </w:r>
      <w:r w:rsidRPr="00726D07">
        <w:rPr>
          <w:rFonts w:ascii="Times New Roman" w:hAnsi="Times New Roman" w:cs="Times New Roman"/>
          <w:b/>
          <w:sz w:val="28"/>
        </w:rPr>
        <w:t xml:space="preserve"> </w:t>
      </w:r>
      <w:r w:rsidRPr="00726D07">
        <w:rPr>
          <w:rFonts w:ascii="Times New Roman" w:hAnsi="Times New Roman" w:cs="Times New Roman"/>
          <w:b/>
          <w:sz w:val="28"/>
        </w:rPr>
        <w:sym w:font="Symbol" w:char="F05B"/>
      </w:r>
      <w:r w:rsidR="00CE57D8" w:rsidRPr="00726D07">
        <w:rPr>
          <w:rFonts w:ascii="Times New Roman" w:hAnsi="Times New Roman" w:cs="Times New Roman"/>
          <w:b/>
          <w:sz w:val="28"/>
        </w:rPr>
        <w:t>8</w:t>
      </w:r>
      <w:r w:rsidRPr="00726D07">
        <w:rPr>
          <w:rFonts w:ascii="Times New Roman" w:hAnsi="Times New Roman" w:cs="Times New Roman"/>
          <w:b/>
          <w:sz w:val="28"/>
        </w:rPr>
        <w:sym w:font="Symbol" w:char="F05D"/>
      </w:r>
    </w:p>
    <w:tbl>
      <w:tblPr>
        <w:tblW w:w="9716" w:type="dxa"/>
        <w:tblInd w:w="182" w:type="dxa"/>
        <w:tblLayout w:type="fixed"/>
        <w:tblCellMar>
          <w:left w:w="40" w:type="dxa"/>
          <w:right w:w="40" w:type="dxa"/>
        </w:tblCellMar>
        <w:tblLook w:val="0000" w:firstRow="0" w:lastRow="0" w:firstColumn="0" w:lastColumn="0" w:noHBand="0" w:noVBand="0"/>
      </w:tblPr>
      <w:tblGrid>
        <w:gridCol w:w="589"/>
        <w:gridCol w:w="5092"/>
        <w:gridCol w:w="4035"/>
      </w:tblGrid>
      <w:tr w:rsidR="00AB38F4" w:rsidRPr="00726D07" w:rsidTr="00335B73">
        <w:trPr>
          <w:trHeight w:val="327"/>
        </w:trPr>
        <w:tc>
          <w:tcPr>
            <w:tcW w:w="589" w:type="dxa"/>
            <w:tcBorders>
              <w:top w:val="single" w:sz="6" w:space="0" w:color="auto"/>
              <w:left w:val="single" w:sz="6" w:space="0" w:color="auto"/>
              <w:bottom w:val="single" w:sz="6" w:space="0" w:color="auto"/>
              <w:right w:val="single" w:sz="6" w:space="0" w:color="auto"/>
            </w:tcBorders>
            <w:vAlign w:val="center"/>
          </w:tcPr>
          <w:p w:rsidR="00D82925" w:rsidRPr="00726D07" w:rsidRDefault="00D82925" w:rsidP="00335B73">
            <w:pPr>
              <w:widowControl w:val="0"/>
              <w:autoSpaceDE w:val="0"/>
              <w:autoSpaceDN w:val="0"/>
              <w:adjustRightInd w:val="0"/>
              <w:spacing w:after="0" w:line="240" w:lineRule="auto"/>
              <w:ind w:hanging="40"/>
              <w:jc w:val="center"/>
              <w:rPr>
                <w:rFonts w:ascii="Times New Roman" w:eastAsia="Times New Roman" w:hAnsi="Times New Roman" w:cs="Times New Roman"/>
                <w:b/>
                <w:bCs/>
                <w:sz w:val="24"/>
                <w:szCs w:val="24"/>
                <w:lang w:eastAsia="ru-RU"/>
              </w:rPr>
            </w:pPr>
            <w:r w:rsidRPr="00726D07">
              <w:rPr>
                <w:rFonts w:ascii="Times New Roman" w:eastAsia="Times New Roman" w:hAnsi="Times New Roman" w:cs="Times New Roman"/>
                <w:b/>
                <w:bCs/>
                <w:sz w:val="24"/>
                <w:szCs w:val="24"/>
                <w:lang w:eastAsia="ru-RU"/>
              </w:rPr>
              <w:t xml:space="preserve">№ </w:t>
            </w:r>
          </w:p>
          <w:p w:rsidR="00D82925" w:rsidRPr="00726D07" w:rsidRDefault="00D82925" w:rsidP="00335B73">
            <w:pPr>
              <w:widowControl w:val="0"/>
              <w:autoSpaceDE w:val="0"/>
              <w:autoSpaceDN w:val="0"/>
              <w:adjustRightInd w:val="0"/>
              <w:spacing w:after="0" w:line="240" w:lineRule="auto"/>
              <w:ind w:hanging="40"/>
              <w:jc w:val="center"/>
              <w:rPr>
                <w:rFonts w:ascii="Times New Roman" w:eastAsia="Times New Roman" w:hAnsi="Times New Roman" w:cs="Times New Roman"/>
                <w:b/>
                <w:bCs/>
                <w:sz w:val="24"/>
                <w:szCs w:val="24"/>
                <w:lang w:eastAsia="ru-RU"/>
              </w:rPr>
            </w:pPr>
            <w:r w:rsidRPr="00726D07">
              <w:rPr>
                <w:rFonts w:ascii="Times New Roman" w:eastAsia="Times New Roman" w:hAnsi="Times New Roman" w:cs="Times New Roman"/>
                <w:b/>
                <w:bCs/>
                <w:sz w:val="24"/>
                <w:szCs w:val="24"/>
                <w:lang w:eastAsia="ru-RU"/>
              </w:rPr>
              <w:t>з/п</w:t>
            </w:r>
          </w:p>
        </w:tc>
        <w:tc>
          <w:tcPr>
            <w:tcW w:w="5092" w:type="dxa"/>
            <w:tcBorders>
              <w:top w:val="single" w:sz="6" w:space="0" w:color="auto"/>
              <w:left w:val="single" w:sz="6" w:space="0" w:color="auto"/>
              <w:bottom w:val="single" w:sz="6" w:space="0" w:color="auto"/>
              <w:right w:val="single" w:sz="6" w:space="0" w:color="auto"/>
            </w:tcBorders>
            <w:vAlign w:val="center"/>
          </w:tcPr>
          <w:p w:rsidR="00D82925" w:rsidRPr="00726D07" w:rsidRDefault="00D82925" w:rsidP="00335B73">
            <w:pPr>
              <w:widowControl w:val="0"/>
              <w:autoSpaceDE w:val="0"/>
              <w:autoSpaceDN w:val="0"/>
              <w:adjustRightInd w:val="0"/>
              <w:spacing w:after="0" w:line="240" w:lineRule="auto"/>
              <w:ind w:left="102"/>
              <w:jc w:val="center"/>
              <w:rPr>
                <w:rFonts w:ascii="Times New Roman" w:eastAsia="Times New Roman" w:hAnsi="Times New Roman" w:cs="Times New Roman"/>
                <w:b/>
                <w:bCs/>
                <w:sz w:val="24"/>
                <w:szCs w:val="24"/>
                <w:lang w:eastAsia="ru-RU"/>
              </w:rPr>
            </w:pPr>
            <w:r w:rsidRPr="00726D07">
              <w:rPr>
                <w:rFonts w:ascii="Times New Roman" w:eastAsia="Times New Roman" w:hAnsi="Times New Roman" w:cs="Times New Roman"/>
                <w:b/>
                <w:bCs/>
                <w:sz w:val="24"/>
                <w:szCs w:val="24"/>
                <w:lang w:eastAsia="ru-RU"/>
              </w:rPr>
              <w:t>Вихідні дані підприємства</w:t>
            </w:r>
          </w:p>
        </w:tc>
        <w:tc>
          <w:tcPr>
            <w:tcW w:w="4035" w:type="dxa"/>
            <w:tcBorders>
              <w:top w:val="single" w:sz="6" w:space="0" w:color="auto"/>
              <w:left w:val="single" w:sz="6" w:space="0" w:color="auto"/>
              <w:bottom w:val="single" w:sz="6" w:space="0" w:color="auto"/>
              <w:right w:val="single" w:sz="6" w:space="0" w:color="auto"/>
            </w:tcBorders>
            <w:vAlign w:val="center"/>
          </w:tcPr>
          <w:p w:rsidR="00D82925" w:rsidRPr="00726D07" w:rsidRDefault="00D82925" w:rsidP="00335B73">
            <w:pPr>
              <w:widowControl w:val="0"/>
              <w:autoSpaceDE w:val="0"/>
              <w:autoSpaceDN w:val="0"/>
              <w:adjustRightInd w:val="0"/>
              <w:spacing w:after="0" w:line="240" w:lineRule="auto"/>
              <w:ind w:left="244"/>
              <w:jc w:val="center"/>
              <w:rPr>
                <w:rFonts w:ascii="Times New Roman" w:eastAsia="Times New Roman" w:hAnsi="Times New Roman" w:cs="Times New Roman"/>
                <w:b/>
                <w:bCs/>
                <w:sz w:val="24"/>
                <w:szCs w:val="24"/>
                <w:lang w:eastAsia="ru-RU"/>
              </w:rPr>
            </w:pPr>
            <w:r w:rsidRPr="00726D07">
              <w:rPr>
                <w:rFonts w:ascii="Times New Roman" w:eastAsia="Times New Roman" w:hAnsi="Times New Roman" w:cs="Times New Roman"/>
                <w:b/>
                <w:bCs/>
                <w:sz w:val="24"/>
                <w:szCs w:val="24"/>
                <w:lang w:eastAsia="ru-RU"/>
              </w:rPr>
              <w:t>Характеристика</w:t>
            </w:r>
          </w:p>
        </w:tc>
      </w:tr>
      <w:tr w:rsidR="00AB38F4" w:rsidRPr="00726D07" w:rsidTr="00335B73">
        <w:trPr>
          <w:trHeight w:val="252"/>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1.</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Назва</w:t>
            </w:r>
          </w:p>
        </w:tc>
        <w:tc>
          <w:tcPr>
            <w:tcW w:w="4035" w:type="dxa"/>
            <w:tcBorders>
              <w:top w:val="single" w:sz="6" w:space="0" w:color="auto"/>
              <w:left w:val="single" w:sz="6" w:space="0" w:color="auto"/>
              <w:bottom w:val="single" w:sz="6" w:space="0" w:color="auto"/>
              <w:right w:val="single" w:sz="6" w:space="0" w:color="auto"/>
            </w:tcBorders>
            <w:shd w:val="clear" w:color="auto" w:fill="auto"/>
          </w:tcPr>
          <w:p w:rsidR="00D82925" w:rsidRPr="00726D07" w:rsidRDefault="00D82925" w:rsidP="00335B73">
            <w:pPr>
              <w:spacing w:after="0" w:line="336" w:lineRule="atLeast"/>
              <w:ind w:left="244"/>
              <w:jc w:val="center"/>
              <w:textAlignment w:val="baseline"/>
              <w:outlineLvl w:val="0"/>
              <w:rPr>
                <w:rFonts w:ascii="Times New Roman" w:eastAsia="Times New Roman" w:hAnsi="Times New Roman" w:cs="Times New Roman"/>
                <w:sz w:val="24"/>
                <w:szCs w:val="24"/>
                <w:lang w:eastAsia="ru-RU"/>
              </w:rPr>
            </w:pPr>
            <w:r w:rsidRPr="00726D07">
              <w:rPr>
                <w:rFonts w:ascii="Times New Roman" w:eastAsia="Times New Roman" w:hAnsi="Times New Roman" w:cs="Times New Roman"/>
                <w:bCs/>
                <w:kern w:val="36"/>
                <w:sz w:val="24"/>
                <w:szCs w:val="24"/>
                <w:lang w:eastAsia="ru-RU"/>
              </w:rPr>
              <w:t>Ресторан «</w:t>
            </w:r>
            <w:proofErr w:type="spellStart"/>
            <w:r w:rsidR="00E0386B" w:rsidRPr="00726D07">
              <w:rPr>
                <w:rFonts w:ascii="Times New Roman" w:eastAsia="Times New Roman" w:hAnsi="Times New Roman" w:cs="Times New Roman"/>
                <w:bCs/>
                <w:kern w:val="36"/>
                <w:sz w:val="24"/>
                <w:szCs w:val="24"/>
                <w:lang w:eastAsia="ru-RU"/>
              </w:rPr>
              <w:t>Pallada</w:t>
            </w:r>
            <w:proofErr w:type="spellEnd"/>
            <w:r w:rsidRPr="00726D07">
              <w:rPr>
                <w:rFonts w:ascii="Times New Roman" w:eastAsia="Times New Roman" w:hAnsi="Times New Roman" w:cs="Times New Roman"/>
                <w:bCs/>
                <w:kern w:val="36"/>
                <w:sz w:val="24"/>
                <w:szCs w:val="24"/>
                <w:lang w:eastAsia="ru-RU"/>
              </w:rPr>
              <w:t>»</w:t>
            </w:r>
          </w:p>
        </w:tc>
      </w:tr>
      <w:tr w:rsidR="00AB38F4" w:rsidRPr="00726D07" w:rsidTr="00335B73">
        <w:trPr>
          <w:trHeight w:val="133"/>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2.</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Тип</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Ресторан</w:t>
            </w:r>
          </w:p>
        </w:tc>
      </w:tr>
      <w:tr w:rsidR="00AB38F4" w:rsidRPr="00726D07" w:rsidTr="00335B73">
        <w:trPr>
          <w:trHeight w:val="215"/>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3.</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Адреса</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E0386B" w:rsidP="00335B73">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 xml:space="preserve">вул. С. </w:t>
            </w:r>
            <w:proofErr w:type="spellStart"/>
            <w:r w:rsidRPr="00726D07">
              <w:rPr>
                <w:rFonts w:ascii="Times New Roman" w:eastAsia="Times New Roman" w:hAnsi="Times New Roman" w:cs="Times New Roman"/>
                <w:sz w:val="24"/>
                <w:szCs w:val="24"/>
                <w:lang w:eastAsia="ru-RU"/>
              </w:rPr>
              <w:t>Будного</w:t>
            </w:r>
            <w:proofErr w:type="spellEnd"/>
            <w:r w:rsidRPr="00726D07">
              <w:rPr>
                <w:rFonts w:ascii="Times New Roman" w:eastAsia="Times New Roman" w:hAnsi="Times New Roman" w:cs="Times New Roman"/>
                <w:sz w:val="24"/>
                <w:szCs w:val="24"/>
                <w:lang w:eastAsia="ru-RU"/>
              </w:rPr>
              <w:t>, 1</w:t>
            </w:r>
          </w:p>
        </w:tc>
      </w:tr>
      <w:tr w:rsidR="00AB38F4" w:rsidRPr="00726D07" w:rsidTr="00335B73">
        <w:trPr>
          <w:trHeight w:val="208"/>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4.</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Контактний телефон, факс, електронна пошта</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D82925" w:rsidP="00E0386B">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Тел.</w:t>
            </w:r>
            <w:r w:rsidR="00E0386B" w:rsidRPr="00726D07">
              <w:rPr>
                <w:rFonts w:ascii="Times New Roman" w:eastAsia="Times New Roman" w:hAnsi="Times New Roman" w:cs="Times New Roman"/>
                <w:sz w:val="24"/>
                <w:szCs w:val="24"/>
                <w:lang w:eastAsia="ru-RU"/>
              </w:rPr>
              <w:t xml:space="preserve"> (067) 350-24-24</w:t>
            </w:r>
          </w:p>
        </w:tc>
      </w:tr>
      <w:tr w:rsidR="00AB38F4" w:rsidRPr="00726D07" w:rsidTr="00335B73">
        <w:trPr>
          <w:trHeight w:val="267"/>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5.</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Форма власності, підпорядкованість</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Приватна</w:t>
            </w:r>
          </w:p>
        </w:tc>
      </w:tr>
      <w:tr w:rsidR="00AB38F4" w:rsidRPr="00726D07" w:rsidTr="00335B73">
        <w:trPr>
          <w:trHeight w:val="215"/>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6.</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Місцезнаходження</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E0386B" w:rsidP="00335B73">
            <w:pPr>
              <w:shd w:val="clear" w:color="auto" w:fill="FFFFFF"/>
              <w:spacing w:after="0" w:line="240" w:lineRule="atLeast"/>
              <w:ind w:left="244"/>
              <w:jc w:val="center"/>
              <w:textAlignment w:val="baseline"/>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м</w:t>
            </w:r>
            <w:r w:rsidR="00D82925" w:rsidRPr="00726D07">
              <w:rPr>
                <w:rFonts w:ascii="Times New Roman" w:eastAsia="Times New Roman" w:hAnsi="Times New Roman" w:cs="Times New Roman"/>
                <w:sz w:val="24"/>
                <w:szCs w:val="24"/>
                <w:lang w:eastAsia="ru-RU"/>
              </w:rPr>
              <w:t>. Тернопіль</w:t>
            </w:r>
          </w:p>
        </w:tc>
      </w:tr>
      <w:tr w:rsidR="00AB38F4" w:rsidRPr="00726D07" w:rsidTr="00335B73">
        <w:trPr>
          <w:trHeight w:val="179"/>
        </w:trPr>
        <w:tc>
          <w:tcPr>
            <w:tcW w:w="589" w:type="dxa"/>
            <w:tcBorders>
              <w:top w:val="single" w:sz="6" w:space="0" w:color="auto"/>
              <w:left w:val="single" w:sz="6" w:space="0" w:color="auto"/>
              <w:bottom w:val="single" w:sz="6" w:space="0" w:color="auto"/>
              <w:right w:val="single" w:sz="6" w:space="0" w:color="auto"/>
            </w:tcBorders>
          </w:tcPr>
          <w:p w:rsidR="00D82925" w:rsidRPr="00726D07" w:rsidRDefault="00E0386B" w:rsidP="00335B7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7</w:t>
            </w:r>
            <w:r w:rsidR="00D82925" w:rsidRPr="00726D07">
              <w:rPr>
                <w:rFonts w:ascii="Times New Roman" w:eastAsia="Times New Roman" w:hAnsi="Times New Roman" w:cs="Times New Roman"/>
                <w:sz w:val="24"/>
                <w:szCs w:val="24"/>
                <w:lang w:eastAsia="ru-RU"/>
              </w:rPr>
              <w:t>.</w:t>
            </w:r>
          </w:p>
        </w:tc>
        <w:tc>
          <w:tcPr>
            <w:tcW w:w="5092" w:type="dxa"/>
            <w:tcBorders>
              <w:top w:val="single" w:sz="6" w:space="0" w:color="auto"/>
              <w:left w:val="single" w:sz="6" w:space="0" w:color="auto"/>
              <w:bottom w:val="single" w:sz="6" w:space="0" w:color="auto"/>
              <w:right w:val="single" w:sz="6" w:space="0" w:color="auto"/>
            </w:tcBorders>
          </w:tcPr>
          <w:p w:rsidR="00D82925" w:rsidRPr="00726D07" w:rsidRDefault="00D82925" w:rsidP="00335B73">
            <w:pPr>
              <w:widowControl w:val="0"/>
              <w:autoSpaceDE w:val="0"/>
              <w:autoSpaceDN w:val="0"/>
              <w:adjustRightInd w:val="0"/>
              <w:spacing w:after="0" w:line="240" w:lineRule="auto"/>
              <w:ind w:left="102"/>
              <w:rPr>
                <w:rFonts w:ascii="Times New Roman" w:eastAsia="Times New Roman" w:hAnsi="Times New Roman" w:cs="Times New Roman"/>
                <w:sz w:val="24"/>
                <w:szCs w:val="24"/>
                <w:lang w:eastAsia="ru-RU"/>
              </w:rPr>
            </w:pPr>
            <w:r w:rsidRPr="00726D07">
              <w:rPr>
                <w:rFonts w:ascii="Times New Roman" w:eastAsia="Times New Roman" w:hAnsi="Times New Roman" w:cs="Times New Roman"/>
                <w:sz w:val="24"/>
                <w:szCs w:val="24"/>
                <w:lang w:eastAsia="ru-RU"/>
              </w:rPr>
              <w:t>Керівник підприємства (П. І. Б.)</w:t>
            </w:r>
          </w:p>
        </w:tc>
        <w:tc>
          <w:tcPr>
            <w:tcW w:w="4035" w:type="dxa"/>
            <w:tcBorders>
              <w:top w:val="single" w:sz="6" w:space="0" w:color="auto"/>
              <w:left w:val="single" w:sz="6" w:space="0" w:color="auto"/>
              <w:bottom w:val="single" w:sz="6" w:space="0" w:color="auto"/>
              <w:right w:val="single" w:sz="6" w:space="0" w:color="auto"/>
            </w:tcBorders>
          </w:tcPr>
          <w:p w:rsidR="00D82925" w:rsidRPr="00726D07" w:rsidRDefault="00AB38F4" w:rsidP="00AB38F4">
            <w:pPr>
              <w:widowControl w:val="0"/>
              <w:autoSpaceDE w:val="0"/>
              <w:autoSpaceDN w:val="0"/>
              <w:adjustRightInd w:val="0"/>
              <w:spacing w:after="0" w:line="240" w:lineRule="auto"/>
              <w:ind w:left="244"/>
              <w:jc w:val="center"/>
              <w:rPr>
                <w:rFonts w:ascii="Times New Roman" w:eastAsia="Times New Roman" w:hAnsi="Times New Roman" w:cs="Times New Roman"/>
                <w:sz w:val="24"/>
                <w:szCs w:val="24"/>
                <w:lang w:eastAsia="ru-RU"/>
              </w:rPr>
            </w:pPr>
            <w:r w:rsidRPr="00726D07">
              <w:rPr>
                <w:rFonts w:ascii="Times New Roman" w:eastAsia="Calibri" w:hAnsi="Times New Roman" w:cs="Times New Roman"/>
                <w:sz w:val="28"/>
                <w:szCs w:val="28"/>
              </w:rPr>
              <w:t>Лотоцький Б.М</w:t>
            </w:r>
            <w:r w:rsidRPr="00726D07">
              <w:rPr>
                <w:rFonts w:ascii="Times New Roman" w:eastAsia="Times New Roman" w:hAnsi="Times New Roman" w:cs="Times New Roman"/>
                <w:sz w:val="24"/>
                <w:szCs w:val="24"/>
                <w:lang w:eastAsia="ru-RU"/>
              </w:rPr>
              <w:t>.</w:t>
            </w:r>
          </w:p>
        </w:tc>
      </w:tr>
    </w:tbl>
    <w:p w:rsidR="00D82925" w:rsidRPr="00726D07" w:rsidRDefault="00D82925" w:rsidP="00D82925">
      <w:pPr>
        <w:spacing w:after="0" w:line="360" w:lineRule="auto"/>
        <w:ind w:firstLine="709"/>
        <w:jc w:val="both"/>
        <w:rPr>
          <w:rFonts w:ascii="Times New Roman" w:hAnsi="Times New Roman" w:cs="Times New Roman"/>
          <w:sz w:val="28"/>
          <w:szCs w:val="28"/>
        </w:rPr>
      </w:pPr>
    </w:p>
    <w:p w:rsidR="00B46B83" w:rsidRPr="00726D07" w:rsidRDefault="00B46B83" w:rsidP="00B46B8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Послуги які надає ресторан «</w:t>
      </w:r>
      <w:proofErr w:type="spellStart"/>
      <w:r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w:t>
      </w:r>
      <w:r w:rsidR="00BB27CC" w:rsidRPr="00726D07">
        <w:rPr>
          <w:rFonts w:ascii="Times New Roman" w:hAnsi="Times New Roman" w:cs="Times New Roman"/>
          <w:sz w:val="28"/>
          <w:szCs w:val="28"/>
        </w:rPr>
        <w:t>, а саме організацію</w:t>
      </w:r>
      <w:r w:rsidRPr="00726D07">
        <w:rPr>
          <w:rFonts w:ascii="Times New Roman" w:hAnsi="Times New Roman" w:cs="Times New Roman"/>
          <w:sz w:val="28"/>
          <w:szCs w:val="28"/>
        </w:rPr>
        <w:t>:</w:t>
      </w:r>
    </w:p>
    <w:p w:rsidR="00B46B83" w:rsidRPr="00726D07" w:rsidRDefault="00B46B83" w:rsidP="00AB38F4">
      <w:pPr>
        <w:pStyle w:val="a6"/>
        <w:numPr>
          <w:ilvl w:val="0"/>
          <w:numId w:val="14"/>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весілля;</w:t>
      </w:r>
    </w:p>
    <w:p w:rsidR="00B46B83" w:rsidRPr="00726D07" w:rsidRDefault="00B46B83" w:rsidP="00AB38F4">
      <w:pPr>
        <w:pStyle w:val="a6"/>
        <w:numPr>
          <w:ilvl w:val="0"/>
          <w:numId w:val="14"/>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дитячі свята;</w:t>
      </w:r>
    </w:p>
    <w:p w:rsidR="00B46B83" w:rsidRPr="00726D07" w:rsidRDefault="00B46B83" w:rsidP="00AB38F4">
      <w:pPr>
        <w:pStyle w:val="a6"/>
        <w:numPr>
          <w:ilvl w:val="0"/>
          <w:numId w:val="14"/>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ювілеї;</w:t>
      </w:r>
    </w:p>
    <w:p w:rsidR="00B46B83" w:rsidRPr="00726D07" w:rsidRDefault="00B46B83" w:rsidP="00AB38F4">
      <w:pPr>
        <w:pStyle w:val="a6"/>
        <w:numPr>
          <w:ilvl w:val="0"/>
          <w:numId w:val="14"/>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сімейні свята;</w:t>
      </w:r>
    </w:p>
    <w:p w:rsidR="00B46B83" w:rsidRPr="00726D07" w:rsidRDefault="00B46B83" w:rsidP="00AB38F4">
      <w:pPr>
        <w:pStyle w:val="a6"/>
        <w:numPr>
          <w:ilvl w:val="0"/>
          <w:numId w:val="14"/>
        </w:numPr>
        <w:spacing w:after="0" w:line="360" w:lineRule="auto"/>
        <w:ind w:left="993"/>
        <w:jc w:val="both"/>
        <w:rPr>
          <w:rFonts w:ascii="Times New Roman" w:hAnsi="Times New Roman" w:cs="Times New Roman"/>
          <w:sz w:val="28"/>
          <w:szCs w:val="28"/>
        </w:rPr>
      </w:pPr>
      <w:proofErr w:type="spellStart"/>
      <w:r w:rsidRPr="00726D07">
        <w:rPr>
          <w:rFonts w:ascii="Times New Roman" w:hAnsi="Times New Roman" w:cs="Times New Roman"/>
          <w:sz w:val="28"/>
          <w:szCs w:val="28"/>
        </w:rPr>
        <w:t>корпоративи</w:t>
      </w:r>
      <w:proofErr w:type="spellEnd"/>
      <w:r w:rsidRPr="00726D07">
        <w:rPr>
          <w:rFonts w:ascii="Times New Roman" w:hAnsi="Times New Roman" w:cs="Times New Roman"/>
          <w:sz w:val="28"/>
          <w:szCs w:val="28"/>
        </w:rPr>
        <w:t xml:space="preserve">. </w:t>
      </w:r>
    </w:p>
    <w:p w:rsidR="00B46B83" w:rsidRPr="00726D07" w:rsidRDefault="00B46B83" w:rsidP="00B46B8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Додаткові послуги:</w:t>
      </w:r>
    </w:p>
    <w:p w:rsidR="00B46B83" w:rsidRPr="00726D07" w:rsidRDefault="00B46B83" w:rsidP="00AB38F4">
      <w:pPr>
        <w:pStyle w:val="a6"/>
        <w:numPr>
          <w:ilvl w:val="0"/>
          <w:numId w:val="16"/>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безкоштовна автостоянку</w:t>
      </w:r>
      <w:r w:rsidR="004E61A3" w:rsidRPr="00726D07">
        <w:rPr>
          <w:rFonts w:ascii="Times New Roman" w:hAnsi="Times New Roman" w:cs="Times New Roman"/>
          <w:sz w:val="28"/>
          <w:szCs w:val="28"/>
        </w:rPr>
        <w:t>;</w:t>
      </w:r>
    </w:p>
    <w:p w:rsidR="00B46B83" w:rsidRPr="00726D07" w:rsidRDefault="00B46B83" w:rsidP="00AB38F4">
      <w:pPr>
        <w:pStyle w:val="a6"/>
        <w:numPr>
          <w:ilvl w:val="0"/>
          <w:numId w:val="16"/>
        </w:numPr>
        <w:spacing w:after="0" w:line="360" w:lineRule="auto"/>
        <w:ind w:left="993"/>
        <w:jc w:val="both"/>
        <w:rPr>
          <w:rFonts w:ascii="Times New Roman" w:hAnsi="Times New Roman" w:cs="Times New Roman"/>
          <w:b/>
          <w:sz w:val="28"/>
          <w:szCs w:val="28"/>
        </w:rPr>
      </w:pPr>
      <w:r w:rsidRPr="00726D07">
        <w:rPr>
          <w:rFonts w:ascii="Times New Roman" w:hAnsi="Times New Roman" w:cs="Times New Roman"/>
          <w:sz w:val="28"/>
          <w:szCs w:val="28"/>
        </w:rPr>
        <w:t xml:space="preserve">швидкісний </w:t>
      </w:r>
      <w:proofErr w:type="spellStart"/>
      <w:r w:rsidRPr="00726D07">
        <w:rPr>
          <w:rFonts w:ascii="Times New Roman" w:hAnsi="Times New Roman" w:cs="Times New Roman"/>
          <w:sz w:val="28"/>
          <w:szCs w:val="28"/>
        </w:rPr>
        <w:t>WiFi</w:t>
      </w:r>
      <w:proofErr w:type="spellEnd"/>
      <w:r w:rsidR="004E61A3" w:rsidRPr="00726D07">
        <w:rPr>
          <w:rFonts w:ascii="Times New Roman" w:hAnsi="Times New Roman" w:cs="Times New Roman"/>
          <w:b/>
          <w:sz w:val="28"/>
          <w:szCs w:val="28"/>
        </w:rPr>
        <w:t>;</w:t>
      </w:r>
    </w:p>
    <w:p w:rsidR="004E61A3" w:rsidRPr="00726D07" w:rsidRDefault="004E61A3" w:rsidP="00AB38F4">
      <w:pPr>
        <w:pStyle w:val="a6"/>
        <w:numPr>
          <w:ilvl w:val="0"/>
          <w:numId w:val="16"/>
        </w:numPr>
        <w:spacing w:after="0" w:line="360" w:lineRule="auto"/>
        <w:ind w:left="993"/>
        <w:jc w:val="both"/>
        <w:rPr>
          <w:rFonts w:ascii="Times New Roman" w:hAnsi="Times New Roman" w:cs="Times New Roman"/>
          <w:sz w:val="28"/>
          <w:szCs w:val="28"/>
        </w:rPr>
      </w:pPr>
      <w:r w:rsidRPr="00726D07">
        <w:rPr>
          <w:rFonts w:ascii="Times New Roman" w:hAnsi="Times New Roman" w:cs="Times New Roman"/>
          <w:sz w:val="28"/>
          <w:szCs w:val="28"/>
        </w:rPr>
        <w:t>виклик таксі.</w:t>
      </w:r>
    </w:p>
    <w:p w:rsidR="00C6099E" w:rsidRPr="00726D07" w:rsidRDefault="00B46B83" w:rsidP="00C6099E">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До п</w:t>
      </w:r>
      <w:r w:rsidR="00C6099E" w:rsidRPr="00726D07">
        <w:rPr>
          <w:rFonts w:ascii="Times New Roman" w:hAnsi="Times New Roman" w:cs="Times New Roman"/>
          <w:sz w:val="28"/>
          <w:szCs w:val="28"/>
        </w:rPr>
        <w:t>ереваг</w:t>
      </w:r>
      <w:r w:rsidRPr="00726D07">
        <w:rPr>
          <w:rFonts w:ascii="Times New Roman" w:hAnsi="Times New Roman" w:cs="Times New Roman"/>
          <w:sz w:val="28"/>
          <w:szCs w:val="28"/>
        </w:rPr>
        <w:t xml:space="preserve"> закладу можна віднести</w:t>
      </w:r>
      <w:r w:rsidR="00C6099E" w:rsidRPr="00726D07">
        <w:rPr>
          <w:rFonts w:ascii="Times New Roman" w:hAnsi="Times New Roman" w:cs="Times New Roman"/>
          <w:sz w:val="28"/>
          <w:szCs w:val="28"/>
        </w:rPr>
        <w:t>:</w:t>
      </w:r>
    </w:p>
    <w:p w:rsidR="00C6099E" w:rsidRPr="00726D07" w:rsidRDefault="00C6099E" w:rsidP="0056554E">
      <w:pPr>
        <w:pStyle w:val="a6"/>
        <w:numPr>
          <w:ilvl w:val="0"/>
          <w:numId w:val="15"/>
        </w:numPr>
        <w:spacing w:after="0" w:line="360" w:lineRule="auto"/>
        <w:jc w:val="both"/>
        <w:rPr>
          <w:rFonts w:ascii="Times New Roman" w:hAnsi="Times New Roman" w:cs="Times New Roman"/>
          <w:sz w:val="28"/>
          <w:szCs w:val="28"/>
        </w:rPr>
      </w:pPr>
      <w:r w:rsidRPr="00726D07">
        <w:rPr>
          <w:rFonts w:ascii="Times New Roman" w:hAnsi="Times New Roman" w:cs="Times New Roman"/>
          <w:sz w:val="28"/>
          <w:szCs w:val="28"/>
        </w:rPr>
        <w:t>великий бенкетний зал, що вміщує до 120 осіб;</w:t>
      </w:r>
    </w:p>
    <w:p w:rsidR="00C6099E" w:rsidRPr="00726D07" w:rsidRDefault="00C6099E" w:rsidP="0056554E">
      <w:pPr>
        <w:pStyle w:val="a6"/>
        <w:numPr>
          <w:ilvl w:val="0"/>
          <w:numId w:val="15"/>
        </w:numPr>
        <w:spacing w:after="0" w:line="360" w:lineRule="auto"/>
        <w:jc w:val="both"/>
        <w:rPr>
          <w:rFonts w:ascii="Times New Roman" w:hAnsi="Times New Roman" w:cs="Times New Roman"/>
          <w:sz w:val="28"/>
          <w:szCs w:val="28"/>
        </w:rPr>
      </w:pPr>
      <w:r w:rsidRPr="00726D07">
        <w:rPr>
          <w:rFonts w:ascii="Times New Roman" w:hAnsi="Times New Roman" w:cs="Times New Roman"/>
          <w:sz w:val="28"/>
          <w:szCs w:val="28"/>
        </w:rPr>
        <w:lastRenderedPageBreak/>
        <w:t>відокремлена зала;</w:t>
      </w:r>
    </w:p>
    <w:p w:rsidR="00FE48E9" w:rsidRPr="00726D07" w:rsidRDefault="00FE48E9" w:rsidP="00FE48E9">
      <w:pPr>
        <w:pStyle w:val="a6"/>
        <w:numPr>
          <w:ilvl w:val="0"/>
          <w:numId w:val="15"/>
        </w:numPr>
        <w:spacing w:after="0" w:line="360" w:lineRule="auto"/>
        <w:jc w:val="both"/>
        <w:rPr>
          <w:rFonts w:ascii="Times New Roman" w:hAnsi="Times New Roman" w:cs="Times New Roman"/>
          <w:sz w:val="28"/>
          <w:szCs w:val="28"/>
        </w:rPr>
      </w:pPr>
      <w:r w:rsidRPr="00726D07">
        <w:rPr>
          <w:rFonts w:ascii="Times New Roman" w:hAnsi="Times New Roman" w:cs="Times New Roman"/>
          <w:sz w:val="28"/>
          <w:szCs w:val="28"/>
        </w:rPr>
        <w:t>шведський стіл;</w:t>
      </w:r>
    </w:p>
    <w:p w:rsidR="0056554E" w:rsidRPr="00726D07" w:rsidRDefault="0056554E" w:rsidP="0056554E">
      <w:pPr>
        <w:pStyle w:val="a6"/>
        <w:numPr>
          <w:ilvl w:val="0"/>
          <w:numId w:val="15"/>
        </w:numPr>
        <w:spacing w:after="0" w:line="360" w:lineRule="auto"/>
        <w:jc w:val="both"/>
        <w:rPr>
          <w:rFonts w:ascii="Times New Roman" w:hAnsi="Times New Roman" w:cs="Times New Roman"/>
          <w:sz w:val="28"/>
          <w:szCs w:val="28"/>
        </w:rPr>
      </w:pPr>
      <w:r w:rsidRPr="00726D07">
        <w:rPr>
          <w:rFonts w:ascii="Times New Roman" w:hAnsi="Times New Roman" w:cs="Times New Roman"/>
          <w:sz w:val="28"/>
          <w:szCs w:val="28"/>
        </w:rPr>
        <w:t>високий</w:t>
      </w:r>
      <w:r w:rsidR="00C6099E" w:rsidRPr="00726D07">
        <w:rPr>
          <w:rFonts w:ascii="Times New Roman" w:hAnsi="Times New Roman" w:cs="Times New Roman"/>
          <w:sz w:val="28"/>
          <w:szCs w:val="28"/>
        </w:rPr>
        <w:t xml:space="preserve"> рівень підго</w:t>
      </w:r>
      <w:r w:rsidRPr="00726D07">
        <w:rPr>
          <w:rFonts w:ascii="Times New Roman" w:hAnsi="Times New Roman" w:cs="Times New Roman"/>
          <w:sz w:val="28"/>
          <w:szCs w:val="28"/>
        </w:rPr>
        <w:t>товки обслуговуючого персоналу.</w:t>
      </w:r>
    </w:p>
    <w:p w:rsidR="00D313E5" w:rsidRPr="00726D07" w:rsidRDefault="00C6099E" w:rsidP="00C6099E">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Інтер'єр</w:t>
      </w:r>
      <w:r w:rsidR="0056554E" w:rsidRPr="00726D07">
        <w:rPr>
          <w:rFonts w:ascii="Times New Roman" w:hAnsi="Times New Roman" w:cs="Times New Roman"/>
          <w:sz w:val="28"/>
          <w:szCs w:val="28"/>
        </w:rPr>
        <w:t>.</w:t>
      </w:r>
      <w:r w:rsidRPr="00726D07">
        <w:rPr>
          <w:rFonts w:ascii="Times New Roman" w:hAnsi="Times New Roman" w:cs="Times New Roman"/>
          <w:sz w:val="28"/>
          <w:szCs w:val="28"/>
        </w:rPr>
        <w:t xml:space="preserve"> Білосніжні скатертини, кришталеві бокали, дорогий посуд, красиві чашки, розкішні світильники, мармурові сходи, м`які крісла</w:t>
      </w:r>
      <w:r w:rsidR="0056554E" w:rsidRPr="00726D07">
        <w:rPr>
          <w:rFonts w:ascii="Times New Roman" w:hAnsi="Times New Roman" w:cs="Times New Roman"/>
          <w:sz w:val="28"/>
          <w:szCs w:val="28"/>
        </w:rPr>
        <w:t xml:space="preserve"> та багато </w:t>
      </w:r>
      <w:r w:rsidRPr="00726D07">
        <w:rPr>
          <w:rFonts w:ascii="Times New Roman" w:hAnsi="Times New Roman" w:cs="Times New Roman"/>
          <w:sz w:val="28"/>
          <w:szCs w:val="28"/>
        </w:rPr>
        <w:t>простору.</w:t>
      </w:r>
    </w:p>
    <w:p w:rsidR="0056554E" w:rsidRPr="00726D07" w:rsidRDefault="0056554E" w:rsidP="0056554E">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Також у ресторані «</w:t>
      </w:r>
      <w:proofErr w:type="spellStart"/>
      <w:r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 xml:space="preserve">» є креативна </w:t>
      </w:r>
      <w:proofErr w:type="spellStart"/>
      <w:r w:rsidRPr="00726D07">
        <w:rPr>
          <w:rFonts w:ascii="Times New Roman" w:hAnsi="Times New Roman" w:cs="Times New Roman"/>
          <w:sz w:val="28"/>
          <w:szCs w:val="28"/>
        </w:rPr>
        <w:t>терраса</w:t>
      </w:r>
      <w:proofErr w:type="spellEnd"/>
      <w:r w:rsidRPr="00726D07">
        <w:rPr>
          <w:rFonts w:ascii="Times New Roman" w:hAnsi="Times New Roman" w:cs="Times New Roman"/>
          <w:sz w:val="28"/>
          <w:szCs w:val="28"/>
        </w:rPr>
        <w:t xml:space="preserve"> з прозорою стелею де часто розміщують святковий фуршет.</w:t>
      </w:r>
    </w:p>
    <w:p w:rsidR="004E61A3" w:rsidRPr="00726D07" w:rsidRDefault="004E61A3" w:rsidP="004E61A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Способи оплати:</w:t>
      </w:r>
    </w:p>
    <w:p w:rsidR="004E61A3" w:rsidRPr="00726D07" w:rsidRDefault="004E61A3" w:rsidP="00AB38F4">
      <w:pPr>
        <w:pStyle w:val="a6"/>
        <w:numPr>
          <w:ilvl w:val="1"/>
          <w:numId w:val="16"/>
        </w:numPr>
        <w:spacing w:after="0" w:line="360" w:lineRule="auto"/>
        <w:ind w:left="0" w:firstLine="567"/>
        <w:jc w:val="both"/>
        <w:rPr>
          <w:rFonts w:ascii="Times New Roman" w:hAnsi="Times New Roman" w:cs="Times New Roman"/>
          <w:sz w:val="28"/>
          <w:szCs w:val="28"/>
        </w:rPr>
      </w:pPr>
      <w:r w:rsidRPr="00726D07">
        <w:rPr>
          <w:rFonts w:ascii="Times New Roman" w:hAnsi="Times New Roman" w:cs="Times New Roman"/>
          <w:sz w:val="28"/>
          <w:szCs w:val="28"/>
        </w:rPr>
        <w:t>готівкою;</w:t>
      </w:r>
    </w:p>
    <w:p w:rsidR="004E61A3" w:rsidRPr="00726D07" w:rsidRDefault="00BB27CC" w:rsidP="00AB38F4">
      <w:pPr>
        <w:pStyle w:val="a6"/>
        <w:numPr>
          <w:ilvl w:val="1"/>
          <w:numId w:val="16"/>
        </w:numPr>
        <w:spacing w:after="0" w:line="360" w:lineRule="auto"/>
        <w:ind w:left="0" w:firstLine="567"/>
        <w:jc w:val="both"/>
        <w:rPr>
          <w:rFonts w:ascii="Times New Roman" w:hAnsi="Times New Roman" w:cs="Times New Roman"/>
          <w:sz w:val="28"/>
          <w:szCs w:val="28"/>
        </w:rPr>
      </w:pPr>
      <w:r w:rsidRPr="00726D07">
        <w:rPr>
          <w:rFonts w:ascii="Times New Roman" w:hAnsi="Times New Roman" w:cs="Times New Roman"/>
          <w:sz w:val="28"/>
          <w:szCs w:val="28"/>
        </w:rPr>
        <w:t>банківськими картками</w:t>
      </w:r>
      <w:r w:rsidR="004E61A3" w:rsidRPr="00726D07">
        <w:rPr>
          <w:rFonts w:ascii="Times New Roman" w:hAnsi="Times New Roman" w:cs="Times New Roman"/>
          <w:sz w:val="28"/>
          <w:szCs w:val="28"/>
        </w:rPr>
        <w:t xml:space="preserve">: </w:t>
      </w:r>
      <w:proofErr w:type="spellStart"/>
      <w:r w:rsidR="004E61A3" w:rsidRPr="00726D07">
        <w:rPr>
          <w:rFonts w:ascii="Times New Roman" w:hAnsi="Times New Roman" w:cs="Times New Roman"/>
          <w:sz w:val="28"/>
          <w:szCs w:val="28"/>
        </w:rPr>
        <w:t>Visa</w:t>
      </w:r>
      <w:proofErr w:type="spellEnd"/>
      <w:r w:rsidR="004E61A3" w:rsidRPr="00726D07">
        <w:rPr>
          <w:rFonts w:ascii="Times New Roman" w:hAnsi="Times New Roman" w:cs="Times New Roman"/>
          <w:sz w:val="28"/>
          <w:szCs w:val="28"/>
        </w:rPr>
        <w:t xml:space="preserve">, </w:t>
      </w:r>
      <w:proofErr w:type="spellStart"/>
      <w:r w:rsidR="004E61A3" w:rsidRPr="00726D07">
        <w:rPr>
          <w:rFonts w:ascii="Times New Roman" w:hAnsi="Times New Roman" w:cs="Times New Roman"/>
          <w:sz w:val="28"/>
          <w:szCs w:val="28"/>
        </w:rPr>
        <w:t>Master</w:t>
      </w:r>
      <w:proofErr w:type="spellEnd"/>
      <w:r w:rsidR="004E61A3" w:rsidRPr="00726D07">
        <w:rPr>
          <w:rFonts w:ascii="Times New Roman" w:hAnsi="Times New Roman" w:cs="Times New Roman"/>
          <w:sz w:val="28"/>
          <w:szCs w:val="28"/>
        </w:rPr>
        <w:t xml:space="preserve"> </w:t>
      </w:r>
      <w:proofErr w:type="spellStart"/>
      <w:r w:rsidR="004E61A3" w:rsidRPr="00726D07">
        <w:rPr>
          <w:rFonts w:ascii="Times New Roman" w:hAnsi="Times New Roman" w:cs="Times New Roman"/>
          <w:sz w:val="28"/>
          <w:szCs w:val="28"/>
        </w:rPr>
        <w:t>Card</w:t>
      </w:r>
      <w:proofErr w:type="spellEnd"/>
      <w:r w:rsidR="004E61A3" w:rsidRPr="00726D07">
        <w:rPr>
          <w:rFonts w:ascii="Times New Roman" w:hAnsi="Times New Roman" w:cs="Times New Roman"/>
          <w:sz w:val="28"/>
          <w:szCs w:val="28"/>
        </w:rPr>
        <w:t xml:space="preserve">. </w:t>
      </w:r>
    </w:p>
    <w:p w:rsidR="004E61A3" w:rsidRPr="00726D07" w:rsidRDefault="004E61A3" w:rsidP="004E61A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Тут можна проводити ділові зустрічі, приємні вечори в компанії близьких друзів, хрестини.</w:t>
      </w:r>
    </w:p>
    <w:p w:rsidR="004E61A3" w:rsidRPr="00726D07" w:rsidRDefault="004E61A3" w:rsidP="004E61A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А кухня закладу спеціалізуються на приготуванні страв європейської кухні. </w:t>
      </w:r>
    </w:p>
    <w:p w:rsidR="00B46B83" w:rsidRPr="00726D07" w:rsidRDefault="00B46B83" w:rsidP="00B46B8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Обслуговування.</w:t>
      </w:r>
      <w:r w:rsidRPr="00726D07">
        <w:rPr>
          <w:rFonts w:ascii="Times New Roman" w:hAnsi="Times New Roman" w:cs="Times New Roman"/>
          <w:b/>
          <w:sz w:val="28"/>
          <w:szCs w:val="28"/>
        </w:rPr>
        <w:t xml:space="preserve"> </w:t>
      </w:r>
      <w:r w:rsidRPr="00726D07">
        <w:rPr>
          <w:rFonts w:ascii="Times New Roman" w:hAnsi="Times New Roman" w:cs="Times New Roman"/>
          <w:sz w:val="28"/>
          <w:szCs w:val="28"/>
        </w:rPr>
        <w:t xml:space="preserve">Офіціанти здійснюють обслуговування в білих рукавичках </w:t>
      </w:r>
    </w:p>
    <w:p w:rsidR="00681FE3" w:rsidRPr="00726D07" w:rsidRDefault="00DD5CD3" w:rsidP="00681FE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Якщо д</w:t>
      </w:r>
      <w:r w:rsidR="00681FE3" w:rsidRPr="00726D07">
        <w:rPr>
          <w:rFonts w:ascii="Times New Roman" w:hAnsi="Times New Roman" w:cs="Times New Roman"/>
          <w:sz w:val="28"/>
          <w:szCs w:val="28"/>
          <w:shd w:val="clear" w:color="auto" w:fill="FFFFFF"/>
        </w:rPr>
        <w:t>осліджу</w:t>
      </w:r>
      <w:r w:rsidRPr="00726D07">
        <w:rPr>
          <w:rFonts w:ascii="Times New Roman" w:hAnsi="Times New Roman" w:cs="Times New Roman"/>
          <w:sz w:val="28"/>
          <w:szCs w:val="28"/>
          <w:shd w:val="clear" w:color="auto" w:fill="FFFFFF"/>
        </w:rPr>
        <w:t>вати</w:t>
      </w:r>
      <w:r w:rsidR="00681FE3" w:rsidRPr="00726D07">
        <w:rPr>
          <w:rFonts w:ascii="Times New Roman" w:hAnsi="Times New Roman" w:cs="Times New Roman"/>
          <w:sz w:val="28"/>
          <w:szCs w:val="28"/>
          <w:shd w:val="clear" w:color="auto" w:fill="FFFFFF"/>
        </w:rPr>
        <w:t xml:space="preserve"> господарську діяльність підприємства</w:t>
      </w:r>
      <w:r w:rsidRPr="00726D07">
        <w:rPr>
          <w:rFonts w:ascii="Times New Roman" w:hAnsi="Times New Roman" w:cs="Times New Roman"/>
          <w:sz w:val="28"/>
          <w:szCs w:val="28"/>
          <w:shd w:val="clear" w:color="auto" w:fill="FFFFFF"/>
        </w:rPr>
        <w:t xml:space="preserve"> індустрії гостинності</w:t>
      </w:r>
      <w:r w:rsidR="00681FE3" w:rsidRPr="00726D07">
        <w:rPr>
          <w:rFonts w:ascii="Times New Roman" w:hAnsi="Times New Roman" w:cs="Times New Roman"/>
          <w:sz w:val="28"/>
          <w:szCs w:val="28"/>
          <w:shd w:val="clear" w:color="auto" w:fill="FFFFFF"/>
        </w:rPr>
        <w:t xml:space="preserve">, велика увага </w:t>
      </w:r>
      <w:r w:rsidRPr="00726D07">
        <w:rPr>
          <w:rFonts w:ascii="Times New Roman" w:hAnsi="Times New Roman" w:cs="Times New Roman"/>
          <w:sz w:val="28"/>
          <w:szCs w:val="28"/>
          <w:shd w:val="clear" w:color="auto" w:fill="FFFFFF"/>
        </w:rPr>
        <w:t>нада</w:t>
      </w:r>
      <w:r w:rsidR="00681FE3" w:rsidRPr="00726D07">
        <w:rPr>
          <w:rFonts w:ascii="Times New Roman" w:hAnsi="Times New Roman" w:cs="Times New Roman"/>
          <w:sz w:val="28"/>
          <w:szCs w:val="28"/>
          <w:shd w:val="clear" w:color="auto" w:fill="FFFFFF"/>
        </w:rPr>
        <w:t>ється аналізу фінансових результатів. Актуальн</w:t>
      </w:r>
      <w:r w:rsidRPr="00726D07">
        <w:rPr>
          <w:rFonts w:ascii="Times New Roman" w:hAnsi="Times New Roman" w:cs="Times New Roman"/>
          <w:sz w:val="28"/>
          <w:szCs w:val="28"/>
          <w:shd w:val="clear" w:color="auto" w:fill="FFFFFF"/>
        </w:rPr>
        <w:t>им вивченням</w:t>
      </w:r>
      <w:r w:rsidR="00681FE3" w:rsidRPr="00726D07">
        <w:rPr>
          <w:rFonts w:ascii="Times New Roman" w:hAnsi="Times New Roman" w:cs="Times New Roman"/>
          <w:sz w:val="28"/>
          <w:szCs w:val="28"/>
          <w:shd w:val="clear" w:color="auto" w:fill="FFFFFF"/>
        </w:rPr>
        <w:t xml:space="preserve"> </w:t>
      </w:r>
      <w:r w:rsidRPr="00726D07">
        <w:rPr>
          <w:rFonts w:ascii="Times New Roman" w:hAnsi="Times New Roman" w:cs="Times New Roman"/>
          <w:sz w:val="28"/>
          <w:szCs w:val="28"/>
          <w:shd w:val="clear" w:color="auto" w:fill="FFFFFF"/>
        </w:rPr>
        <w:t>о</w:t>
      </w:r>
      <w:r w:rsidR="00681FE3" w:rsidRPr="00726D07">
        <w:rPr>
          <w:rFonts w:ascii="Times New Roman" w:hAnsi="Times New Roman" w:cs="Times New Roman"/>
          <w:sz w:val="28"/>
          <w:szCs w:val="28"/>
          <w:shd w:val="clear" w:color="auto" w:fill="FFFFFF"/>
        </w:rPr>
        <w:t xml:space="preserve">собливостей </w:t>
      </w:r>
      <w:r w:rsidRPr="00726D07">
        <w:rPr>
          <w:rFonts w:ascii="Times New Roman" w:hAnsi="Times New Roman" w:cs="Times New Roman"/>
          <w:sz w:val="28"/>
          <w:szCs w:val="28"/>
          <w:shd w:val="clear" w:color="auto" w:fill="FFFFFF"/>
        </w:rPr>
        <w:t>оцінки</w:t>
      </w:r>
      <w:r w:rsidR="00681FE3" w:rsidRPr="00726D07">
        <w:rPr>
          <w:rFonts w:ascii="Times New Roman" w:hAnsi="Times New Roman" w:cs="Times New Roman"/>
          <w:sz w:val="28"/>
          <w:szCs w:val="28"/>
          <w:shd w:val="clear" w:color="auto" w:fill="FFFFFF"/>
        </w:rPr>
        <w:t xml:space="preserve"> фінансових результатів </w:t>
      </w:r>
      <w:r w:rsidRPr="00726D07">
        <w:rPr>
          <w:rFonts w:ascii="Times New Roman" w:hAnsi="Times New Roman" w:cs="Times New Roman"/>
          <w:sz w:val="28"/>
          <w:szCs w:val="28"/>
          <w:shd w:val="clear" w:color="auto" w:fill="FFFFFF"/>
        </w:rPr>
        <w:t>полягає</w:t>
      </w:r>
      <w:r w:rsidR="00681FE3" w:rsidRPr="00726D07">
        <w:rPr>
          <w:rFonts w:ascii="Times New Roman" w:hAnsi="Times New Roman" w:cs="Times New Roman"/>
          <w:sz w:val="28"/>
          <w:szCs w:val="28"/>
          <w:shd w:val="clear" w:color="auto" w:fill="FFFFFF"/>
        </w:rPr>
        <w:t xml:space="preserve"> </w:t>
      </w:r>
      <w:r w:rsidRPr="00726D07">
        <w:rPr>
          <w:rFonts w:ascii="Times New Roman" w:hAnsi="Times New Roman" w:cs="Times New Roman"/>
          <w:sz w:val="28"/>
          <w:szCs w:val="28"/>
          <w:shd w:val="clear" w:color="auto" w:fill="FFFFFF"/>
        </w:rPr>
        <w:t>у</w:t>
      </w:r>
      <w:r w:rsidR="00681FE3" w:rsidRPr="00726D07">
        <w:rPr>
          <w:rFonts w:ascii="Times New Roman" w:hAnsi="Times New Roman" w:cs="Times New Roman"/>
          <w:sz w:val="28"/>
          <w:szCs w:val="28"/>
          <w:shd w:val="clear" w:color="auto" w:fill="FFFFFF"/>
        </w:rPr>
        <w:t xml:space="preserve"> тому, </w:t>
      </w:r>
      <w:r w:rsidRPr="00726D07">
        <w:rPr>
          <w:rFonts w:ascii="Times New Roman" w:hAnsi="Times New Roman" w:cs="Times New Roman"/>
          <w:sz w:val="28"/>
          <w:szCs w:val="28"/>
          <w:shd w:val="clear" w:color="auto" w:fill="FFFFFF"/>
        </w:rPr>
        <w:t>що</w:t>
      </w:r>
      <w:r w:rsidR="00681FE3" w:rsidRPr="00726D07">
        <w:rPr>
          <w:rFonts w:ascii="Times New Roman" w:hAnsi="Times New Roman" w:cs="Times New Roman"/>
          <w:sz w:val="28"/>
          <w:szCs w:val="28"/>
          <w:shd w:val="clear" w:color="auto" w:fill="FFFFFF"/>
        </w:rPr>
        <w:t xml:space="preserve"> він дозволяє </w:t>
      </w:r>
      <w:r w:rsidRPr="00726D07">
        <w:rPr>
          <w:rFonts w:ascii="Times New Roman" w:hAnsi="Times New Roman" w:cs="Times New Roman"/>
          <w:sz w:val="28"/>
          <w:szCs w:val="28"/>
          <w:shd w:val="clear" w:color="auto" w:fill="FFFFFF"/>
        </w:rPr>
        <w:t>розкрити</w:t>
      </w:r>
      <w:r w:rsidR="00681FE3" w:rsidRPr="00726D07">
        <w:rPr>
          <w:rFonts w:ascii="Times New Roman" w:hAnsi="Times New Roman" w:cs="Times New Roman"/>
          <w:sz w:val="28"/>
          <w:szCs w:val="28"/>
          <w:shd w:val="clear" w:color="auto" w:fill="FFFFFF"/>
        </w:rPr>
        <w:t xml:space="preserve"> найбільш </w:t>
      </w:r>
      <w:r w:rsidRPr="00726D07">
        <w:rPr>
          <w:rFonts w:ascii="Times New Roman" w:hAnsi="Times New Roman" w:cs="Times New Roman"/>
          <w:sz w:val="28"/>
          <w:szCs w:val="28"/>
          <w:shd w:val="clear" w:color="auto" w:fill="FFFFFF"/>
        </w:rPr>
        <w:t>оптимальні</w:t>
      </w:r>
      <w:r w:rsidR="00681FE3" w:rsidRPr="00726D07">
        <w:rPr>
          <w:rFonts w:ascii="Times New Roman" w:hAnsi="Times New Roman" w:cs="Times New Roman"/>
          <w:sz w:val="28"/>
          <w:szCs w:val="28"/>
          <w:shd w:val="clear" w:color="auto" w:fill="FFFFFF"/>
        </w:rPr>
        <w:t xml:space="preserve"> способи використання ресурсів, </w:t>
      </w:r>
      <w:r w:rsidRPr="00726D07">
        <w:rPr>
          <w:rFonts w:ascii="Times New Roman" w:hAnsi="Times New Roman" w:cs="Times New Roman"/>
          <w:sz w:val="28"/>
          <w:szCs w:val="28"/>
          <w:shd w:val="clear" w:color="auto" w:fill="FFFFFF"/>
        </w:rPr>
        <w:t>виробити</w:t>
      </w:r>
      <w:r w:rsidR="00681FE3" w:rsidRPr="00726D07">
        <w:rPr>
          <w:rFonts w:ascii="Times New Roman" w:hAnsi="Times New Roman" w:cs="Times New Roman"/>
          <w:sz w:val="28"/>
          <w:szCs w:val="28"/>
          <w:shd w:val="clear" w:color="auto" w:fill="FFFFFF"/>
        </w:rPr>
        <w:t xml:space="preserve"> структуру доход</w:t>
      </w:r>
      <w:r w:rsidRPr="00726D07">
        <w:rPr>
          <w:rFonts w:ascii="Times New Roman" w:hAnsi="Times New Roman" w:cs="Times New Roman"/>
          <w:sz w:val="28"/>
          <w:szCs w:val="28"/>
          <w:shd w:val="clear" w:color="auto" w:fill="FFFFFF"/>
        </w:rPr>
        <w:t>ів</w:t>
      </w:r>
      <w:r w:rsidR="00681FE3" w:rsidRPr="00726D07">
        <w:rPr>
          <w:rFonts w:ascii="Times New Roman" w:hAnsi="Times New Roman" w:cs="Times New Roman"/>
          <w:sz w:val="28"/>
          <w:szCs w:val="28"/>
          <w:shd w:val="clear" w:color="auto" w:fill="FFFFFF"/>
        </w:rPr>
        <w:t xml:space="preserve"> та витрат, </w:t>
      </w:r>
      <w:r w:rsidRPr="00726D07">
        <w:rPr>
          <w:rFonts w:ascii="Times New Roman" w:hAnsi="Times New Roman" w:cs="Times New Roman"/>
          <w:sz w:val="28"/>
          <w:szCs w:val="28"/>
          <w:shd w:val="clear" w:color="auto" w:fill="FFFFFF"/>
        </w:rPr>
        <w:t>й</w:t>
      </w:r>
      <w:r w:rsidR="00681FE3" w:rsidRPr="00726D07">
        <w:rPr>
          <w:rFonts w:ascii="Times New Roman" w:hAnsi="Times New Roman" w:cs="Times New Roman"/>
          <w:sz w:val="28"/>
          <w:szCs w:val="28"/>
          <w:shd w:val="clear" w:color="auto" w:fill="FFFFFF"/>
        </w:rPr>
        <w:t xml:space="preserve"> побачити реальні прибутки </w:t>
      </w:r>
      <w:r w:rsidRPr="00726D07">
        <w:rPr>
          <w:rFonts w:ascii="Times New Roman" w:hAnsi="Times New Roman" w:cs="Times New Roman"/>
          <w:sz w:val="28"/>
          <w:szCs w:val="28"/>
          <w:shd w:val="clear" w:color="auto" w:fill="FFFFFF"/>
        </w:rPr>
        <w:t>або</w:t>
      </w:r>
      <w:r w:rsidR="00681FE3" w:rsidRPr="00726D07">
        <w:rPr>
          <w:rFonts w:ascii="Times New Roman" w:hAnsi="Times New Roman" w:cs="Times New Roman"/>
          <w:sz w:val="28"/>
          <w:szCs w:val="28"/>
          <w:shd w:val="clear" w:color="auto" w:fill="FFFFFF"/>
        </w:rPr>
        <w:t xml:space="preserve"> збитки </w:t>
      </w:r>
      <w:r w:rsidRPr="00726D07">
        <w:rPr>
          <w:rFonts w:ascii="Times New Roman" w:hAnsi="Times New Roman" w:cs="Times New Roman"/>
          <w:sz w:val="28"/>
          <w:szCs w:val="28"/>
          <w:shd w:val="clear" w:color="auto" w:fill="FFFFFF"/>
        </w:rPr>
        <w:t>закладу харчування</w:t>
      </w:r>
      <w:r w:rsidR="00681FE3" w:rsidRPr="00726D07">
        <w:rPr>
          <w:rFonts w:ascii="Times New Roman" w:hAnsi="Times New Roman" w:cs="Times New Roman"/>
          <w:sz w:val="28"/>
          <w:szCs w:val="28"/>
          <w:shd w:val="clear" w:color="auto" w:fill="FFFFFF"/>
        </w:rPr>
        <w:t xml:space="preserve">. </w:t>
      </w:r>
      <w:r w:rsidRPr="00726D07">
        <w:rPr>
          <w:rFonts w:ascii="Times New Roman" w:hAnsi="Times New Roman" w:cs="Times New Roman"/>
          <w:sz w:val="28"/>
          <w:szCs w:val="28"/>
          <w:shd w:val="clear" w:color="auto" w:fill="FFFFFF"/>
        </w:rPr>
        <w:t>Проте</w:t>
      </w:r>
      <w:r w:rsidR="00681FE3" w:rsidRPr="00726D07">
        <w:rPr>
          <w:rFonts w:ascii="Times New Roman" w:hAnsi="Times New Roman" w:cs="Times New Roman"/>
          <w:sz w:val="28"/>
          <w:szCs w:val="28"/>
          <w:shd w:val="clear" w:color="auto" w:fill="FFFFFF"/>
        </w:rPr>
        <w:t xml:space="preserve"> ефективність функціонування </w:t>
      </w:r>
      <w:r w:rsidRPr="00726D07">
        <w:rPr>
          <w:rFonts w:ascii="Times New Roman" w:hAnsi="Times New Roman" w:cs="Times New Roman"/>
          <w:sz w:val="28"/>
          <w:szCs w:val="28"/>
          <w:shd w:val="clear" w:color="auto" w:fill="FFFFFF"/>
        </w:rPr>
        <w:t>суб’єкта господарювання</w:t>
      </w:r>
      <w:r w:rsidR="00681FE3" w:rsidRPr="00726D07">
        <w:rPr>
          <w:rFonts w:ascii="Times New Roman" w:hAnsi="Times New Roman" w:cs="Times New Roman"/>
          <w:sz w:val="28"/>
          <w:szCs w:val="28"/>
          <w:shd w:val="clear" w:color="auto" w:fill="FFFFFF"/>
        </w:rPr>
        <w:t>, незалежно від організаційно</w:t>
      </w:r>
      <w:r w:rsidRPr="00726D07">
        <w:rPr>
          <w:rFonts w:ascii="Times New Roman" w:hAnsi="Times New Roman" w:cs="Times New Roman"/>
          <w:sz w:val="28"/>
          <w:szCs w:val="28"/>
          <w:shd w:val="clear" w:color="auto" w:fill="FFFFFF"/>
        </w:rPr>
        <w:t xml:space="preserve">ї та </w:t>
      </w:r>
      <w:r w:rsidR="00681FE3" w:rsidRPr="00726D07">
        <w:rPr>
          <w:rFonts w:ascii="Times New Roman" w:hAnsi="Times New Roman" w:cs="Times New Roman"/>
          <w:sz w:val="28"/>
          <w:szCs w:val="28"/>
          <w:shd w:val="clear" w:color="auto" w:fill="FFFFFF"/>
        </w:rPr>
        <w:t xml:space="preserve">правової форми </w:t>
      </w:r>
      <w:r w:rsidRPr="00726D07">
        <w:rPr>
          <w:rFonts w:ascii="Times New Roman" w:hAnsi="Times New Roman" w:cs="Times New Roman"/>
          <w:sz w:val="28"/>
          <w:szCs w:val="28"/>
          <w:shd w:val="clear" w:color="auto" w:fill="FFFFFF"/>
        </w:rPr>
        <w:t>і</w:t>
      </w:r>
      <w:r w:rsidR="00681FE3" w:rsidRPr="00726D07">
        <w:rPr>
          <w:rFonts w:ascii="Times New Roman" w:hAnsi="Times New Roman" w:cs="Times New Roman"/>
          <w:sz w:val="28"/>
          <w:szCs w:val="28"/>
          <w:shd w:val="clear" w:color="auto" w:fill="FFFFFF"/>
        </w:rPr>
        <w:t xml:space="preserve"> видів його </w:t>
      </w:r>
      <w:r w:rsidRPr="00726D07">
        <w:rPr>
          <w:rFonts w:ascii="Times New Roman" w:hAnsi="Times New Roman" w:cs="Times New Roman"/>
          <w:sz w:val="28"/>
          <w:szCs w:val="28"/>
          <w:shd w:val="clear" w:color="auto" w:fill="FFFFFF"/>
        </w:rPr>
        <w:t>роботи</w:t>
      </w:r>
      <w:r w:rsidR="00681FE3" w:rsidRPr="00726D07">
        <w:rPr>
          <w:rFonts w:ascii="Times New Roman" w:hAnsi="Times New Roman" w:cs="Times New Roman"/>
          <w:sz w:val="28"/>
          <w:szCs w:val="28"/>
          <w:shd w:val="clear" w:color="auto" w:fill="FFFFFF"/>
        </w:rPr>
        <w:t xml:space="preserve"> в умовах ринку визначає здатністю </w:t>
      </w:r>
      <w:r w:rsidRPr="00726D07">
        <w:rPr>
          <w:rFonts w:ascii="Times New Roman" w:hAnsi="Times New Roman" w:cs="Times New Roman"/>
          <w:sz w:val="28"/>
          <w:szCs w:val="28"/>
          <w:shd w:val="clear" w:color="auto" w:fill="FFFFFF"/>
        </w:rPr>
        <w:t>фірми</w:t>
      </w:r>
      <w:r w:rsidR="00681FE3" w:rsidRPr="00726D07">
        <w:rPr>
          <w:rFonts w:ascii="Times New Roman" w:hAnsi="Times New Roman" w:cs="Times New Roman"/>
          <w:sz w:val="28"/>
          <w:szCs w:val="28"/>
          <w:shd w:val="clear" w:color="auto" w:fill="FFFFFF"/>
        </w:rPr>
        <w:t xml:space="preserve"> приносити </w:t>
      </w:r>
      <w:r w:rsidRPr="00726D07">
        <w:rPr>
          <w:rFonts w:ascii="Times New Roman" w:hAnsi="Times New Roman" w:cs="Times New Roman"/>
          <w:sz w:val="28"/>
          <w:szCs w:val="28"/>
          <w:shd w:val="clear" w:color="auto" w:fill="FFFFFF"/>
        </w:rPr>
        <w:t>потрібний</w:t>
      </w:r>
      <w:r w:rsidR="00681FE3" w:rsidRPr="00726D07">
        <w:rPr>
          <w:rFonts w:ascii="Times New Roman" w:hAnsi="Times New Roman" w:cs="Times New Roman"/>
          <w:sz w:val="28"/>
          <w:szCs w:val="28"/>
          <w:shd w:val="clear" w:color="auto" w:fill="FFFFFF"/>
        </w:rPr>
        <w:t xml:space="preserve"> прибуток. </w:t>
      </w:r>
      <w:r w:rsidRPr="00726D07">
        <w:rPr>
          <w:rFonts w:ascii="Times New Roman" w:hAnsi="Times New Roman" w:cs="Times New Roman"/>
          <w:sz w:val="28"/>
          <w:szCs w:val="28"/>
          <w:shd w:val="clear" w:color="auto" w:fill="FFFFFF"/>
        </w:rPr>
        <w:t>Поняття прибутку визначає</w:t>
      </w:r>
      <w:r w:rsidR="00681FE3" w:rsidRPr="00726D07">
        <w:rPr>
          <w:rFonts w:ascii="Times New Roman" w:hAnsi="Times New Roman" w:cs="Times New Roman"/>
          <w:sz w:val="28"/>
          <w:szCs w:val="28"/>
          <w:shd w:val="clear" w:color="auto" w:fill="FFFFFF"/>
        </w:rPr>
        <w:t xml:space="preserve"> різницею між чистим доход</w:t>
      </w:r>
      <w:r w:rsidRPr="00726D07">
        <w:rPr>
          <w:rFonts w:ascii="Times New Roman" w:hAnsi="Times New Roman" w:cs="Times New Roman"/>
          <w:sz w:val="28"/>
          <w:szCs w:val="28"/>
          <w:shd w:val="clear" w:color="auto" w:fill="FFFFFF"/>
        </w:rPr>
        <w:t>ів</w:t>
      </w:r>
      <w:r w:rsidR="00681FE3" w:rsidRPr="00726D07">
        <w:rPr>
          <w:rFonts w:ascii="Times New Roman" w:hAnsi="Times New Roman" w:cs="Times New Roman"/>
          <w:sz w:val="28"/>
          <w:szCs w:val="28"/>
          <w:shd w:val="clear" w:color="auto" w:fill="FFFFFF"/>
        </w:rPr>
        <w:t xml:space="preserve"> від реалізації товарів </w:t>
      </w:r>
      <w:r w:rsidRPr="00726D07">
        <w:rPr>
          <w:rFonts w:ascii="Times New Roman" w:hAnsi="Times New Roman" w:cs="Times New Roman"/>
          <w:sz w:val="28"/>
          <w:szCs w:val="28"/>
          <w:shd w:val="clear" w:color="auto" w:fill="FFFFFF"/>
        </w:rPr>
        <w:t>чи</w:t>
      </w:r>
      <w:r w:rsidR="00681FE3" w:rsidRPr="00726D07">
        <w:rPr>
          <w:rFonts w:ascii="Times New Roman" w:hAnsi="Times New Roman" w:cs="Times New Roman"/>
          <w:sz w:val="28"/>
          <w:szCs w:val="28"/>
          <w:shd w:val="clear" w:color="auto" w:fill="FFFFFF"/>
        </w:rPr>
        <w:t xml:space="preserve"> послуг </w:t>
      </w:r>
      <w:r w:rsidRPr="00726D07">
        <w:rPr>
          <w:rFonts w:ascii="Times New Roman" w:hAnsi="Times New Roman" w:cs="Times New Roman"/>
          <w:sz w:val="28"/>
          <w:szCs w:val="28"/>
          <w:shd w:val="clear" w:color="auto" w:fill="FFFFFF"/>
        </w:rPr>
        <w:t>і</w:t>
      </w:r>
      <w:r w:rsidR="00681FE3" w:rsidRPr="00726D07">
        <w:rPr>
          <w:rFonts w:ascii="Times New Roman" w:hAnsi="Times New Roman" w:cs="Times New Roman"/>
          <w:sz w:val="28"/>
          <w:szCs w:val="28"/>
          <w:shd w:val="clear" w:color="auto" w:fill="FFFFFF"/>
        </w:rPr>
        <w:t xml:space="preserve"> їх повною собівартістю. </w:t>
      </w:r>
      <w:r w:rsidRPr="00726D07">
        <w:rPr>
          <w:rFonts w:ascii="Times New Roman" w:hAnsi="Times New Roman" w:cs="Times New Roman"/>
          <w:sz w:val="28"/>
          <w:szCs w:val="28"/>
          <w:shd w:val="clear" w:color="auto" w:fill="FFFFFF"/>
        </w:rPr>
        <w:t>Таким чином, маємо пряму залежність, тобто</w:t>
      </w:r>
      <w:r w:rsidR="00681FE3" w:rsidRPr="00726D07">
        <w:rPr>
          <w:rFonts w:ascii="Times New Roman" w:hAnsi="Times New Roman" w:cs="Times New Roman"/>
          <w:sz w:val="28"/>
          <w:szCs w:val="28"/>
          <w:shd w:val="clear" w:color="auto" w:fill="FFFFFF"/>
        </w:rPr>
        <w:t xml:space="preserve"> чим більший прибуток о</w:t>
      </w:r>
      <w:r w:rsidRPr="00726D07">
        <w:rPr>
          <w:rFonts w:ascii="Times New Roman" w:hAnsi="Times New Roman" w:cs="Times New Roman"/>
          <w:sz w:val="28"/>
          <w:szCs w:val="28"/>
          <w:shd w:val="clear" w:color="auto" w:fill="FFFFFF"/>
        </w:rPr>
        <w:t>держує</w:t>
      </w:r>
      <w:r w:rsidR="00681FE3" w:rsidRPr="00726D07">
        <w:rPr>
          <w:rFonts w:ascii="Times New Roman" w:hAnsi="Times New Roman" w:cs="Times New Roman"/>
          <w:sz w:val="28"/>
          <w:szCs w:val="28"/>
          <w:shd w:val="clear" w:color="auto" w:fill="FFFFFF"/>
        </w:rPr>
        <w:t xml:space="preserve"> </w:t>
      </w:r>
      <w:r w:rsidRPr="00726D07">
        <w:rPr>
          <w:rFonts w:ascii="Times New Roman" w:hAnsi="Times New Roman" w:cs="Times New Roman"/>
          <w:sz w:val="28"/>
          <w:szCs w:val="28"/>
          <w:shd w:val="clear" w:color="auto" w:fill="FFFFFF"/>
        </w:rPr>
        <w:t>заклад харчування</w:t>
      </w:r>
      <w:r w:rsidR="00681FE3" w:rsidRPr="00726D07">
        <w:rPr>
          <w:rFonts w:ascii="Times New Roman" w:hAnsi="Times New Roman" w:cs="Times New Roman"/>
          <w:sz w:val="28"/>
          <w:szCs w:val="28"/>
          <w:shd w:val="clear" w:color="auto" w:fill="FFFFFF"/>
        </w:rPr>
        <w:t>, тим кращ</w:t>
      </w:r>
      <w:r w:rsidR="00EC7E8B" w:rsidRPr="00726D07">
        <w:rPr>
          <w:rFonts w:ascii="Times New Roman" w:hAnsi="Times New Roman" w:cs="Times New Roman"/>
          <w:sz w:val="28"/>
          <w:szCs w:val="28"/>
          <w:shd w:val="clear" w:color="auto" w:fill="FFFFFF"/>
        </w:rPr>
        <w:t>і</w:t>
      </w:r>
      <w:r w:rsidR="00681FE3" w:rsidRPr="00726D07">
        <w:rPr>
          <w:rFonts w:ascii="Times New Roman" w:hAnsi="Times New Roman" w:cs="Times New Roman"/>
          <w:sz w:val="28"/>
          <w:szCs w:val="28"/>
          <w:shd w:val="clear" w:color="auto" w:fill="FFFFFF"/>
        </w:rPr>
        <w:t xml:space="preserve"> його фінансов</w:t>
      </w:r>
      <w:r w:rsidR="00EC7E8B" w:rsidRPr="00726D07">
        <w:rPr>
          <w:rFonts w:ascii="Times New Roman" w:hAnsi="Times New Roman" w:cs="Times New Roman"/>
          <w:sz w:val="28"/>
          <w:szCs w:val="28"/>
          <w:shd w:val="clear" w:color="auto" w:fill="FFFFFF"/>
        </w:rPr>
        <w:t>і</w:t>
      </w:r>
      <w:r w:rsidR="00681FE3" w:rsidRPr="00726D07">
        <w:rPr>
          <w:rFonts w:ascii="Times New Roman" w:hAnsi="Times New Roman" w:cs="Times New Roman"/>
          <w:sz w:val="28"/>
          <w:szCs w:val="28"/>
          <w:shd w:val="clear" w:color="auto" w:fill="FFFFFF"/>
        </w:rPr>
        <w:t xml:space="preserve"> </w:t>
      </w:r>
      <w:r w:rsidR="00EC7E8B" w:rsidRPr="00726D07">
        <w:rPr>
          <w:rFonts w:ascii="Times New Roman" w:hAnsi="Times New Roman" w:cs="Times New Roman"/>
          <w:sz w:val="28"/>
          <w:szCs w:val="28"/>
          <w:shd w:val="clear" w:color="auto" w:fill="FFFFFF"/>
        </w:rPr>
        <w:t>результати</w:t>
      </w:r>
      <w:r w:rsidR="00681FE3" w:rsidRPr="00726D07">
        <w:rPr>
          <w:rFonts w:ascii="Times New Roman" w:hAnsi="Times New Roman" w:cs="Times New Roman"/>
          <w:sz w:val="28"/>
          <w:szCs w:val="28"/>
          <w:shd w:val="clear" w:color="auto" w:fill="FFFFFF"/>
        </w:rPr>
        <w:t>.</w:t>
      </w:r>
    </w:p>
    <w:p w:rsidR="007C27F9" w:rsidRPr="00726D07" w:rsidRDefault="007C27F9" w:rsidP="00681FE3">
      <w:pPr>
        <w:shd w:val="clear" w:color="000000" w:fill="auto"/>
        <w:suppressAutoHyphens/>
        <w:spacing w:after="0" w:line="360" w:lineRule="auto"/>
        <w:ind w:firstLine="709"/>
        <w:jc w:val="both"/>
        <w:rPr>
          <w:rFonts w:ascii="Times New Roman" w:hAnsi="Times New Roman"/>
          <w:sz w:val="28"/>
          <w:szCs w:val="28"/>
        </w:rPr>
      </w:pPr>
      <w:r w:rsidRPr="00726D07">
        <w:rPr>
          <w:rFonts w:ascii="Times New Roman" w:hAnsi="Times New Roman"/>
          <w:sz w:val="28"/>
          <w:szCs w:val="28"/>
        </w:rPr>
        <w:t>Ресторан готує ще один зал для обслуговування на 200 посадкових місць.</w:t>
      </w:r>
    </w:p>
    <w:p w:rsidR="00681FE3" w:rsidRPr="00726D07" w:rsidRDefault="00681FE3" w:rsidP="00681FE3">
      <w:pPr>
        <w:shd w:val="clear" w:color="000000" w:fill="auto"/>
        <w:suppressAutoHyphens/>
        <w:spacing w:after="0" w:line="360" w:lineRule="auto"/>
        <w:ind w:firstLine="709"/>
        <w:jc w:val="both"/>
        <w:rPr>
          <w:rFonts w:ascii="Times New Roman" w:hAnsi="Times New Roman"/>
          <w:sz w:val="28"/>
          <w:szCs w:val="28"/>
        </w:rPr>
      </w:pPr>
      <w:r w:rsidRPr="00726D07">
        <w:rPr>
          <w:rFonts w:ascii="Times New Roman" w:hAnsi="Times New Roman"/>
          <w:sz w:val="28"/>
          <w:szCs w:val="28"/>
        </w:rPr>
        <w:t>Загальний стан підприємства</w:t>
      </w:r>
      <w:r w:rsidR="00EC7E8B" w:rsidRPr="00726D07">
        <w:rPr>
          <w:rFonts w:ascii="Times New Roman" w:hAnsi="Times New Roman"/>
          <w:sz w:val="28"/>
          <w:szCs w:val="28"/>
        </w:rPr>
        <w:t xml:space="preserve"> сфери гостинності</w:t>
      </w:r>
      <w:r w:rsidRPr="00726D07">
        <w:rPr>
          <w:rFonts w:ascii="Times New Roman" w:hAnsi="Times New Roman"/>
          <w:sz w:val="28"/>
          <w:szCs w:val="28"/>
        </w:rPr>
        <w:t xml:space="preserve"> за 2017–201</w:t>
      </w:r>
      <w:r w:rsidR="00B6003C" w:rsidRPr="00726D07">
        <w:rPr>
          <w:rFonts w:ascii="Times New Roman" w:hAnsi="Times New Roman"/>
          <w:sz w:val="28"/>
          <w:szCs w:val="28"/>
        </w:rPr>
        <w:t>9</w:t>
      </w:r>
      <w:r w:rsidR="00EC7E8B" w:rsidRPr="00726D07">
        <w:rPr>
          <w:rFonts w:ascii="Times New Roman" w:hAnsi="Times New Roman"/>
          <w:sz w:val="28"/>
          <w:szCs w:val="28"/>
        </w:rPr>
        <w:t xml:space="preserve"> рр..</w:t>
      </w:r>
      <w:r w:rsidRPr="00726D07">
        <w:rPr>
          <w:rFonts w:ascii="Times New Roman" w:hAnsi="Times New Roman"/>
          <w:sz w:val="28"/>
          <w:szCs w:val="28"/>
        </w:rPr>
        <w:t xml:space="preserve"> наведено </w:t>
      </w:r>
      <w:r w:rsidR="00EC7E8B" w:rsidRPr="00726D07">
        <w:rPr>
          <w:rFonts w:ascii="Times New Roman" w:hAnsi="Times New Roman"/>
          <w:sz w:val="28"/>
          <w:szCs w:val="28"/>
        </w:rPr>
        <w:t>у</w:t>
      </w:r>
      <w:r w:rsidRPr="00726D07">
        <w:rPr>
          <w:rFonts w:ascii="Times New Roman" w:hAnsi="Times New Roman"/>
          <w:sz w:val="28"/>
          <w:szCs w:val="28"/>
        </w:rPr>
        <w:t xml:space="preserve"> </w:t>
      </w:r>
      <w:r w:rsidR="00EC7E8B" w:rsidRPr="00726D07">
        <w:rPr>
          <w:rFonts w:ascii="Times New Roman" w:hAnsi="Times New Roman"/>
          <w:sz w:val="28"/>
          <w:szCs w:val="28"/>
        </w:rPr>
        <w:t>табл.</w:t>
      </w:r>
      <w:r w:rsidRPr="00726D07">
        <w:rPr>
          <w:rFonts w:ascii="Times New Roman" w:hAnsi="Times New Roman"/>
          <w:sz w:val="28"/>
          <w:szCs w:val="28"/>
        </w:rPr>
        <w:t xml:space="preserve"> 2.</w:t>
      </w:r>
      <w:r w:rsidR="00EC7E8B" w:rsidRPr="00726D07">
        <w:rPr>
          <w:rFonts w:ascii="Times New Roman" w:hAnsi="Times New Roman"/>
          <w:sz w:val="28"/>
          <w:szCs w:val="28"/>
        </w:rPr>
        <w:t>2</w:t>
      </w:r>
      <w:r w:rsidRPr="00726D07">
        <w:rPr>
          <w:rFonts w:ascii="Times New Roman" w:hAnsi="Times New Roman"/>
          <w:sz w:val="28"/>
          <w:szCs w:val="28"/>
        </w:rPr>
        <w:t xml:space="preserve">, </w:t>
      </w:r>
      <w:r w:rsidR="00EC7E8B" w:rsidRPr="00726D07">
        <w:rPr>
          <w:rFonts w:ascii="Times New Roman" w:hAnsi="Times New Roman"/>
          <w:sz w:val="28"/>
          <w:szCs w:val="28"/>
        </w:rPr>
        <w:t xml:space="preserve">що </w:t>
      </w:r>
      <w:r w:rsidRPr="00726D07">
        <w:rPr>
          <w:rFonts w:ascii="Times New Roman" w:hAnsi="Times New Roman"/>
          <w:sz w:val="28"/>
          <w:szCs w:val="28"/>
        </w:rPr>
        <w:t xml:space="preserve">побудована за </w:t>
      </w:r>
      <w:r w:rsidR="00EC7E8B" w:rsidRPr="00726D07">
        <w:rPr>
          <w:rFonts w:ascii="Times New Roman" w:hAnsi="Times New Roman"/>
          <w:sz w:val="28"/>
          <w:szCs w:val="28"/>
        </w:rPr>
        <w:t>показниками</w:t>
      </w:r>
      <w:r w:rsidRPr="00726D07">
        <w:rPr>
          <w:rFonts w:ascii="Times New Roman" w:hAnsi="Times New Roman"/>
          <w:sz w:val="28"/>
          <w:szCs w:val="28"/>
        </w:rPr>
        <w:t xml:space="preserve"> фінансово-господарських </w:t>
      </w:r>
      <w:r w:rsidR="00EC7E8B" w:rsidRPr="00726D07">
        <w:rPr>
          <w:rFonts w:ascii="Times New Roman" w:hAnsi="Times New Roman"/>
          <w:sz w:val="28"/>
          <w:szCs w:val="28"/>
        </w:rPr>
        <w:t xml:space="preserve">результатів ресторану </w:t>
      </w:r>
      <w:r w:rsidR="00EC7E8B" w:rsidRPr="00726D07">
        <w:rPr>
          <w:rFonts w:ascii="Times New Roman" w:hAnsi="Times New Roman" w:cs="Times New Roman"/>
          <w:sz w:val="28"/>
          <w:szCs w:val="28"/>
        </w:rPr>
        <w:t>«</w:t>
      </w:r>
      <w:proofErr w:type="spellStart"/>
      <w:r w:rsidR="00EC7E8B" w:rsidRPr="00726D07">
        <w:rPr>
          <w:rFonts w:ascii="Times New Roman" w:hAnsi="Times New Roman" w:cs="Times New Roman"/>
          <w:sz w:val="28"/>
          <w:szCs w:val="28"/>
        </w:rPr>
        <w:t>Pallada</w:t>
      </w:r>
      <w:proofErr w:type="spellEnd"/>
      <w:r w:rsidR="00EC7E8B" w:rsidRPr="00726D07">
        <w:rPr>
          <w:rFonts w:ascii="Times New Roman" w:hAnsi="Times New Roman" w:cs="Times New Roman"/>
          <w:sz w:val="28"/>
          <w:szCs w:val="28"/>
        </w:rPr>
        <w:t>»</w:t>
      </w:r>
      <w:r w:rsidR="00EC7E8B" w:rsidRPr="00726D07">
        <w:rPr>
          <w:rFonts w:ascii="Times New Roman" w:hAnsi="Times New Roman"/>
          <w:sz w:val="28"/>
          <w:szCs w:val="28"/>
        </w:rPr>
        <w:t xml:space="preserve"> </w:t>
      </w:r>
      <w:r w:rsidRPr="00726D07">
        <w:rPr>
          <w:rFonts w:ascii="Times New Roman" w:hAnsi="Times New Roman"/>
          <w:sz w:val="28"/>
          <w:szCs w:val="28"/>
        </w:rPr>
        <w:t xml:space="preserve"> (див. додаток А).</w:t>
      </w:r>
    </w:p>
    <w:p w:rsidR="00681FE3" w:rsidRPr="00726D07" w:rsidRDefault="00681FE3" w:rsidP="00681FE3">
      <w:pPr>
        <w:shd w:val="clear" w:color="000000" w:fill="auto"/>
        <w:suppressAutoHyphens/>
        <w:autoSpaceDE w:val="0"/>
        <w:autoSpaceDN w:val="0"/>
        <w:adjustRightInd w:val="0"/>
        <w:spacing w:after="0" w:line="360" w:lineRule="auto"/>
        <w:ind w:firstLine="709"/>
        <w:jc w:val="right"/>
        <w:rPr>
          <w:rFonts w:ascii="Times New Roman" w:eastAsia="TimesNewRoman" w:hAnsi="Times New Roman"/>
          <w:b/>
          <w:sz w:val="28"/>
          <w:szCs w:val="28"/>
        </w:rPr>
      </w:pPr>
      <w:r w:rsidRPr="00726D07">
        <w:rPr>
          <w:rFonts w:ascii="Times New Roman" w:eastAsia="TimesNewRoman" w:hAnsi="Times New Roman"/>
          <w:b/>
          <w:sz w:val="28"/>
          <w:szCs w:val="28"/>
        </w:rPr>
        <w:lastRenderedPageBreak/>
        <w:t>Таблиця 2.</w:t>
      </w:r>
      <w:r w:rsidR="00EC7E8B" w:rsidRPr="00726D07">
        <w:rPr>
          <w:rFonts w:ascii="Times New Roman" w:eastAsia="TimesNewRoman" w:hAnsi="Times New Roman"/>
          <w:b/>
          <w:sz w:val="28"/>
          <w:szCs w:val="28"/>
        </w:rPr>
        <w:t>2</w:t>
      </w:r>
    </w:p>
    <w:p w:rsidR="00681FE3" w:rsidRPr="00726D07" w:rsidRDefault="00EC7E8B" w:rsidP="00681FE3">
      <w:pPr>
        <w:shd w:val="clear" w:color="000000" w:fill="auto"/>
        <w:suppressAutoHyphens/>
        <w:autoSpaceDE w:val="0"/>
        <w:autoSpaceDN w:val="0"/>
        <w:adjustRightInd w:val="0"/>
        <w:spacing w:after="0" w:line="360" w:lineRule="auto"/>
        <w:ind w:firstLine="709"/>
        <w:jc w:val="center"/>
        <w:rPr>
          <w:rFonts w:ascii="Times New Roman" w:eastAsia="TimesNewRoman" w:hAnsi="Times New Roman"/>
          <w:b/>
          <w:sz w:val="28"/>
          <w:szCs w:val="28"/>
        </w:rPr>
      </w:pPr>
      <w:r w:rsidRPr="00726D07">
        <w:rPr>
          <w:rFonts w:ascii="Times New Roman" w:eastAsia="TimesNewRoman" w:hAnsi="Times New Roman"/>
          <w:b/>
          <w:sz w:val="28"/>
          <w:szCs w:val="28"/>
        </w:rPr>
        <w:t>Ф</w:t>
      </w:r>
      <w:r w:rsidR="00681FE3" w:rsidRPr="00726D07">
        <w:rPr>
          <w:rFonts w:ascii="Times New Roman" w:eastAsia="TimesNewRoman" w:hAnsi="Times New Roman"/>
          <w:b/>
          <w:sz w:val="28"/>
          <w:szCs w:val="28"/>
        </w:rPr>
        <w:t xml:space="preserve">інансово-господарські показники ресторану </w:t>
      </w:r>
      <w:r w:rsidRPr="00726D07">
        <w:rPr>
          <w:rFonts w:ascii="Times New Roman" w:eastAsia="TimesNewRoman" w:hAnsi="Times New Roman"/>
          <w:b/>
          <w:sz w:val="28"/>
          <w:szCs w:val="28"/>
        </w:rPr>
        <w:t>«</w:t>
      </w:r>
      <w:proofErr w:type="spellStart"/>
      <w:r w:rsidRPr="00726D07">
        <w:rPr>
          <w:rFonts w:ascii="Times New Roman" w:eastAsia="TimesNewRoman" w:hAnsi="Times New Roman"/>
          <w:b/>
          <w:sz w:val="28"/>
          <w:szCs w:val="28"/>
        </w:rPr>
        <w:t>Pallada</w:t>
      </w:r>
      <w:proofErr w:type="spellEnd"/>
      <w:r w:rsidRPr="00726D07">
        <w:rPr>
          <w:rFonts w:ascii="Times New Roman" w:eastAsia="TimesNewRoman" w:hAnsi="Times New Roman"/>
          <w:b/>
          <w:sz w:val="28"/>
          <w:szCs w:val="28"/>
        </w:rPr>
        <w:t>»</w:t>
      </w:r>
    </w:p>
    <w:p w:rsidR="00681FE3" w:rsidRPr="00726D07" w:rsidRDefault="00681FE3" w:rsidP="00681FE3">
      <w:pPr>
        <w:shd w:val="clear" w:color="000000" w:fill="auto"/>
        <w:suppressAutoHyphens/>
        <w:autoSpaceDE w:val="0"/>
        <w:autoSpaceDN w:val="0"/>
        <w:adjustRightInd w:val="0"/>
        <w:spacing w:after="0" w:line="360" w:lineRule="auto"/>
        <w:ind w:firstLine="709"/>
        <w:jc w:val="center"/>
        <w:rPr>
          <w:rFonts w:ascii="Times New Roman" w:eastAsia="TimesNewRoman" w:hAnsi="Times New Roman"/>
          <w:b/>
          <w:sz w:val="28"/>
          <w:szCs w:val="28"/>
        </w:rPr>
      </w:pPr>
      <w:r w:rsidRPr="00726D07">
        <w:rPr>
          <w:rFonts w:ascii="Times New Roman" w:eastAsia="TimesNewRoman" w:hAnsi="Times New Roman"/>
          <w:b/>
          <w:sz w:val="28"/>
          <w:szCs w:val="28"/>
        </w:rPr>
        <w:t>за 201</w:t>
      </w:r>
      <w:r w:rsidR="00B6003C" w:rsidRPr="00726D07">
        <w:rPr>
          <w:rFonts w:ascii="Times New Roman" w:eastAsia="TimesNewRoman" w:hAnsi="Times New Roman"/>
          <w:b/>
          <w:sz w:val="28"/>
          <w:szCs w:val="28"/>
        </w:rPr>
        <w:t>7-2019</w:t>
      </w:r>
      <w:r w:rsidRPr="00726D07">
        <w:rPr>
          <w:rFonts w:ascii="Times New Roman" w:eastAsia="TimesNewRoman" w:hAnsi="Times New Roman"/>
          <w:b/>
          <w:sz w:val="28"/>
          <w:szCs w:val="28"/>
        </w:rPr>
        <w:t xml:space="preserve"> рр.</w:t>
      </w:r>
    </w:p>
    <w:tbl>
      <w:tblPr>
        <w:tblStyle w:val="a3"/>
        <w:tblW w:w="10168" w:type="dxa"/>
        <w:tblLayout w:type="fixed"/>
        <w:tblLook w:val="04A0" w:firstRow="1" w:lastRow="0" w:firstColumn="1" w:lastColumn="0" w:noHBand="0" w:noVBand="1"/>
      </w:tblPr>
      <w:tblGrid>
        <w:gridCol w:w="3085"/>
        <w:gridCol w:w="1132"/>
        <w:gridCol w:w="1136"/>
        <w:gridCol w:w="1064"/>
        <w:gridCol w:w="912"/>
        <w:gridCol w:w="865"/>
        <w:gridCol w:w="1057"/>
        <w:gridCol w:w="917"/>
      </w:tblGrid>
      <w:tr w:rsidR="00E773B8" w:rsidRPr="00726D07" w:rsidTr="00335B73">
        <w:trPr>
          <w:trHeight w:val="441"/>
        </w:trPr>
        <w:tc>
          <w:tcPr>
            <w:tcW w:w="3085" w:type="dxa"/>
            <w:vMerge w:val="restart"/>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Найменування показника</w:t>
            </w:r>
          </w:p>
        </w:tc>
        <w:tc>
          <w:tcPr>
            <w:tcW w:w="1132" w:type="dxa"/>
            <w:vMerge w:val="restart"/>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7</w:t>
            </w:r>
            <w:r w:rsidRPr="00726D07">
              <w:rPr>
                <w:rFonts w:ascii="Times New Roman" w:eastAsia="TimesNewRoman" w:hAnsi="Times New Roman" w:cs="Times New Roman"/>
                <w:b/>
                <w:sz w:val="26"/>
                <w:szCs w:val="26"/>
              </w:rPr>
              <w:t xml:space="preserve"> р.</w:t>
            </w:r>
          </w:p>
        </w:tc>
        <w:tc>
          <w:tcPr>
            <w:tcW w:w="1136" w:type="dxa"/>
            <w:vMerge w:val="restart"/>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8</w:t>
            </w:r>
            <w:r w:rsidRPr="00726D07">
              <w:rPr>
                <w:rFonts w:ascii="Times New Roman" w:eastAsia="TimesNewRoman" w:hAnsi="Times New Roman" w:cs="Times New Roman"/>
                <w:b/>
                <w:sz w:val="26"/>
                <w:szCs w:val="26"/>
              </w:rPr>
              <w:t xml:space="preserve"> р.</w:t>
            </w:r>
          </w:p>
        </w:tc>
        <w:tc>
          <w:tcPr>
            <w:tcW w:w="1064" w:type="dxa"/>
            <w:vMerge w:val="restart"/>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9</w:t>
            </w:r>
            <w:r w:rsidRPr="00726D07">
              <w:rPr>
                <w:rFonts w:ascii="Times New Roman" w:eastAsia="TimesNewRoman" w:hAnsi="Times New Roman" w:cs="Times New Roman"/>
                <w:b/>
                <w:sz w:val="26"/>
                <w:szCs w:val="26"/>
              </w:rPr>
              <w:t xml:space="preserve"> р.</w:t>
            </w:r>
          </w:p>
        </w:tc>
        <w:tc>
          <w:tcPr>
            <w:tcW w:w="1777" w:type="dxa"/>
            <w:gridSpan w:val="2"/>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 xml:space="preserve">Відхилення в </w:t>
            </w:r>
            <w:proofErr w:type="spellStart"/>
            <w:r w:rsidRPr="00726D07">
              <w:rPr>
                <w:rFonts w:ascii="Times New Roman" w:eastAsia="TimesNewRoman" w:hAnsi="Times New Roman" w:cs="Times New Roman"/>
                <w:b/>
                <w:sz w:val="26"/>
                <w:szCs w:val="26"/>
              </w:rPr>
              <w:t>абсолютн</w:t>
            </w:r>
            <w:proofErr w:type="spellEnd"/>
            <w:r w:rsidRPr="00726D07">
              <w:rPr>
                <w:rFonts w:ascii="Times New Roman" w:eastAsia="TimesNewRoman" w:hAnsi="Times New Roman" w:cs="Times New Roman"/>
                <w:b/>
                <w:sz w:val="26"/>
                <w:szCs w:val="26"/>
              </w:rPr>
              <w:t>. виразі (+/-)</w:t>
            </w:r>
          </w:p>
        </w:tc>
        <w:tc>
          <w:tcPr>
            <w:tcW w:w="1974" w:type="dxa"/>
            <w:gridSpan w:val="2"/>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Відхилення у відносному виразі, %</w:t>
            </w:r>
          </w:p>
        </w:tc>
      </w:tr>
      <w:tr w:rsidR="00E773B8" w:rsidRPr="00726D07" w:rsidTr="00335B73">
        <w:trPr>
          <w:trHeight w:val="147"/>
        </w:trPr>
        <w:tc>
          <w:tcPr>
            <w:tcW w:w="3085" w:type="dxa"/>
            <w:vMerge/>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p>
        </w:tc>
        <w:tc>
          <w:tcPr>
            <w:tcW w:w="1132" w:type="dxa"/>
            <w:vMerge/>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p>
        </w:tc>
        <w:tc>
          <w:tcPr>
            <w:tcW w:w="1136" w:type="dxa"/>
            <w:vMerge/>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p>
        </w:tc>
        <w:tc>
          <w:tcPr>
            <w:tcW w:w="1064" w:type="dxa"/>
            <w:vMerge/>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b/>
                <w:sz w:val="26"/>
                <w:szCs w:val="26"/>
              </w:rPr>
            </w:pPr>
          </w:p>
        </w:tc>
        <w:tc>
          <w:tcPr>
            <w:tcW w:w="912"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8</w:t>
            </w:r>
            <w:r w:rsidRPr="00726D07">
              <w:rPr>
                <w:rFonts w:ascii="Times New Roman" w:eastAsia="TimesNewRoman" w:hAnsi="Times New Roman" w:cs="Times New Roman"/>
                <w:b/>
                <w:sz w:val="26"/>
                <w:szCs w:val="26"/>
              </w:rPr>
              <w:t xml:space="preserve"> рік</w:t>
            </w:r>
          </w:p>
        </w:tc>
        <w:tc>
          <w:tcPr>
            <w:tcW w:w="865"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9</w:t>
            </w:r>
            <w:r w:rsidRPr="00726D07">
              <w:rPr>
                <w:rFonts w:ascii="Times New Roman" w:eastAsia="TimesNewRoman" w:hAnsi="Times New Roman" w:cs="Times New Roman"/>
                <w:b/>
                <w:sz w:val="26"/>
                <w:szCs w:val="26"/>
              </w:rPr>
              <w:t xml:space="preserve"> рік</w:t>
            </w:r>
          </w:p>
        </w:tc>
        <w:tc>
          <w:tcPr>
            <w:tcW w:w="1057"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8</w:t>
            </w:r>
            <w:r w:rsidRPr="00726D07">
              <w:rPr>
                <w:rFonts w:ascii="Times New Roman" w:eastAsia="TimesNewRoman" w:hAnsi="Times New Roman" w:cs="Times New Roman"/>
                <w:b/>
                <w:sz w:val="26"/>
                <w:szCs w:val="26"/>
              </w:rPr>
              <w:t xml:space="preserve"> рік</w:t>
            </w:r>
          </w:p>
        </w:tc>
        <w:tc>
          <w:tcPr>
            <w:tcW w:w="917"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cs="Times New Roman"/>
                <w:b/>
                <w:sz w:val="26"/>
                <w:szCs w:val="26"/>
              </w:rPr>
            </w:pPr>
            <w:r w:rsidRPr="00726D07">
              <w:rPr>
                <w:rFonts w:ascii="Times New Roman" w:eastAsia="TimesNewRoman" w:hAnsi="Times New Roman" w:cs="Times New Roman"/>
                <w:b/>
                <w:sz w:val="26"/>
                <w:szCs w:val="26"/>
              </w:rPr>
              <w:t>201</w:t>
            </w:r>
            <w:r w:rsidR="00B6003C" w:rsidRPr="00726D07">
              <w:rPr>
                <w:rFonts w:ascii="Times New Roman" w:eastAsia="TimesNewRoman" w:hAnsi="Times New Roman" w:cs="Times New Roman"/>
                <w:b/>
                <w:sz w:val="26"/>
                <w:szCs w:val="26"/>
              </w:rPr>
              <w:t>9</w:t>
            </w:r>
            <w:r w:rsidRPr="00726D07">
              <w:rPr>
                <w:rFonts w:ascii="Times New Roman" w:eastAsia="TimesNewRoman" w:hAnsi="Times New Roman" w:cs="Times New Roman"/>
                <w:b/>
                <w:sz w:val="26"/>
                <w:szCs w:val="26"/>
              </w:rPr>
              <w:t xml:space="preserve"> рік</w:t>
            </w:r>
          </w:p>
        </w:tc>
      </w:tr>
      <w:tr w:rsidR="00E773B8" w:rsidRPr="00726D07" w:rsidTr="00335B73">
        <w:trPr>
          <w:trHeight w:val="200"/>
        </w:trPr>
        <w:tc>
          <w:tcPr>
            <w:tcW w:w="3085" w:type="dxa"/>
          </w:tcPr>
          <w:p w:rsidR="00681FE3" w:rsidRPr="00726D07" w:rsidRDefault="00E773B8" w:rsidP="00335B73">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Дохід</w:t>
            </w:r>
            <w:r w:rsidR="00681FE3" w:rsidRPr="00726D07">
              <w:rPr>
                <w:rFonts w:ascii="Times New Roman" w:eastAsia="TimesNewRoman" w:hAnsi="Times New Roman" w:cs="Times New Roman"/>
                <w:sz w:val="26"/>
                <w:szCs w:val="26"/>
              </w:rPr>
              <w:t xml:space="preserve"> від реалізації продукції, тис. грн.</w:t>
            </w:r>
          </w:p>
        </w:tc>
        <w:tc>
          <w:tcPr>
            <w:tcW w:w="1132" w:type="dxa"/>
            <w:vAlign w:val="center"/>
          </w:tcPr>
          <w:p w:rsidR="00681FE3" w:rsidRPr="00726D07" w:rsidRDefault="00E773B8"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285</w:t>
            </w:r>
            <w:r w:rsidR="00AC2F12" w:rsidRPr="00726D07">
              <w:rPr>
                <w:rFonts w:ascii="Times New Roman" w:eastAsia="TimesNewRoman" w:hAnsi="Times New Roman" w:cs="Times New Roman"/>
                <w:sz w:val="26"/>
                <w:szCs w:val="26"/>
              </w:rPr>
              <w:t>9</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328</w:t>
            </w:r>
            <w:r w:rsidR="00AC2F12" w:rsidRPr="00726D07">
              <w:rPr>
                <w:rFonts w:ascii="Times New Roman" w:eastAsia="TimesNewRoman" w:hAnsi="Times New Roman" w:cs="Times New Roman"/>
                <w:sz w:val="26"/>
                <w:szCs w:val="26"/>
              </w:rPr>
              <w:t>6</w:t>
            </w:r>
          </w:p>
        </w:tc>
        <w:tc>
          <w:tcPr>
            <w:tcW w:w="1064"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498</w:t>
            </w:r>
            <w:r w:rsidR="00AC2F12" w:rsidRPr="00726D07">
              <w:rPr>
                <w:rFonts w:ascii="Times New Roman" w:eastAsia="TimesNewRoman" w:hAnsi="Times New Roman" w:cs="Times New Roman"/>
                <w:sz w:val="26"/>
                <w:szCs w:val="26"/>
              </w:rPr>
              <w:t>5</w:t>
            </w:r>
          </w:p>
        </w:tc>
        <w:tc>
          <w:tcPr>
            <w:tcW w:w="912" w:type="dxa"/>
            <w:vAlign w:val="center"/>
          </w:tcPr>
          <w:p w:rsidR="00681FE3" w:rsidRPr="00726D07" w:rsidRDefault="00681FE3" w:rsidP="00E773B8">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4</w:t>
            </w:r>
            <w:r w:rsidR="00E773B8" w:rsidRPr="00726D07">
              <w:rPr>
                <w:rFonts w:ascii="Times New Roman" w:eastAsia="TimesNewRoman" w:hAnsi="Times New Roman" w:cs="Times New Roman"/>
                <w:sz w:val="26"/>
                <w:szCs w:val="26"/>
              </w:rPr>
              <w:t>2</w:t>
            </w:r>
            <w:r w:rsidR="00AC2F12" w:rsidRPr="00726D07">
              <w:rPr>
                <w:rFonts w:ascii="Times New Roman" w:eastAsia="TimesNewRoman" w:hAnsi="Times New Roman" w:cs="Times New Roman"/>
                <w:sz w:val="26"/>
                <w:szCs w:val="26"/>
              </w:rPr>
              <w:t>7</w:t>
            </w:r>
          </w:p>
        </w:tc>
        <w:tc>
          <w:tcPr>
            <w:tcW w:w="865"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1699</w:t>
            </w:r>
          </w:p>
        </w:tc>
        <w:tc>
          <w:tcPr>
            <w:tcW w:w="1057"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w:t>
            </w:r>
            <w:r w:rsidR="00AC2F12" w:rsidRPr="00726D07">
              <w:rPr>
                <w:rFonts w:ascii="Times New Roman" w:eastAsia="TimesNewRoman" w:hAnsi="Times New Roman" w:cs="Times New Roman"/>
                <w:sz w:val="26"/>
                <w:szCs w:val="26"/>
              </w:rPr>
              <w:t>3</w:t>
            </w:r>
          </w:p>
        </w:tc>
        <w:tc>
          <w:tcPr>
            <w:tcW w:w="91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1,5</w:t>
            </w:r>
            <w:r w:rsidR="0021649F" w:rsidRPr="00726D07">
              <w:rPr>
                <w:rFonts w:ascii="Times New Roman" w:eastAsia="TimesNewRoman" w:hAnsi="Times New Roman" w:cs="Times New Roman"/>
                <w:sz w:val="26"/>
                <w:szCs w:val="26"/>
              </w:rPr>
              <w:t>2</w:t>
            </w:r>
          </w:p>
        </w:tc>
      </w:tr>
      <w:tr w:rsidR="00E773B8" w:rsidRPr="00726D07" w:rsidTr="00335B73">
        <w:trPr>
          <w:trHeight w:val="383"/>
        </w:trPr>
        <w:tc>
          <w:tcPr>
            <w:tcW w:w="3085" w:type="dxa"/>
          </w:tcPr>
          <w:p w:rsidR="00681FE3" w:rsidRPr="00726D07" w:rsidRDefault="00681FE3" w:rsidP="00335B73">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Валові витрати на весь об’єм виробн., тис. грн.</w:t>
            </w:r>
          </w:p>
        </w:tc>
        <w:tc>
          <w:tcPr>
            <w:tcW w:w="113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1993,</w:t>
            </w:r>
            <w:r w:rsidR="00AC2F12" w:rsidRPr="00726D07">
              <w:rPr>
                <w:rFonts w:ascii="Times New Roman" w:eastAsia="TimesNewRoman" w:hAnsi="Times New Roman" w:cs="Times New Roman"/>
                <w:sz w:val="26"/>
                <w:szCs w:val="26"/>
              </w:rPr>
              <w:t>7</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206</w:t>
            </w:r>
            <w:r w:rsidR="00AC2F12" w:rsidRPr="00726D07">
              <w:rPr>
                <w:rFonts w:ascii="Times New Roman" w:eastAsia="TimesNewRoman" w:hAnsi="Times New Roman" w:cs="Times New Roman"/>
                <w:sz w:val="26"/>
                <w:szCs w:val="26"/>
              </w:rPr>
              <w:t>9</w:t>
            </w:r>
          </w:p>
        </w:tc>
        <w:tc>
          <w:tcPr>
            <w:tcW w:w="1064"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262</w:t>
            </w:r>
            <w:r w:rsidR="00AC2F12" w:rsidRPr="00726D07">
              <w:rPr>
                <w:rFonts w:ascii="Times New Roman" w:eastAsia="TimesNewRoman" w:hAnsi="Times New Roman" w:cs="Times New Roman"/>
                <w:sz w:val="26"/>
                <w:szCs w:val="26"/>
              </w:rPr>
              <w:t>5</w:t>
            </w:r>
          </w:p>
        </w:tc>
        <w:tc>
          <w:tcPr>
            <w:tcW w:w="91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74,</w:t>
            </w:r>
            <w:r w:rsidR="00AC2F12" w:rsidRPr="00726D07">
              <w:rPr>
                <w:rFonts w:ascii="Times New Roman" w:eastAsia="TimesNewRoman" w:hAnsi="Times New Roman" w:cs="Times New Roman"/>
                <w:sz w:val="26"/>
                <w:szCs w:val="26"/>
              </w:rPr>
              <w:t>3</w:t>
            </w:r>
          </w:p>
        </w:tc>
        <w:tc>
          <w:tcPr>
            <w:tcW w:w="865"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556</w:t>
            </w:r>
          </w:p>
        </w:tc>
        <w:tc>
          <w:tcPr>
            <w:tcW w:w="1057"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1,0</w:t>
            </w:r>
            <w:r w:rsidR="00AC2F12" w:rsidRPr="00726D07">
              <w:rPr>
                <w:rFonts w:ascii="Times New Roman" w:eastAsia="TimesNewRoman" w:hAnsi="Times New Roman" w:cs="Times New Roman"/>
                <w:sz w:val="26"/>
                <w:szCs w:val="26"/>
              </w:rPr>
              <w:t>2</w:t>
            </w:r>
          </w:p>
        </w:tc>
        <w:tc>
          <w:tcPr>
            <w:tcW w:w="917" w:type="dxa"/>
            <w:vAlign w:val="center"/>
          </w:tcPr>
          <w:p w:rsidR="00681FE3" w:rsidRPr="00726D07" w:rsidRDefault="00E773B8"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1,27</w:t>
            </w:r>
          </w:p>
        </w:tc>
      </w:tr>
      <w:tr w:rsidR="00E773B8" w:rsidRPr="00726D07" w:rsidTr="00335B73">
        <w:trPr>
          <w:trHeight w:val="206"/>
        </w:trPr>
        <w:tc>
          <w:tcPr>
            <w:tcW w:w="3085" w:type="dxa"/>
          </w:tcPr>
          <w:p w:rsidR="00681FE3" w:rsidRPr="00726D07" w:rsidRDefault="00681FE3" w:rsidP="00335B73">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Чистий прибуток від реалізації, тис. грн.</w:t>
            </w:r>
          </w:p>
        </w:tc>
        <w:tc>
          <w:tcPr>
            <w:tcW w:w="1132" w:type="dxa"/>
            <w:vAlign w:val="center"/>
          </w:tcPr>
          <w:p w:rsidR="00681FE3" w:rsidRPr="00726D07" w:rsidRDefault="00AC2F12"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854,5</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121</w:t>
            </w:r>
            <w:r w:rsidR="00AC2F12" w:rsidRPr="00726D07">
              <w:rPr>
                <w:rFonts w:ascii="Times New Roman" w:eastAsia="TimesNewRoman" w:hAnsi="Times New Roman" w:cs="Times New Roman"/>
                <w:sz w:val="26"/>
                <w:szCs w:val="26"/>
              </w:rPr>
              <w:t>9</w:t>
            </w:r>
          </w:p>
        </w:tc>
        <w:tc>
          <w:tcPr>
            <w:tcW w:w="1064"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236</w:t>
            </w:r>
            <w:r w:rsidR="00AC2F12" w:rsidRPr="00726D07">
              <w:rPr>
                <w:rFonts w:ascii="Times New Roman" w:eastAsia="TimesNewRoman" w:hAnsi="Times New Roman" w:cs="Times New Roman"/>
                <w:sz w:val="26"/>
                <w:szCs w:val="26"/>
              </w:rPr>
              <w:t>1</w:t>
            </w:r>
          </w:p>
        </w:tc>
        <w:tc>
          <w:tcPr>
            <w:tcW w:w="91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36</w:t>
            </w:r>
            <w:r w:rsidR="00AC2F12" w:rsidRPr="00726D07">
              <w:rPr>
                <w:rFonts w:ascii="Times New Roman" w:eastAsia="TimesNewRoman" w:hAnsi="Times New Roman" w:cs="Times New Roman"/>
                <w:sz w:val="26"/>
                <w:szCs w:val="26"/>
              </w:rPr>
              <w:t>4</w:t>
            </w:r>
            <w:r w:rsidRPr="00726D07">
              <w:rPr>
                <w:rFonts w:ascii="Times New Roman" w:eastAsia="TimesNewRoman" w:hAnsi="Times New Roman" w:cs="Times New Roman"/>
                <w:sz w:val="26"/>
                <w:szCs w:val="26"/>
              </w:rPr>
              <w:t>,</w:t>
            </w:r>
            <w:r w:rsidR="00AC2F12" w:rsidRPr="00726D07">
              <w:rPr>
                <w:rFonts w:ascii="Times New Roman" w:eastAsia="TimesNewRoman" w:hAnsi="Times New Roman" w:cs="Times New Roman"/>
                <w:sz w:val="26"/>
                <w:szCs w:val="26"/>
              </w:rPr>
              <w:t>5</w:t>
            </w:r>
          </w:p>
        </w:tc>
        <w:tc>
          <w:tcPr>
            <w:tcW w:w="865"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1142</w:t>
            </w:r>
          </w:p>
        </w:tc>
        <w:tc>
          <w:tcPr>
            <w:tcW w:w="1057" w:type="dxa"/>
            <w:vAlign w:val="center"/>
          </w:tcPr>
          <w:p w:rsidR="00681FE3" w:rsidRPr="00726D07" w:rsidRDefault="00681FE3" w:rsidP="0021649F">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w:t>
            </w:r>
            <w:r w:rsidR="0021649F" w:rsidRPr="00726D07">
              <w:rPr>
                <w:rFonts w:ascii="Times New Roman" w:eastAsia="TimesNewRoman" w:hAnsi="Times New Roman" w:cs="Times New Roman"/>
                <w:sz w:val="26"/>
                <w:szCs w:val="26"/>
              </w:rPr>
              <w:t>43</w:t>
            </w:r>
          </w:p>
        </w:tc>
        <w:tc>
          <w:tcPr>
            <w:tcW w:w="91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1,9</w:t>
            </w:r>
            <w:r w:rsidR="0021649F" w:rsidRPr="00726D07">
              <w:rPr>
                <w:rFonts w:ascii="Times New Roman" w:eastAsia="TimesNewRoman" w:hAnsi="Times New Roman" w:cs="Times New Roman"/>
                <w:sz w:val="26"/>
                <w:szCs w:val="26"/>
              </w:rPr>
              <w:t>4</w:t>
            </w:r>
          </w:p>
        </w:tc>
      </w:tr>
      <w:tr w:rsidR="00E773B8" w:rsidRPr="00726D07" w:rsidTr="00335B73">
        <w:trPr>
          <w:trHeight w:val="96"/>
        </w:trPr>
        <w:tc>
          <w:tcPr>
            <w:tcW w:w="3085" w:type="dxa"/>
          </w:tcPr>
          <w:p w:rsidR="00681FE3" w:rsidRPr="00726D07" w:rsidRDefault="00681FE3" w:rsidP="00E773B8">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Чисельність прац</w:t>
            </w:r>
            <w:r w:rsidR="00E773B8" w:rsidRPr="00726D07">
              <w:rPr>
                <w:rFonts w:ascii="Times New Roman" w:eastAsia="TimesNewRoman" w:hAnsi="Times New Roman" w:cs="Times New Roman"/>
                <w:sz w:val="26"/>
                <w:szCs w:val="26"/>
              </w:rPr>
              <w:t>івників</w:t>
            </w:r>
            <w:r w:rsidRPr="00726D07">
              <w:rPr>
                <w:rFonts w:ascii="Times New Roman" w:eastAsia="TimesNewRoman" w:hAnsi="Times New Roman" w:cs="Times New Roman"/>
                <w:sz w:val="26"/>
                <w:szCs w:val="26"/>
              </w:rPr>
              <w:t xml:space="preserve">, </w:t>
            </w:r>
            <w:r w:rsidR="00E773B8" w:rsidRPr="00726D07">
              <w:rPr>
                <w:rFonts w:ascii="Times New Roman" w:eastAsia="TimesNewRoman" w:hAnsi="Times New Roman" w:cs="Times New Roman"/>
                <w:sz w:val="26"/>
                <w:szCs w:val="26"/>
              </w:rPr>
              <w:t xml:space="preserve">кількість </w:t>
            </w:r>
            <w:r w:rsidRPr="00726D07">
              <w:rPr>
                <w:rFonts w:ascii="Times New Roman" w:eastAsia="TimesNewRoman" w:hAnsi="Times New Roman" w:cs="Times New Roman"/>
                <w:sz w:val="26"/>
                <w:szCs w:val="26"/>
              </w:rPr>
              <w:t>осіб</w:t>
            </w:r>
          </w:p>
        </w:tc>
        <w:tc>
          <w:tcPr>
            <w:tcW w:w="113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w:t>
            </w:r>
            <w:r w:rsidR="00AC2F12" w:rsidRPr="00726D07">
              <w:rPr>
                <w:rFonts w:ascii="Times New Roman" w:eastAsia="TimesNewRoman" w:hAnsi="Times New Roman" w:cs="Times New Roman"/>
                <w:sz w:val="26"/>
                <w:szCs w:val="26"/>
              </w:rPr>
              <w:t>9</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w:t>
            </w:r>
            <w:r w:rsidR="00AC2F12" w:rsidRPr="00726D07">
              <w:rPr>
                <w:rFonts w:ascii="Times New Roman" w:eastAsia="TimesNewRoman" w:hAnsi="Times New Roman" w:cs="Times New Roman"/>
                <w:sz w:val="26"/>
                <w:szCs w:val="26"/>
              </w:rPr>
              <w:t>3</w:t>
            </w:r>
          </w:p>
        </w:tc>
        <w:tc>
          <w:tcPr>
            <w:tcW w:w="1064"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w:t>
            </w:r>
            <w:r w:rsidR="00AC2F12" w:rsidRPr="00726D07">
              <w:rPr>
                <w:rFonts w:ascii="Times New Roman" w:eastAsia="TimesNewRoman" w:hAnsi="Times New Roman" w:cs="Times New Roman"/>
                <w:sz w:val="26"/>
                <w:szCs w:val="26"/>
              </w:rPr>
              <w:t>3</w:t>
            </w:r>
          </w:p>
        </w:tc>
        <w:tc>
          <w:tcPr>
            <w:tcW w:w="912"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4</w:t>
            </w:r>
          </w:p>
        </w:tc>
        <w:tc>
          <w:tcPr>
            <w:tcW w:w="865" w:type="dxa"/>
            <w:vAlign w:val="center"/>
          </w:tcPr>
          <w:p w:rsidR="00681FE3" w:rsidRPr="00726D07" w:rsidRDefault="00AC2F12"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w:t>
            </w:r>
          </w:p>
        </w:tc>
        <w:tc>
          <w:tcPr>
            <w:tcW w:w="105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w:t>
            </w:r>
            <w:r w:rsidR="00750F96" w:rsidRPr="00726D07">
              <w:rPr>
                <w:rFonts w:ascii="Times New Roman" w:eastAsia="TimesNewRoman" w:hAnsi="Times New Roman" w:cs="Times New Roman"/>
                <w:sz w:val="26"/>
                <w:szCs w:val="26"/>
              </w:rPr>
              <w:t>,8</w:t>
            </w:r>
          </w:p>
        </w:tc>
        <w:tc>
          <w:tcPr>
            <w:tcW w:w="91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w:t>
            </w:r>
          </w:p>
        </w:tc>
      </w:tr>
      <w:tr w:rsidR="00E773B8" w:rsidRPr="00726D07" w:rsidTr="00335B73">
        <w:trPr>
          <w:trHeight w:val="102"/>
        </w:trPr>
        <w:tc>
          <w:tcPr>
            <w:tcW w:w="3085" w:type="dxa"/>
          </w:tcPr>
          <w:p w:rsidR="00681FE3" w:rsidRPr="00726D07" w:rsidRDefault="00681FE3" w:rsidP="00335B73">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Фонд оплати праці, тис. грн.</w:t>
            </w:r>
          </w:p>
        </w:tc>
        <w:tc>
          <w:tcPr>
            <w:tcW w:w="113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25</w:t>
            </w:r>
            <w:r w:rsidR="00AC2F12" w:rsidRPr="00726D07">
              <w:rPr>
                <w:rFonts w:ascii="Times New Roman" w:eastAsia="TimesNewRoman" w:hAnsi="Times New Roman" w:cs="Times New Roman"/>
                <w:sz w:val="26"/>
                <w:szCs w:val="26"/>
              </w:rPr>
              <w:t>3</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326</w:t>
            </w:r>
            <w:r w:rsidR="00AC2F12" w:rsidRPr="00726D07">
              <w:rPr>
                <w:rFonts w:ascii="Times New Roman" w:eastAsia="TimesNewRoman" w:hAnsi="Times New Roman" w:cs="Times New Roman"/>
                <w:sz w:val="26"/>
                <w:szCs w:val="26"/>
              </w:rPr>
              <w:t>,5</w:t>
            </w:r>
          </w:p>
        </w:tc>
        <w:tc>
          <w:tcPr>
            <w:tcW w:w="1064" w:type="dxa"/>
            <w:vAlign w:val="center"/>
          </w:tcPr>
          <w:p w:rsidR="00681FE3" w:rsidRPr="00726D07" w:rsidRDefault="00AC2F12"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326,5</w:t>
            </w:r>
          </w:p>
        </w:tc>
        <w:tc>
          <w:tcPr>
            <w:tcW w:w="91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7</w:t>
            </w:r>
            <w:r w:rsidR="00AC2F12" w:rsidRPr="00726D07">
              <w:rPr>
                <w:rFonts w:ascii="Times New Roman" w:eastAsia="TimesNewRoman" w:hAnsi="Times New Roman" w:cs="Times New Roman"/>
                <w:sz w:val="26"/>
                <w:szCs w:val="26"/>
              </w:rPr>
              <w:t>3,5</w:t>
            </w:r>
          </w:p>
        </w:tc>
        <w:tc>
          <w:tcPr>
            <w:tcW w:w="865" w:type="dxa"/>
            <w:vAlign w:val="center"/>
          </w:tcPr>
          <w:p w:rsidR="00681FE3" w:rsidRPr="00726D07" w:rsidRDefault="00AC2F12"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w:t>
            </w:r>
          </w:p>
        </w:tc>
        <w:tc>
          <w:tcPr>
            <w:tcW w:w="1057" w:type="dxa"/>
            <w:vAlign w:val="center"/>
          </w:tcPr>
          <w:p w:rsidR="00681FE3" w:rsidRPr="00726D07" w:rsidRDefault="00750F96"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1,29</w:t>
            </w:r>
          </w:p>
        </w:tc>
        <w:tc>
          <w:tcPr>
            <w:tcW w:w="91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w:t>
            </w:r>
          </w:p>
        </w:tc>
      </w:tr>
      <w:tr w:rsidR="00681FE3" w:rsidRPr="00726D07" w:rsidTr="00335B73">
        <w:trPr>
          <w:trHeight w:val="206"/>
        </w:trPr>
        <w:tc>
          <w:tcPr>
            <w:tcW w:w="3085" w:type="dxa"/>
          </w:tcPr>
          <w:p w:rsidR="00681FE3" w:rsidRPr="00726D07" w:rsidRDefault="00681FE3" w:rsidP="00335B73">
            <w:pPr>
              <w:shd w:val="clear" w:color="000000" w:fill="auto"/>
              <w:suppressAutoHyphens/>
              <w:autoSpaceDE w:val="0"/>
              <w:autoSpaceDN w:val="0"/>
              <w:adjustRightInd w:val="0"/>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Продуктивність праці, тис. грн./чол.</w:t>
            </w:r>
          </w:p>
        </w:tc>
        <w:tc>
          <w:tcPr>
            <w:tcW w:w="1132"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101,</w:t>
            </w:r>
            <w:r w:rsidR="00AC2F12" w:rsidRPr="00726D07">
              <w:rPr>
                <w:rFonts w:ascii="Times New Roman" w:eastAsia="TimesNewRoman" w:hAnsi="Times New Roman" w:cs="Times New Roman"/>
                <w:sz w:val="26"/>
                <w:szCs w:val="26"/>
              </w:rPr>
              <w:t>8</w:t>
            </w:r>
          </w:p>
        </w:tc>
        <w:tc>
          <w:tcPr>
            <w:tcW w:w="1136"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102,</w:t>
            </w:r>
            <w:r w:rsidR="00AC2F12" w:rsidRPr="00726D07">
              <w:rPr>
                <w:rFonts w:ascii="Times New Roman" w:eastAsia="TimesNewRoman" w:hAnsi="Times New Roman" w:cs="Times New Roman"/>
                <w:sz w:val="26"/>
                <w:szCs w:val="26"/>
              </w:rPr>
              <w:t>7</w:t>
            </w:r>
          </w:p>
        </w:tc>
        <w:tc>
          <w:tcPr>
            <w:tcW w:w="1064" w:type="dxa"/>
            <w:vAlign w:val="center"/>
          </w:tcPr>
          <w:p w:rsidR="00681FE3" w:rsidRPr="00726D07" w:rsidRDefault="00681FE3" w:rsidP="00AC2F12">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155,7</w:t>
            </w:r>
            <w:r w:rsidR="00AC2F12" w:rsidRPr="00726D07">
              <w:rPr>
                <w:rFonts w:ascii="Times New Roman" w:eastAsia="TimesNewRoman" w:hAnsi="Times New Roman" w:cs="Times New Roman"/>
                <w:sz w:val="26"/>
                <w:szCs w:val="26"/>
              </w:rPr>
              <w:t>6</w:t>
            </w:r>
          </w:p>
        </w:tc>
        <w:tc>
          <w:tcPr>
            <w:tcW w:w="912"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0,9</w:t>
            </w:r>
          </w:p>
        </w:tc>
        <w:tc>
          <w:tcPr>
            <w:tcW w:w="865" w:type="dxa"/>
            <w:vAlign w:val="center"/>
          </w:tcPr>
          <w:p w:rsidR="00681FE3" w:rsidRPr="00726D07" w:rsidRDefault="00750F96"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53,06</w:t>
            </w:r>
          </w:p>
        </w:tc>
        <w:tc>
          <w:tcPr>
            <w:tcW w:w="1057" w:type="dxa"/>
            <w:vAlign w:val="center"/>
          </w:tcPr>
          <w:p w:rsidR="00681FE3" w:rsidRPr="00726D07" w:rsidRDefault="00750F96" w:rsidP="00E773B8">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w:t>
            </w:r>
          </w:p>
        </w:tc>
        <w:tc>
          <w:tcPr>
            <w:tcW w:w="91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1,5</w:t>
            </w:r>
          </w:p>
        </w:tc>
      </w:tr>
    </w:tbl>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p>
    <w:p w:rsidR="00681FE3" w:rsidRPr="00726D07" w:rsidRDefault="00E773B8"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Із</w:t>
      </w:r>
      <w:r w:rsidR="00681FE3" w:rsidRPr="00726D07">
        <w:rPr>
          <w:rFonts w:ascii="Times New Roman" w:eastAsia="TimesNewRoman" w:hAnsi="Times New Roman"/>
          <w:sz w:val="28"/>
          <w:szCs w:val="28"/>
        </w:rPr>
        <w:t xml:space="preserve"> даних </w:t>
      </w:r>
      <w:r w:rsidRPr="00726D07">
        <w:rPr>
          <w:rFonts w:ascii="Times New Roman" w:eastAsia="TimesNewRoman" w:hAnsi="Times New Roman"/>
          <w:sz w:val="28"/>
          <w:szCs w:val="28"/>
        </w:rPr>
        <w:t>табл.</w:t>
      </w:r>
      <w:r w:rsidR="00681FE3" w:rsidRPr="00726D07">
        <w:rPr>
          <w:rFonts w:ascii="Times New Roman" w:eastAsia="TimesNewRoman" w:hAnsi="Times New Roman"/>
          <w:sz w:val="28"/>
          <w:szCs w:val="28"/>
        </w:rPr>
        <w:t xml:space="preserve"> 2.</w:t>
      </w:r>
      <w:r w:rsidRPr="00726D07">
        <w:rPr>
          <w:rFonts w:ascii="Times New Roman" w:eastAsia="TimesNewRoman" w:hAnsi="Times New Roman"/>
          <w:sz w:val="28"/>
          <w:szCs w:val="28"/>
        </w:rPr>
        <w:t>2</w:t>
      </w:r>
      <w:r w:rsidR="00681FE3" w:rsidRPr="00726D07">
        <w:rPr>
          <w:rFonts w:ascii="Times New Roman" w:eastAsia="TimesNewRoman" w:hAnsi="Times New Roman"/>
          <w:sz w:val="28"/>
          <w:szCs w:val="28"/>
        </w:rPr>
        <w:t xml:space="preserve"> видно, що у 201</w:t>
      </w:r>
      <w:r w:rsidR="00B6003C" w:rsidRPr="00726D07">
        <w:rPr>
          <w:rFonts w:ascii="Times New Roman" w:eastAsia="TimesNewRoman" w:hAnsi="Times New Roman"/>
          <w:sz w:val="28"/>
          <w:szCs w:val="28"/>
        </w:rPr>
        <w:t>8</w:t>
      </w:r>
      <w:r w:rsidR="00681FE3" w:rsidRPr="00726D07">
        <w:rPr>
          <w:rFonts w:ascii="Times New Roman" w:eastAsia="TimesNewRoman" w:hAnsi="Times New Roman"/>
          <w:sz w:val="28"/>
          <w:szCs w:val="28"/>
        </w:rPr>
        <w:t xml:space="preserve"> році </w:t>
      </w:r>
      <w:r w:rsidRPr="00726D07">
        <w:rPr>
          <w:rFonts w:ascii="Times New Roman" w:eastAsia="TimesNewRoman" w:hAnsi="Times New Roman"/>
          <w:sz w:val="28"/>
          <w:szCs w:val="28"/>
        </w:rPr>
        <w:t>дохід</w:t>
      </w:r>
      <w:r w:rsidR="00681FE3" w:rsidRPr="00726D07">
        <w:rPr>
          <w:rFonts w:ascii="Times New Roman" w:eastAsia="TimesNewRoman" w:hAnsi="Times New Roman"/>
          <w:sz w:val="28"/>
          <w:szCs w:val="28"/>
        </w:rPr>
        <w:t xml:space="preserve"> від реалізації </w:t>
      </w:r>
      <w:r w:rsidR="0021649F" w:rsidRPr="00726D07">
        <w:rPr>
          <w:rFonts w:ascii="Times New Roman" w:eastAsia="TimesNewRoman" w:hAnsi="Times New Roman"/>
          <w:sz w:val="28"/>
          <w:szCs w:val="28"/>
        </w:rPr>
        <w:t>зріс</w:t>
      </w:r>
      <w:r w:rsidR="00681FE3" w:rsidRPr="00726D07">
        <w:rPr>
          <w:rFonts w:ascii="Times New Roman" w:eastAsia="TimesNewRoman" w:hAnsi="Times New Roman"/>
          <w:sz w:val="28"/>
          <w:szCs w:val="28"/>
        </w:rPr>
        <w:t xml:space="preserve"> на 4</w:t>
      </w:r>
      <w:r w:rsidRPr="00726D07">
        <w:rPr>
          <w:rFonts w:ascii="Times New Roman" w:eastAsia="TimesNewRoman" w:hAnsi="Times New Roman"/>
          <w:sz w:val="28"/>
          <w:szCs w:val="28"/>
        </w:rPr>
        <w:t>2</w:t>
      </w:r>
      <w:r w:rsidR="00681FE3" w:rsidRPr="00726D07">
        <w:rPr>
          <w:rFonts w:ascii="Times New Roman" w:eastAsia="TimesNewRoman" w:hAnsi="Times New Roman"/>
          <w:sz w:val="28"/>
          <w:szCs w:val="28"/>
        </w:rPr>
        <w:t xml:space="preserve">7 тис. грн., </w:t>
      </w:r>
      <w:r w:rsidRPr="00726D07">
        <w:rPr>
          <w:rFonts w:ascii="Times New Roman" w:eastAsia="TimesNewRoman" w:hAnsi="Times New Roman"/>
          <w:sz w:val="28"/>
          <w:szCs w:val="28"/>
        </w:rPr>
        <w:t xml:space="preserve">та </w:t>
      </w:r>
      <w:r w:rsidR="00681FE3" w:rsidRPr="00726D07">
        <w:rPr>
          <w:rFonts w:ascii="Times New Roman" w:eastAsia="TimesNewRoman" w:hAnsi="Times New Roman"/>
          <w:sz w:val="28"/>
          <w:szCs w:val="28"/>
        </w:rPr>
        <w:t xml:space="preserve">за рахунок </w:t>
      </w:r>
      <w:r w:rsidRPr="00726D07">
        <w:rPr>
          <w:rFonts w:ascii="Times New Roman" w:eastAsia="TimesNewRoman" w:hAnsi="Times New Roman"/>
          <w:sz w:val="28"/>
          <w:szCs w:val="28"/>
        </w:rPr>
        <w:t>приросту</w:t>
      </w:r>
      <w:r w:rsidR="00681FE3" w:rsidRPr="00726D07">
        <w:rPr>
          <w:rFonts w:ascii="Times New Roman" w:eastAsia="TimesNewRoman" w:hAnsi="Times New Roman"/>
          <w:sz w:val="28"/>
          <w:szCs w:val="28"/>
        </w:rPr>
        <w:t xml:space="preserve"> чисельності працюючих, яких </w:t>
      </w:r>
      <w:r w:rsidRPr="00726D07">
        <w:rPr>
          <w:rFonts w:ascii="Times New Roman" w:eastAsia="TimesNewRoman" w:hAnsi="Times New Roman"/>
          <w:sz w:val="28"/>
          <w:szCs w:val="28"/>
        </w:rPr>
        <w:t>прийняли</w:t>
      </w:r>
      <w:r w:rsidR="00681FE3" w:rsidRPr="00726D07">
        <w:rPr>
          <w:rFonts w:ascii="Times New Roman" w:eastAsia="TimesNewRoman" w:hAnsi="Times New Roman"/>
          <w:sz w:val="28"/>
          <w:szCs w:val="28"/>
        </w:rPr>
        <w:t xml:space="preserve"> для організації </w:t>
      </w:r>
      <w:r w:rsidRPr="00726D07">
        <w:rPr>
          <w:rFonts w:ascii="Times New Roman" w:eastAsia="TimesNewRoman" w:hAnsi="Times New Roman"/>
          <w:sz w:val="28"/>
          <w:szCs w:val="28"/>
        </w:rPr>
        <w:t>роботи</w:t>
      </w:r>
      <w:r w:rsidR="00681FE3" w:rsidRPr="00726D07">
        <w:rPr>
          <w:rFonts w:ascii="Times New Roman" w:eastAsia="TimesNewRoman" w:hAnsi="Times New Roman"/>
          <w:sz w:val="28"/>
          <w:szCs w:val="28"/>
        </w:rPr>
        <w:t xml:space="preserve"> ресторану «</w:t>
      </w:r>
      <w:proofErr w:type="spellStart"/>
      <w:r w:rsidRPr="00726D07">
        <w:rPr>
          <w:rFonts w:ascii="Times New Roman" w:hAnsi="Times New Roman" w:cs="Times New Roman"/>
          <w:sz w:val="28"/>
          <w:szCs w:val="28"/>
        </w:rPr>
        <w:t>Pallada</w:t>
      </w:r>
      <w:proofErr w:type="spellEnd"/>
      <w:r w:rsidR="00681FE3" w:rsidRPr="00726D07">
        <w:rPr>
          <w:rFonts w:ascii="Times New Roman" w:eastAsia="TimesNewRoman" w:hAnsi="Times New Roman"/>
          <w:sz w:val="28"/>
          <w:szCs w:val="28"/>
        </w:rPr>
        <w:t xml:space="preserve">». Також </w:t>
      </w:r>
      <w:r w:rsidRPr="00726D07">
        <w:rPr>
          <w:rFonts w:ascii="Times New Roman" w:eastAsia="TimesNewRoman" w:hAnsi="Times New Roman"/>
          <w:sz w:val="28"/>
          <w:szCs w:val="28"/>
        </w:rPr>
        <w:t>зросла кількість</w:t>
      </w:r>
      <w:r w:rsidR="00681FE3" w:rsidRPr="00726D07">
        <w:rPr>
          <w:rFonts w:ascii="Times New Roman" w:eastAsia="TimesNewRoman" w:hAnsi="Times New Roman"/>
          <w:sz w:val="28"/>
          <w:szCs w:val="28"/>
        </w:rPr>
        <w:t xml:space="preserve"> валов</w:t>
      </w:r>
      <w:r w:rsidRPr="00726D07">
        <w:rPr>
          <w:rFonts w:ascii="Times New Roman" w:eastAsia="TimesNewRoman" w:hAnsi="Times New Roman"/>
          <w:sz w:val="28"/>
          <w:szCs w:val="28"/>
        </w:rPr>
        <w:t>их</w:t>
      </w:r>
      <w:r w:rsidR="00681FE3" w:rsidRPr="00726D07">
        <w:rPr>
          <w:rFonts w:ascii="Times New Roman" w:eastAsia="TimesNewRoman" w:hAnsi="Times New Roman"/>
          <w:sz w:val="28"/>
          <w:szCs w:val="28"/>
        </w:rPr>
        <w:t xml:space="preserve"> витрат</w:t>
      </w:r>
      <w:r w:rsidRPr="00726D07">
        <w:rPr>
          <w:rFonts w:ascii="Times New Roman" w:eastAsia="TimesNewRoman" w:hAnsi="Times New Roman"/>
          <w:sz w:val="28"/>
          <w:szCs w:val="28"/>
        </w:rPr>
        <w:t xml:space="preserve"> на весь об’єм, тобто </w:t>
      </w:r>
      <w:r w:rsidR="00681FE3" w:rsidRPr="00726D07">
        <w:rPr>
          <w:rFonts w:ascii="Times New Roman" w:eastAsia="TimesNewRoman" w:hAnsi="Times New Roman"/>
          <w:sz w:val="28"/>
          <w:szCs w:val="28"/>
        </w:rPr>
        <w:t>на 1,0</w:t>
      </w:r>
      <w:r w:rsidRPr="00726D07">
        <w:rPr>
          <w:rFonts w:ascii="Times New Roman" w:eastAsia="TimesNewRoman" w:hAnsi="Times New Roman"/>
          <w:sz w:val="28"/>
          <w:szCs w:val="28"/>
        </w:rPr>
        <w:t xml:space="preserve">2% у зв’язку із ростом </w:t>
      </w:r>
      <w:r w:rsidR="00681FE3" w:rsidRPr="00726D07">
        <w:rPr>
          <w:rFonts w:ascii="Times New Roman" w:eastAsia="TimesNewRoman" w:hAnsi="Times New Roman"/>
          <w:sz w:val="28"/>
          <w:szCs w:val="28"/>
        </w:rPr>
        <w:t>фонду оплати праці</w:t>
      </w:r>
      <w:r w:rsidRPr="00726D07">
        <w:rPr>
          <w:rFonts w:ascii="Times New Roman" w:eastAsia="TimesNewRoman" w:hAnsi="Times New Roman"/>
          <w:sz w:val="28"/>
          <w:szCs w:val="28"/>
        </w:rPr>
        <w:t>, а саме</w:t>
      </w:r>
      <w:r w:rsidR="00681FE3" w:rsidRPr="00726D07">
        <w:rPr>
          <w:rFonts w:ascii="Times New Roman" w:eastAsia="TimesNewRoman" w:hAnsi="Times New Roman"/>
          <w:sz w:val="28"/>
          <w:szCs w:val="28"/>
        </w:rPr>
        <w:t xml:space="preserve"> н</w:t>
      </w:r>
      <w:r w:rsidRPr="00726D07">
        <w:rPr>
          <w:rFonts w:ascii="Times New Roman" w:eastAsia="TimesNewRoman" w:hAnsi="Times New Roman"/>
          <w:sz w:val="28"/>
          <w:szCs w:val="28"/>
        </w:rPr>
        <w:t>а 1,27</w:t>
      </w:r>
      <w:r w:rsidR="00681FE3" w:rsidRPr="00726D07">
        <w:rPr>
          <w:rFonts w:ascii="Times New Roman" w:eastAsia="TimesNewRoman" w:hAnsi="Times New Roman"/>
          <w:sz w:val="28"/>
          <w:szCs w:val="28"/>
        </w:rPr>
        <w:t>%.</w:t>
      </w:r>
    </w:p>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Загальні витрати на ви</w:t>
      </w:r>
      <w:r w:rsidR="00335B73" w:rsidRPr="00726D07">
        <w:rPr>
          <w:rFonts w:ascii="Times New Roman" w:eastAsia="TimesNewRoman" w:hAnsi="Times New Roman"/>
          <w:sz w:val="28"/>
          <w:szCs w:val="28"/>
        </w:rPr>
        <w:t>готовлення</w:t>
      </w:r>
      <w:r w:rsidRPr="00726D07">
        <w:rPr>
          <w:rFonts w:ascii="Times New Roman" w:eastAsia="TimesNewRoman" w:hAnsi="Times New Roman"/>
          <w:sz w:val="28"/>
          <w:szCs w:val="28"/>
        </w:rPr>
        <w:t xml:space="preserve"> </w:t>
      </w:r>
      <w:r w:rsidR="00335B73" w:rsidRPr="00726D07">
        <w:rPr>
          <w:rFonts w:ascii="Times New Roman" w:eastAsia="TimesNewRoman" w:hAnsi="Times New Roman"/>
          <w:sz w:val="28"/>
          <w:szCs w:val="28"/>
        </w:rPr>
        <w:t>в</w:t>
      </w:r>
      <w:r w:rsidRPr="00726D07">
        <w:rPr>
          <w:rFonts w:ascii="Times New Roman" w:eastAsia="TimesNewRoman" w:hAnsi="Times New Roman"/>
          <w:sz w:val="28"/>
          <w:szCs w:val="28"/>
        </w:rPr>
        <w:t xml:space="preserve"> 201</w:t>
      </w:r>
      <w:r w:rsidR="00B6003C" w:rsidRPr="00726D07">
        <w:rPr>
          <w:rFonts w:ascii="Times New Roman" w:eastAsia="TimesNewRoman" w:hAnsi="Times New Roman"/>
          <w:sz w:val="28"/>
          <w:szCs w:val="28"/>
        </w:rPr>
        <w:t>9</w:t>
      </w:r>
      <w:r w:rsidRPr="00726D07">
        <w:rPr>
          <w:rFonts w:ascii="Times New Roman" w:eastAsia="TimesNewRoman" w:hAnsi="Times New Roman"/>
          <w:sz w:val="28"/>
          <w:szCs w:val="28"/>
        </w:rPr>
        <w:t xml:space="preserve"> році </w:t>
      </w:r>
      <w:r w:rsidR="00335B73" w:rsidRPr="00726D07">
        <w:rPr>
          <w:rFonts w:ascii="Times New Roman" w:eastAsia="TimesNewRoman" w:hAnsi="Times New Roman"/>
          <w:sz w:val="28"/>
          <w:szCs w:val="28"/>
        </w:rPr>
        <w:t>зросли</w:t>
      </w:r>
      <w:r w:rsidRPr="00726D07">
        <w:rPr>
          <w:rFonts w:ascii="Times New Roman" w:eastAsia="TimesNewRoman" w:hAnsi="Times New Roman"/>
          <w:sz w:val="28"/>
          <w:szCs w:val="28"/>
        </w:rPr>
        <w:t xml:space="preserve"> на 556 тис. грн., </w:t>
      </w:r>
      <w:r w:rsidR="0021649F" w:rsidRPr="00726D07">
        <w:rPr>
          <w:rFonts w:ascii="Times New Roman" w:eastAsia="TimesNewRoman" w:hAnsi="Times New Roman"/>
          <w:sz w:val="28"/>
          <w:szCs w:val="28"/>
        </w:rPr>
        <w:t>яке</w:t>
      </w:r>
      <w:r w:rsidRPr="00726D07">
        <w:rPr>
          <w:rFonts w:ascii="Times New Roman" w:eastAsia="TimesNewRoman" w:hAnsi="Times New Roman"/>
          <w:sz w:val="28"/>
          <w:szCs w:val="28"/>
        </w:rPr>
        <w:t xml:space="preserve"> пояснюється відкриттям магазину</w:t>
      </w:r>
      <w:r w:rsidR="0021649F" w:rsidRPr="00726D07">
        <w:rPr>
          <w:rFonts w:ascii="Times New Roman" w:eastAsia="TimesNewRoman" w:hAnsi="Times New Roman"/>
          <w:sz w:val="28"/>
          <w:szCs w:val="28"/>
        </w:rPr>
        <w:t xml:space="preserve"> й</w:t>
      </w:r>
      <w:r w:rsidRPr="00726D07">
        <w:rPr>
          <w:rFonts w:ascii="Times New Roman" w:eastAsia="TimesNewRoman" w:hAnsi="Times New Roman"/>
          <w:sz w:val="28"/>
          <w:szCs w:val="28"/>
        </w:rPr>
        <w:t xml:space="preserve"> збільшенням </w:t>
      </w:r>
      <w:r w:rsidR="0021649F" w:rsidRPr="00726D07">
        <w:rPr>
          <w:rFonts w:ascii="Times New Roman" w:eastAsia="TimesNewRoman" w:hAnsi="Times New Roman"/>
          <w:sz w:val="28"/>
          <w:szCs w:val="28"/>
        </w:rPr>
        <w:t>догоду</w:t>
      </w:r>
      <w:r w:rsidRPr="00726D07">
        <w:rPr>
          <w:rFonts w:ascii="Times New Roman" w:eastAsia="TimesNewRoman" w:hAnsi="Times New Roman"/>
          <w:sz w:val="28"/>
          <w:szCs w:val="28"/>
        </w:rPr>
        <w:t xml:space="preserve"> від реалізації на 1,5</w:t>
      </w:r>
      <w:r w:rsidR="0021649F" w:rsidRPr="00726D07">
        <w:rPr>
          <w:rFonts w:ascii="Times New Roman" w:eastAsia="TimesNewRoman" w:hAnsi="Times New Roman"/>
          <w:sz w:val="28"/>
          <w:szCs w:val="28"/>
        </w:rPr>
        <w:t>2</w:t>
      </w:r>
      <w:r w:rsidRPr="00726D07">
        <w:rPr>
          <w:rFonts w:ascii="Times New Roman" w:eastAsia="TimesNewRoman" w:hAnsi="Times New Roman"/>
          <w:sz w:val="28"/>
          <w:szCs w:val="28"/>
        </w:rPr>
        <w:t>%.</w:t>
      </w:r>
    </w:p>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Чистий прибуток ресторану «</w:t>
      </w:r>
      <w:proofErr w:type="spellStart"/>
      <w:r w:rsidR="0021649F" w:rsidRPr="00726D07">
        <w:rPr>
          <w:rFonts w:ascii="Times New Roman" w:hAnsi="Times New Roman" w:cs="Times New Roman"/>
          <w:sz w:val="28"/>
          <w:szCs w:val="28"/>
        </w:rPr>
        <w:t>Pallada</w:t>
      </w:r>
      <w:proofErr w:type="spellEnd"/>
      <w:r w:rsidRPr="00726D07">
        <w:rPr>
          <w:rFonts w:ascii="Times New Roman" w:eastAsia="TimesNewRoman" w:hAnsi="Times New Roman"/>
          <w:sz w:val="28"/>
          <w:szCs w:val="28"/>
        </w:rPr>
        <w:t xml:space="preserve">» </w:t>
      </w:r>
      <w:r w:rsidR="0021649F" w:rsidRPr="00726D07">
        <w:rPr>
          <w:rFonts w:ascii="Times New Roman" w:eastAsia="TimesNewRoman" w:hAnsi="Times New Roman"/>
          <w:sz w:val="28"/>
          <w:szCs w:val="28"/>
        </w:rPr>
        <w:t>в</w:t>
      </w:r>
      <w:r w:rsidRPr="00726D07">
        <w:rPr>
          <w:rFonts w:ascii="Times New Roman" w:eastAsia="TimesNewRoman" w:hAnsi="Times New Roman"/>
          <w:sz w:val="28"/>
          <w:szCs w:val="28"/>
        </w:rPr>
        <w:t xml:space="preserve"> 201</w:t>
      </w:r>
      <w:r w:rsidR="00B6003C" w:rsidRPr="00726D07">
        <w:rPr>
          <w:rFonts w:ascii="Times New Roman" w:eastAsia="TimesNewRoman" w:hAnsi="Times New Roman"/>
          <w:sz w:val="28"/>
          <w:szCs w:val="28"/>
        </w:rPr>
        <w:t>8</w:t>
      </w:r>
      <w:r w:rsidRPr="00726D07">
        <w:rPr>
          <w:rFonts w:ascii="Times New Roman" w:eastAsia="TimesNewRoman" w:hAnsi="Times New Roman"/>
          <w:sz w:val="28"/>
          <w:szCs w:val="28"/>
        </w:rPr>
        <w:t xml:space="preserve"> році, </w:t>
      </w:r>
      <w:r w:rsidR="0021649F" w:rsidRPr="00726D07">
        <w:rPr>
          <w:rFonts w:ascii="Times New Roman" w:eastAsia="TimesNewRoman" w:hAnsi="Times New Roman"/>
          <w:sz w:val="28"/>
          <w:szCs w:val="28"/>
        </w:rPr>
        <w:t>збільшився</w:t>
      </w:r>
      <w:r w:rsidRPr="00726D07">
        <w:rPr>
          <w:rFonts w:ascii="Times New Roman" w:eastAsia="TimesNewRoman" w:hAnsi="Times New Roman"/>
          <w:sz w:val="28"/>
          <w:szCs w:val="28"/>
        </w:rPr>
        <w:t xml:space="preserve"> на 1,4</w:t>
      </w:r>
      <w:r w:rsidR="0021649F" w:rsidRPr="00726D07">
        <w:rPr>
          <w:rFonts w:ascii="Times New Roman" w:eastAsia="TimesNewRoman" w:hAnsi="Times New Roman"/>
          <w:sz w:val="28"/>
          <w:szCs w:val="28"/>
        </w:rPr>
        <w:t>3</w:t>
      </w:r>
      <w:r w:rsidRPr="00726D07">
        <w:rPr>
          <w:rFonts w:ascii="Times New Roman" w:eastAsia="TimesNewRoman" w:hAnsi="Times New Roman"/>
          <w:sz w:val="28"/>
          <w:szCs w:val="28"/>
        </w:rPr>
        <w:t>% та на 1,9</w:t>
      </w:r>
      <w:r w:rsidR="0021649F" w:rsidRPr="00726D07">
        <w:rPr>
          <w:rFonts w:ascii="Times New Roman" w:eastAsia="TimesNewRoman" w:hAnsi="Times New Roman"/>
          <w:sz w:val="28"/>
          <w:szCs w:val="28"/>
        </w:rPr>
        <w:t>4</w:t>
      </w:r>
      <w:r w:rsidRPr="00726D07">
        <w:rPr>
          <w:rFonts w:ascii="Times New Roman" w:eastAsia="TimesNewRoman" w:hAnsi="Times New Roman"/>
          <w:sz w:val="28"/>
          <w:szCs w:val="28"/>
        </w:rPr>
        <w:t>% на початку 201</w:t>
      </w:r>
      <w:r w:rsidR="00B6003C" w:rsidRPr="00726D07">
        <w:rPr>
          <w:rFonts w:ascii="Times New Roman" w:eastAsia="TimesNewRoman" w:hAnsi="Times New Roman"/>
          <w:sz w:val="28"/>
          <w:szCs w:val="28"/>
        </w:rPr>
        <w:t>9</w:t>
      </w:r>
      <w:r w:rsidRPr="00726D07">
        <w:rPr>
          <w:rFonts w:ascii="Times New Roman" w:eastAsia="TimesNewRoman" w:hAnsi="Times New Roman"/>
          <w:sz w:val="28"/>
          <w:szCs w:val="28"/>
        </w:rPr>
        <w:t xml:space="preserve"> року.</w:t>
      </w:r>
    </w:p>
    <w:p w:rsidR="00681FE3" w:rsidRPr="00726D07" w:rsidRDefault="0021649F"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Щоб о</w:t>
      </w:r>
      <w:r w:rsidR="00681FE3" w:rsidRPr="00726D07">
        <w:rPr>
          <w:rFonts w:ascii="Times New Roman" w:eastAsia="TimesNewRoman" w:hAnsi="Times New Roman"/>
          <w:sz w:val="28"/>
          <w:szCs w:val="28"/>
        </w:rPr>
        <w:t>цін</w:t>
      </w:r>
      <w:r w:rsidRPr="00726D07">
        <w:rPr>
          <w:rFonts w:ascii="Times New Roman" w:eastAsia="TimesNewRoman" w:hAnsi="Times New Roman"/>
          <w:sz w:val="28"/>
          <w:szCs w:val="28"/>
        </w:rPr>
        <w:t>ити</w:t>
      </w:r>
      <w:r w:rsidR="00681FE3" w:rsidRPr="00726D07">
        <w:rPr>
          <w:rFonts w:ascii="Times New Roman" w:eastAsia="TimesNewRoman" w:hAnsi="Times New Roman"/>
          <w:sz w:val="28"/>
          <w:szCs w:val="28"/>
        </w:rPr>
        <w:t xml:space="preserve"> ефективн</w:t>
      </w:r>
      <w:r w:rsidRPr="00726D07">
        <w:rPr>
          <w:rFonts w:ascii="Times New Roman" w:eastAsia="TimesNewRoman" w:hAnsi="Times New Roman"/>
          <w:sz w:val="28"/>
          <w:szCs w:val="28"/>
        </w:rPr>
        <w:t>ість</w:t>
      </w:r>
      <w:r w:rsidR="00681FE3" w:rsidRPr="00726D07">
        <w:rPr>
          <w:rFonts w:ascii="Times New Roman" w:eastAsia="TimesNewRoman" w:hAnsi="Times New Roman"/>
          <w:sz w:val="28"/>
          <w:szCs w:val="28"/>
        </w:rPr>
        <w:t xml:space="preserve"> діяльності підприємства</w:t>
      </w:r>
      <w:r w:rsidRPr="00726D07">
        <w:rPr>
          <w:rFonts w:ascii="Times New Roman" w:eastAsia="TimesNewRoman" w:hAnsi="Times New Roman"/>
          <w:sz w:val="28"/>
          <w:szCs w:val="28"/>
        </w:rPr>
        <w:t xml:space="preserve"> сфери гостинності</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обчислюють</w:t>
      </w:r>
      <w:r w:rsidR="00681FE3" w:rsidRPr="00726D07">
        <w:rPr>
          <w:rFonts w:ascii="Times New Roman" w:eastAsia="TimesNewRoman" w:hAnsi="Times New Roman"/>
          <w:sz w:val="28"/>
          <w:szCs w:val="28"/>
        </w:rPr>
        <w:t xml:space="preserve"> не лише </w:t>
      </w:r>
      <w:r w:rsidRPr="00726D07">
        <w:rPr>
          <w:rFonts w:ascii="Times New Roman" w:eastAsia="TimesNewRoman" w:hAnsi="Times New Roman"/>
          <w:sz w:val="28"/>
          <w:szCs w:val="28"/>
        </w:rPr>
        <w:t>п</w:t>
      </w:r>
      <w:r w:rsidR="00681FE3" w:rsidRPr="00726D07">
        <w:rPr>
          <w:rFonts w:ascii="Times New Roman" w:eastAsia="TimesNewRoman" w:hAnsi="Times New Roman"/>
          <w:sz w:val="28"/>
          <w:szCs w:val="28"/>
        </w:rPr>
        <w:t>оказник</w:t>
      </w:r>
      <w:r w:rsidRPr="00726D07">
        <w:rPr>
          <w:rFonts w:ascii="Times New Roman" w:eastAsia="TimesNewRoman" w:hAnsi="Times New Roman"/>
          <w:sz w:val="28"/>
          <w:szCs w:val="28"/>
        </w:rPr>
        <w:t>и</w:t>
      </w:r>
      <w:r w:rsidR="00681FE3" w:rsidRPr="00726D07">
        <w:rPr>
          <w:rFonts w:ascii="Times New Roman" w:eastAsia="TimesNewRoman" w:hAnsi="Times New Roman"/>
          <w:sz w:val="28"/>
          <w:szCs w:val="28"/>
        </w:rPr>
        <w:t xml:space="preserve"> витрат </w:t>
      </w:r>
      <w:r w:rsidRPr="00726D07">
        <w:rPr>
          <w:rFonts w:ascii="Times New Roman" w:eastAsia="TimesNewRoman" w:hAnsi="Times New Roman"/>
          <w:sz w:val="28"/>
          <w:szCs w:val="28"/>
        </w:rPr>
        <w:t>та</w:t>
      </w:r>
      <w:r w:rsidR="00681FE3" w:rsidRPr="00726D07">
        <w:rPr>
          <w:rFonts w:ascii="Times New Roman" w:eastAsia="TimesNewRoman" w:hAnsi="Times New Roman"/>
          <w:sz w:val="28"/>
          <w:szCs w:val="28"/>
        </w:rPr>
        <w:t xml:space="preserve"> збитків, але </w:t>
      </w:r>
      <w:r w:rsidRPr="00726D07">
        <w:rPr>
          <w:rFonts w:ascii="Times New Roman" w:eastAsia="TimesNewRoman" w:hAnsi="Times New Roman"/>
          <w:sz w:val="28"/>
          <w:szCs w:val="28"/>
        </w:rPr>
        <w:t>і</w:t>
      </w:r>
      <w:r w:rsidR="00681FE3" w:rsidRPr="00726D07">
        <w:rPr>
          <w:rFonts w:ascii="Times New Roman" w:eastAsia="TimesNewRoman" w:hAnsi="Times New Roman"/>
          <w:sz w:val="28"/>
          <w:szCs w:val="28"/>
        </w:rPr>
        <w:t xml:space="preserve"> за показником рентабельності. </w:t>
      </w:r>
      <w:r w:rsidRPr="00726D07">
        <w:rPr>
          <w:rFonts w:ascii="Times New Roman" w:eastAsia="TimesNewRoman" w:hAnsi="Times New Roman"/>
          <w:sz w:val="28"/>
          <w:szCs w:val="28"/>
        </w:rPr>
        <w:t>Для оцінки</w:t>
      </w:r>
      <w:r w:rsidR="00681FE3" w:rsidRPr="00726D07">
        <w:rPr>
          <w:rFonts w:ascii="Times New Roman" w:eastAsia="TimesNewRoman" w:hAnsi="Times New Roman"/>
          <w:sz w:val="28"/>
          <w:szCs w:val="28"/>
        </w:rPr>
        <w:t xml:space="preserve"> динамік</w:t>
      </w:r>
      <w:r w:rsidRPr="00726D07">
        <w:rPr>
          <w:rFonts w:ascii="Times New Roman" w:eastAsia="TimesNewRoman" w:hAnsi="Times New Roman"/>
          <w:sz w:val="28"/>
          <w:szCs w:val="28"/>
        </w:rPr>
        <w:t>и</w:t>
      </w:r>
      <w:r w:rsidR="00681FE3" w:rsidRPr="00726D07">
        <w:rPr>
          <w:rFonts w:ascii="Times New Roman" w:eastAsia="TimesNewRoman" w:hAnsi="Times New Roman"/>
          <w:sz w:val="28"/>
          <w:szCs w:val="28"/>
        </w:rPr>
        <w:t xml:space="preserve"> рентабельності </w:t>
      </w:r>
      <w:r w:rsidRPr="00726D07">
        <w:rPr>
          <w:rFonts w:ascii="Times New Roman" w:eastAsia="TimesNewRoman" w:hAnsi="Times New Roman"/>
          <w:sz w:val="28"/>
          <w:szCs w:val="28"/>
        </w:rPr>
        <w:t>закладу</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побудуємо</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таблицю 2.3 (</w:t>
      </w:r>
      <w:r w:rsidR="00681FE3" w:rsidRPr="00726D07">
        <w:rPr>
          <w:rFonts w:ascii="Times New Roman" w:eastAsia="TimesNewRoman" w:hAnsi="Times New Roman"/>
          <w:sz w:val="28"/>
          <w:szCs w:val="28"/>
        </w:rPr>
        <w:t>на основі додатку А</w:t>
      </w:r>
      <w:r w:rsidRPr="00726D07">
        <w:rPr>
          <w:rFonts w:ascii="Times New Roman" w:eastAsia="TimesNewRoman" w:hAnsi="Times New Roman"/>
          <w:sz w:val="28"/>
          <w:szCs w:val="28"/>
        </w:rPr>
        <w:t>)</w:t>
      </w:r>
      <w:r w:rsidR="00681FE3" w:rsidRPr="00726D07">
        <w:rPr>
          <w:rFonts w:ascii="Times New Roman" w:eastAsia="TimesNewRoman" w:hAnsi="Times New Roman"/>
          <w:sz w:val="28"/>
          <w:szCs w:val="28"/>
        </w:rPr>
        <w:t>.</w:t>
      </w:r>
    </w:p>
    <w:p w:rsidR="00AD5E41" w:rsidRPr="00726D07" w:rsidRDefault="00AD5E41" w:rsidP="00681FE3">
      <w:pPr>
        <w:shd w:val="clear" w:color="000000" w:fill="auto"/>
        <w:suppressAutoHyphens/>
        <w:autoSpaceDE w:val="0"/>
        <w:autoSpaceDN w:val="0"/>
        <w:adjustRightInd w:val="0"/>
        <w:spacing w:after="0" w:line="360" w:lineRule="auto"/>
        <w:ind w:firstLine="709"/>
        <w:jc w:val="right"/>
        <w:rPr>
          <w:rFonts w:ascii="Times New Roman" w:eastAsia="TimesNewRoman" w:hAnsi="Times New Roman"/>
          <w:b/>
          <w:sz w:val="28"/>
          <w:szCs w:val="28"/>
        </w:rPr>
      </w:pPr>
    </w:p>
    <w:p w:rsidR="00AD5E41" w:rsidRPr="00726D07" w:rsidRDefault="00AD5E41" w:rsidP="00681FE3">
      <w:pPr>
        <w:shd w:val="clear" w:color="000000" w:fill="auto"/>
        <w:suppressAutoHyphens/>
        <w:autoSpaceDE w:val="0"/>
        <w:autoSpaceDN w:val="0"/>
        <w:adjustRightInd w:val="0"/>
        <w:spacing w:after="0" w:line="360" w:lineRule="auto"/>
        <w:ind w:firstLine="709"/>
        <w:jc w:val="right"/>
        <w:rPr>
          <w:rFonts w:ascii="Times New Roman" w:eastAsia="TimesNewRoman" w:hAnsi="Times New Roman"/>
          <w:b/>
          <w:sz w:val="28"/>
          <w:szCs w:val="28"/>
        </w:rPr>
      </w:pPr>
    </w:p>
    <w:p w:rsidR="00681FE3" w:rsidRPr="00726D07" w:rsidRDefault="003A4DBA" w:rsidP="00681FE3">
      <w:pPr>
        <w:shd w:val="clear" w:color="000000" w:fill="auto"/>
        <w:suppressAutoHyphens/>
        <w:autoSpaceDE w:val="0"/>
        <w:autoSpaceDN w:val="0"/>
        <w:adjustRightInd w:val="0"/>
        <w:spacing w:after="0" w:line="360" w:lineRule="auto"/>
        <w:ind w:firstLine="709"/>
        <w:jc w:val="right"/>
        <w:rPr>
          <w:rFonts w:ascii="Times New Roman" w:eastAsia="TimesNewRoman" w:hAnsi="Times New Roman"/>
          <w:b/>
          <w:sz w:val="28"/>
          <w:szCs w:val="28"/>
        </w:rPr>
      </w:pPr>
      <w:r w:rsidRPr="00726D07">
        <w:rPr>
          <w:rFonts w:ascii="Times New Roman" w:eastAsia="TimesNewRoman" w:hAnsi="Times New Roman"/>
          <w:b/>
          <w:sz w:val="28"/>
          <w:szCs w:val="28"/>
        </w:rPr>
        <w:lastRenderedPageBreak/>
        <w:t>Таблиця 2.3</w:t>
      </w:r>
    </w:p>
    <w:p w:rsidR="00681FE3" w:rsidRPr="00726D07" w:rsidRDefault="00681FE3" w:rsidP="00681FE3">
      <w:pPr>
        <w:shd w:val="clear" w:color="000000" w:fill="auto"/>
        <w:suppressAutoHyphens/>
        <w:autoSpaceDE w:val="0"/>
        <w:autoSpaceDN w:val="0"/>
        <w:adjustRightInd w:val="0"/>
        <w:spacing w:after="0" w:line="360" w:lineRule="auto"/>
        <w:ind w:firstLine="709"/>
        <w:jc w:val="center"/>
        <w:rPr>
          <w:rFonts w:ascii="Times New Roman" w:eastAsia="TimesNewRoman" w:hAnsi="Times New Roman"/>
          <w:b/>
          <w:sz w:val="28"/>
          <w:szCs w:val="28"/>
        </w:rPr>
      </w:pPr>
      <w:r w:rsidRPr="00726D07">
        <w:rPr>
          <w:rFonts w:ascii="Times New Roman" w:eastAsia="TimesNewRoman" w:hAnsi="Times New Roman"/>
          <w:b/>
          <w:sz w:val="28"/>
          <w:szCs w:val="28"/>
        </w:rPr>
        <w:t>Оцінка динаміки рентабельності продажу</w:t>
      </w:r>
    </w:p>
    <w:tbl>
      <w:tblPr>
        <w:tblStyle w:val="a3"/>
        <w:tblW w:w="10178" w:type="dxa"/>
        <w:tblLook w:val="04A0" w:firstRow="1" w:lastRow="0" w:firstColumn="1" w:lastColumn="0" w:noHBand="0" w:noVBand="1"/>
      </w:tblPr>
      <w:tblGrid>
        <w:gridCol w:w="3147"/>
        <w:gridCol w:w="1170"/>
        <w:gridCol w:w="1226"/>
        <w:gridCol w:w="1269"/>
        <w:gridCol w:w="1623"/>
        <w:gridCol w:w="1743"/>
      </w:tblGrid>
      <w:tr w:rsidR="00726D07" w:rsidRPr="00726D07" w:rsidTr="00335B73">
        <w:trPr>
          <w:trHeight w:val="772"/>
        </w:trPr>
        <w:tc>
          <w:tcPr>
            <w:tcW w:w="3147"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Показники</w:t>
            </w:r>
          </w:p>
        </w:tc>
        <w:tc>
          <w:tcPr>
            <w:tcW w:w="1170"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За</w:t>
            </w:r>
          </w:p>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201</w:t>
            </w:r>
            <w:r w:rsidR="00B6003C" w:rsidRPr="00726D07">
              <w:rPr>
                <w:rFonts w:ascii="Times New Roman" w:eastAsia="TimesNewRoman" w:hAnsi="Times New Roman"/>
                <w:b/>
                <w:sz w:val="26"/>
                <w:szCs w:val="26"/>
              </w:rPr>
              <w:t>7</w:t>
            </w:r>
            <w:r w:rsidRPr="00726D07">
              <w:rPr>
                <w:rFonts w:ascii="Times New Roman" w:eastAsia="TimesNewRoman" w:hAnsi="Times New Roman"/>
                <w:b/>
                <w:sz w:val="26"/>
                <w:szCs w:val="26"/>
              </w:rPr>
              <w:t xml:space="preserve"> рік</w:t>
            </w:r>
          </w:p>
        </w:tc>
        <w:tc>
          <w:tcPr>
            <w:tcW w:w="1226" w:type="dxa"/>
            <w:vAlign w:val="center"/>
          </w:tcPr>
          <w:p w:rsidR="00681FE3" w:rsidRPr="00726D07" w:rsidRDefault="00681FE3" w:rsidP="00335B73">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За</w:t>
            </w:r>
          </w:p>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201</w:t>
            </w:r>
            <w:r w:rsidR="00B6003C" w:rsidRPr="00726D07">
              <w:rPr>
                <w:rFonts w:ascii="Times New Roman" w:eastAsia="TimesNewRoman" w:hAnsi="Times New Roman"/>
                <w:b/>
                <w:sz w:val="26"/>
                <w:szCs w:val="26"/>
              </w:rPr>
              <w:t>8</w:t>
            </w:r>
            <w:r w:rsidRPr="00726D07">
              <w:rPr>
                <w:rFonts w:ascii="Times New Roman" w:eastAsia="TimesNewRoman" w:hAnsi="Times New Roman"/>
                <w:b/>
                <w:sz w:val="26"/>
                <w:szCs w:val="26"/>
              </w:rPr>
              <w:t xml:space="preserve"> рік</w:t>
            </w:r>
          </w:p>
        </w:tc>
        <w:tc>
          <w:tcPr>
            <w:tcW w:w="1269"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За 201</w:t>
            </w:r>
            <w:r w:rsidR="00B6003C" w:rsidRPr="00726D07">
              <w:rPr>
                <w:rFonts w:ascii="Times New Roman" w:eastAsia="TimesNewRoman" w:hAnsi="Times New Roman"/>
                <w:b/>
                <w:sz w:val="26"/>
                <w:szCs w:val="26"/>
              </w:rPr>
              <w:t>9</w:t>
            </w:r>
            <w:r w:rsidRPr="00726D07">
              <w:rPr>
                <w:rFonts w:ascii="Times New Roman" w:eastAsia="TimesNewRoman" w:hAnsi="Times New Roman"/>
                <w:b/>
                <w:sz w:val="26"/>
                <w:szCs w:val="26"/>
              </w:rPr>
              <w:t>рік</w:t>
            </w:r>
          </w:p>
        </w:tc>
        <w:tc>
          <w:tcPr>
            <w:tcW w:w="1623" w:type="dxa"/>
            <w:vAlign w:val="center"/>
          </w:tcPr>
          <w:p w:rsidR="00681FE3" w:rsidRPr="00726D07" w:rsidRDefault="00681FE3" w:rsidP="00B6003C">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Відхилення 201</w:t>
            </w:r>
            <w:r w:rsidR="00B6003C" w:rsidRPr="00726D07">
              <w:rPr>
                <w:rFonts w:ascii="Times New Roman" w:eastAsia="TimesNewRoman" w:hAnsi="Times New Roman"/>
                <w:b/>
                <w:sz w:val="26"/>
                <w:szCs w:val="26"/>
              </w:rPr>
              <w:t>8</w:t>
            </w:r>
            <w:r w:rsidRPr="00726D07">
              <w:rPr>
                <w:rFonts w:ascii="Times New Roman" w:eastAsia="TimesNewRoman" w:hAnsi="Times New Roman"/>
                <w:b/>
                <w:sz w:val="26"/>
                <w:szCs w:val="26"/>
              </w:rPr>
              <w:t>-201</w:t>
            </w:r>
            <w:r w:rsidR="00B6003C" w:rsidRPr="00726D07">
              <w:rPr>
                <w:rFonts w:ascii="Times New Roman" w:eastAsia="TimesNewRoman" w:hAnsi="Times New Roman"/>
                <w:b/>
                <w:sz w:val="26"/>
                <w:szCs w:val="26"/>
              </w:rPr>
              <w:t>7</w:t>
            </w:r>
            <w:r w:rsidRPr="00726D07">
              <w:rPr>
                <w:rFonts w:ascii="Times New Roman" w:eastAsia="TimesNewRoman" w:hAnsi="Times New Roman"/>
                <w:b/>
                <w:sz w:val="26"/>
                <w:szCs w:val="26"/>
              </w:rPr>
              <w:t xml:space="preserve"> р.</w:t>
            </w:r>
          </w:p>
        </w:tc>
        <w:tc>
          <w:tcPr>
            <w:tcW w:w="1743" w:type="dxa"/>
            <w:vAlign w:val="center"/>
          </w:tcPr>
          <w:p w:rsidR="00681FE3" w:rsidRPr="00726D07" w:rsidRDefault="00B6003C" w:rsidP="00B6003C">
            <w:pPr>
              <w:shd w:val="clear" w:color="000000" w:fill="auto"/>
              <w:suppressAutoHyphens/>
              <w:autoSpaceDE w:val="0"/>
              <w:autoSpaceDN w:val="0"/>
              <w:adjustRightInd w:val="0"/>
              <w:jc w:val="center"/>
              <w:rPr>
                <w:rFonts w:ascii="Times New Roman" w:eastAsia="TimesNewRoman" w:hAnsi="Times New Roman"/>
                <w:b/>
                <w:sz w:val="26"/>
                <w:szCs w:val="26"/>
              </w:rPr>
            </w:pPr>
            <w:r w:rsidRPr="00726D07">
              <w:rPr>
                <w:rFonts w:ascii="Times New Roman" w:eastAsia="TimesNewRoman" w:hAnsi="Times New Roman"/>
                <w:b/>
                <w:sz w:val="26"/>
                <w:szCs w:val="26"/>
              </w:rPr>
              <w:t>Відхилення 2019</w:t>
            </w:r>
            <w:r w:rsidR="00681FE3" w:rsidRPr="00726D07">
              <w:rPr>
                <w:rFonts w:ascii="Times New Roman" w:eastAsia="TimesNewRoman" w:hAnsi="Times New Roman"/>
                <w:b/>
                <w:sz w:val="26"/>
                <w:szCs w:val="26"/>
              </w:rPr>
              <w:t>-201</w:t>
            </w:r>
            <w:r w:rsidRPr="00726D07">
              <w:rPr>
                <w:rFonts w:ascii="Times New Roman" w:eastAsia="TimesNewRoman" w:hAnsi="Times New Roman"/>
                <w:b/>
                <w:sz w:val="26"/>
                <w:szCs w:val="26"/>
              </w:rPr>
              <w:t>8</w:t>
            </w:r>
            <w:r w:rsidR="00681FE3" w:rsidRPr="00726D07">
              <w:rPr>
                <w:rFonts w:ascii="Times New Roman" w:eastAsia="TimesNewRoman" w:hAnsi="Times New Roman"/>
                <w:b/>
                <w:sz w:val="26"/>
                <w:szCs w:val="26"/>
              </w:rPr>
              <w:t xml:space="preserve"> р.</w:t>
            </w:r>
          </w:p>
        </w:tc>
      </w:tr>
      <w:tr w:rsidR="00726D07" w:rsidRPr="00726D07" w:rsidTr="00335B73">
        <w:trPr>
          <w:trHeight w:val="361"/>
        </w:trPr>
        <w:tc>
          <w:tcPr>
            <w:tcW w:w="3147" w:type="dxa"/>
            <w:vAlign w:val="center"/>
          </w:tcPr>
          <w:p w:rsidR="003A4DBA" w:rsidRPr="00726D07" w:rsidRDefault="003A4DBA" w:rsidP="00335B73">
            <w:pPr>
              <w:shd w:val="clear" w:color="000000" w:fill="auto"/>
              <w:suppressAutoHyphens/>
              <w:autoSpaceDE w:val="0"/>
              <w:autoSpaceDN w:val="0"/>
              <w:adjustRightInd w:val="0"/>
              <w:rPr>
                <w:rFonts w:ascii="Times New Roman" w:eastAsia="TimesNewRoman" w:hAnsi="Times New Roman"/>
                <w:sz w:val="26"/>
                <w:szCs w:val="26"/>
              </w:rPr>
            </w:pPr>
            <w:r w:rsidRPr="00726D07">
              <w:rPr>
                <w:rFonts w:ascii="Times New Roman" w:eastAsia="TimesNewRoman" w:hAnsi="Times New Roman"/>
                <w:sz w:val="26"/>
                <w:szCs w:val="26"/>
              </w:rPr>
              <w:t>Чистий прибуток, тис. грн.</w:t>
            </w:r>
          </w:p>
        </w:tc>
        <w:tc>
          <w:tcPr>
            <w:tcW w:w="1170" w:type="dxa"/>
            <w:vAlign w:val="center"/>
          </w:tcPr>
          <w:p w:rsidR="003A4DBA" w:rsidRPr="00726D07" w:rsidRDefault="003A4DBA"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854,5</w:t>
            </w:r>
          </w:p>
        </w:tc>
        <w:tc>
          <w:tcPr>
            <w:tcW w:w="1226" w:type="dxa"/>
            <w:vAlign w:val="center"/>
          </w:tcPr>
          <w:p w:rsidR="003A4DBA" w:rsidRPr="00726D07" w:rsidRDefault="003A4DBA"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1219</w:t>
            </w:r>
          </w:p>
        </w:tc>
        <w:tc>
          <w:tcPr>
            <w:tcW w:w="1269" w:type="dxa"/>
            <w:vAlign w:val="center"/>
          </w:tcPr>
          <w:p w:rsidR="003A4DBA" w:rsidRPr="00726D07" w:rsidRDefault="003A4DBA"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2361</w:t>
            </w:r>
          </w:p>
        </w:tc>
        <w:tc>
          <w:tcPr>
            <w:tcW w:w="1623" w:type="dxa"/>
            <w:vAlign w:val="center"/>
          </w:tcPr>
          <w:p w:rsidR="003A4DBA" w:rsidRPr="00726D07" w:rsidRDefault="003A4DBA"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+364,5</w:t>
            </w:r>
          </w:p>
        </w:tc>
        <w:tc>
          <w:tcPr>
            <w:tcW w:w="1743" w:type="dxa"/>
            <w:vAlign w:val="center"/>
          </w:tcPr>
          <w:p w:rsidR="003A4DBA" w:rsidRPr="00726D07" w:rsidRDefault="003A4DBA"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+1142</w:t>
            </w:r>
          </w:p>
        </w:tc>
      </w:tr>
      <w:tr w:rsidR="00726D07" w:rsidRPr="00726D07" w:rsidTr="00335B73">
        <w:trPr>
          <w:trHeight w:val="772"/>
        </w:trPr>
        <w:tc>
          <w:tcPr>
            <w:tcW w:w="3147" w:type="dxa"/>
            <w:vAlign w:val="center"/>
          </w:tcPr>
          <w:p w:rsidR="00FC0DD8" w:rsidRPr="00726D07" w:rsidRDefault="00FC0DD8" w:rsidP="00335B73">
            <w:pPr>
              <w:shd w:val="clear" w:color="000000" w:fill="auto"/>
              <w:suppressAutoHyphens/>
              <w:autoSpaceDE w:val="0"/>
              <w:autoSpaceDN w:val="0"/>
              <w:adjustRightInd w:val="0"/>
              <w:rPr>
                <w:rFonts w:ascii="Times New Roman" w:eastAsia="TimesNewRoman" w:hAnsi="Times New Roman"/>
                <w:sz w:val="26"/>
                <w:szCs w:val="26"/>
              </w:rPr>
            </w:pPr>
            <w:r w:rsidRPr="00726D07">
              <w:rPr>
                <w:rFonts w:ascii="Times New Roman" w:eastAsia="TimesNewRoman" w:hAnsi="Times New Roman"/>
                <w:sz w:val="26"/>
                <w:szCs w:val="26"/>
              </w:rPr>
              <w:t>Дохід від реалізації продукції, тис. грн.</w:t>
            </w:r>
          </w:p>
        </w:tc>
        <w:tc>
          <w:tcPr>
            <w:tcW w:w="1170" w:type="dxa"/>
            <w:vAlign w:val="center"/>
          </w:tcPr>
          <w:p w:rsidR="00FC0DD8" w:rsidRPr="00726D07" w:rsidRDefault="00FC0DD8"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2859</w:t>
            </w:r>
          </w:p>
        </w:tc>
        <w:tc>
          <w:tcPr>
            <w:tcW w:w="1226" w:type="dxa"/>
            <w:vAlign w:val="center"/>
          </w:tcPr>
          <w:p w:rsidR="00FC0DD8" w:rsidRPr="00726D07" w:rsidRDefault="00FC0DD8"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3286</w:t>
            </w:r>
          </w:p>
        </w:tc>
        <w:tc>
          <w:tcPr>
            <w:tcW w:w="1269" w:type="dxa"/>
            <w:vAlign w:val="center"/>
          </w:tcPr>
          <w:p w:rsidR="00FC0DD8" w:rsidRPr="00726D07" w:rsidRDefault="00FC0DD8"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4985</w:t>
            </w:r>
          </w:p>
        </w:tc>
        <w:tc>
          <w:tcPr>
            <w:tcW w:w="1623" w:type="dxa"/>
            <w:vAlign w:val="center"/>
          </w:tcPr>
          <w:p w:rsidR="00FC0DD8" w:rsidRPr="00726D07" w:rsidRDefault="00FC0DD8"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+427</w:t>
            </w:r>
          </w:p>
        </w:tc>
        <w:tc>
          <w:tcPr>
            <w:tcW w:w="1743" w:type="dxa"/>
            <w:vAlign w:val="center"/>
          </w:tcPr>
          <w:p w:rsidR="00FC0DD8" w:rsidRPr="00726D07" w:rsidRDefault="00FC0DD8" w:rsidP="003A4DE6">
            <w:pPr>
              <w:shd w:val="clear" w:color="000000" w:fill="auto"/>
              <w:suppressAutoHyphens/>
              <w:autoSpaceDE w:val="0"/>
              <w:autoSpaceDN w:val="0"/>
              <w:adjustRightInd w:val="0"/>
              <w:jc w:val="center"/>
              <w:rPr>
                <w:rFonts w:ascii="Times New Roman" w:eastAsia="TimesNewRoman" w:hAnsi="Times New Roman" w:cs="Times New Roman"/>
                <w:sz w:val="26"/>
                <w:szCs w:val="26"/>
              </w:rPr>
            </w:pPr>
            <w:r w:rsidRPr="00726D07">
              <w:rPr>
                <w:rFonts w:ascii="Times New Roman" w:eastAsia="TimesNewRoman" w:hAnsi="Times New Roman" w:cs="Times New Roman"/>
                <w:sz w:val="26"/>
                <w:szCs w:val="26"/>
              </w:rPr>
              <w:t>+1699</w:t>
            </w:r>
          </w:p>
        </w:tc>
      </w:tr>
      <w:tr w:rsidR="00CB5F12" w:rsidRPr="00726D07" w:rsidTr="00335B73">
        <w:trPr>
          <w:trHeight w:val="386"/>
        </w:trPr>
        <w:tc>
          <w:tcPr>
            <w:tcW w:w="3147" w:type="dxa"/>
            <w:vAlign w:val="center"/>
          </w:tcPr>
          <w:p w:rsidR="00681FE3" w:rsidRPr="00726D07" w:rsidRDefault="00681FE3" w:rsidP="00335B73">
            <w:pPr>
              <w:shd w:val="clear" w:color="000000" w:fill="auto"/>
              <w:suppressAutoHyphens/>
              <w:autoSpaceDE w:val="0"/>
              <w:autoSpaceDN w:val="0"/>
              <w:adjustRightInd w:val="0"/>
              <w:rPr>
                <w:rFonts w:ascii="Times New Roman" w:eastAsia="TimesNewRoman" w:hAnsi="Times New Roman"/>
                <w:sz w:val="26"/>
                <w:szCs w:val="26"/>
              </w:rPr>
            </w:pPr>
            <w:r w:rsidRPr="00726D07">
              <w:rPr>
                <w:rFonts w:ascii="Times New Roman" w:eastAsia="TimesNewRoman" w:hAnsi="Times New Roman"/>
                <w:sz w:val="26"/>
                <w:szCs w:val="26"/>
              </w:rPr>
              <w:t>Рентабельність продажу, %</w:t>
            </w:r>
          </w:p>
        </w:tc>
        <w:tc>
          <w:tcPr>
            <w:tcW w:w="1170" w:type="dxa"/>
            <w:vAlign w:val="center"/>
          </w:tcPr>
          <w:p w:rsidR="00681FE3" w:rsidRPr="00726D07" w:rsidRDefault="00CB5F12" w:rsidP="00335B73">
            <w:pPr>
              <w:shd w:val="clear" w:color="000000" w:fill="auto"/>
              <w:suppressAutoHyphens/>
              <w:autoSpaceDE w:val="0"/>
              <w:autoSpaceDN w:val="0"/>
              <w:adjustRightInd w:val="0"/>
              <w:jc w:val="center"/>
              <w:rPr>
                <w:rFonts w:ascii="Times New Roman" w:eastAsia="TimesNewRoman" w:hAnsi="Times New Roman"/>
                <w:sz w:val="26"/>
                <w:szCs w:val="26"/>
              </w:rPr>
            </w:pPr>
            <w:r w:rsidRPr="00726D07">
              <w:rPr>
                <w:rFonts w:ascii="Times New Roman" w:eastAsia="TimesNewRoman" w:hAnsi="Times New Roman"/>
                <w:sz w:val="26"/>
                <w:szCs w:val="26"/>
              </w:rPr>
              <w:t>0</w:t>
            </w:r>
            <w:r w:rsidR="00681FE3" w:rsidRPr="00726D07">
              <w:rPr>
                <w:rFonts w:ascii="Times New Roman" w:eastAsia="TimesNewRoman" w:hAnsi="Times New Roman"/>
                <w:sz w:val="26"/>
                <w:szCs w:val="26"/>
              </w:rPr>
              <w:t>,3</w:t>
            </w:r>
          </w:p>
        </w:tc>
        <w:tc>
          <w:tcPr>
            <w:tcW w:w="1226" w:type="dxa"/>
            <w:vAlign w:val="center"/>
          </w:tcPr>
          <w:p w:rsidR="00681FE3" w:rsidRPr="00726D07" w:rsidRDefault="00CB5F12" w:rsidP="00335B73">
            <w:pPr>
              <w:shd w:val="clear" w:color="000000" w:fill="auto"/>
              <w:suppressAutoHyphens/>
              <w:autoSpaceDE w:val="0"/>
              <w:autoSpaceDN w:val="0"/>
              <w:adjustRightInd w:val="0"/>
              <w:jc w:val="center"/>
              <w:rPr>
                <w:rFonts w:ascii="Times New Roman" w:eastAsia="TimesNewRoman" w:hAnsi="Times New Roman"/>
                <w:sz w:val="26"/>
                <w:szCs w:val="26"/>
              </w:rPr>
            </w:pPr>
            <w:r w:rsidRPr="00726D07">
              <w:rPr>
                <w:rFonts w:ascii="Times New Roman" w:eastAsia="TimesNewRoman" w:hAnsi="Times New Roman"/>
                <w:sz w:val="26"/>
                <w:szCs w:val="26"/>
              </w:rPr>
              <w:t>0</w:t>
            </w:r>
            <w:r w:rsidR="00681FE3" w:rsidRPr="00726D07">
              <w:rPr>
                <w:rFonts w:ascii="Times New Roman" w:eastAsia="TimesNewRoman" w:hAnsi="Times New Roman"/>
                <w:sz w:val="26"/>
                <w:szCs w:val="26"/>
              </w:rPr>
              <w:t>,</w:t>
            </w:r>
            <w:r w:rsidRPr="00726D07">
              <w:rPr>
                <w:rFonts w:ascii="Times New Roman" w:eastAsia="TimesNewRoman" w:hAnsi="Times New Roman"/>
                <w:sz w:val="26"/>
                <w:szCs w:val="26"/>
              </w:rPr>
              <w:t>3</w:t>
            </w:r>
            <w:r w:rsidR="00681FE3" w:rsidRPr="00726D07">
              <w:rPr>
                <w:rFonts w:ascii="Times New Roman" w:eastAsia="TimesNewRoman" w:hAnsi="Times New Roman"/>
                <w:sz w:val="26"/>
                <w:szCs w:val="26"/>
              </w:rPr>
              <w:t>7</w:t>
            </w:r>
          </w:p>
        </w:tc>
        <w:tc>
          <w:tcPr>
            <w:tcW w:w="1269" w:type="dxa"/>
            <w:vAlign w:val="center"/>
          </w:tcPr>
          <w:p w:rsidR="00681FE3" w:rsidRPr="00726D07" w:rsidRDefault="00CB5F12" w:rsidP="00CB5F12">
            <w:pPr>
              <w:shd w:val="clear" w:color="000000" w:fill="auto"/>
              <w:suppressAutoHyphens/>
              <w:autoSpaceDE w:val="0"/>
              <w:autoSpaceDN w:val="0"/>
              <w:adjustRightInd w:val="0"/>
              <w:jc w:val="center"/>
              <w:rPr>
                <w:rFonts w:ascii="Times New Roman" w:eastAsia="TimesNewRoman" w:hAnsi="Times New Roman"/>
                <w:sz w:val="26"/>
                <w:szCs w:val="26"/>
              </w:rPr>
            </w:pPr>
            <w:r w:rsidRPr="00726D07">
              <w:rPr>
                <w:rFonts w:ascii="Times New Roman" w:eastAsia="TimesNewRoman" w:hAnsi="Times New Roman"/>
                <w:sz w:val="26"/>
                <w:szCs w:val="26"/>
              </w:rPr>
              <w:t>0</w:t>
            </w:r>
            <w:r w:rsidR="00681FE3" w:rsidRPr="00726D07">
              <w:rPr>
                <w:rFonts w:ascii="Times New Roman" w:eastAsia="TimesNewRoman" w:hAnsi="Times New Roman"/>
                <w:sz w:val="26"/>
                <w:szCs w:val="26"/>
              </w:rPr>
              <w:t>,</w:t>
            </w:r>
            <w:r w:rsidRPr="00726D07">
              <w:rPr>
                <w:rFonts w:ascii="Times New Roman" w:eastAsia="TimesNewRoman" w:hAnsi="Times New Roman"/>
                <w:sz w:val="26"/>
                <w:szCs w:val="26"/>
              </w:rPr>
              <w:t>47</w:t>
            </w:r>
          </w:p>
        </w:tc>
        <w:tc>
          <w:tcPr>
            <w:tcW w:w="1623" w:type="dxa"/>
            <w:vAlign w:val="center"/>
          </w:tcPr>
          <w:p w:rsidR="00681FE3" w:rsidRPr="00726D07" w:rsidRDefault="00CB5F12" w:rsidP="00CB5F12">
            <w:pPr>
              <w:shd w:val="clear" w:color="000000" w:fill="auto"/>
              <w:tabs>
                <w:tab w:val="left" w:pos="255"/>
              </w:tabs>
              <w:suppressAutoHyphens/>
              <w:autoSpaceDE w:val="0"/>
              <w:autoSpaceDN w:val="0"/>
              <w:adjustRightInd w:val="0"/>
              <w:jc w:val="center"/>
              <w:rPr>
                <w:rFonts w:ascii="Times New Roman" w:eastAsia="TimesNewRoman" w:hAnsi="Times New Roman"/>
                <w:sz w:val="26"/>
                <w:szCs w:val="26"/>
              </w:rPr>
            </w:pPr>
            <w:r w:rsidRPr="00726D07">
              <w:rPr>
                <w:rFonts w:ascii="Times New Roman" w:eastAsia="TimesNewRoman" w:hAnsi="Times New Roman"/>
                <w:sz w:val="26"/>
                <w:szCs w:val="26"/>
              </w:rPr>
              <w:t>+</w:t>
            </w:r>
            <w:r w:rsidR="00681FE3" w:rsidRPr="00726D07">
              <w:rPr>
                <w:rFonts w:ascii="Times New Roman" w:eastAsia="TimesNewRoman" w:hAnsi="Times New Roman"/>
                <w:sz w:val="26"/>
                <w:szCs w:val="26"/>
              </w:rPr>
              <w:t>0</w:t>
            </w:r>
            <w:r w:rsidRPr="00726D07">
              <w:rPr>
                <w:rFonts w:ascii="Times New Roman" w:eastAsia="TimesNewRoman" w:hAnsi="Times New Roman"/>
                <w:sz w:val="26"/>
                <w:szCs w:val="26"/>
              </w:rPr>
              <w:t>,07</w:t>
            </w:r>
          </w:p>
        </w:tc>
        <w:tc>
          <w:tcPr>
            <w:tcW w:w="1743" w:type="dxa"/>
            <w:vAlign w:val="center"/>
          </w:tcPr>
          <w:p w:rsidR="00681FE3" w:rsidRPr="00726D07" w:rsidRDefault="00CB5F12" w:rsidP="00335B73">
            <w:pPr>
              <w:shd w:val="clear" w:color="000000" w:fill="auto"/>
              <w:suppressAutoHyphens/>
              <w:autoSpaceDE w:val="0"/>
              <w:autoSpaceDN w:val="0"/>
              <w:adjustRightInd w:val="0"/>
              <w:jc w:val="center"/>
              <w:rPr>
                <w:rFonts w:ascii="Times New Roman" w:eastAsia="TimesNewRoman" w:hAnsi="Times New Roman"/>
                <w:sz w:val="26"/>
                <w:szCs w:val="26"/>
              </w:rPr>
            </w:pPr>
            <w:r w:rsidRPr="00726D07">
              <w:rPr>
                <w:rFonts w:ascii="Times New Roman" w:eastAsia="TimesNewRoman" w:hAnsi="Times New Roman"/>
                <w:sz w:val="26"/>
                <w:szCs w:val="26"/>
              </w:rPr>
              <w:t>+0,1</w:t>
            </w:r>
          </w:p>
        </w:tc>
      </w:tr>
    </w:tbl>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p>
    <w:p w:rsidR="00681FE3" w:rsidRPr="00726D07" w:rsidRDefault="00CB5F12"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Показник рентабельності</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розраховують діленням чистого прибутку т</w:t>
      </w:r>
      <w:r w:rsidR="00681FE3" w:rsidRPr="00726D07">
        <w:rPr>
          <w:rFonts w:ascii="Times New Roman" w:eastAsia="TimesNewRoman" w:hAnsi="Times New Roman"/>
          <w:sz w:val="28"/>
          <w:szCs w:val="28"/>
        </w:rPr>
        <w:t xml:space="preserve">а суму </w:t>
      </w:r>
      <w:r w:rsidRPr="00726D07">
        <w:rPr>
          <w:rFonts w:ascii="Times New Roman" w:eastAsia="TimesNewRoman" w:hAnsi="Times New Roman"/>
          <w:sz w:val="28"/>
          <w:szCs w:val="28"/>
        </w:rPr>
        <w:t>доходу від реалізації</w:t>
      </w:r>
      <w:r w:rsidR="00681FE3" w:rsidRPr="00726D07">
        <w:rPr>
          <w:rFonts w:ascii="Times New Roman" w:eastAsia="TimesNewRoman" w:hAnsi="Times New Roman"/>
          <w:sz w:val="28"/>
          <w:szCs w:val="28"/>
        </w:rPr>
        <w:t>:</w:t>
      </w:r>
    </w:p>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p>
    <w:p w:rsidR="00681FE3" w:rsidRPr="00726D07" w:rsidRDefault="00CB5F12"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Р п = Ч п / Д</w:t>
      </w:r>
      <w:r w:rsidR="00681FE3" w:rsidRPr="00726D07">
        <w:rPr>
          <w:rFonts w:ascii="Times New Roman" w:eastAsia="TimesNewRoman" w:hAnsi="Times New Roman"/>
          <w:sz w:val="28"/>
          <w:szCs w:val="28"/>
        </w:rPr>
        <w:t>,                                                                    (2.1)</w:t>
      </w:r>
    </w:p>
    <w:p w:rsidR="00681FE3" w:rsidRPr="00726D07" w:rsidRDefault="00CB5F12"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Р п 201</w:t>
      </w:r>
      <w:r w:rsidR="00DF1277" w:rsidRPr="00726D07">
        <w:rPr>
          <w:rFonts w:ascii="Times New Roman" w:eastAsia="TimesNewRoman" w:hAnsi="Times New Roman"/>
          <w:sz w:val="28"/>
          <w:szCs w:val="28"/>
        </w:rPr>
        <w:t>7</w:t>
      </w:r>
      <w:r w:rsidRPr="00726D07">
        <w:rPr>
          <w:rFonts w:ascii="Times New Roman" w:eastAsia="TimesNewRoman" w:hAnsi="Times New Roman"/>
          <w:sz w:val="28"/>
          <w:szCs w:val="28"/>
        </w:rPr>
        <w:t xml:space="preserve"> = 854,5</w:t>
      </w:r>
      <w:r w:rsidR="00681FE3" w:rsidRPr="00726D07">
        <w:rPr>
          <w:rFonts w:ascii="Times New Roman" w:eastAsia="TimesNewRoman" w:hAnsi="Times New Roman"/>
          <w:sz w:val="28"/>
          <w:szCs w:val="28"/>
        </w:rPr>
        <w:t xml:space="preserve"> / 284</w:t>
      </w:r>
      <w:r w:rsidRPr="00726D07">
        <w:rPr>
          <w:rFonts w:ascii="Times New Roman" w:eastAsia="TimesNewRoman" w:hAnsi="Times New Roman"/>
          <w:sz w:val="28"/>
          <w:szCs w:val="28"/>
        </w:rPr>
        <w:t>9</w:t>
      </w:r>
      <w:r w:rsidR="00681FE3" w:rsidRPr="00726D07">
        <w:rPr>
          <w:rFonts w:ascii="Times New Roman" w:eastAsia="TimesNewRoman" w:hAnsi="Times New Roman"/>
          <w:sz w:val="28"/>
          <w:szCs w:val="28"/>
        </w:rPr>
        <w:t xml:space="preserve"> = </w:t>
      </w:r>
      <w:r w:rsidRPr="00726D07">
        <w:rPr>
          <w:rFonts w:ascii="Times New Roman" w:eastAsia="TimesNewRoman" w:hAnsi="Times New Roman"/>
          <w:sz w:val="28"/>
          <w:szCs w:val="28"/>
        </w:rPr>
        <w:t>0</w:t>
      </w:r>
      <w:r w:rsidR="00681FE3" w:rsidRPr="00726D07">
        <w:rPr>
          <w:rFonts w:ascii="Times New Roman" w:eastAsia="TimesNewRoman" w:hAnsi="Times New Roman"/>
          <w:sz w:val="28"/>
          <w:szCs w:val="28"/>
        </w:rPr>
        <w:t>,3%,</w:t>
      </w:r>
    </w:p>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Р п 201</w:t>
      </w:r>
      <w:r w:rsidR="00DF1277" w:rsidRPr="00726D07">
        <w:rPr>
          <w:rFonts w:ascii="Times New Roman" w:eastAsia="TimesNewRoman" w:hAnsi="Times New Roman"/>
          <w:sz w:val="28"/>
          <w:szCs w:val="28"/>
        </w:rPr>
        <w:t>8</w:t>
      </w:r>
      <w:r w:rsidRPr="00726D07">
        <w:rPr>
          <w:rFonts w:ascii="Times New Roman" w:eastAsia="TimesNewRoman" w:hAnsi="Times New Roman"/>
          <w:sz w:val="28"/>
          <w:szCs w:val="28"/>
        </w:rPr>
        <w:t xml:space="preserve"> = 121</w:t>
      </w:r>
      <w:r w:rsidR="00CB5F12" w:rsidRPr="00726D07">
        <w:rPr>
          <w:rFonts w:ascii="Times New Roman" w:eastAsia="TimesNewRoman" w:hAnsi="Times New Roman"/>
          <w:sz w:val="28"/>
          <w:szCs w:val="28"/>
        </w:rPr>
        <w:t>9</w:t>
      </w:r>
      <w:r w:rsidRPr="00726D07">
        <w:rPr>
          <w:rFonts w:ascii="Times New Roman" w:eastAsia="TimesNewRoman" w:hAnsi="Times New Roman"/>
          <w:sz w:val="28"/>
          <w:szCs w:val="28"/>
        </w:rPr>
        <w:t xml:space="preserve"> / 328</w:t>
      </w:r>
      <w:r w:rsidR="00CB5F12" w:rsidRPr="00726D07">
        <w:rPr>
          <w:rFonts w:ascii="Times New Roman" w:eastAsia="TimesNewRoman" w:hAnsi="Times New Roman"/>
          <w:sz w:val="28"/>
          <w:szCs w:val="28"/>
        </w:rPr>
        <w:t>6</w:t>
      </w:r>
      <w:r w:rsidRPr="00726D07">
        <w:rPr>
          <w:rFonts w:ascii="Times New Roman" w:eastAsia="TimesNewRoman" w:hAnsi="Times New Roman"/>
          <w:sz w:val="28"/>
          <w:szCs w:val="28"/>
        </w:rPr>
        <w:t xml:space="preserve"> = </w:t>
      </w:r>
      <w:r w:rsidR="00CB5F12" w:rsidRPr="00726D07">
        <w:rPr>
          <w:rFonts w:ascii="Times New Roman" w:eastAsia="TimesNewRoman" w:hAnsi="Times New Roman"/>
          <w:sz w:val="28"/>
          <w:szCs w:val="28"/>
        </w:rPr>
        <w:t>0</w:t>
      </w:r>
      <w:r w:rsidRPr="00726D07">
        <w:rPr>
          <w:rFonts w:ascii="Times New Roman" w:eastAsia="TimesNewRoman" w:hAnsi="Times New Roman"/>
          <w:sz w:val="28"/>
          <w:szCs w:val="28"/>
        </w:rPr>
        <w:t>,</w:t>
      </w:r>
      <w:r w:rsidR="00CB5F12" w:rsidRPr="00726D07">
        <w:rPr>
          <w:rFonts w:ascii="Times New Roman" w:eastAsia="TimesNewRoman" w:hAnsi="Times New Roman"/>
          <w:sz w:val="28"/>
          <w:szCs w:val="28"/>
        </w:rPr>
        <w:t>3</w:t>
      </w:r>
      <w:r w:rsidRPr="00726D07">
        <w:rPr>
          <w:rFonts w:ascii="Times New Roman" w:eastAsia="TimesNewRoman" w:hAnsi="Times New Roman"/>
          <w:sz w:val="28"/>
          <w:szCs w:val="28"/>
        </w:rPr>
        <w:t>7%,</w:t>
      </w:r>
    </w:p>
    <w:p w:rsidR="00681FE3" w:rsidRPr="00726D07" w:rsidRDefault="00CB5F12"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Р п 201</w:t>
      </w:r>
      <w:r w:rsidR="00DF1277" w:rsidRPr="00726D07">
        <w:rPr>
          <w:rFonts w:ascii="Times New Roman" w:eastAsia="TimesNewRoman" w:hAnsi="Times New Roman"/>
          <w:sz w:val="28"/>
          <w:szCs w:val="28"/>
        </w:rPr>
        <w:t>9</w:t>
      </w:r>
      <w:r w:rsidRPr="00726D07">
        <w:rPr>
          <w:rFonts w:ascii="Times New Roman" w:eastAsia="TimesNewRoman" w:hAnsi="Times New Roman"/>
          <w:sz w:val="28"/>
          <w:szCs w:val="28"/>
        </w:rPr>
        <w:t xml:space="preserve"> = 2361</w:t>
      </w:r>
      <w:r w:rsidR="00681FE3" w:rsidRPr="00726D07">
        <w:rPr>
          <w:rFonts w:ascii="Times New Roman" w:eastAsia="TimesNewRoman" w:hAnsi="Times New Roman"/>
          <w:sz w:val="28"/>
          <w:szCs w:val="28"/>
        </w:rPr>
        <w:t xml:space="preserve"> / 498</w:t>
      </w:r>
      <w:r w:rsidRPr="00726D07">
        <w:rPr>
          <w:rFonts w:ascii="Times New Roman" w:eastAsia="TimesNewRoman" w:hAnsi="Times New Roman"/>
          <w:sz w:val="28"/>
          <w:szCs w:val="28"/>
        </w:rPr>
        <w:t>5</w:t>
      </w:r>
      <w:r w:rsidR="00681FE3" w:rsidRPr="00726D07">
        <w:rPr>
          <w:rFonts w:ascii="Times New Roman" w:eastAsia="TimesNewRoman" w:hAnsi="Times New Roman"/>
          <w:sz w:val="28"/>
          <w:szCs w:val="28"/>
        </w:rPr>
        <w:t xml:space="preserve"> = </w:t>
      </w:r>
      <w:r w:rsidRPr="00726D07">
        <w:rPr>
          <w:rFonts w:ascii="Times New Roman" w:eastAsia="TimesNewRoman" w:hAnsi="Times New Roman"/>
          <w:sz w:val="28"/>
          <w:szCs w:val="28"/>
        </w:rPr>
        <w:t>0,47</w:t>
      </w:r>
      <w:r w:rsidR="00681FE3" w:rsidRPr="00726D07">
        <w:rPr>
          <w:rFonts w:ascii="Times New Roman" w:eastAsia="TimesNewRoman" w:hAnsi="Times New Roman"/>
          <w:sz w:val="28"/>
          <w:szCs w:val="28"/>
        </w:rPr>
        <w:t>%.</w:t>
      </w:r>
    </w:p>
    <w:p w:rsidR="00681FE3"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p>
    <w:p w:rsidR="00681FE3" w:rsidRPr="00726D07" w:rsidRDefault="00CB5F12"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Таким чином,</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збільшення чистого прибутку з</w:t>
      </w:r>
      <w:r w:rsidR="00681FE3" w:rsidRPr="00726D07">
        <w:rPr>
          <w:rFonts w:ascii="Times New Roman" w:eastAsia="TimesNewRoman" w:hAnsi="Times New Roman"/>
          <w:sz w:val="28"/>
          <w:szCs w:val="28"/>
        </w:rPr>
        <w:t xml:space="preserve"> 201</w:t>
      </w:r>
      <w:r w:rsidR="00B6003C" w:rsidRPr="00726D07">
        <w:rPr>
          <w:rFonts w:ascii="Times New Roman" w:eastAsia="TimesNewRoman" w:hAnsi="Times New Roman"/>
          <w:sz w:val="28"/>
          <w:szCs w:val="28"/>
        </w:rPr>
        <w:t>8</w:t>
      </w:r>
      <w:r w:rsidRPr="00726D07">
        <w:rPr>
          <w:rFonts w:ascii="Times New Roman" w:eastAsia="TimesNewRoman" w:hAnsi="Times New Roman"/>
          <w:sz w:val="28"/>
          <w:szCs w:val="28"/>
        </w:rPr>
        <w:t>-</w:t>
      </w:r>
      <w:r w:rsidR="00681FE3" w:rsidRPr="00726D07">
        <w:rPr>
          <w:rFonts w:ascii="Times New Roman" w:eastAsia="TimesNewRoman" w:hAnsi="Times New Roman"/>
          <w:sz w:val="28"/>
          <w:szCs w:val="28"/>
        </w:rPr>
        <w:t>201</w:t>
      </w:r>
      <w:r w:rsidR="00B6003C" w:rsidRPr="00726D07">
        <w:rPr>
          <w:rFonts w:ascii="Times New Roman" w:eastAsia="TimesNewRoman" w:hAnsi="Times New Roman"/>
          <w:sz w:val="28"/>
          <w:szCs w:val="28"/>
        </w:rPr>
        <w:t>9</w:t>
      </w:r>
      <w:r w:rsidR="00681FE3" w:rsidRPr="00726D07">
        <w:rPr>
          <w:rFonts w:ascii="Times New Roman" w:eastAsia="TimesNewRoman" w:hAnsi="Times New Roman"/>
          <w:sz w:val="28"/>
          <w:szCs w:val="28"/>
        </w:rPr>
        <w:t xml:space="preserve"> р</w:t>
      </w:r>
      <w:r w:rsidRPr="00726D07">
        <w:rPr>
          <w:rFonts w:ascii="Times New Roman" w:eastAsia="TimesNewRoman" w:hAnsi="Times New Roman"/>
          <w:sz w:val="28"/>
          <w:szCs w:val="28"/>
        </w:rPr>
        <w:t>р., дає росту рентабельності, а це</w:t>
      </w:r>
      <w:r w:rsidR="00681FE3" w:rsidRPr="00726D07">
        <w:rPr>
          <w:rFonts w:ascii="Times New Roman" w:eastAsia="TimesNewRoman" w:hAnsi="Times New Roman"/>
          <w:sz w:val="28"/>
          <w:szCs w:val="28"/>
        </w:rPr>
        <w:t xml:space="preserve"> зумовлено специфікою </w:t>
      </w:r>
      <w:r w:rsidRPr="00726D07">
        <w:rPr>
          <w:rFonts w:ascii="Times New Roman" w:eastAsia="TimesNewRoman" w:hAnsi="Times New Roman"/>
          <w:sz w:val="28"/>
          <w:szCs w:val="28"/>
        </w:rPr>
        <w:t>діяльності ресторану</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тому, що при діяльності закладу</w:t>
      </w:r>
      <w:r w:rsidR="00681FE3" w:rsidRPr="00726D07">
        <w:rPr>
          <w:rFonts w:ascii="Times New Roman" w:eastAsia="TimesNewRoman" w:hAnsi="Times New Roman"/>
          <w:sz w:val="28"/>
          <w:szCs w:val="28"/>
        </w:rPr>
        <w:t xml:space="preserve"> для збільшення </w:t>
      </w:r>
      <w:r w:rsidRPr="00726D07">
        <w:rPr>
          <w:rFonts w:ascii="Times New Roman" w:eastAsia="TimesNewRoman" w:hAnsi="Times New Roman"/>
          <w:sz w:val="28"/>
          <w:szCs w:val="28"/>
        </w:rPr>
        <w:t>доходу</w:t>
      </w:r>
      <w:r w:rsidR="00681FE3" w:rsidRPr="00726D07">
        <w:rPr>
          <w:rFonts w:ascii="Times New Roman" w:eastAsia="TimesNewRoman" w:hAnsi="Times New Roman"/>
          <w:sz w:val="28"/>
          <w:szCs w:val="28"/>
        </w:rPr>
        <w:t xml:space="preserve"> від реалізації пропонує </w:t>
      </w:r>
      <w:r w:rsidRPr="00726D07">
        <w:rPr>
          <w:rFonts w:ascii="Times New Roman" w:eastAsia="TimesNewRoman" w:hAnsi="Times New Roman"/>
          <w:sz w:val="28"/>
          <w:szCs w:val="28"/>
        </w:rPr>
        <w:t>клієнтам різноманітні</w:t>
      </w:r>
      <w:r w:rsidR="00681FE3" w:rsidRPr="00726D07">
        <w:rPr>
          <w:rFonts w:ascii="Times New Roman" w:eastAsia="TimesNewRoman" w:hAnsi="Times New Roman"/>
          <w:sz w:val="28"/>
          <w:szCs w:val="28"/>
        </w:rPr>
        <w:t xml:space="preserve"> </w:t>
      </w:r>
      <w:r w:rsidRPr="00726D07">
        <w:rPr>
          <w:rFonts w:ascii="Times New Roman" w:eastAsia="TimesNewRoman" w:hAnsi="Times New Roman"/>
          <w:sz w:val="28"/>
          <w:szCs w:val="28"/>
        </w:rPr>
        <w:t xml:space="preserve">знижки </w:t>
      </w:r>
      <w:r w:rsidR="006A10AC" w:rsidRPr="00726D07">
        <w:rPr>
          <w:rFonts w:ascii="Times New Roman" w:eastAsia="TimesNewRoman" w:hAnsi="Times New Roman"/>
          <w:sz w:val="28"/>
          <w:szCs w:val="28"/>
        </w:rPr>
        <w:t xml:space="preserve">та </w:t>
      </w:r>
      <w:r w:rsidR="00681FE3" w:rsidRPr="00726D07">
        <w:rPr>
          <w:rFonts w:ascii="Times New Roman" w:eastAsia="TimesNewRoman" w:hAnsi="Times New Roman"/>
          <w:sz w:val="28"/>
          <w:szCs w:val="28"/>
        </w:rPr>
        <w:t>акції.</w:t>
      </w:r>
    </w:p>
    <w:p w:rsidR="00681FE3" w:rsidRPr="00726D07" w:rsidRDefault="00DF1277"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У процесі діяльності р</w:t>
      </w:r>
      <w:r w:rsidR="00681FE3" w:rsidRPr="00726D07">
        <w:rPr>
          <w:rFonts w:ascii="Times New Roman" w:eastAsia="TimesNewRoman" w:hAnsi="Times New Roman"/>
          <w:sz w:val="28"/>
          <w:szCs w:val="28"/>
        </w:rPr>
        <w:t>есторану «</w:t>
      </w:r>
      <w:proofErr w:type="spellStart"/>
      <w:r w:rsidRPr="00726D07">
        <w:rPr>
          <w:rFonts w:ascii="Times New Roman" w:hAnsi="Times New Roman" w:cs="Times New Roman"/>
          <w:sz w:val="28"/>
          <w:szCs w:val="28"/>
        </w:rPr>
        <w:t>Pallada</w:t>
      </w:r>
      <w:proofErr w:type="spellEnd"/>
      <w:r w:rsidR="00681FE3" w:rsidRPr="00726D07">
        <w:rPr>
          <w:rFonts w:ascii="Times New Roman" w:eastAsia="TimesNewRoman" w:hAnsi="Times New Roman"/>
          <w:sz w:val="28"/>
          <w:szCs w:val="28"/>
        </w:rPr>
        <w:t>», най</w:t>
      </w:r>
      <w:r w:rsidRPr="00726D07">
        <w:rPr>
          <w:rFonts w:ascii="Times New Roman" w:eastAsia="TimesNewRoman" w:hAnsi="Times New Roman"/>
          <w:sz w:val="28"/>
          <w:szCs w:val="28"/>
        </w:rPr>
        <w:t>вищий</w:t>
      </w:r>
      <w:r w:rsidR="00681FE3" w:rsidRPr="00726D07">
        <w:rPr>
          <w:rFonts w:ascii="Times New Roman" w:eastAsia="TimesNewRoman" w:hAnsi="Times New Roman"/>
          <w:sz w:val="28"/>
          <w:szCs w:val="28"/>
        </w:rPr>
        <w:t xml:space="preserve"> рівень рентабельності був у 20</w:t>
      </w:r>
      <w:r w:rsidR="00F057A6" w:rsidRPr="00726D07">
        <w:rPr>
          <w:rFonts w:ascii="Times New Roman" w:eastAsia="TimesNewRoman" w:hAnsi="Times New Roman"/>
          <w:sz w:val="28"/>
          <w:szCs w:val="28"/>
        </w:rPr>
        <w:t>1</w:t>
      </w:r>
      <w:r w:rsidRPr="00726D07">
        <w:rPr>
          <w:rFonts w:ascii="Times New Roman" w:eastAsia="TimesNewRoman" w:hAnsi="Times New Roman"/>
          <w:sz w:val="28"/>
          <w:szCs w:val="28"/>
        </w:rPr>
        <w:t>9</w:t>
      </w:r>
      <w:r w:rsidR="00681FE3" w:rsidRPr="00726D07">
        <w:rPr>
          <w:rFonts w:ascii="Times New Roman" w:eastAsia="TimesNewRoman" w:hAnsi="Times New Roman"/>
          <w:sz w:val="28"/>
          <w:szCs w:val="28"/>
        </w:rPr>
        <w:t xml:space="preserve"> році і складав </w:t>
      </w:r>
      <w:r w:rsidRPr="00726D07">
        <w:rPr>
          <w:rFonts w:ascii="Times New Roman" w:eastAsia="TimesNewRoman" w:hAnsi="Times New Roman"/>
          <w:sz w:val="28"/>
          <w:szCs w:val="28"/>
        </w:rPr>
        <w:t>0</w:t>
      </w:r>
      <w:r w:rsidR="00681FE3" w:rsidRPr="00726D07">
        <w:rPr>
          <w:rFonts w:ascii="Times New Roman" w:eastAsia="TimesNewRoman" w:hAnsi="Times New Roman"/>
          <w:sz w:val="28"/>
          <w:szCs w:val="28"/>
        </w:rPr>
        <w:t>,</w:t>
      </w:r>
      <w:r w:rsidRPr="00726D07">
        <w:rPr>
          <w:rFonts w:ascii="Times New Roman" w:eastAsia="TimesNewRoman" w:hAnsi="Times New Roman"/>
          <w:sz w:val="28"/>
          <w:szCs w:val="28"/>
        </w:rPr>
        <w:t>47</w:t>
      </w:r>
      <w:r w:rsidR="00681FE3" w:rsidRPr="00726D07">
        <w:rPr>
          <w:rFonts w:ascii="Times New Roman" w:eastAsia="TimesNewRoman" w:hAnsi="Times New Roman"/>
          <w:sz w:val="28"/>
          <w:szCs w:val="28"/>
        </w:rPr>
        <w:t>%.</w:t>
      </w:r>
    </w:p>
    <w:p w:rsidR="008E74BF" w:rsidRPr="00726D07" w:rsidRDefault="00681FE3" w:rsidP="00681FE3">
      <w:pPr>
        <w:shd w:val="clear" w:color="000000" w:fill="auto"/>
        <w:suppressAutoHyphens/>
        <w:autoSpaceDE w:val="0"/>
        <w:autoSpaceDN w:val="0"/>
        <w:adjustRightInd w:val="0"/>
        <w:spacing w:after="0" w:line="360" w:lineRule="auto"/>
        <w:ind w:firstLine="709"/>
        <w:jc w:val="both"/>
        <w:rPr>
          <w:rFonts w:ascii="Times New Roman" w:eastAsia="TimesNewRoman" w:hAnsi="Times New Roman"/>
          <w:sz w:val="28"/>
          <w:szCs w:val="28"/>
        </w:rPr>
      </w:pPr>
      <w:r w:rsidRPr="00726D07">
        <w:rPr>
          <w:rFonts w:ascii="Times New Roman" w:eastAsia="TimesNewRoman" w:hAnsi="Times New Roman"/>
          <w:sz w:val="28"/>
          <w:szCs w:val="28"/>
        </w:rPr>
        <w:t xml:space="preserve">Отже, </w:t>
      </w:r>
      <w:r w:rsidR="008E74BF" w:rsidRPr="00726D07">
        <w:rPr>
          <w:rFonts w:ascii="Times New Roman" w:eastAsia="TimesNewRoman" w:hAnsi="Times New Roman"/>
          <w:sz w:val="28"/>
          <w:szCs w:val="28"/>
        </w:rPr>
        <w:t>у</w:t>
      </w:r>
      <w:r w:rsidRPr="00726D07">
        <w:rPr>
          <w:rFonts w:ascii="Times New Roman" w:eastAsia="TimesNewRoman" w:hAnsi="Times New Roman"/>
          <w:sz w:val="28"/>
          <w:szCs w:val="28"/>
        </w:rPr>
        <w:t xml:space="preserve"> результаті </w:t>
      </w:r>
      <w:r w:rsidR="008E74BF" w:rsidRPr="00726D07">
        <w:rPr>
          <w:rFonts w:ascii="Times New Roman" w:eastAsia="TimesNewRoman" w:hAnsi="Times New Roman"/>
          <w:sz w:val="28"/>
          <w:szCs w:val="28"/>
        </w:rPr>
        <w:t>дослідження</w:t>
      </w:r>
      <w:r w:rsidRPr="00726D07">
        <w:rPr>
          <w:rFonts w:ascii="Times New Roman" w:eastAsia="TimesNewRoman" w:hAnsi="Times New Roman"/>
          <w:sz w:val="28"/>
          <w:szCs w:val="28"/>
        </w:rPr>
        <w:t xml:space="preserve"> фінансової діяльності </w:t>
      </w:r>
      <w:r w:rsidR="008E74BF" w:rsidRPr="00726D07">
        <w:rPr>
          <w:rFonts w:ascii="Times New Roman" w:eastAsia="TimesNewRoman" w:hAnsi="Times New Roman"/>
          <w:sz w:val="28"/>
          <w:szCs w:val="28"/>
        </w:rPr>
        <w:t>суб’єкта господарювання, тобто ефективність закладу</w:t>
      </w:r>
      <w:r w:rsidRPr="00726D07">
        <w:rPr>
          <w:rFonts w:ascii="Times New Roman" w:eastAsia="TimesNewRoman" w:hAnsi="Times New Roman"/>
          <w:sz w:val="28"/>
          <w:szCs w:val="28"/>
        </w:rPr>
        <w:t xml:space="preserve"> можна зробити </w:t>
      </w:r>
      <w:r w:rsidR="008E74BF" w:rsidRPr="00726D07">
        <w:rPr>
          <w:rFonts w:ascii="Times New Roman" w:eastAsia="TimesNewRoman" w:hAnsi="Times New Roman"/>
          <w:sz w:val="28"/>
          <w:szCs w:val="28"/>
        </w:rPr>
        <w:t xml:space="preserve">наступний </w:t>
      </w:r>
      <w:r w:rsidRPr="00726D07">
        <w:rPr>
          <w:rFonts w:ascii="Times New Roman" w:eastAsia="TimesNewRoman" w:hAnsi="Times New Roman"/>
          <w:sz w:val="28"/>
          <w:szCs w:val="28"/>
        </w:rPr>
        <w:t>висновок, що фінансов</w:t>
      </w:r>
      <w:r w:rsidR="008E74BF" w:rsidRPr="00726D07">
        <w:rPr>
          <w:rFonts w:ascii="Times New Roman" w:eastAsia="TimesNewRoman" w:hAnsi="Times New Roman"/>
          <w:sz w:val="28"/>
          <w:szCs w:val="28"/>
        </w:rPr>
        <w:t>а</w:t>
      </w:r>
      <w:r w:rsidRPr="00726D07">
        <w:rPr>
          <w:rFonts w:ascii="Times New Roman" w:eastAsia="TimesNewRoman" w:hAnsi="Times New Roman"/>
          <w:sz w:val="28"/>
          <w:szCs w:val="28"/>
        </w:rPr>
        <w:t xml:space="preserve"> ст</w:t>
      </w:r>
      <w:r w:rsidR="008E74BF" w:rsidRPr="00726D07">
        <w:rPr>
          <w:rFonts w:ascii="Times New Roman" w:eastAsia="TimesNewRoman" w:hAnsi="Times New Roman"/>
          <w:sz w:val="28"/>
          <w:szCs w:val="28"/>
        </w:rPr>
        <w:t xml:space="preserve">ійкість та прибутковість </w:t>
      </w:r>
      <w:r w:rsidRPr="00726D07">
        <w:rPr>
          <w:rFonts w:ascii="Times New Roman" w:eastAsia="TimesNewRoman" w:hAnsi="Times New Roman"/>
          <w:sz w:val="28"/>
          <w:szCs w:val="28"/>
        </w:rPr>
        <w:t xml:space="preserve"> </w:t>
      </w:r>
      <w:r w:rsidR="008E74BF" w:rsidRPr="00726D07">
        <w:rPr>
          <w:rFonts w:ascii="Times New Roman" w:eastAsia="TimesNewRoman" w:hAnsi="Times New Roman"/>
          <w:sz w:val="28"/>
          <w:szCs w:val="28"/>
        </w:rPr>
        <w:t>ресторану «</w:t>
      </w:r>
      <w:proofErr w:type="spellStart"/>
      <w:r w:rsidR="008E74BF" w:rsidRPr="00726D07">
        <w:rPr>
          <w:rFonts w:ascii="Times New Roman" w:hAnsi="Times New Roman" w:cs="Times New Roman"/>
          <w:sz w:val="28"/>
          <w:szCs w:val="28"/>
        </w:rPr>
        <w:t>Pallada</w:t>
      </w:r>
      <w:proofErr w:type="spellEnd"/>
      <w:r w:rsidR="008E74BF" w:rsidRPr="00726D07">
        <w:rPr>
          <w:rFonts w:ascii="Times New Roman" w:eastAsia="TimesNewRoman" w:hAnsi="Times New Roman"/>
          <w:sz w:val="28"/>
          <w:szCs w:val="28"/>
        </w:rPr>
        <w:t>»</w:t>
      </w:r>
      <w:r w:rsidRPr="00726D07">
        <w:rPr>
          <w:rFonts w:ascii="Times New Roman" w:eastAsia="TimesNewRoman" w:hAnsi="Times New Roman"/>
          <w:sz w:val="28"/>
          <w:szCs w:val="28"/>
        </w:rPr>
        <w:t xml:space="preserve"> є стабільн</w:t>
      </w:r>
      <w:r w:rsidR="008E74BF" w:rsidRPr="00726D07">
        <w:rPr>
          <w:rFonts w:ascii="Times New Roman" w:eastAsia="TimesNewRoman" w:hAnsi="Times New Roman"/>
          <w:sz w:val="28"/>
          <w:szCs w:val="28"/>
        </w:rPr>
        <w:t>ою</w:t>
      </w:r>
      <w:r w:rsidRPr="00726D07">
        <w:rPr>
          <w:rFonts w:ascii="Times New Roman" w:eastAsia="TimesNewRoman" w:hAnsi="Times New Roman"/>
          <w:sz w:val="28"/>
          <w:szCs w:val="28"/>
        </w:rPr>
        <w:t>.</w:t>
      </w:r>
    </w:p>
    <w:p w:rsidR="008E74BF" w:rsidRPr="00726D07" w:rsidRDefault="008E74BF">
      <w:pPr>
        <w:rPr>
          <w:rFonts w:ascii="Times New Roman" w:eastAsia="TimesNewRoman" w:hAnsi="Times New Roman"/>
          <w:sz w:val="28"/>
          <w:szCs w:val="28"/>
        </w:rPr>
      </w:pPr>
      <w:r w:rsidRPr="00726D07">
        <w:rPr>
          <w:rFonts w:ascii="Times New Roman" w:eastAsia="TimesNewRoman" w:hAnsi="Times New Roman"/>
          <w:sz w:val="28"/>
          <w:szCs w:val="28"/>
        </w:rPr>
        <w:br w:type="page"/>
      </w:r>
    </w:p>
    <w:p w:rsidR="004C4BF5" w:rsidRPr="00726D07" w:rsidRDefault="004C4BF5" w:rsidP="00F057A6">
      <w:pPr>
        <w:spacing w:after="0" w:line="360" w:lineRule="auto"/>
        <w:ind w:firstLine="709"/>
        <w:rPr>
          <w:rFonts w:ascii="Times New Roman" w:hAnsi="Times New Roman" w:cs="Times New Roman"/>
          <w:b/>
          <w:sz w:val="28"/>
          <w:szCs w:val="28"/>
          <w:shd w:val="clear" w:color="auto" w:fill="FFFFFF"/>
        </w:rPr>
      </w:pPr>
      <w:r w:rsidRPr="00726D07">
        <w:rPr>
          <w:rFonts w:ascii="Times New Roman" w:hAnsi="Times New Roman" w:cs="Times New Roman"/>
          <w:b/>
          <w:sz w:val="28"/>
          <w:szCs w:val="28"/>
          <w:shd w:val="clear" w:color="auto" w:fill="FFFFFF"/>
        </w:rPr>
        <w:lastRenderedPageBreak/>
        <w:t>2.</w:t>
      </w:r>
      <w:r w:rsidR="00681FE3" w:rsidRPr="00726D07">
        <w:rPr>
          <w:rFonts w:ascii="Times New Roman" w:hAnsi="Times New Roman" w:cs="Times New Roman"/>
          <w:b/>
          <w:sz w:val="28"/>
          <w:szCs w:val="28"/>
          <w:shd w:val="clear" w:color="auto" w:fill="FFFFFF"/>
        </w:rPr>
        <w:t>2</w:t>
      </w:r>
      <w:r w:rsidRPr="00726D07">
        <w:rPr>
          <w:rFonts w:ascii="Times New Roman" w:hAnsi="Times New Roman" w:cs="Times New Roman"/>
          <w:b/>
          <w:sz w:val="28"/>
          <w:szCs w:val="28"/>
          <w:shd w:val="clear" w:color="auto" w:fill="FFFFFF"/>
        </w:rPr>
        <w:t xml:space="preserve"> Оцінка кадрового потенціалу ресторану «</w:t>
      </w:r>
      <w:proofErr w:type="spellStart"/>
      <w:r w:rsidR="00D82925" w:rsidRPr="00726D07">
        <w:rPr>
          <w:rFonts w:ascii="Times New Roman" w:hAnsi="Times New Roman" w:cs="Times New Roman"/>
          <w:b/>
          <w:sz w:val="28"/>
          <w:szCs w:val="28"/>
        </w:rPr>
        <w:t>Pallada</w:t>
      </w:r>
      <w:proofErr w:type="spellEnd"/>
      <w:r w:rsidRPr="00726D07">
        <w:rPr>
          <w:rFonts w:ascii="Times New Roman" w:hAnsi="Times New Roman" w:cs="Times New Roman"/>
          <w:b/>
          <w:sz w:val="28"/>
          <w:szCs w:val="28"/>
          <w:shd w:val="clear" w:color="auto" w:fill="FFFFFF"/>
        </w:rPr>
        <w:t>»</w:t>
      </w:r>
    </w:p>
    <w:p w:rsidR="004C4BF5" w:rsidRPr="00726D07" w:rsidRDefault="004C4BF5" w:rsidP="004C4BF5">
      <w:pPr>
        <w:spacing w:after="0" w:line="360" w:lineRule="auto"/>
        <w:ind w:firstLine="709"/>
        <w:jc w:val="both"/>
        <w:rPr>
          <w:rFonts w:ascii="Times New Roman" w:hAnsi="Times New Roman" w:cs="Times New Roman"/>
          <w:sz w:val="28"/>
          <w:szCs w:val="28"/>
          <w:shd w:val="clear" w:color="auto" w:fill="FFFFFF"/>
        </w:rPr>
      </w:pP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Ресторан «</w:t>
      </w:r>
      <w:proofErr w:type="spellStart"/>
      <w:r w:rsidR="00D82925"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 xml:space="preserve">» користується великою популярністю серед подорожуючих, оскільки співвідношення вартість та якість знаходиться на високому рівні. Для обслуговування відвідувачів у літній період діє тераса та торгівельний зал </w:t>
      </w:r>
      <w:r w:rsidRPr="00726D07">
        <w:rPr>
          <w:rFonts w:ascii="Times New Roman" w:hAnsi="Times New Roman" w:cs="Times New Roman"/>
          <w:sz w:val="28"/>
          <w:szCs w:val="28"/>
          <w:shd w:val="clear" w:color="auto" w:fill="FFFFFF"/>
        </w:rPr>
        <w:sym w:font="Symbol" w:char="F05B"/>
      </w:r>
      <w:r w:rsidRPr="00726D07">
        <w:rPr>
          <w:rFonts w:ascii="Times New Roman" w:hAnsi="Times New Roman" w:cs="Times New Roman"/>
          <w:sz w:val="28"/>
          <w:szCs w:val="28"/>
          <w:shd w:val="clear" w:color="auto" w:fill="FFFFFF"/>
        </w:rPr>
        <w:t>14</w:t>
      </w:r>
      <w:r w:rsidRPr="00726D07">
        <w:rPr>
          <w:rFonts w:ascii="Times New Roman" w:hAnsi="Times New Roman" w:cs="Times New Roman"/>
          <w:sz w:val="28"/>
          <w:szCs w:val="28"/>
          <w:shd w:val="clear" w:color="auto" w:fill="FFFFFF"/>
        </w:rPr>
        <w:sym w:font="Symbol" w:char="F05D"/>
      </w:r>
      <w:r w:rsidRPr="00726D07">
        <w:rPr>
          <w:rFonts w:ascii="Times New Roman" w:hAnsi="Times New Roman" w:cs="Times New Roman"/>
          <w:sz w:val="28"/>
          <w:szCs w:val="28"/>
          <w:shd w:val="clear" w:color="auto" w:fill="FFFFFF"/>
        </w:rPr>
        <w:t>.</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Проведемо характеристику кадрового потенціалу ресторану «</w:t>
      </w:r>
      <w:proofErr w:type="spellStart"/>
      <w:r w:rsidR="00D82925"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 (див. табл. 2.</w:t>
      </w:r>
      <w:r w:rsidR="008E74BF" w:rsidRPr="00726D07">
        <w:rPr>
          <w:rFonts w:ascii="Times New Roman" w:hAnsi="Times New Roman" w:cs="Times New Roman"/>
          <w:sz w:val="28"/>
          <w:szCs w:val="28"/>
          <w:shd w:val="clear" w:color="auto" w:fill="FFFFFF"/>
        </w:rPr>
        <w:t>4</w:t>
      </w:r>
      <w:r w:rsidRPr="00726D07">
        <w:rPr>
          <w:rFonts w:ascii="Times New Roman" w:hAnsi="Times New Roman" w:cs="Times New Roman"/>
          <w:sz w:val="28"/>
          <w:szCs w:val="28"/>
          <w:shd w:val="clear" w:color="auto" w:fill="FFFFFF"/>
        </w:rPr>
        <w:t>).</w:t>
      </w:r>
    </w:p>
    <w:p w:rsidR="000D6843" w:rsidRPr="00726D07" w:rsidRDefault="000D6843" w:rsidP="000D6843">
      <w:pPr>
        <w:spacing w:after="0" w:line="360" w:lineRule="auto"/>
        <w:ind w:firstLine="709"/>
        <w:jc w:val="right"/>
        <w:rPr>
          <w:rFonts w:ascii="Times New Roman" w:hAnsi="Times New Roman" w:cs="Times New Roman"/>
          <w:b/>
          <w:bCs/>
          <w:sz w:val="28"/>
          <w:szCs w:val="28"/>
          <w:shd w:val="clear" w:color="auto" w:fill="FFFFFF"/>
        </w:rPr>
      </w:pPr>
      <w:r w:rsidRPr="00726D07">
        <w:rPr>
          <w:rFonts w:ascii="Times New Roman" w:hAnsi="Times New Roman" w:cs="Times New Roman"/>
          <w:b/>
          <w:bCs/>
          <w:sz w:val="28"/>
          <w:szCs w:val="28"/>
          <w:shd w:val="clear" w:color="auto" w:fill="FFFFFF"/>
        </w:rPr>
        <w:t>Таблиця 2.</w:t>
      </w:r>
      <w:r w:rsidR="008E74BF" w:rsidRPr="00726D07">
        <w:rPr>
          <w:rFonts w:ascii="Times New Roman" w:hAnsi="Times New Roman" w:cs="Times New Roman"/>
          <w:b/>
          <w:bCs/>
          <w:sz w:val="28"/>
          <w:szCs w:val="28"/>
          <w:shd w:val="clear" w:color="auto" w:fill="FFFFFF"/>
        </w:rPr>
        <w:t>4</w:t>
      </w:r>
    </w:p>
    <w:p w:rsidR="000D6843" w:rsidRPr="00726D07" w:rsidRDefault="000D6843" w:rsidP="000D6843">
      <w:pPr>
        <w:spacing w:after="0" w:line="360" w:lineRule="auto"/>
        <w:ind w:firstLine="709"/>
        <w:jc w:val="center"/>
        <w:rPr>
          <w:rFonts w:ascii="Times New Roman" w:hAnsi="Times New Roman" w:cs="Times New Roman"/>
          <w:b/>
          <w:bCs/>
          <w:sz w:val="28"/>
          <w:szCs w:val="28"/>
          <w:shd w:val="clear" w:color="auto" w:fill="FFFFFF"/>
        </w:rPr>
      </w:pPr>
      <w:r w:rsidRPr="00726D07">
        <w:rPr>
          <w:rFonts w:ascii="Times New Roman" w:hAnsi="Times New Roman" w:cs="Times New Roman"/>
          <w:b/>
          <w:bCs/>
          <w:sz w:val="28"/>
          <w:szCs w:val="28"/>
          <w:shd w:val="clear" w:color="auto" w:fill="FFFFFF"/>
        </w:rPr>
        <w:t>Кадрове забезпечення ресторану «</w:t>
      </w:r>
      <w:proofErr w:type="spellStart"/>
      <w:r w:rsidR="00D82925" w:rsidRPr="00726D07">
        <w:rPr>
          <w:rFonts w:ascii="Times New Roman" w:hAnsi="Times New Roman" w:cs="Times New Roman"/>
          <w:b/>
          <w:sz w:val="28"/>
          <w:szCs w:val="28"/>
        </w:rPr>
        <w:t>Pallada</w:t>
      </w:r>
      <w:proofErr w:type="spellEnd"/>
      <w:r w:rsidRPr="00726D07">
        <w:rPr>
          <w:rFonts w:ascii="Times New Roman" w:hAnsi="Times New Roman" w:cs="Times New Roman"/>
          <w:b/>
          <w:bCs/>
          <w:sz w:val="28"/>
          <w:szCs w:val="28"/>
          <w:shd w:val="clear" w:color="auto" w:fill="FFFFFF"/>
        </w:rPr>
        <w:t>»</w:t>
      </w:r>
    </w:p>
    <w:tbl>
      <w:tblPr>
        <w:tblStyle w:val="a3"/>
        <w:tblW w:w="0" w:type="auto"/>
        <w:tblLook w:val="04A0" w:firstRow="1" w:lastRow="0" w:firstColumn="1" w:lastColumn="0" w:noHBand="0" w:noVBand="1"/>
      </w:tblPr>
      <w:tblGrid>
        <w:gridCol w:w="675"/>
        <w:gridCol w:w="6083"/>
        <w:gridCol w:w="3379"/>
      </w:tblGrid>
      <w:tr w:rsidR="00726D07" w:rsidRPr="00726D07" w:rsidTr="00335B73">
        <w:tc>
          <w:tcPr>
            <w:tcW w:w="675" w:type="dxa"/>
            <w:vAlign w:val="center"/>
          </w:tcPr>
          <w:p w:rsidR="000D6843" w:rsidRPr="00726D07" w:rsidRDefault="000D6843" w:rsidP="00335B73">
            <w:pPr>
              <w:jc w:val="center"/>
              <w:rPr>
                <w:rFonts w:ascii="Times New Roman" w:hAnsi="Times New Roman" w:cs="Times New Roman"/>
                <w:b/>
                <w:bCs/>
                <w:sz w:val="28"/>
                <w:szCs w:val="26"/>
                <w:shd w:val="clear" w:color="auto" w:fill="FFFFFF"/>
              </w:rPr>
            </w:pPr>
            <w:r w:rsidRPr="00726D07">
              <w:rPr>
                <w:rFonts w:ascii="Times New Roman" w:hAnsi="Times New Roman" w:cs="Times New Roman"/>
                <w:b/>
                <w:bCs/>
                <w:sz w:val="28"/>
                <w:szCs w:val="26"/>
                <w:shd w:val="clear" w:color="auto" w:fill="FFFFFF"/>
              </w:rPr>
              <w:t>№ з/п</w:t>
            </w:r>
          </w:p>
        </w:tc>
        <w:tc>
          <w:tcPr>
            <w:tcW w:w="6083" w:type="dxa"/>
            <w:vAlign w:val="center"/>
          </w:tcPr>
          <w:p w:rsidR="000D6843" w:rsidRPr="00726D07" w:rsidRDefault="000D6843" w:rsidP="00335B73">
            <w:pPr>
              <w:jc w:val="center"/>
              <w:rPr>
                <w:rFonts w:ascii="Times New Roman" w:hAnsi="Times New Roman" w:cs="Times New Roman"/>
                <w:b/>
                <w:bCs/>
                <w:sz w:val="28"/>
                <w:szCs w:val="26"/>
                <w:shd w:val="clear" w:color="auto" w:fill="FFFFFF"/>
              </w:rPr>
            </w:pPr>
            <w:r w:rsidRPr="00726D07">
              <w:rPr>
                <w:rFonts w:ascii="Times New Roman" w:hAnsi="Times New Roman" w:cs="Times New Roman"/>
                <w:b/>
                <w:bCs/>
                <w:sz w:val="28"/>
                <w:szCs w:val="26"/>
                <w:shd w:val="clear" w:color="auto" w:fill="FFFFFF"/>
              </w:rPr>
              <w:t>Посадова одиниця</w:t>
            </w:r>
          </w:p>
        </w:tc>
        <w:tc>
          <w:tcPr>
            <w:tcW w:w="3379" w:type="dxa"/>
            <w:vAlign w:val="center"/>
          </w:tcPr>
          <w:p w:rsidR="000D6843" w:rsidRPr="00726D07" w:rsidRDefault="000D6843" w:rsidP="00335B73">
            <w:pPr>
              <w:jc w:val="center"/>
              <w:rPr>
                <w:rFonts w:ascii="Times New Roman" w:hAnsi="Times New Roman" w:cs="Times New Roman"/>
                <w:b/>
                <w:bCs/>
                <w:sz w:val="28"/>
                <w:szCs w:val="26"/>
                <w:shd w:val="clear" w:color="auto" w:fill="FFFFFF"/>
              </w:rPr>
            </w:pPr>
            <w:r w:rsidRPr="00726D07">
              <w:rPr>
                <w:rFonts w:ascii="Times New Roman" w:hAnsi="Times New Roman" w:cs="Times New Roman"/>
                <w:b/>
                <w:bCs/>
                <w:sz w:val="28"/>
                <w:szCs w:val="26"/>
                <w:shd w:val="clear" w:color="auto" w:fill="FFFFFF"/>
              </w:rPr>
              <w:t>Кількість осіб</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1.</w:t>
            </w:r>
          </w:p>
        </w:tc>
        <w:tc>
          <w:tcPr>
            <w:tcW w:w="6083" w:type="dxa"/>
          </w:tcPr>
          <w:p w:rsidR="000D6843" w:rsidRPr="00726D07" w:rsidRDefault="00681FE3" w:rsidP="00681FE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Директор</w:t>
            </w:r>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1</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2.</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 xml:space="preserve">Кухар </w:t>
            </w:r>
          </w:p>
        </w:tc>
        <w:tc>
          <w:tcPr>
            <w:tcW w:w="3379" w:type="dxa"/>
            <w:vAlign w:val="center"/>
          </w:tcPr>
          <w:p w:rsidR="000D6843" w:rsidRPr="00726D07" w:rsidRDefault="000D6843" w:rsidP="00335B73">
            <w:pPr>
              <w:jc w:val="center"/>
              <w:rPr>
                <w:rFonts w:ascii="Times New Roman" w:hAnsi="Times New Roman" w:cs="Times New Roman"/>
                <w:b/>
                <w:bCs/>
                <w:sz w:val="28"/>
                <w:szCs w:val="26"/>
                <w:shd w:val="clear" w:color="auto" w:fill="FFFFFF"/>
              </w:rPr>
            </w:pPr>
            <w:r w:rsidRPr="00726D07">
              <w:rPr>
                <w:rFonts w:ascii="Times New Roman" w:hAnsi="Times New Roman" w:cs="Times New Roman"/>
                <w:sz w:val="28"/>
                <w:szCs w:val="26"/>
                <w:shd w:val="clear" w:color="auto" w:fill="FFFFFF"/>
              </w:rPr>
              <w:t>4</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3.</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Помічник кухаря</w:t>
            </w:r>
          </w:p>
        </w:tc>
        <w:tc>
          <w:tcPr>
            <w:tcW w:w="3379" w:type="dxa"/>
            <w:vAlign w:val="center"/>
          </w:tcPr>
          <w:p w:rsidR="000D6843" w:rsidRPr="00726D07" w:rsidRDefault="000D6843" w:rsidP="00335B73">
            <w:pPr>
              <w:jc w:val="center"/>
              <w:rPr>
                <w:rFonts w:ascii="Times New Roman" w:hAnsi="Times New Roman" w:cs="Times New Roman"/>
                <w:b/>
                <w:bCs/>
                <w:sz w:val="28"/>
                <w:szCs w:val="26"/>
                <w:shd w:val="clear" w:color="auto" w:fill="FFFFFF"/>
              </w:rPr>
            </w:pPr>
            <w:r w:rsidRPr="00726D07">
              <w:rPr>
                <w:rFonts w:ascii="Times New Roman" w:hAnsi="Times New Roman" w:cs="Times New Roman"/>
                <w:sz w:val="28"/>
                <w:szCs w:val="26"/>
                <w:shd w:val="clear" w:color="auto" w:fill="FFFFFF"/>
              </w:rPr>
              <w:t>8</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4.</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Адміністратор</w:t>
            </w:r>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2</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5.</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proofErr w:type="spellStart"/>
            <w:r w:rsidRPr="00726D07">
              <w:rPr>
                <w:rFonts w:ascii="Times New Roman" w:hAnsi="Times New Roman" w:cs="Times New Roman"/>
                <w:sz w:val="28"/>
                <w:szCs w:val="26"/>
                <w:shd w:val="clear" w:color="auto" w:fill="FFFFFF"/>
              </w:rPr>
              <w:t>Шашличник</w:t>
            </w:r>
            <w:proofErr w:type="spellEnd"/>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1</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6.</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Офіціант</w:t>
            </w:r>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8</w:t>
            </w:r>
          </w:p>
        </w:tc>
      </w:tr>
      <w:tr w:rsidR="00726D07"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7.</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r w:rsidRPr="00726D07">
              <w:rPr>
                <w:rFonts w:ascii="Times New Roman" w:hAnsi="Times New Roman" w:cs="Times New Roman"/>
                <w:sz w:val="28"/>
                <w:szCs w:val="26"/>
                <w:shd w:val="clear" w:color="auto" w:fill="FFFFFF"/>
              </w:rPr>
              <w:t>Бармен</w:t>
            </w:r>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2</w:t>
            </w:r>
          </w:p>
        </w:tc>
      </w:tr>
      <w:tr w:rsidR="000D6843" w:rsidRPr="00726D07" w:rsidTr="00335B73">
        <w:tc>
          <w:tcPr>
            <w:tcW w:w="675"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8.</w:t>
            </w:r>
          </w:p>
        </w:tc>
        <w:tc>
          <w:tcPr>
            <w:tcW w:w="6083" w:type="dxa"/>
          </w:tcPr>
          <w:p w:rsidR="000D6843" w:rsidRPr="00726D07" w:rsidRDefault="000D6843" w:rsidP="00335B73">
            <w:pPr>
              <w:jc w:val="both"/>
              <w:rPr>
                <w:rFonts w:ascii="Times New Roman" w:hAnsi="Times New Roman" w:cs="Times New Roman"/>
                <w:sz w:val="28"/>
                <w:szCs w:val="26"/>
                <w:shd w:val="clear" w:color="auto" w:fill="FFFFFF"/>
              </w:rPr>
            </w:pPr>
            <w:proofErr w:type="spellStart"/>
            <w:r w:rsidRPr="00726D07">
              <w:rPr>
                <w:rFonts w:ascii="Times New Roman" w:hAnsi="Times New Roman" w:cs="Times New Roman"/>
                <w:sz w:val="28"/>
                <w:szCs w:val="26"/>
                <w:shd w:val="clear" w:color="auto" w:fill="FFFFFF"/>
              </w:rPr>
              <w:t>Посудомийник</w:t>
            </w:r>
            <w:proofErr w:type="spellEnd"/>
            <w:r w:rsidRPr="00726D07">
              <w:rPr>
                <w:rFonts w:ascii="Times New Roman" w:hAnsi="Times New Roman" w:cs="Times New Roman"/>
                <w:sz w:val="28"/>
                <w:szCs w:val="26"/>
                <w:shd w:val="clear" w:color="auto" w:fill="FFFFFF"/>
              </w:rPr>
              <w:t>-прибиральник</w:t>
            </w:r>
          </w:p>
        </w:tc>
        <w:tc>
          <w:tcPr>
            <w:tcW w:w="3379" w:type="dxa"/>
            <w:vAlign w:val="center"/>
          </w:tcPr>
          <w:p w:rsidR="000D6843" w:rsidRPr="00726D07" w:rsidRDefault="000D6843" w:rsidP="00335B73">
            <w:pPr>
              <w:jc w:val="center"/>
              <w:rPr>
                <w:rFonts w:ascii="Times New Roman" w:hAnsi="Times New Roman" w:cs="Times New Roman"/>
                <w:bCs/>
                <w:sz w:val="28"/>
                <w:szCs w:val="26"/>
                <w:shd w:val="clear" w:color="auto" w:fill="FFFFFF"/>
              </w:rPr>
            </w:pPr>
            <w:r w:rsidRPr="00726D07">
              <w:rPr>
                <w:rFonts w:ascii="Times New Roman" w:hAnsi="Times New Roman" w:cs="Times New Roman"/>
                <w:bCs/>
                <w:sz w:val="28"/>
                <w:szCs w:val="26"/>
                <w:shd w:val="clear" w:color="auto" w:fill="FFFFFF"/>
              </w:rPr>
              <w:t>2</w:t>
            </w:r>
          </w:p>
        </w:tc>
      </w:tr>
    </w:tbl>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xml:space="preserve">В ресторані діє лінійна структура управління. Тобто на кухні керівником є кухар. Йому підпорядковуються помічники </w:t>
      </w:r>
      <w:proofErr w:type="spellStart"/>
      <w:r w:rsidRPr="00726D07">
        <w:rPr>
          <w:rFonts w:ascii="Times New Roman" w:hAnsi="Times New Roman" w:cs="Times New Roman"/>
          <w:sz w:val="28"/>
          <w:szCs w:val="28"/>
          <w:shd w:val="clear" w:color="auto" w:fill="FFFFFF"/>
        </w:rPr>
        <w:t>кухаря</w:t>
      </w:r>
      <w:proofErr w:type="spellEnd"/>
      <w:r w:rsidRPr="00726D07">
        <w:rPr>
          <w:rFonts w:ascii="Times New Roman" w:hAnsi="Times New Roman" w:cs="Times New Roman"/>
          <w:sz w:val="28"/>
          <w:szCs w:val="28"/>
          <w:shd w:val="clear" w:color="auto" w:fill="FFFFFF"/>
        </w:rPr>
        <w:t xml:space="preserve">, </w:t>
      </w:r>
      <w:proofErr w:type="spellStart"/>
      <w:r w:rsidRPr="00726D07">
        <w:rPr>
          <w:rFonts w:ascii="Times New Roman" w:hAnsi="Times New Roman" w:cs="Times New Roman"/>
          <w:sz w:val="28"/>
          <w:szCs w:val="28"/>
          <w:shd w:val="clear" w:color="auto" w:fill="FFFFFF"/>
        </w:rPr>
        <w:t>шашличник</w:t>
      </w:r>
      <w:proofErr w:type="spellEnd"/>
      <w:r w:rsidRPr="00726D07">
        <w:rPr>
          <w:rFonts w:ascii="Times New Roman" w:hAnsi="Times New Roman" w:cs="Times New Roman"/>
          <w:sz w:val="28"/>
          <w:szCs w:val="28"/>
          <w:shd w:val="clear" w:color="auto" w:fill="FFFFFF"/>
        </w:rPr>
        <w:t xml:space="preserve">, </w:t>
      </w:r>
      <w:proofErr w:type="spellStart"/>
      <w:r w:rsidRPr="00726D07">
        <w:rPr>
          <w:rFonts w:ascii="Times New Roman" w:hAnsi="Times New Roman" w:cs="Times New Roman"/>
          <w:sz w:val="28"/>
          <w:szCs w:val="28"/>
          <w:shd w:val="clear" w:color="auto" w:fill="FFFFFF"/>
        </w:rPr>
        <w:t>посудомийник</w:t>
      </w:r>
      <w:proofErr w:type="spellEnd"/>
      <w:r w:rsidRPr="00726D07">
        <w:rPr>
          <w:rFonts w:ascii="Times New Roman" w:hAnsi="Times New Roman" w:cs="Times New Roman"/>
          <w:sz w:val="28"/>
          <w:szCs w:val="28"/>
          <w:shd w:val="clear" w:color="auto" w:fill="FFFFFF"/>
        </w:rPr>
        <w:t>-прибиральник. В залі офіціанти, бармен підпорядковуються адміністраторові. Кухар і адміністратор підпорядковуються директорові. А директор в свою чергу підпорядковується власнику.</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Директор відповідає за організацію виробничої, торгової, нефінансової діяльності ресторану. Він керує колективом, займається підбором кадрів, приймає на роботу, звільняє на підставі трудового законодавства, здійснює контроль за розстановкою кадрів і культурою обслуговування відвідувачів в залах ресторану, стежить за станом обліку, контролю і збереженням матеріальних цінностей.</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xml:space="preserve">Директор контролює своєчасність доставки та якість продукції, створює умови для збереження товарно-матеріальних цінностей. Він контролює роботу </w:t>
      </w:r>
      <w:r w:rsidRPr="00726D07">
        <w:rPr>
          <w:rFonts w:ascii="Times New Roman" w:hAnsi="Times New Roman" w:cs="Times New Roman"/>
          <w:sz w:val="28"/>
          <w:szCs w:val="28"/>
          <w:shd w:val="clear" w:color="auto" w:fill="FFFFFF"/>
        </w:rPr>
        <w:lastRenderedPageBreak/>
        <w:t>всіх ділянок підприємства, у тому числі стежить за якістю своєї продукції, а також дотриманням всіх правил санітарії та гігієни, техніки безпеки та пожежної безпеки.</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Адміністратор протягом дня перебуває в залі, керує роботою офіціантів, стежить за правильністю обслуговування відвідувачів, чистотою, порядком і правильністю сервірування столів. Перед відкриттям бар-ресторану він інструктує офіціантів щодо порядку роботи на даний день, перевіряє готовність до обслуговування, переглядає меню. Адміністратор організовує роботу офіціантів, розставляє їх по окремих дільницях залу, закріплює за ними для обслуговування певний ділянку роботи. Організовує чіткий зв'язок виробництва і торгового залу. Контролює розрахунок офіціантів з відвідувачами. У разі порушень офіціантами правил обслуговування відвідувачів адміністратор має право відсторонити їх від роботи, доповівши про ці порушення директору.</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Адміністрація бар-ресторану розробляє для працівників посадові інструкції на основі вимог стандарту, кваліфікації і посад.</w:t>
      </w:r>
    </w:p>
    <w:p w:rsidR="000D6843" w:rsidRPr="00726D07" w:rsidRDefault="008E74BF"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До обслу</w:t>
      </w:r>
      <w:r w:rsidR="000D6843" w:rsidRPr="00726D07">
        <w:rPr>
          <w:rFonts w:ascii="Times New Roman" w:hAnsi="Times New Roman" w:cs="Times New Roman"/>
          <w:sz w:val="28"/>
          <w:szCs w:val="28"/>
          <w:shd w:val="clear" w:color="auto" w:fill="FFFFFF"/>
        </w:rPr>
        <w:t>говуюч</w:t>
      </w:r>
      <w:r w:rsidRPr="00726D07">
        <w:rPr>
          <w:rFonts w:ascii="Times New Roman" w:hAnsi="Times New Roman" w:cs="Times New Roman"/>
          <w:sz w:val="28"/>
          <w:szCs w:val="28"/>
          <w:shd w:val="clear" w:color="auto" w:fill="FFFFFF"/>
        </w:rPr>
        <w:t>ого</w:t>
      </w:r>
      <w:r w:rsidR="000D6843" w:rsidRPr="00726D07">
        <w:rPr>
          <w:rFonts w:ascii="Times New Roman" w:hAnsi="Times New Roman" w:cs="Times New Roman"/>
          <w:sz w:val="28"/>
          <w:szCs w:val="28"/>
          <w:shd w:val="clear" w:color="auto" w:fill="FFFFFF"/>
        </w:rPr>
        <w:t xml:space="preserve"> персонал ресторану </w:t>
      </w:r>
      <w:r w:rsidRPr="00726D07">
        <w:rPr>
          <w:rFonts w:ascii="Times New Roman" w:hAnsi="Times New Roman" w:cs="Times New Roman"/>
          <w:sz w:val="28"/>
          <w:szCs w:val="28"/>
          <w:shd w:val="clear" w:color="auto" w:fill="FFFFFF"/>
        </w:rPr>
        <w:t xml:space="preserve">належать </w:t>
      </w:r>
      <w:r w:rsidR="000D6843" w:rsidRPr="00726D07">
        <w:rPr>
          <w:rFonts w:ascii="Times New Roman" w:hAnsi="Times New Roman" w:cs="Times New Roman"/>
          <w:sz w:val="28"/>
          <w:szCs w:val="28"/>
          <w:shd w:val="clear" w:color="auto" w:fill="FFFFFF"/>
        </w:rPr>
        <w:t xml:space="preserve">- </w:t>
      </w:r>
      <w:proofErr w:type="spellStart"/>
      <w:r w:rsidR="000D6843" w:rsidRPr="00726D07">
        <w:rPr>
          <w:rFonts w:ascii="Times New Roman" w:hAnsi="Times New Roman" w:cs="Times New Roman"/>
          <w:sz w:val="28"/>
          <w:szCs w:val="28"/>
          <w:shd w:val="clear" w:color="auto" w:fill="FFFFFF"/>
        </w:rPr>
        <w:t>кухарі</w:t>
      </w:r>
      <w:proofErr w:type="spellEnd"/>
      <w:r w:rsidR="000D6843" w:rsidRPr="00726D07">
        <w:rPr>
          <w:rFonts w:ascii="Times New Roman" w:hAnsi="Times New Roman" w:cs="Times New Roman"/>
          <w:sz w:val="28"/>
          <w:szCs w:val="28"/>
          <w:shd w:val="clear" w:color="auto" w:fill="FFFFFF"/>
        </w:rPr>
        <w:t xml:space="preserve">, помічники </w:t>
      </w:r>
      <w:proofErr w:type="spellStart"/>
      <w:r w:rsidR="000D6843" w:rsidRPr="00726D07">
        <w:rPr>
          <w:rFonts w:ascii="Times New Roman" w:hAnsi="Times New Roman" w:cs="Times New Roman"/>
          <w:sz w:val="28"/>
          <w:szCs w:val="28"/>
          <w:shd w:val="clear" w:color="auto" w:fill="FFFFFF"/>
        </w:rPr>
        <w:t>кухаря</w:t>
      </w:r>
      <w:proofErr w:type="spellEnd"/>
      <w:r w:rsidR="000D6843" w:rsidRPr="00726D07">
        <w:rPr>
          <w:rFonts w:ascii="Times New Roman" w:hAnsi="Times New Roman" w:cs="Times New Roman"/>
          <w:sz w:val="28"/>
          <w:szCs w:val="28"/>
          <w:shd w:val="clear" w:color="auto" w:fill="FFFFFF"/>
        </w:rPr>
        <w:t xml:space="preserve">, </w:t>
      </w:r>
      <w:proofErr w:type="spellStart"/>
      <w:r w:rsidR="000D6843" w:rsidRPr="00726D07">
        <w:rPr>
          <w:rFonts w:ascii="Times New Roman" w:hAnsi="Times New Roman" w:cs="Times New Roman"/>
          <w:sz w:val="28"/>
          <w:szCs w:val="28"/>
          <w:shd w:val="clear" w:color="auto" w:fill="FFFFFF"/>
        </w:rPr>
        <w:t>шашличник</w:t>
      </w:r>
      <w:proofErr w:type="spellEnd"/>
      <w:r w:rsidR="000D6843" w:rsidRPr="00726D07">
        <w:rPr>
          <w:rFonts w:ascii="Times New Roman" w:hAnsi="Times New Roman" w:cs="Times New Roman"/>
          <w:sz w:val="28"/>
          <w:szCs w:val="28"/>
          <w:shd w:val="clear" w:color="auto" w:fill="FFFFFF"/>
        </w:rPr>
        <w:t>, адміністратор залу, офіціанти, а також прибиральники - повинні виконувати наступні загальні вимоги:</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дотримуватися правил внутрішнього розпорядку ресторану;</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знати та дотримуватися посадові інструкції;</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дотримуватися вимог санітарії та особистої гігієни, гігієни робочого місця;</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-дотримуватися норм професійної етики та культури обслуговування відвідувачів;</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дотримуватися правила охорони праці, техніки безпеки та пожежної безпеки;</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 постійно підвищувати кваліфікацію.</w:t>
      </w:r>
    </w:p>
    <w:p w:rsidR="000D6843" w:rsidRPr="00726D07" w:rsidRDefault="000D6843" w:rsidP="000D6843">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Однією із рекомендацій щодо удосконалення роботи у ресторані «</w:t>
      </w:r>
      <w:proofErr w:type="spellStart"/>
      <w:r w:rsidR="008E74BF"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 xml:space="preserve">» є збільшення штату працівників, </w:t>
      </w:r>
      <w:r w:rsidR="007C27F9" w:rsidRPr="00726D07">
        <w:rPr>
          <w:rFonts w:ascii="Times New Roman" w:hAnsi="Times New Roman" w:cs="Times New Roman"/>
          <w:sz w:val="28"/>
          <w:szCs w:val="28"/>
          <w:shd w:val="clear" w:color="auto" w:fill="FFFFFF"/>
        </w:rPr>
        <w:t xml:space="preserve">тобто </w:t>
      </w:r>
      <w:r w:rsidRPr="00726D07">
        <w:rPr>
          <w:rFonts w:ascii="Times New Roman" w:hAnsi="Times New Roman" w:cs="Times New Roman"/>
          <w:sz w:val="28"/>
          <w:szCs w:val="28"/>
          <w:shd w:val="clear" w:color="auto" w:fill="FFFFFF"/>
        </w:rPr>
        <w:t xml:space="preserve">працівники не справляються із обсягом робіт. </w:t>
      </w:r>
    </w:p>
    <w:p w:rsidR="004C4BF5" w:rsidRPr="00726D07" w:rsidRDefault="00B6003C" w:rsidP="004C4BF5">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lastRenderedPageBreak/>
        <w:t xml:space="preserve">Отже, </w:t>
      </w:r>
      <w:r w:rsidR="007C27F9" w:rsidRPr="00726D07">
        <w:rPr>
          <w:rFonts w:ascii="Times New Roman" w:hAnsi="Times New Roman" w:cs="Times New Roman"/>
          <w:sz w:val="28"/>
          <w:szCs w:val="28"/>
          <w:shd w:val="clear" w:color="auto" w:fill="FFFFFF"/>
        </w:rPr>
        <w:t>проаналізувавши кадровий потенціал ресторану «</w:t>
      </w:r>
      <w:proofErr w:type="spellStart"/>
      <w:r w:rsidR="007C27F9" w:rsidRPr="00726D07">
        <w:rPr>
          <w:rFonts w:ascii="Times New Roman" w:hAnsi="Times New Roman" w:cs="Times New Roman"/>
          <w:sz w:val="28"/>
          <w:szCs w:val="28"/>
        </w:rPr>
        <w:t>Pallada</w:t>
      </w:r>
      <w:proofErr w:type="spellEnd"/>
      <w:r w:rsidR="007C27F9" w:rsidRPr="00726D07">
        <w:rPr>
          <w:rFonts w:ascii="Times New Roman" w:hAnsi="Times New Roman" w:cs="Times New Roman"/>
          <w:sz w:val="28"/>
          <w:szCs w:val="28"/>
          <w:shd w:val="clear" w:color="auto" w:fill="FFFFFF"/>
        </w:rPr>
        <w:t>» можна зробити наступний висновок, що кількість персоналу є не достатньою для обслуговування та при тому, що планується відкриття нового залу для відвідувачів слід забезпечити заклад більшою кількістю працівників.</w:t>
      </w:r>
    </w:p>
    <w:p w:rsidR="004C4BF5" w:rsidRPr="00726D07" w:rsidRDefault="004C4BF5">
      <w:pPr>
        <w:rPr>
          <w:rFonts w:ascii="Times New Roman" w:hAnsi="Times New Roman" w:cs="Times New Roman"/>
          <w:b/>
          <w:sz w:val="28"/>
          <w:szCs w:val="28"/>
        </w:rPr>
      </w:pPr>
      <w:r w:rsidRPr="00726D07">
        <w:rPr>
          <w:rFonts w:ascii="Times New Roman" w:hAnsi="Times New Roman" w:cs="Times New Roman"/>
          <w:b/>
          <w:sz w:val="28"/>
          <w:szCs w:val="28"/>
        </w:rPr>
        <w:br w:type="page"/>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РОЗДІЛ 3. УДОСКОНАЛЕННЯ СИСТЕМИ СТИМУЛЮВАННЯ ПРАЦІ НА ПРИКЛАДІ РЕСТОРАНУ «</w:t>
      </w:r>
      <w:r w:rsidR="00D313E5" w:rsidRPr="00726D07">
        <w:rPr>
          <w:rFonts w:ascii="Times New Roman" w:hAnsi="Times New Roman" w:cs="Times New Roman"/>
          <w:b/>
          <w:sz w:val="28"/>
          <w:szCs w:val="28"/>
        </w:rPr>
        <w:t>PALLADA</w:t>
      </w:r>
      <w:r w:rsidRPr="00726D07">
        <w:rPr>
          <w:rFonts w:ascii="Times New Roman" w:hAnsi="Times New Roman" w:cs="Times New Roman"/>
          <w:b/>
          <w:sz w:val="28"/>
          <w:szCs w:val="28"/>
        </w:rPr>
        <w:t>»</w:t>
      </w:r>
    </w:p>
    <w:p w:rsidR="004C4BF5" w:rsidRPr="00726D07" w:rsidRDefault="004C4BF5" w:rsidP="004C4BF5">
      <w:pPr>
        <w:pStyle w:val="3"/>
        <w:shd w:val="clear" w:color="auto" w:fill="FFFFFF"/>
        <w:spacing w:before="0" w:beforeAutospacing="0" w:after="30" w:afterAutospacing="0" w:line="360" w:lineRule="auto"/>
        <w:ind w:firstLine="709"/>
        <w:jc w:val="center"/>
        <w:rPr>
          <w:sz w:val="28"/>
          <w:szCs w:val="28"/>
        </w:rPr>
      </w:pPr>
      <w:r w:rsidRPr="00726D07">
        <w:rPr>
          <w:sz w:val="28"/>
          <w:szCs w:val="28"/>
        </w:rPr>
        <w:t>3.1. Шляхи оптимізація мотивації праці персоналу на підприємствах готельно-ресторанного бізнесу</w:t>
      </w:r>
    </w:p>
    <w:p w:rsidR="004C4BF5" w:rsidRPr="00726D07" w:rsidRDefault="004C4BF5" w:rsidP="004C4BF5">
      <w:pPr>
        <w:pStyle w:val="3"/>
        <w:shd w:val="clear" w:color="auto" w:fill="FFFFFF"/>
        <w:spacing w:before="0" w:beforeAutospacing="0" w:after="30" w:afterAutospacing="0" w:line="360" w:lineRule="auto"/>
        <w:ind w:firstLine="709"/>
        <w:jc w:val="both"/>
        <w:rPr>
          <w:b w:val="0"/>
          <w:sz w:val="28"/>
          <w:szCs w:val="28"/>
        </w:rPr>
      </w:pP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Активність персоналу прямо пропорційно відбивається на результатах діяльності готельного підприємства. Для того щоб мотивувати персонал підприємств готельного бізнесу слід розробити ефективну систему мотивації (преміювання), для цього, можна піти двома шляхами: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1. Розробити систему мотивації за ключовими показниками ефективності для кожного підрозділу, кожного співробітника - система KPI (</w:t>
      </w:r>
      <w:proofErr w:type="spellStart"/>
      <w:r w:rsidRPr="00726D07">
        <w:rPr>
          <w:b w:val="0"/>
          <w:sz w:val="28"/>
          <w:szCs w:val="28"/>
        </w:rPr>
        <w:t>Key</w:t>
      </w:r>
      <w:proofErr w:type="spellEnd"/>
      <w:r w:rsidRPr="00726D07">
        <w:rPr>
          <w:b w:val="0"/>
          <w:sz w:val="28"/>
          <w:szCs w:val="28"/>
        </w:rPr>
        <w:t xml:space="preserve"> </w:t>
      </w:r>
      <w:proofErr w:type="spellStart"/>
      <w:r w:rsidRPr="00726D07">
        <w:rPr>
          <w:b w:val="0"/>
          <w:sz w:val="28"/>
          <w:szCs w:val="28"/>
        </w:rPr>
        <w:t>Performance</w:t>
      </w:r>
      <w:proofErr w:type="spellEnd"/>
      <w:r w:rsidRPr="00726D07">
        <w:rPr>
          <w:b w:val="0"/>
          <w:sz w:val="28"/>
          <w:szCs w:val="28"/>
        </w:rPr>
        <w:t xml:space="preserve"> </w:t>
      </w:r>
      <w:proofErr w:type="spellStart"/>
      <w:r w:rsidRPr="00726D07">
        <w:rPr>
          <w:b w:val="0"/>
          <w:sz w:val="28"/>
          <w:szCs w:val="28"/>
        </w:rPr>
        <w:t>Indicators</w:t>
      </w:r>
      <w:proofErr w:type="spellEnd"/>
      <w:r w:rsidRPr="00726D07">
        <w:rPr>
          <w:b w:val="0"/>
          <w:sz w:val="28"/>
          <w:szCs w:val="28"/>
        </w:rPr>
        <w:t xml:space="preserve">).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2. Розробити загальну систему винагороди персоналу в залежності від результатів роботи готельного підприємства в цілому - коефіцієнт трудової участі (КТУ).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Як перша, так і друга мотиваційні системи мають право на життя, але при системі KPI, генеральний менеджер чітко бачить і оцінює внесок кожного співробітника в досягненні цілей підприємства і відповідно той, хто працює, той і отримує високу матеріальну винагороду. Щодо другої системи можна сказати, що в такому випадку незалежно від того брав співробітник участь в досягненні цілей готелю чи ні, він все рівно отримує таку ж винагороду, як і ті, хто викладався в процесі обслуговування клієнтів.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Сьогодні для багатьох </w:t>
      </w:r>
      <w:proofErr w:type="spellStart"/>
      <w:r w:rsidRPr="00726D07">
        <w:rPr>
          <w:b w:val="0"/>
          <w:sz w:val="28"/>
          <w:szCs w:val="28"/>
        </w:rPr>
        <w:t>готельєрів</w:t>
      </w:r>
      <w:proofErr w:type="spellEnd"/>
      <w:r w:rsidRPr="00726D07">
        <w:rPr>
          <w:b w:val="0"/>
          <w:sz w:val="28"/>
          <w:szCs w:val="28"/>
        </w:rPr>
        <w:t xml:space="preserve"> ключові показники ефективності є практичним оціночним і мотиваційним інструментом, але ж саме вони допомагають намітити стратегічні і тактичні (операційні) цілі, оцінити стан підприємства, здійснювати контроль підрозділів і організації в цілому.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Отже, KPI - це ключові показники ефективності. Вони дозволяють оцінити ефективність виконуваних дій. Застосовувати KPI можна як для оцінки роботи всієї компанії, її окремих підрозділів, так і для конкретних працівників. За допомогою системи KPI можна не тільки контролювати і оцінювати ефективність </w:t>
      </w:r>
      <w:r w:rsidRPr="00726D07">
        <w:rPr>
          <w:b w:val="0"/>
          <w:sz w:val="28"/>
          <w:szCs w:val="28"/>
        </w:rPr>
        <w:lastRenderedPageBreak/>
        <w:t xml:space="preserve">виконуваних дій, а й побудувати ефективну систему оплати праці. Головна умова роботи показника - можливість його виміру. </w:t>
      </w:r>
    </w:p>
    <w:p w:rsidR="004C4BF5"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Система формування змінної частини грошової винагороди на базі KPI стимулює співробітника до досягнення високих індивідуальних результатів, а також до збільшення його внеску в колективні результати і досягнення, в виконання стратегічних цілей компанії. При цьому показники KPI в системі формування змінної частини заробітної плати на базі KPI повинні бути досить прості і зрозумілі співробітникам, а розміри змінної частини компенсаційного пакета - економічно </w:t>
      </w:r>
      <w:proofErr w:type="spellStart"/>
      <w:r w:rsidRPr="00726D07">
        <w:rPr>
          <w:b w:val="0"/>
          <w:sz w:val="28"/>
          <w:szCs w:val="28"/>
        </w:rPr>
        <w:t>обгрунтовані</w:t>
      </w:r>
      <w:proofErr w:type="spellEnd"/>
      <w:r w:rsidRPr="00726D07">
        <w:rPr>
          <w:b w:val="0"/>
          <w:sz w:val="28"/>
          <w:szCs w:val="28"/>
        </w:rPr>
        <w:t>.</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Переваги застосування системи KPI в мотивації персоналу: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1) 100% -ва орієнтація на результат - співробітник отримує винагороду за досягнення результату і за виконання робіт, які повинні привести до результату;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2) керованість - дозволяє коригувати спрямовані зусилля співробітників без серйозної модифікації самої системи при зміні ситуації на ринку;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3) справедливість - гідна оцінка внеску співробітника в загальний успіх компанії і справедливий розподіл ризиків (між співробітником і компанією) в разі неуспіху;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4) зрозумілість - співробітник розуміє, за що компанія готова його винагороджувати; компанія розуміє, за які результати і скільки вона готова заплатити;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5) незмінність - будь-який співробітник вибудовує свою роботу відповідно до системи мотивації. Якщо в певний момент система змінюється, то частина зусиль співробітника марнується. Компанія визначає «правила гри» для співробітників, і якщо раптом вирішить спонтанно їх поміняти, то втратить довіри «гравців».</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Введення в індивідуальне угоду по цілям «Матриця KPI» кількісних і якісних цілей відбувається на підставі спільної творчості керівника і його співробітників. Зручність використання розробки цілей і показників досягається раніше підготовленим набором можливих критеріїв оцінки даної посади, повністю відповідним специфіці саме певної компанії. Цей можливий перелік </w:t>
      </w:r>
      <w:r w:rsidRPr="00726D07">
        <w:rPr>
          <w:b w:val="0"/>
          <w:sz w:val="28"/>
          <w:szCs w:val="28"/>
        </w:rPr>
        <w:lastRenderedPageBreak/>
        <w:t>критеріїв називають «Корпоративної бібліотекою KPI». Після завершення звітного періоду керівники в кожному конкретному випадку зможуть вибирати ті чи інші цілі.</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При розробці системи мотивації на базі KPI рекомендується використовувати не більше 10 ключових показників, що дозволить виключити перевантаження керівництва з планування і відстеження показників. Для мотивації персоналу прийнято використовувати від 2 до 3 показників KPI.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Доцільно перед розробкою і впровадженням системи KPI переконається, що усунені можливі причини невдач впровадження системи: відсутність чітко сформульованої стратегії підприємства; непідготовленість співробітників до впровадження даної системи; непрацюючий механізм зворотного зв'язку ( "</w:t>
      </w:r>
      <w:proofErr w:type="spellStart"/>
      <w:r w:rsidRPr="00726D07">
        <w:rPr>
          <w:b w:val="0"/>
          <w:sz w:val="28"/>
          <w:szCs w:val="28"/>
        </w:rPr>
        <w:t>feed</w:t>
      </w:r>
      <w:proofErr w:type="spellEnd"/>
      <w:r w:rsidRPr="00726D07">
        <w:rPr>
          <w:b w:val="0"/>
          <w:sz w:val="28"/>
          <w:szCs w:val="28"/>
        </w:rPr>
        <w:t xml:space="preserve"> </w:t>
      </w:r>
      <w:proofErr w:type="spellStart"/>
      <w:r w:rsidRPr="00726D07">
        <w:rPr>
          <w:b w:val="0"/>
          <w:sz w:val="28"/>
          <w:szCs w:val="28"/>
        </w:rPr>
        <w:t>back</w:t>
      </w:r>
      <w:proofErr w:type="spellEnd"/>
      <w:r w:rsidRPr="00726D07">
        <w:rPr>
          <w:b w:val="0"/>
          <w:sz w:val="28"/>
          <w:szCs w:val="28"/>
        </w:rPr>
        <w:t>"); велика кількість показників в системі KPI; відсутність системи контролю. Таким чином, для ефективної розробки та впровадження системи KPI потрібно враховувати вищевказані принципи і розробляти заходи щодо попередження їх невиконання.</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Без продуманої системи мотивування хороший персонал не втримати. Всім цим вимогам відповідає система мотивації на основі ключових показників ефективності, винагороджувати співробітників слід за реальні зусилля, що дозволили забезпечити успіх.</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KPI і мотивація персоналу стали нерозривними поняттями, так як за допомогою даних показників (KPI) можна створити досконалу та ефективну систему мотивації і стимулювання співробітників компанії.</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Для того, щоб система мотивації в готелі «Тернопіль» була дійсно ефективною, необхідно, щоб вона відповідала декільком простим принципам:</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співробітника необхідно мотивувати на показники, на які він впливає;</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 в системі мотивації 1 співробітника закладено не більше 1-3 показників, які не конфліктують один з одним;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 xml:space="preserve">- співробітник знає, як ці показники можуть бути досягнуті; співробітник може істотно збільшити особистий дохід при досягненні своїх KPI (при цьому, </w:t>
      </w:r>
      <w:r w:rsidRPr="00726D07">
        <w:rPr>
          <w:b w:val="0"/>
          <w:sz w:val="28"/>
          <w:szCs w:val="28"/>
        </w:rPr>
        <w:lastRenderedPageBreak/>
        <w:t xml:space="preserve">при введенні нової системи мотивації він не повинен втратити свій звичний щомісячний дохід - він повинен залишитися незмінним). </w:t>
      </w:r>
    </w:p>
    <w:p w:rsidR="004876E7" w:rsidRPr="00726D07" w:rsidRDefault="004876E7" w:rsidP="004C4BF5">
      <w:pPr>
        <w:pStyle w:val="3"/>
        <w:shd w:val="clear" w:color="auto" w:fill="FFFFFF"/>
        <w:spacing w:before="0" w:beforeAutospacing="0" w:after="30" w:afterAutospacing="0" w:line="360" w:lineRule="auto"/>
        <w:ind w:firstLine="709"/>
        <w:jc w:val="both"/>
        <w:rPr>
          <w:b w:val="0"/>
          <w:sz w:val="28"/>
          <w:szCs w:val="28"/>
        </w:rPr>
      </w:pPr>
      <w:r w:rsidRPr="00726D07">
        <w:rPr>
          <w:b w:val="0"/>
          <w:sz w:val="28"/>
          <w:szCs w:val="28"/>
        </w:rPr>
        <w:t>Система мотивації на базі ключових індикаторів ефективності дозволяє проводити контроль ділової активності персоналу і готелі в цілому в режимі реального часу, так як показники KPI можуть розраховуватися щодня, щотижня. Але, незважаючи на численний позитивний досвід впровадження такої системи на підприємствах, в цілому саме впровадження системи ключових показників ефективності є далеко не легким завданням. Тому перш ніж приймати рішення про впровадження такої системи мотивації, доцільно проведення зваженого аналізу ситуації в готелі і поставлених перед персоналом завдань.</w:t>
      </w:r>
    </w:p>
    <w:p w:rsidR="004C4BF5" w:rsidRPr="00726D07" w:rsidRDefault="004C4BF5" w:rsidP="004C4BF5">
      <w:pPr>
        <w:pStyle w:val="3"/>
        <w:shd w:val="clear" w:color="auto" w:fill="FFFFFF"/>
        <w:spacing w:before="0" w:beforeAutospacing="0" w:after="30" w:afterAutospacing="0" w:line="360" w:lineRule="auto"/>
        <w:ind w:firstLine="709"/>
        <w:jc w:val="both"/>
        <w:rPr>
          <w:b w:val="0"/>
          <w:sz w:val="28"/>
          <w:szCs w:val="28"/>
        </w:rPr>
      </w:pP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t>3.2 Рекомендації щодо удосконалення системи стимулювання праці персоналу ресторану «</w:t>
      </w:r>
      <w:proofErr w:type="spellStart"/>
      <w:r w:rsidR="00D82925" w:rsidRPr="00726D07">
        <w:rPr>
          <w:rFonts w:ascii="Times New Roman" w:hAnsi="Times New Roman" w:cs="Times New Roman"/>
          <w:b/>
          <w:sz w:val="28"/>
          <w:szCs w:val="28"/>
        </w:rPr>
        <w:t>Pallada</w:t>
      </w:r>
      <w:proofErr w:type="spellEnd"/>
      <w:r w:rsidRPr="00726D07">
        <w:rPr>
          <w:rFonts w:ascii="Times New Roman" w:hAnsi="Times New Roman" w:cs="Times New Roman"/>
          <w:b/>
          <w:sz w:val="28"/>
          <w:szCs w:val="28"/>
        </w:rPr>
        <w:t>»</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Дослідження теоретичних та практичних аспектів системи мотивації персоналу ресторанного господарства дозволило виявити низький рівень її результативності, про що свідчить загальне зниження продуктивності праці. В умовах економічного спаду удосконалення окремих способів мотивації є недієвим. Відомо, що неможливо створити єдину систему мотивації для будь-якого підприємства. За цих умов головним завданням менеджменту підприємств ресторанного господарства є формування такої системи мотивації, яка підходить саме його підприємству на певному етапі розвитку. Для вирішення цього завдання необхідно створити механізм мотивації для підвищення ефективності праці.</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У комплексі антикризових заходів робота з мотивації персоналу зосереджується навколо двох основних завдань [1; 3; 5]:</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1) стабілізації персоналу (морального клімату в колективі).</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2) удосконалення системи матеріальної мотивації.</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Одним із заходів, направленим на стабілізацію персоналу, є відкрите інформування співробітників про поточний стан справ на підприємстві ресторанного господарства та заходах, які планується здійснювати. Саме під час </w:t>
      </w:r>
      <w:r w:rsidRPr="00726D07">
        <w:rPr>
          <w:rFonts w:ascii="Times New Roman" w:hAnsi="Times New Roman" w:cs="Times New Roman"/>
          <w:sz w:val="28"/>
          <w:szCs w:val="28"/>
        </w:rPr>
        <w:lastRenderedPageBreak/>
        <w:t>кризової ситуації працівники гостро відчувають необхідність у визначеності та впевненості в тому, що керівництво має план дій. Це досягається шляхом проведення роз'яснювальної роботи: у зв'язку з чим прийняті ті або інші заходи і якими є подальші перспективи розвитку підприємства. При цьому, важливо, щоб інформація йшла від керівника. Форми подання інформації можуть бути різними. Для підприємств ресторанного господарства доцільним буде особисте звернення керівника під час загальних зборів трудового колективу або під час особистого контакту.</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На практиці особистий контакт керівника з фахівцями підприємства - один з найбільш розповсюджених способів зниження невизначеності. За цих умов керівник може краще зрозуміти настрої в колективі та оперативно вирішити найбільш важливі проблеми.</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Протягом ситуації нестабільності спілкування керівництва та персоналу повинно мати регулярний характер, під час якого важливо правильно визначити цільову групу. Регулярне інформування колективу про те, що антикризові заходи та спільна праця дають результат, мотивує працівників на подолання складнощів.</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Таким чином, роз'яснювальна робота серед персоналу повинна містити такі відомості:</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характеристику ситуації щодо стану підприємства;</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найбільш вірогідний варіант розвитку підприємства, якщо не будуть вжиті антикризові заходи;</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заплановані заходи для запобігання погіршенню стану підприємства та результати, що очікуються;</w:t>
      </w:r>
    </w:p>
    <w:p w:rsidR="00921C11" w:rsidRPr="00726D07" w:rsidRDefault="00921C11"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програму виходу підприємства із кризового стану та роль перс</w:t>
      </w:r>
      <w:r w:rsidR="00E05500" w:rsidRPr="00726D07">
        <w:rPr>
          <w:rFonts w:ascii="Times New Roman" w:hAnsi="Times New Roman" w:cs="Times New Roman"/>
          <w:sz w:val="28"/>
          <w:szCs w:val="28"/>
        </w:rPr>
        <w:t>оналу в її успішній реалізації.</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Наступним завданням виступає вдосконалення системи матеріальної мотивації. На цьому етапі найчастіше виникають складнощі. Це пов'язано з тим, що показники, які були важливі під час стабільного періоду, у кризовій ситуації втрачають свою актуальність, а це вимагає необхідності коригування всієї системи оплати праці.</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lastRenderedPageBreak/>
        <w:t>На нашу думку, ефективна оплата праці на підприємствах ресторанного господарства повинна задовольняти таким вимогам:</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стимулювати працівників до виконання цілей, що поставлені керівництвом підприємства;</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працівники повинні чітко розуміти, як формується їх дохід, чого прагне від них підприємство та якими діями вони можуть вплинути на підвищення своєї оплати праці;</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бути «прозорою» для виконавців, для цього необхідно в систему мотивації закласти можливість самостійного розрахунку працівником поточного заробітку і прогнозування суми заробітної платні за результатами місяця;</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справедливості винагородження - сума винагородження повинна відповідати обсягу робіт - це стосується не тільки заробітної платні, а й преміювання.</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Важливість забезпечення наведених вимог під час удосконалення системи матеріальної мотивації працівників полягає в тому, що працівника частіше за все може </w:t>
      </w:r>
      <w:proofErr w:type="spellStart"/>
      <w:r w:rsidRPr="00726D07">
        <w:rPr>
          <w:rFonts w:ascii="Times New Roman" w:hAnsi="Times New Roman" w:cs="Times New Roman"/>
          <w:sz w:val="28"/>
          <w:szCs w:val="28"/>
        </w:rPr>
        <w:t>демотивовувати</w:t>
      </w:r>
      <w:proofErr w:type="spellEnd"/>
      <w:r w:rsidRPr="00726D07">
        <w:rPr>
          <w:rFonts w:ascii="Times New Roman" w:hAnsi="Times New Roman" w:cs="Times New Roman"/>
          <w:sz w:val="28"/>
          <w:szCs w:val="28"/>
        </w:rPr>
        <w:t xml:space="preserve"> не стільки невисока заробітна платня, скільки відчуття несправедливості за виконану роботу. При цьому важливою є своєчасна виплата заробітної платні та премій. Будь-яке винагородження не повинно запізнюватися, сам факт несвоєчасності буде також </w:t>
      </w:r>
      <w:proofErr w:type="spellStart"/>
      <w:r w:rsidRPr="00726D07">
        <w:rPr>
          <w:rFonts w:ascii="Times New Roman" w:hAnsi="Times New Roman" w:cs="Times New Roman"/>
          <w:sz w:val="28"/>
          <w:szCs w:val="28"/>
        </w:rPr>
        <w:t>демотивовувати</w:t>
      </w:r>
      <w:proofErr w:type="spellEnd"/>
      <w:r w:rsidRPr="00726D07">
        <w:rPr>
          <w:rFonts w:ascii="Times New Roman" w:hAnsi="Times New Roman" w:cs="Times New Roman"/>
          <w:sz w:val="28"/>
          <w:szCs w:val="28"/>
        </w:rPr>
        <w:t xml:space="preserve"> персонал.</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Поряд із вищенаведеними способами мотивації персоналу підприємств ресторанного господарства необхідно:</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розробити програму оплати праці та преміювання на основі диференційного підходу до різних категорій персоналу;</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розробити та реалізувати пакет положень з цільового стимулювання ініціатив у господарській діяльності підприємства. Наприклад, пошук сторонніх замовлень на реалізацію додаткових послуг, залучення нових клієнтів;</w:t>
      </w:r>
    </w:p>
    <w:p w:rsidR="00921C11"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забезпечити вивільнення надлишкових робітників. Для цього доцільно складати графіки виходу на роботу залежно від часу завантаженості підприємства, підвищити контроль за трудовою дисципліною;</w:t>
      </w:r>
    </w:p>
    <w:p w:rsidR="004C4BF5" w:rsidRPr="00726D07" w:rsidRDefault="00921C11" w:rsidP="00921C11">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lastRenderedPageBreak/>
        <w:t>- визначити головних фахівців та сформувати механізм їх утримання на підприємстві. Це можливо шляхом укладання індивідуальних трудових контрактів, що суттєво виділяють їх за оплатою праці та соціальним пакетом.</w:t>
      </w:r>
    </w:p>
    <w:p w:rsidR="004C4BF5" w:rsidRPr="00726D07" w:rsidRDefault="00921C11"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Отже, мотивація </w:t>
      </w:r>
      <w:r w:rsidR="00A56A21" w:rsidRPr="00726D07">
        <w:rPr>
          <w:rFonts w:ascii="Times New Roman" w:hAnsi="Times New Roman" w:cs="Times New Roman"/>
          <w:sz w:val="28"/>
          <w:szCs w:val="28"/>
        </w:rPr>
        <w:t xml:space="preserve">праці </w:t>
      </w:r>
      <w:r w:rsidRPr="00726D07">
        <w:rPr>
          <w:rFonts w:ascii="Times New Roman" w:hAnsi="Times New Roman" w:cs="Times New Roman"/>
          <w:sz w:val="28"/>
          <w:szCs w:val="28"/>
        </w:rPr>
        <w:t xml:space="preserve">персоналу має </w:t>
      </w:r>
      <w:r w:rsidR="00A56A21" w:rsidRPr="00726D07">
        <w:rPr>
          <w:rFonts w:ascii="Times New Roman" w:hAnsi="Times New Roman" w:cs="Times New Roman"/>
          <w:sz w:val="28"/>
          <w:szCs w:val="28"/>
        </w:rPr>
        <w:t>велику кількість</w:t>
      </w:r>
      <w:r w:rsidRPr="00726D07">
        <w:rPr>
          <w:rFonts w:ascii="Times New Roman" w:hAnsi="Times New Roman" w:cs="Times New Roman"/>
          <w:sz w:val="28"/>
          <w:szCs w:val="28"/>
        </w:rPr>
        <w:t xml:space="preserve"> складових мотивацій, </w:t>
      </w:r>
      <w:r w:rsidR="00A56A21" w:rsidRPr="00726D07">
        <w:rPr>
          <w:rFonts w:ascii="Times New Roman" w:hAnsi="Times New Roman" w:cs="Times New Roman"/>
          <w:sz w:val="28"/>
          <w:szCs w:val="28"/>
        </w:rPr>
        <w:t>щодо</w:t>
      </w:r>
      <w:r w:rsidRPr="00726D07">
        <w:rPr>
          <w:rFonts w:ascii="Times New Roman" w:hAnsi="Times New Roman" w:cs="Times New Roman"/>
          <w:sz w:val="28"/>
          <w:szCs w:val="28"/>
        </w:rPr>
        <w:t xml:space="preserve"> трудової діяльності, тобто спонукання </w:t>
      </w:r>
      <w:r w:rsidR="00A56A21" w:rsidRPr="00726D07">
        <w:rPr>
          <w:rFonts w:ascii="Times New Roman" w:hAnsi="Times New Roman" w:cs="Times New Roman"/>
          <w:sz w:val="28"/>
          <w:szCs w:val="28"/>
        </w:rPr>
        <w:t>працівників</w:t>
      </w:r>
      <w:r w:rsidRPr="00726D07">
        <w:rPr>
          <w:rFonts w:ascii="Times New Roman" w:hAnsi="Times New Roman" w:cs="Times New Roman"/>
          <w:sz w:val="28"/>
          <w:szCs w:val="28"/>
        </w:rPr>
        <w:t xml:space="preserve"> до ефективн</w:t>
      </w:r>
      <w:r w:rsidR="00A56A21" w:rsidRPr="00726D07">
        <w:rPr>
          <w:rFonts w:ascii="Times New Roman" w:hAnsi="Times New Roman" w:cs="Times New Roman"/>
          <w:sz w:val="28"/>
          <w:szCs w:val="28"/>
        </w:rPr>
        <w:t>ішої</w:t>
      </w:r>
      <w:r w:rsidRPr="00726D07">
        <w:rPr>
          <w:rFonts w:ascii="Times New Roman" w:hAnsi="Times New Roman" w:cs="Times New Roman"/>
          <w:sz w:val="28"/>
          <w:szCs w:val="28"/>
        </w:rPr>
        <w:t xml:space="preserve"> роботи, </w:t>
      </w:r>
      <w:r w:rsidR="00A56A21" w:rsidRPr="00726D07">
        <w:rPr>
          <w:rFonts w:ascii="Times New Roman" w:hAnsi="Times New Roman" w:cs="Times New Roman"/>
          <w:sz w:val="28"/>
          <w:szCs w:val="28"/>
        </w:rPr>
        <w:t>яка</w:t>
      </w:r>
      <w:r w:rsidRPr="00726D07">
        <w:rPr>
          <w:rFonts w:ascii="Times New Roman" w:hAnsi="Times New Roman" w:cs="Times New Roman"/>
          <w:sz w:val="28"/>
          <w:szCs w:val="28"/>
        </w:rPr>
        <w:t xml:space="preserve"> забезпечує необхідн</w:t>
      </w:r>
      <w:r w:rsidR="00A56A21" w:rsidRPr="00726D07">
        <w:rPr>
          <w:rFonts w:ascii="Times New Roman" w:hAnsi="Times New Roman" w:cs="Times New Roman"/>
          <w:sz w:val="28"/>
          <w:szCs w:val="28"/>
        </w:rPr>
        <w:t>ість</w:t>
      </w:r>
      <w:r w:rsidRPr="00726D07">
        <w:rPr>
          <w:rFonts w:ascii="Times New Roman" w:hAnsi="Times New Roman" w:cs="Times New Roman"/>
          <w:sz w:val="28"/>
          <w:szCs w:val="28"/>
        </w:rPr>
        <w:t xml:space="preserve"> винагороди </w:t>
      </w:r>
      <w:r w:rsidR="00A56A21" w:rsidRPr="00726D07">
        <w:rPr>
          <w:rFonts w:ascii="Times New Roman" w:hAnsi="Times New Roman" w:cs="Times New Roman"/>
          <w:sz w:val="28"/>
          <w:szCs w:val="28"/>
        </w:rPr>
        <w:t>та</w:t>
      </w:r>
      <w:r w:rsidRPr="00726D07">
        <w:rPr>
          <w:rFonts w:ascii="Times New Roman" w:hAnsi="Times New Roman" w:cs="Times New Roman"/>
          <w:sz w:val="28"/>
          <w:szCs w:val="28"/>
        </w:rPr>
        <w:t xml:space="preserve"> задовольняє наявні потреби</w:t>
      </w:r>
      <w:r w:rsidR="00A56A21" w:rsidRPr="00726D07">
        <w:rPr>
          <w:rFonts w:ascii="Times New Roman" w:hAnsi="Times New Roman" w:cs="Times New Roman"/>
          <w:sz w:val="28"/>
          <w:szCs w:val="28"/>
        </w:rPr>
        <w:t xml:space="preserve"> робітників</w:t>
      </w: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 xml:space="preserve">до розвитку конкурентоспроможності робітників; </w:t>
      </w:r>
      <w:r w:rsidRPr="00726D07">
        <w:rPr>
          <w:rFonts w:ascii="Times New Roman" w:hAnsi="Times New Roman" w:cs="Times New Roman"/>
          <w:sz w:val="28"/>
          <w:szCs w:val="28"/>
        </w:rPr>
        <w:t xml:space="preserve">до стабільної </w:t>
      </w:r>
      <w:r w:rsidR="00A56A21" w:rsidRPr="00726D07">
        <w:rPr>
          <w:rFonts w:ascii="Times New Roman" w:hAnsi="Times New Roman" w:cs="Times New Roman"/>
          <w:sz w:val="28"/>
          <w:szCs w:val="28"/>
        </w:rPr>
        <w:t>і</w:t>
      </w:r>
      <w:r w:rsidRPr="00726D07">
        <w:rPr>
          <w:rFonts w:ascii="Times New Roman" w:hAnsi="Times New Roman" w:cs="Times New Roman"/>
          <w:sz w:val="28"/>
          <w:szCs w:val="28"/>
        </w:rPr>
        <w:t xml:space="preserve"> продуктивної зайнятості; </w:t>
      </w:r>
      <w:r w:rsidR="00A56A21" w:rsidRPr="00726D07">
        <w:rPr>
          <w:rFonts w:ascii="Times New Roman" w:hAnsi="Times New Roman" w:cs="Times New Roman"/>
          <w:sz w:val="28"/>
          <w:szCs w:val="28"/>
        </w:rPr>
        <w:t xml:space="preserve">до вибору нового місця роботи; </w:t>
      </w:r>
      <w:r w:rsidRPr="00726D07">
        <w:rPr>
          <w:rFonts w:ascii="Times New Roman" w:hAnsi="Times New Roman" w:cs="Times New Roman"/>
          <w:sz w:val="28"/>
          <w:szCs w:val="28"/>
        </w:rPr>
        <w:t xml:space="preserve">до </w:t>
      </w:r>
      <w:r w:rsidR="00A56A21" w:rsidRPr="00726D07">
        <w:rPr>
          <w:rFonts w:ascii="Times New Roman" w:hAnsi="Times New Roman" w:cs="Times New Roman"/>
          <w:sz w:val="28"/>
          <w:szCs w:val="28"/>
        </w:rPr>
        <w:t>володіння засобами виробництва та інше</w:t>
      </w: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Тому безперечно</w:t>
      </w:r>
      <w:r w:rsidRPr="00726D07">
        <w:rPr>
          <w:rFonts w:ascii="Times New Roman" w:hAnsi="Times New Roman" w:cs="Times New Roman"/>
          <w:sz w:val="28"/>
          <w:szCs w:val="28"/>
        </w:rPr>
        <w:t xml:space="preserve">, ефективність діяльності </w:t>
      </w:r>
      <w:r w:rsidR="00A56A21" w:rsidRPr="00726D07">
        <w:rPr>
          <w:rFonts w:ascii="Times New Roman" w:hAnsi="Times New Roman" w:cs="Times New Roman"/>
          <w:sz w:val="28"/>
          <w:szCs w:val="28"/>
        </w:rPr>
        <w:t xml:space="preserve">працівників </w:t>
      </w:r>
      <w:r w:rsidRPr="00726D07">
        <w:rPr>
          <w:rFonts w:ascii="Times New Roman" w:hAnsi="Times New Roman" w:cs="Times New Roman"/>
          <w:sz w:val="28"/>
          <w:szCs w:val="28"/>
        </w:rPr>
        <w:t xml:space="preserve">залежить від </w:t>
      </w:r>
      <w:r w:rsidR="00A56A21" w:rsidRPr="00726D07">
        <w:rPr>
          <w:rFonts w:ascii="Times New Roman" w:hAnsi="Times New Roman" w:cs="Times New Roman"/>
          <w:sz w:val="28"/>
          <w:szCs w:val="28"/>
        </w:rPr>
        <w:t xml:space="preserve">самої </w:t>
      </w:r>
      <w:r w:rsidRPr="00726D07">
        <w:rPr>
          <w:rFonts w:ascii="Times New Roman" w:hAnsi="Times New Roman" w:cs="Times New Roman"/>
          <w:sz w:val="28"/>
          <w:szCs w:val="28"/>
        </w:rPr>
        <w:t>мотивації</w:t>
      </w:r>
      <w:r w:rsidR="00A56A21" w:rsidRPr="00726D07">
        <w:rPr>
          <w:rFonts w:ascii="Times New Roman" w:hAnsi="Times New Roman" w:cs="Times New Roman"/>
          <w:sz w:val="28"/>
          <w:szCs w:val="28"/>
        </w:rPr>
        <w:t xml:space="preserve"> праці</w:t>
      </w:r>
      <w:r w:rsidRPr="00726D07">
        <w:rPr>
          <w:rFonts w:ascii="Times New Roman" w:hAnsi="Times New Roman" w:cs="Times New Roman"/>
          <w:sz w:val="28"/>
          <w:szCs w:val="28"/>
        </w:rPr>
        <w:t>.</w:t>
      </w:r>
    </w:p>
    <w:p w:rsidR="004C4BF5" w:rsidRPr="00726D07" w:rsidRDefault="004C4BF5">
      <w:pPr>
        <w:rPr>
          <w:rFonts w:ascii="Times New Roman" w:hAnsi="Times New Roman" w:cs="Times New Roman"/>
          <w:sz w:val="28"/>
          <w:szCs w:val="28"/>
        </w:rPr>
      </w:pPr>
      <w:r w:rsidRPr="00726D07">
        <w:rPr>
          <w:rFonts w:ascii="Times New Roman" w:hAnsi="Times New Roman" w:cs="Times New Roman"/>
          <w:sz w:val="28"/>
          <w:szCs w:val="28"/>
        </w:rPr>
        <w:br w:type="page"/>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ВИСНОВКИ</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4C4BF5" w:rsidRPr="00726D07" w:rsidRDefault="00827337"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Найбільши</w:t>
      </w:r>
      <w:r w:rsidR="008E68AA" w:rsidRPr="00726D07">
        <w:rPr>
          <w:rFonts w:ascii="Times New Roman" w:hAnsi="Times New Roman" w:cs="Times New Roman"/>
          <w:sz w:val="28"/>
          <w:szCs w:val="28"/>
        </w:rPr>
        <w:t>м</w:t>
      </w:r>
      <w:r w:rsidRPr="00726D07">
        <w:rPr>
          <w:rFonts w:ascii="Times New Roman" w:hAnsi="Times New Roman" w:cs="Times New Roman"/>
          <w:sz w:val="28"/>
          <w:szCs w:val="28"/>
        </w:rPr>
        <w:t xml:space="preserve"> </w:t>
      </w:r>
      <w:r w:rsidR="00C81060" w:rsidRPr="00726D07">
        <w:rPr>
          <w:rFonts w:ascii="Times New Roman" w:hAnsi="Times New Roman" w:cs="Times New Roman"/>
          <w:sz w:val="28"/>
          <w:szCs w:val="28"/>
        </w:rPr>
        <w:t>вплив</w:t>
      </w:r>
      <w:r w:rsidR="008E68AA" w:rsidRPr="00726D07">
        <w:rPr>
          <w:rFonts w:ascii="Times New Roman" w:hAnsi="Times New Roman" w:cs="Times New Roman"/>
          <w:sz w:val="28"/>
          <w:szCs w:val="28"/>
        </w:rPr>
        <w:t>ом</w:t>
      </w:r>
      <w:r w:rsidR="00C81060" w:rsidRPr="00726D07">
        <w:rPr>
          <w:rFonts w:ascii="Times New Roman" w:hAnsi="Times New Roman" w:cs="Times New Roman"/>
          <w:sz w:val="28"/>
          <w:szCs w:val="28"/>
        </w:rPr>
        <w:t xml:space="preserve"> на мотивацію праці </w:t>
      </w:r>
      <w:r w:rsidR="008E68AA" w:rsidRPr="00726D07">
        <w:rPr>
          <w:rFonts w:ascii="Times New Roman" w:hAnsi="Times New Roman" w:cs="Times New Roman"/>
          <w:sz w:val="28"/>
          <w:szCs w:val="28"/>
        </w:rPr>
        <w:t>у закладі</w:t>
      </w:r>
      <w:r w:rsidR="00C81060" w:rsidRPr="00726D07">
        <w:rPr>
          <w:rFonts w:ascii="Times New Roman" w:hAnsi="Times New Roman" w:cs="Times New Roman"/>
          <w:sz w:val="28"/>
          <w:szCs w:val="28"/>
        </w:rPr>
        <w:t xml:space="preserve"> рес</w:t>
      </w:r>
      <w:r w:rsidRPr="00726D07">
        <w:rPr>
          <w:rFonts w:ascii="Times New Roman" w:hAnsi="Times New Roman" w:cs="Times New Roman"/>
          <w:sz w:val="28"/>
          <w:szCs w:val="28"/>
        </w:rPr>
        <w:t>торанно</w:t>
      </w:r>
      <w:r w:rsidR="008E68AA" w:rsidRPr="00726D07">
        <w:rPr>
          <w:rFonts w:ascii="Times New Roman" w:hAnsi="Times New Roman" w:cs="Times New Roman"/>
          <w:sz w:val="28"/>
          <w:szCs w:val="28"/>
        </w:rPr>
        <w:t xml:space="preserve">го господарства </w:t>
      </w:r>
      <w:r w:rsidRPr="00726D07">
        <w:rPr>
          <w:rFonts w:ascii="Times New Roman" w:hAnsi="Times New Roman" w:cs="Times New Roman"/>
          <w:sz w:val="28"/>
          <w:szCs w:val="28"/>
        </w:rPr>
        <w:t xml:space="preserve">чинять економічні методи </w:t>
      </w:r>
      <w:r w:rsidR="008E68AA" w:rsidRPr="00726D07">
        <w:rPr>
          <w:rFonts w:ascii="Times New Roman" w:hAnsi="Times New Roman" w:cs="Times New Roman"/>
          <w:sz w:val="28"/>
          <w:szCs w:val="28"/>
        </w:rPr>
        <w:t xml:space="preserve">здійснення управління, які </w:t>
      </w:r>
      <w:r w:rsidRPr="00726D07">
        <w:rPr>
          <w:rFonts w:ascii="Times New Roman" w:hAnsi="Times New Roman" w:cs="Times New Roman"/>
          <w:sz w:val="28"/>
          <w:szCs w:val="28"/>
        </w:rPr>
        <w:t>б</w:t>
      </w:r>
      <w:r w:rsidR="00C81060" w:rsidRPr="00726D07">
        <w:rPr>
          <w:rFonts w:ascii="Times New Roman" w:hAnsi="Times New Roman" w:cs="Times New Roman"/>
          <w:sz w:val="28"/>
          <w:szCs w:val="28"/>
        </w:rPr>
        <w:t xml:space="preserve">езпосередньо пов’язані </w:t>
      </w:r>
      <w:r w:rsidR="008E68AA" w:rsidRPr="00726D07">
        <w:rPr>
          <w:rFonts w:ascii="Times New Roman" w:hAnsi="Times New Roman" w:cs="Times New Roman"/>
          <w:sz w:val="28"/>
          <w:szCs w:val="28"/>
        </w:rPr>
        <w:t>і</w:t>
      </w:r>
      <w:r w:rsidR="00C81060" w:rsidRPr="00726D07">
        <w:rPr>
          <w:rFonts w:ascii="Times New Roman" w:hAnsi="Times New Roman" w:cs="Times New Roman"/>
          <w:sz w:val="28"/>
          <w:szCs w:val="28"/>
        </w:rPr>
        <w:t>з вироб</w:t>
      </w:r>
      <w:r w:rsidRPr="00726D07">
        <w:rPr>
          <w:rFonts w:ascii="Times New Roman" w:hAnsi="Times New Roman" w:cs="Times New Roman"/>
          <w:sz w:val="28"/>
          <w:szCs w:val="28"/>
        </w:rPr>
        <w:t xml:space="preserve">ництвом </w:t>
      </w:r>
      <w:r w:rsidR="008E68AA" w:rsidRPr="00726D07">
        <w:rPr>
          <w:rFonts w:ascii="Times New Roman" w:hAnsi="Times New Roman" w:cs="Times New Roman"/>
          <w:sz w:val="28"/>
          <w:szCs w:val="28"/>
        </w:rPr>
        <w:t>товарів</w:t>
      </w:r>
      <w:r w:rsidRPr="00726D07">
        <w:rPr>
          <w:rFonts w:ascii="Times New Roman" w:hAnsi="Times New Roman" w:cs="Times New Roman"/>
          <w:sz w:val="28"/>
          <w:szCs w:val="28"/>
        </w:rPr>
        <w:t>, об</w:t>
      </w:r>
      <w:r w:rsidR="00C81060" w:rsidRPr="00726D07">
        <w:rPr>
          <w:rFonts w:ascii="Times New Roman" w:hAnsi="Times New Roman" w:cs="Times New Roman"/>
          <w:sz w:val="28"/>
          <w:szCs w:val="28"/>
        </w:rPr>
        <w:t>мін</w:t>
      </w:r>
      <w:r w:rsidR="008E68AA" w:rsidRPr="00726D07">
        <w:rPr>
          <w:rFonts w:ascii="Times New Roman" w:hAnsi="Times New Roman" w:cs="Times New Roman"/>
          <w:sz w:val="28"/>
          <w:szCs w:val="28"/>
        </w:rPr>
        <w:t>у чи</w:t>
      </w:r>
      <w:r w:rsidR="00C81060" w:rsidRPr="00726D07">
        <w:rPr>
          <w:rFonts w:ascii="Times New Roman" w:hAnsi="Times New Roman" w:cs="Times New Roman"/>
          <w:sz w:val="28"/>
          <w:szCs w:val="28"/>
        </w:rPr>
        <w:t xml:space="preserve"> споживанням. Про</w:t>
      </w:r>
      <w:r w:rsidRPr="00726D07">
        <w:rPr>
          <w:rFonts w:ascii="Times New Roman" w:hAnsi="Times New Roman" w:cs="Times New Roman"/>
          <w:sz w:val="28"/>
          <w:szCs w:val="28"/>
        </w:rPr>
        <w:t>веден</w:t>
      </w:r>
      <w:r w:rsidR="008E68AA" w:rsidRPr="00726D07">
        <w:rPr>
          <w:rFonts w:ascii="Times New Roman" w:hAnsi="Times New Roman" w:cs="Times New Roman"/>
          <w:sz w:val="28"/>
          <w:szCs w:val="28"/>
        </w:rPr>
        <w:t>о</w:t>
      </w:r>
      <w:r w:rsidRPr="00726D07">
        <w:rPr>
          <w:rFonts w:ascii="Times New Roman" w:hAnsi="Times New Roman" w:cs="Times New Roman"/>
          <w:sz w:val="28"/>
          <w:szCs w:val="28"/>
        </w:rPr>
        <w:t xml:space="preserve"> аналіз підходів </w:t>
      </w:r>
      <w:r w:rsidR="008E68AA" w:rsidRPr="00726D07">
        <w:rPr>
          <w:rFonts w:ascii="Times New Roman" w:hAnsi="Times New Roman" w:cs="Times New Roman"/>
          <w:sz w:val="28"/>
          <w:szCs w:val="28"/>
        </w:rPr>
        <w:t>щодо</w:t>
      </w:r>
      <w:r w:rsidRPr="00726D07">
        <w:rPr>
          <w:rFonts w:ascii="Times New Roman" w:hAnsi="Times New Roman" w:cs="Times New Roman"/>
          <w:sz w:val="28"/>
          <w:szCs w:val="28"/>
        </w:rPr>
        <w:t xml:space="preserve"> матеріальних стимулів діяльності </w:t>
      </w:r>
      <w:r w:rsidR="008E68AA" w:rsidRPr="00726D07">
        <w:rPr>
          <w:rFonts w:ascii="Times New Roman" w:hAnsi="Times New Roman" w:cs="Times New Roman"/>
          <w:sz w:val="28"/>
          <w:szCs w:val="28"/>
        </w:rPr>
        <w:t xml:space="preserve">персоналу </w:t>
      </w:r>
      <w:r w:rsidRPr="00726D07">
        <w:rPr>
          <w:rFonts w:ascii="Times New Roman" w:hAnsi="Times New Roman" w:cs="Times New Roman"/>
          <w:sz w:val="28"/>
          <w:szCs w:val="28"/>
        </w:rPr>
        <w:t>показав, що кож</w:t>
      </w:r>
      <w:r w:rsidR="008E68AA" w:rsidRPr="00726D07">
        <w:rPr>
          <w:rFonts w:ascii="Times New Roman" w:hAnsi="Times New Roman" w:cs="Times New Roman"/>
          <w:sz w:val="28"/>
          <w:szCs w:val="28"/>
        </w:rPr>
        <w:t>ен</w:t>
      </w:r>
      <w:r w:rsidRPr="00726D07">
        <w:rPr>
          <w:rFonts w:ascii="Times New Roman" w:hAnsi="Times New Roman" w:cs="Times New Roman"/>
          <w:sz w:val="28"/>
          <w:szCs w:val="28"/>
        </w:rPr>
        <w:t xml:space="preserve"> підхід може </w:t>
      </w:r>
      <w:r w:rsidR="008E68AA" w:rsidRPr="00726D07">
        <w:rPr>
          <w:rFonts w:ascii="Times New Roman" w:hAnsi="Times New Roman" w:cs="Times New Roman"/>
          <w:sz w:val="28"/>
          <w:szCs w:val="28"/>
        </w:rPr>
        <w:t>бути застосований</w:t>
      </w:r>
      <w:r w:rsidRPr="00726D07">
        <w:rPr>
          <w:rFonts w:ascii="Times New Roman" w:hAnsi="Times New Roman" w:cs="Times New Roman"/>
          <w:sz w:val="28"/>
          <w:szCs w:val="28"/>
        </w:rPr>
        <w:t xml:space="preserve"> </w:t>
      </w:r>
      <w:r w:rsidR="008E68AA" w:rsidRPr="00726D07">
        <w:rPr>
          <w:rFonts w:ascii="Times New Roman" w:hAnsi="Times New Roman" w:cs="Times New Roman"/>
          <w:sz w:val="28"/>
          <w:szCs w:val="28"/>
        </w:rPr>
        <w:t>у процесі</w:t>
      </w:r>
      <w:r w:rsidRPr="00726D07">
        <w:rPr>
          <w:rFonts w:ascii="Times New Roman" w:hAnsi="Times New Roman" w:cs="Times New Roman"/>
          <w:sz w:val="28"/>
          <w:szCs w:val="28"/>
        </w:rPr>
        <w:t xml:space="preserve"> досягнення </w:t>
      </w:r>
      <w:r w:rsidR="008E68AA" w:rsidRPr="00726D07">
        <w:rPr>
          <w:rFonts w:ascii="Times New Roman" w:hAnsi="Times New Roman" w:cs="Times New Roman"/>
          <w:sz w:val="28"/>
          <w:szCs w:val="28"/>
        </w:rPr>
        <w:t>встановлених</w:t>
      </w:r>
      <w:r w:rsidRPr="00726D07">
        <w:rPr>
          <w:rFonts w:ascii="Times New Roman" w:hAnsi="Times New Roman" w:cs="Times New Roman"/>
          <w:sz w:val="28"/>
          <w:szCs w:val="28"/>
        </w:rPr>
        <w:t xml:space="preserve"> цілей </w:t>
      </w:r>
      <w:r w:rsidR="008E68AA" w:rsidRPr="00726D07">
        <w:rPr>
          <w:rFonts w:ascii="Times New Roman" w:hAnsi="Times New Roman" w:cs="Times New Roman"/>
          <w:sz w:val="28"/>
          <w:szCs w:val="28"/>
        </w:rPr>
        <w:t>та</w:t>
      </w:r>
      <w:r w:rsidRPr="00726D07">
        <w:rPr>
          <w:rFonts w:ascii="Times New Roman" w:hAnsi="Times New Roman" w:cs="Times New Roman"/>
          <w:sz w:val="28"/>
          <w:szCs w:val="28"/>
        </w:rPr>
        <w:t xml:space="preserve"> ефективний </w:t>
      </w:r>
      <w:r w:rsidR="008E68AA" w:rsidRPr="00726D07">
        <w:rPr>
          <w:rFonts w:ascii="Times New Roman" w:hAnsi="Times New Roman" w:cs="Times New Roman"/>
          <w:sz w:val="28"/>
          <w:szCs w:val="28"/>
        </w:rPr>
        <w:t xml:space="preserve">лише </w:t>
      </w:r>
      <w:r w:rsidRPr="00726D07">
        <w:rPr>
          <w:rFonts w:ascii="Times New Roman" w:hAnsi="Times New Roman" w:cs="Times New Roman"/>
          <w:sz w:val="28"/>
          <w:szCs w:val="28"/>
        </w:rPr>
        <w:t xml:space="preserve">для </w:t>
      </w:r>
      <w:r w:rsidR="008E68AA" w:rsidRPr="00726D07">
        <w:rPr>
          <w:rFonts w:ascii="Times New Roman" w:hAnsi="Times New Roman" w:cs="Times New Roman"/>
          <w:sz w:val="28"/>
          <w:szCs w:val="28"/>
        </w:rPr>
        <w:t xml:space="preserve">певних </w:t>
      </w:r>
      <w:r w:rsidRPr="00726D07">
        <w:rPr>
          <w:rFonts w:ascii="Times New Roman" w:hAnsi="Times New Roman" w:cs="Times New Roman"/>
          <w:sz w:val="28"/>
          <w:szCs w:val="28"/>
        </w:rPr>
        <w:t xml:space="preserve">організацій </w:t>
      </w:r>
      <w:r w:rsidR="008E68AA" w:rsidRPr="00726D07">
        <w:rPr>
          <w:rFonts w:ascii="Times New Roman" w:hAnsi="Times New Roman" w:cs="Times New Roman"/>
          <w:sz w:val="28"/>
          <w:szCs w:val="28"/>
        </w:rPr>
        <w:t xml:space="preserve">та деяких </w:t>
      </w:r>
      <w:r w:rsidRPr="00726D07">
        <w:rPr>
          <w:rFonts w:ascii="Times New Roman" w:hAnsi="Times New Roman" w:cs="Times New Roman"/>
          <w:sz w:val="28"/>
          <w:szCs w:val="28"/>
        </w:rPr>
        <w:t xml:space="preserve">працівників. </w:t>
      </w:r>
      <w:r w:rsidR="007D7D65" w:rsidRPr="00726D07">
        <w:rPr>
          <w:rFonts w:ascii="Times New Roman" w:hAnsi="Times New Roman" w:cs="Times New Roman"/>
          <w:sz w:val="28"/>
          <w:szCs w:val="28"/>
        </w:rPr>
        <w:t>У</w:t>
      </w:r>
      <w:r w:rsidRPr="00726D07">
        <w:rPr>
          <w:rFonts w:ascii="Times New Roman" w:hAnsi="Times New Roman" w:cs="Times New Roman"/>
          <w:sz w:val="28"/>
          <w:szCs w:val="28"/>
        </w:rPr>
        <w:t xml:space="preserve"> основу такої </w:t>
      </w:r>
      <w:r w:rsidR="007D7D65" w:rsidRPr="00726D07">
        <w:rPr>
          <w:rFonts w:ascii="Times New Roman" w:hAnsi="Times New Roman" w:cs="Times New Roman"/>
          <w:sz w:val="28"/>
          <w:szCs w:val="28"/>
        </w:rPr>
        <w:t>діяльності</w:t>
      </w:r>
      <w:r w:rsidR="00C81060" w:rsidRPr="00726D07">
        <w:rPr>
          <w:rFonts w:ascii="Times New Roman" w:hAnsi="Times New Roman" w:cs="Times New Roman"/>
          <w:sz w:val="28"/>
          <w:szCs w:val="28"/>
        </w:rPr>
        <w:t xml:space="preserve"> </w:t>
      </w:r>
      <w:r w:rsidR="007D7D65" w:rsidRPr="00726D07">
        <w:rPr>
          <w:rFonts w:ascii="Times New Roman" w:hAnsi="Times New Roman" w:cs="Times New Roman"/>
          <w:sz w:val="28"/>
          <w:szCs w:val="28"/>
        </w:rPr>
        <w:t xml:space="preserve">ми </w:t>
      </w:r>
      <w:r w:rsidR="00C81060" w:rsidRPr="00726D07">
        <w:rPr>
          <w:rFonts w:ascii="Times New Roman" w:hAnsi="Times New Roman" w:cs="Times New Roman"/>
          <w:sz w:val="28"/>
          <w:szCs w:val="28"/>
        </w:rPr>
        <w:t>про</w:t>
      </w:r>
      <w:r w:rsidRPr="00726D07">
        <w:rPr>
          <w:rFonts w:ascii="Times New Roman" w:hAnsi="Times New Roman" w:cs="Times New Roman"/>
          <w:sz w:val="28"/>
          <w:szCs w:val="28"/>
        </w:rPr>
        <w:t xml:space="preserve">понуємо покласти принципи </w:t>
      </w:r>
      <w:r w:rsidR="007D7D65" w:rsidRPr="00726D07">
        <w:rPr>
          <w:rFonts w:ascii="Times New Roman" w:hAnsi="Times New Roman" w:cs="Times New Roman"/>
          <w:sz w:val="28"/>
          <w:szCs w:val="28"/>
        </w:rPr>
        <w:t>та</w:t>
      </w:r>
      <w:r w:rsidRPr="00726D07">
        <w:rPr>
          <w:rFonts w:ascii="Times New Roman" w:hAnsi="Times New Roman" w:cs="Times New Roman"/>
          <w:sz w:val="28"/>
          <w:szCs w:val="28"/>
        </w:rPr>
        <w:t xml:space="preserve"> моделі збалансовано</w:t>
      </w:r>
      <w:r w:rsidR="007D7D65" w:rsidRPr="00726D07">
        <w:rPr>
          <w:rFonts w:ascii="Times New Roman" w:hAnsi="Times New Roman" w:cs="Times New Roman"/>
          <w:sz w:val="28"/>
          <w:szCs w:val="28"/>
        </w:rPr>
        <w:t>сті</w:t>
      </w:r>
      <w:r w:rsidRPr="00726D07">
        <w:rPr>
          <w:rFonts w:ascii="Times New Roman" w:hAnsi="Times New Roman" w:cs="Times New Roman"/>
          <w:sz w:val="28"/>
          <w:szCs w:val="28"/>
        </w:rPr>
        <w:t xml:space="preserve"> системи показників</w:t>
      </w:r>
      <w:r w:rsidR="007D7D65" w:rsidRPr="00726D07">
        <w:rPr>
          <w:rFonts w:ascii="Times New Roman" w:hAnsi="Times New Roman" w:cs="Times New Roman"/>
          <w:sz w:val="28"/>
          <w:szCs w:val="28"/>
        </w:rPr>
        <w:t xml:space="preserve"> під час діагностики</w:t>
      </w:r>
      <w:r w:rsidRPr="00726D07">
        <w:rPr>
          <w:rFonts w:ascii="Times New Roman" w:hAnsi="Times New Roman" w:cs="Times New Roman"/>
          <w:sz w:val="28"/>
          <w:szCs w:val="28"/>
        </w:rPr>
        <w:t xml:space="preserve">. ЗСП відповідає </w:t>
      </w:r>
      <w:r w:rsidR="007D7D65" w:rsidRPr="00726D07">
        <w:rPr>
          <w:rFonts w:ascii="Times New Roman" w:hAnsi="Times New Roman" w:cs="Times New Roman"/>
          <w:sz w:val="28"/>
          <w:szCs w:val="28"/>
        </w:rPr>
        <w:t>усім встановленим</w:t>
      </w:r>
      <w:r w:rsidRPr="00726D07">
        <w:rPr>
          <w:rFonts w:ascii="Times New Roman" w:hAnsi="Times New Roman" w:cs="Times New Roman"/>
          <w:sz w:val="28"/>
          <w:szCs w:val="28"/>
        </w:rPr>
        <w:t xml:space="preserve"> вимогам ринкової, </w:t>
      </w:r>
      <w:r w:rsidR="007D7D65" w:rsidRPr="00726D07">
        <w:rPr>
          <w:rFonts w:ascii="Times New Roman" w:hAnsi="Times New Roman" w:cs="Times New Roman"/>
          <w:sz w:val="28"/>
          <w:szCs w:val="28"/>
        </w:rPr>
        <w:t>інноваційно-інвестиційної та інтеграційної</w:t>
      </w:r>
      <w:r w:rsidRPr="00726D07">
        <w:rPr>
          <w:rFonts w:ascii="Times New Roman" w:hAnsi="Times New Roman" w:cs="Times New Roman"/>
          <w:sz w:val="28"/>
          <w:szCs w:val="28"/>
        </w:rPr>
        <w:t xml:space="preserve"> ідеології, </w:t>
      </w:r>
      <w:r w:rsidR="007D7D65" w:rsidRPr="00726D07">
        <w:rPr>
          <w:rFonts w:ascii="Times New Roman" w:hAnsi="Times New Roman" w:cs="Times New Roman"/>
          <w:sz w:val="28"/>
          <w:szCs w:val="28"/>
        </w:rPr>
        <w:t>тому що</w:t>
      </w:r>
      <w:r w:rsidRPr="00726D07">
        <w:rPr>
          <w:rFonts w:ascii="Times New Roman" w:hAnsi="Times New Roman" w:cs="Times New Roman"/>
          <w:sz w:val="28"/>
          <w:szCs w:val="28"/>
        </w:rPr>
        <w:t xml:space="preserve"> забезпечує необхідні </w:t>
      </w:r>
      <w:r w:rsidR="007D7D65" w:rsidRPr="00726D07">
        <w:rPr>
          <w:rFonts w:ascii="Times New Roman" w:hAnsi="Times New Roman" w:cs="Times New Roman"/>
          <w:sz w:val="28"/>
          <w:szCs w:val="28"/>
        </w:rPr>
        <w:t xml:space="preserve">щодо </w:t>
      </w:r>
      <w:r w:rsidRPr="00726D07">
        <w:rPr>
          <w:rFonts w:ascii="Times New Roman" w:hAnsi="Times New Roman" w:cs="Times New Roman"/>
          <w:sz w:val="28"/>
          <w:szCs w:val="28"/>
        </w:rPr>
        <w:t xml:space="preserve">пропорції </w:t>
      </w:r>
      <w:r w:rsidR="007D7D65" w:rsidRPr="00726D07">
        <w:rPr>
          <w:rFonts w:ascii="Times New Roman" w:hAnsi="Times New Roman" w:cs="Times New Roman"/>
          <w:sz w:val="28"/>
          <w:szCs w:val="28"/>
        </w:rPr>
        <w:t>і</w:t>
      </w:r>
      <w:r w:rsidRPr="00726D07">
        <w:rPr>
          <w:rFonts w:ascii="Times New Roman" w:hAnsi="Times New Roman" w:cs="Times New Roman"/>
          <w:sz w:val="28"/>
          <w:szCs w:val="28"/>
        </w:rPr>
        <w:t xml:space="preserve"> надає інформацію для </w:t>
      </w:r>
      <w:r w:rsidR="007D7D65" w:rsidRPr="00726D07">
        <w:rPr>
          <w:rFonts w:ascii="Times New Roman" w:hAnsi="Times New Roman" w:cs="Times New Roman"/>
          <w:sz w:val="28"/>
          <w:szCs w:val="28"/>
        </w:rPr>
        <w:t xml:space="preserve">здійснення швидке </w:t>
      </w:r>
      <w:r w:rsidRPr="00726D07">
        <w:rPr>
          <w:rFonts w:ascii="Times New Roman" w:hAnsi="Times New Roman" w:cs="Times New Roman"/>
          <w:sz w:val="28"/>
          <w:szCs w:val="28"/>
        </w:rPr>
        <w:t xml:space="preserve">реагування </w:t>
      </w:r>
      <w:r w:rsidR="007D7D65" w:rsidRPr="00726D07">
        <w:rPr>
          <w:rFonts w:ascii="Times New Roman" w:hAnsi="Times New Roman" w:cs="Times New Roman"/>
          <w:sz w:val="28"/>
          <w:szCs w:val="28"/>
        </w:rPr>
        <w:t>щодо</w:t>
      </w:r>
      <w:r w:rsidRPr="00726D07">
        <w:rPr>
          <w:rFonts w:ascii="Times New Roman" w:hAnsi="Times New Roman" w:cs="Times New Roman"/>
          <w:sz w:val="28"/>
          <w:szCs w:val="28"/>
        </w:rPr>
        <w:t xml:space="preserve"> відхилення від економічних нормативів</w:t>
      </w:r>
      <w:r w:rsidR="007D7D65" w:rsidRPr="00726D07">
        <w:rPr>
          <w:rFonts w:ascii="Times New Roman" w:hAnsi="Times New Roman" w:cs="Times New Roman"/>
          <w:sz w:val="28"/>
          <w:szCs w:val="28"/>
        </w:rPr>
        <w:t xml:space="preserve"> та стандартів</w:t>
      </w:r>
      <w:r w:rsidRPr="00726D07">
        <w:rPr>
          <w:rFonts w:ascii="Times New Roman" w:hAnsi="Times New Roman" w:cs="Times New Roman"/>
          <w:sz w:val="28"/>
          <w:szCs w:val="28"/>
        </w:rPr>
        <w:t>.</w:t>
      </w:r>
    </w:p>
    <w:p w:rsidR="00A56A21" w:rsidRPr="00726D07" w:rsidRDefault="00A56A21" w:rsidP="003C61EB">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Головним</w:t>
      </w:r>
      <w:r w:rsidR="003C61EB" w:rsidRPr="00726D07">
        <w:rPr>
          <w:rFonts w:ascii="Times New Roman" w:hAnsi="Times New Roman" w:cs="Times New Roman"/>
          <w:sz w:val="28"/>
          <w:szCs w:val="28"/>
        </w:rPr>
        <w:t xml:space="preserve"> способом мотивації </w:t>
      </w:r>
      <w:r w:rsidRPr="00726D07">
        <w:rPr>
          <w:rFonts w:ascii="Times New Roman" w:hAnsi="Times New Roman" w:cs="Times New Roman"/>
          <w:sz w:val="28"/>
          <w:szCs w:val="28"/>
        </w:rPr>
        <w:t>праці персоналу закладів</w:t>
      </w:r>
      <w:r w:rsidR="003C61EB" w:rsidRPr="00726D07">
        <w:rPr>
          <w:rFonts w:ascii="Times New Roman" w:hAnsi="Times New Roman" w:cs="Times New Roman"/>
          <w:sz w:val="28"/>
          <w:szCs w:val="28"/>
        </w:rPr>
        <w:t xml:space="preserve"> ресторанного господарства виступ</w:t>
      </w:r>
      <w:r w:rsidRPr="00726D07">
        <w:rPr>
          <w:rFonts w:ascii="Times New Roman" w:hAnsi="Times New Roman" w:cs="Times New Roman"/>
          <w:sz w:val="28"/>
          <w:szCs w:val="28"/>
        </w:rPr>
        <w:t>и</w:t>
      </w:r>
      <w:r w:rsidR="003C61EB" w:rsidRPr="00726D07">
        <w:rPr>
          <w:rFonts w:ascii="Times New Roman" w:hAnsi="Times New Roman" w:cs="Times New Roman"/>
          <w:sz w:val="28"/>
          <w:szCs w:val="28"/>
        </w:rPr>
        <w:t>ло</w:t>
      </w:r>
      <w:r w:rsidRPr="00726D07">
        <w:rPr>
          <w:rFonts w:ascii="Times New Roman" w:hAnsi="Times New Roman" w:cs="Times New Roman"/>
          <w:sz w:val="28"/>
          <w:szCs w:val="28"/>
        </w:rPr>
        <w:t xml:space="preserve"> матеріальне стимулювання праці, яке</w:t>
      </w:r>
      <w:r w:rsidR="003C61EB" w:rsidRPr="00726D07">
        <w:rPr>
          <w:rFonts w:ascii="Times New Roman" w:hAnsi="Times New Roman" w:cs="Times New Roman"/>
          <w:sz w:val="28"/>
          <w:szCs w:val="28"/>
        </w:rPr>
        <w:t xml:space="preserve"> пояснюється тим, що </w:t>
      </w:r>
      <w:r w:rsidRPr="00726D07">
        <w:rPr>
          <w:rFonts w:ascii="Times New Roman" w:hAnsi="Times New Roman" w:cs="Times New Roman"/>
          <w:sz w:val="28"/>
          <w:szCs w:val="28"/>
        </w:rPr>
        <w:t>управлінцям</w:t>
      </w:r>
      <w:r w:rsidR="003C61EB" w:rsidRPr="00726D07">
        <w:rPr>
          <w:rFonts w:ascii="Times New Roman" w:hAnsi="Times New Roman" w:cs="Times New Roman"/>
          <w:sz w:val="28"/>
          <w:szCs w:val="28"/>
        </w:rPr>
        <w:t xml:space="preserve"> простіше надавати премії </w:t>
      </w:r>
      <w:r w:rsidRPr="00726D07">
        <w:rPr>
          <w:rFonts w:ascii="Times New Roman" w:hAnsi="Times New Roman" w:cs="Times New Roman"/>
          <w:sz w:val="28"/>
          <w:szCs w:val="28"/>
        </w:rPr>
        <w:t>й</w:t>
      </w:r>
      <w:r w:rsidR="003C61EB" w:rsidRPr="00726D07">
        <w:rPr>
          <w:rFonts w:ascii="Times New Roman" w:hAnsi="Times New Roman" w:cs="Times New Roman"/>
          <w:sz w:val="28"/>
          <w:szCs w:val="28"/>
        </w:rPr>
        <w:t xml:space="preserve"> грошові бонуси,</w:t>
      </w:r>
      <w:r w:rsidRPr="00726D07">
        <w:rPr>
          <w:rFonts w:ascii="Times New Roman" w:hAnsi="Times New Roman" w:cs="Times New Roman"/>
          <w:sz w:val="28"/>
          <w:szCs w:val="28"/>
        </w:rPr>
        <w:t xml:space="preserve"> а</w:t>
      </w:r>
      <w:r w:rsidR="003C61EB" w:rsidRPr="00726D07">
        <w:rPr>
          <w:rFonts w:ascii="Times New Roman" w:hAnsi="Times New Roman" w:cs="Times New Roman"/>
          <w:sz w:val="28"/>
          <w:szCs w:val="28"/>
        </w:rPr>
        <w:t xml:space="preserve"> ніж розробити нові </w:t>
      </w:r>
      <w:r w:rsidRPr="00726D07">
        <w:rPr>
          <w:rFonts w:ascii="Times New Roman" w:hAnsi="Times New Roman" w:cs="Times New Roman"/>
          <w:sz w:val="28"/>
          <w:szCs w:val="28"/>
        </w:rPr>
        <w:t>методи</w:t>
      </w:r>
      <w:r w:rsidR="003C61EB" w:rsidRPr="00726D07">
        <w:rPr>
          <w:rFonts w:ascii="Times New Roman" w:hAnsi="Times New Roman" w:cs="Times New Roman"/>
          <w:sz w:val="28"/>
          <w:szCs w:val="28"/>
        </w:rPr>
        <w:t xml:space="preserve"> нематеріального стимулювання </w:t>
      </w:r>
      <w:r w:rsidRPr="00726D07">
        <w:rPr>
          <w:rFonts w:ascii="Times New Roman" w:hAnsi="Times New Roman" w:cs="Times New Roman"/>
          <w:sz w:val="28"/>
          <w:szCs w:val="28"/>
        </w:rPr>
        <w:t xml:space="preserve">роботи </w:t>
      </w:r>
      <w:r w:rsidR="003C61EB" w:rsidRPr="00726D07">
        <w:rPr>
          <w:rFonts w:ascii="Times New Roman" w:hAnsi="Times New Roman" w:cs="Times New Roman"/>
          <w:sz w:val="28"/>
          <w:szCs w:val="28"/>
        </w:rPr>
        <w:t xml:space="preserve">працівників. </w:t>
      </w:r>
    </w:p>
    <w:p w:rsidR="000D6843" w:rsidRPr="00726D07" w:rsidRDefault="007D7D65" w:rsidP="003C61EB">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У с</w:t>
      </w:r>
      <w:r w:rsidR="003C61EB" w:rsidRPr="00726D07">
        <w:rPr>
          <w:rFonts w:ascii="Times New Roman" w:hAnsi="Times New Roman" w:cs="Times New Roman"/>
          <w:sz w:val="28"/>
          <w:szCs w:val="28"/>
        </w:rPr>
        <w:t>труктур</w:t>
      </w:r>
      <w:r w:rsidRPr="00726D07">
        <w:rPr>
          <w:rFonts w:ascii="Times New Roman" w:hAnsi="Times New Roman" w:cs="Times New Roman"/>
          <w:sz w:val="28"/>
          <w:szCs w:val="28"/>
        </w:rPr>
        <w:t>і</w:t>
      </w:r>
      <w:r w:rsidR="003C61EB" w:rsidRPr="00726D07">
        <w:rPr>
          <w:rFonts w:ascii="Times New Roman" w:hAnsi="Times New Roman" w:cs="Times New Roman"/>
          <w:sz w:val="28"/>
          <w:szCs w:val="28"/>
        </w:rPr>
        <w:t xml:space="preserve"> системи мотивації </w:t>
      </w:r>
      <w:r w:rsidRPr="00726D07">
        <w:rPr>
          <w:rFonts w:ascii="Times New Roman" w:hAnsi="Times New Roman" w:cs="Times New Roman"/>
          <w:sz w:val="28"/>
          <w:szCs w:val="28"/>
        </w:rPr>
        <w:t xml:space="preserve">праці </w:t>
      </w:r>
      <w:r w:rsidR="003C61EB" w:rsidRPr="00726D07">
        <w:rPr>
          <w:rFonts w:ascii="Times New Roman" w:hAnsi="Times New Roman" w:cs="Times New Roman"/>
          <w:sz w:val="28"/>
          <w:szCs w:val="28"/>
        </w:rPr>
        <w:t xml:space="preserve">персоналу </w:t>
      </w:r>
      <w:r w:rsidRPr="00726D07">
        <w:rPr>
          <w:rFonts w:ascii="Times New Roman" w:hAnsi="Times New Roman" w:cs="Times New Roman"/>
          <w:sz w:val="28"/>
          <w:szCs w:val="28"/>
        </w:rPr>
        <w:t>і</w:t>
      </w:r>
      <w:r w:rsidR="003C61EB" w:rsidRPr="00726D07">
        <w:rPr>
          <w:rFonts w:ascii="Times New Roman" w:hAnsi="Times New Roman" w:cs="Times New Roman"/>
          <w:sz w:val="28"/>
          <w:szCs w:val="28"/>
        </w:rPr>
        <w:t xml:space="preserve">з боку менеджменту </w:t>
      </w:r>
      <w:r w:rsidRPr="00726D07">
        <w:rPr>
          <w:rFonts w:ascii="Times New Roman" w:hAnsi="Times New Roman" w:cs="Times New Roman"/>
          <w:sz w:val="28"/>
          <w:szCs w:val="28"/>
        </w:rPr>
        <w:t>заклади</w:t>
      </w:r>
      <w:r w:rsidR="003C61EB" w:rsidRPr="00726D07">
        <w:rPr>
          <w:rFonts w:ascii="Times New Roman" w:hAnsi="Times New Roman" w:cs="Times New Roman"/>
          <w:sz w:val="28"/>
          <w:szCs w:val="28"/>
        </w:rPr>
        <w:t xml:space="preserve"> ресторанного господарства представл</w:t>
      </w:r>
      <w:r w:rsidRPr="00726D07">
        <w:rPr>
          <w:rFonts w:ascii="Times New Roman" w:hAnsi="Times New Roman" w:cs="Times New Roman"/>
          <w:sz w:val="28"/>
          <w:szCs w:val="28"/>
        </w:rPr>
        <w:t>яють</w:t>
      </w:r>
      <w:r w:rsidR="003C61EB" w:rsidRPr="00726D07">
        <w:rPr>
          <w:rFonts w:ascii="Times New Roman" w:hAnsi="Times New Roman" w:cs="Times New Roman"/>
          <w:sz w:val="28"/>
          <w:szCs w:val="28"/>
        </w:rPr>
        <w:t xml:space="preserve"> матеріальн</w:t>
      </w:r>
      <w:r w:rsidRPr="00726D07">
        <w:rPr>
          <w:rFonts w:ascii="Times New Roman" w:hAnsi="Times New Roman" w:cs="Times New Roman"/>
          <w:sz w:val="28"/>
          <w:szCs w:val="28"/>
        </w:rPr>
        <w:t>е стимулювання</w:t>
      </w:r>
      <w:r w:rsidR="003C61EB" w:rsidRPr="00726D07">
        <w:rPr>
          <w:rFonts w:ascii="Times New Roman" w:hAnsi="Times New Roman" w:cs="Times New Roman"/>
          <w:sz w:val="28"/>
          <w:szCs w:val="28"/>
        </w:rPr>
        <w:t xml:space="preserve">, </w:t>
      </w:r>
      <w:r w:rsidRPr="00726D07">
        <w:rPr>
          <w:rFonts w:ascii="Times New Roman" w:hAnsi="Times New Roman" w:cs="Times New Roman"/>
          <w:sz w:val="28"/>
          <w:szCs w:val="28"/>
        </w:rPr>
        <w:t>що підвищує</w:t>
      </w:r>
      <w:r w:rsidR="003C61EB" w:rsidRPr="00726D07">
        <w:rPr>
          <w:rFonts w:ascii="Times New Roman" w:hAnsi="Times New Roman" w:cs="Times New Roman"/>
          <w:sz w:val="28"/>
          <w:szCs w:val="28"/>
        </w:rPr>
        <w:t xml:space="preserve"> як</w:t>
      </w:r>
      <w:r w:rsidRPr="00726D07">
        <w:rPr>
          <w:rFonts w:ascii="Times New Roman" w:hAnsi="Times New Roman" w:cs="Times New Roman"/>
          <w:sz w:val="28"/>
          <w:szCs w:val="28"/>
        </w:rPr>
        <w:t>ість</w:t>
      </w:r>
      <w:r w:rsidR="003C61EB" w:rsidRPr="00726D07">
        <w:rPr>
          <w:rFonts w:ascii="Times New Roman" w:hAnsi="Times New Roman" w:cs="Times New Roman"/>
          <w:sz w:val="28"/>
          <w:szCs w:val="28"/>
        </w:rPr>
        <w:t xml:space="preserve"> </w:t>
      </w:r>
      <w:r w:rsidRPr="00726D07">
        <w:rPr>
          <w:rFonts w:ascii="Times New Roman" w:hAnsi="Times New Roman" w:cs="Times New Roman"/>
          <w:sz w:val="28"/>
          <w:szCs w:val="28"/>
        </w:rPr>
        <w:t>трудової діяльності</w:t>
      </w:r>
      <w:r w:rsidR="003C61EB" w:rsidRPr="00726D07">
        <w:rPr>
          <w:rFonts w:ascii="Times New Roman" w:hAnsi="Times New Roman" w:cs="Times New Roman"/>
          <w:sz w:val="28"/>
          <w:szCs w:val="28"/>
        </w:rPr>
        <w:t xml:space="preserve">, </w:t>
      </w:r>
      <w:r w:rsidRPr="00726D07">
        <w:rPr>
          <w:rFonts w:ascii="Times New Roman" w:hAnsi="Times New Roman" w:cs="Times New Roman"/>
          <w:sz w:val="28"/>
          <w:szCs w:val="28"/>
        </w:rPr>
        <w:t>покращення</w:t>
      </w:r>
      <w:r w:rsidR="003C61EB" w:rsidRPr="00726D07">
        <w:rPr>
          <w:rFonts w:ascii="Times New Roman" w:hAnsi="Times New Roman" w:cs="Times New Roman"/>
          <w:sz w:val="28"/>
          <w:szCs w:val="28"/>
        </w:rPr>
        <w:t xml:space="preserve"> організації праці, залученням персоналу </w:t>
      </w:r>
      <w:r w:rsidRPr="00726D07">
        <w:rPr>
          <w:rFonts w:ascii="Times New Roman" w:hAnsi="Times New Roman" w:cs="Times New Roman"/>
          <w:sz w:val="28"/>
          <w:szCs w:val="28"/>
        </w:rPr>
        <w:t>у</w:t>
      </w:r>
      <w:r w:rsidR="003C61EB" w:rsidRPr="00726D07">
        <w:rPr>
          <w:rFonts w:ascii="Times New Roman" w:hAnsi="Times New Roman" w:cs="Times New Roman"/>
          <w:sz w:val="28"/>
          <w:szCs w:val="28"/>
        </w:rPr>
        <w:t xml:space="preserve"> процес </w:t>
      </w:r>
      <w:r w:rsidRPr="00726D07">
        <w:rPr>
          <w:rFonts w:ascii="Times New Roman" w:hAnsi="Times New Roman" w:cs="Times New Roman"/>
          <w:sz w:val="28"/>
          <w:szCs w:val="28"/>
        </w:rPr>
        <w:t>керуванн</w:t>
      </w:r>
      <w:r w:rsidR="003C61EB" w:rsidRPr="00726D07">
        <w:rPr>
          <w:rFonts w:ascii="Times New Roman" w:hAnsi="Times New Roman" w:cs="Times New Roman"/>
          <w:sz w:val="28"/>
          <w:szCs w:val="28"/>
        </w:rPr>
        <w:t>я, нематеріальним стимулюванням.</w:t>
      </w:r>
    </w:p>
    <w:p w:rsidR="000D6843" w:rsidRPr="00726D07" w:rsidRDefault="000D6843" w:rsidP="000D684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Проаналізувавши роботу ресторану «</w:t>
      </w:r>
      <w:proofErr w:type="spellStart"/>
      <w:r w:rsidR="00D82925"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 визначено</w:t>
      </w:r>
      <w:r w:rsidR="007C27F9" w:rsidRPr="00726D07">
        <w:rPr>
          <w:rFonts w:ascii="Times New Roman" w:hAnsi="Times New Roman" w:cs="Times New Roman"/>
          <w:sz w:val="28"/>
          <w:szCs w:val="28"/>
        </w:rPr>
        <w:t>, що</w:t>
      </w:r>
      <w:r w:rsidRPr="00726D07">
        <w:rPr>
          <w:rFonts w:ascii="Times New Roman" w:hAnsi="Times New Roman" w:cs="Times New Roman"/>
          <w:sz w:val="28"/>
          <w:szCs w:val="28"/>
        </w:rPr>
        <w:t>:</w:t>
      </w:r>
    </w:p>
    <w:p w:rsidR="000D6843" w:rsidRPr="00726D07" w:rsidRDefault="000D6843" w:rsidP="000D6843">
      <w:pPr>
        <w:numPr>
          <w:ilvl w:val="0"/>
          <w:numId w:val="3"/>
        </w:numPr>
        <w:spacing w:after="0" w:line="360" w:lineRule="auto"/>
        <w:jc w:val="both"/>
        <w:rPr>
          <w:rFonts w:ascii="Times New Roman" w:hAnsi="Times New Roman" w:cs="Times New Roman"/>
          <w:sz w:val="28"/>
          <w:szCs w:val="28"/>
          <w:lang w:val="ru-RU"/>
        </w:rPr>
      </w:pPr>
      <w:r w:rsidRPr="00726D07">
        <w:rPr>
          <w:rFonts w:ascii="Times New Roman" w:hAnsi="Times New Roman" w:cs="Times New Roman"/>
          <w:sz w:val="28"/>
          <w:szCs w:val="28"/>
        </w:rPr>
        <w:t xml:space="preserve">заклад користується великою популярністю </w:t>
      </w:r>
      <w:r w:rsidR="007C27F9" w:rsidRPr="00726D07">
        <w:rPr>
          <w:rFonts w:ascii="Times New Roman" w:hAnsi="Times New Roman" w:cs="Times New Roman"/>
          <w:sz w:val="28"/>
          <w:szCs w:val="28"/>
        </w:rPr>
        <w:t xml:space="preserve">не тільки серед жителів міста Тернопіль, а й </w:t>
      </w:r>
      <w:r w:rsidRPr="00726D07">
        <w:rPr>
          <w:rFonts w:ascii="Times New Roman" w:hAnsi="Times New Roman" w:cs="Times New Roman"/>
          <w:sz w:val="28"/>
          <w:szCs w:val="28"/>
        </w:rPr>
        <w:t>серед туристів;</w:t>
      </w:r>
    </w:p>
    <w:p w:rsidR="000D6843" w:rsidRPr="00726D07" w:rsidRDefault="000D6843" w:rsidP="000D6843">
      <w:pPr>
        <w:numPr>
          <w:ilvl w:val="0"/>
          <w:numId w:val="3"/>
        </w:numPr>
        <w:spacing w:after="0" w:line="360" w:lineRule="auto"/>
        <w:jc w:val="both"/>
        <w:rPr>
          <w:rFonts w:ascii="Times New Roman" w:hAnsi="Times New Roman" w:cs="Times New Roman"/>
          <w:sz w:val="28"/>
          <w:szCs w:val="28"/>
          <w:lang w:val="ru-RU"/>
        </w:rPr>
      </w:pPr>
      <w:r w:rsidRPr="00726D07">
        <w:rPr>
          <w:rFonts w:ascii="Times New Roman" w:hAnsi="Times New Roman" w:cs="Times New Roman"/>
          <w:sz w:val="28"/>
          <w:szCs w:val="28"/>
        </w:rPr>
        <w:t>ресторан спеціаліз</w:t>
      </w:r>
      <w:r w:rsidR="007C27F9" w:rsidRPr="00726D07">
        <w:rPr>
          <w:rFonts w:ascii="Times New Roman" w:hAnsi="Times New Roman" w:cs="Times New Roman"/>
          <w:sz w:val="28"/>
          <w:szCs w:val="28"/>
        </w:rPr>
        <w:t>ується</w:t>
      </w:r>
      <w:r w:rsidRPr="00726D07">
        <w:rPr>
          <w:rFonts w:ascii="Times New Roman" w:hAnsi="Times New Roman" w:cs="Times New Roman"/>
          <w:sz w:val="28"/>
          <w:szCs w:val="28"/>
        </w:rPr>
        <w:t xml:space="preserve"> на європейській кухні;</w:t>
      </w:r>
    </w:p>
    <w:p w:rsidR="000D6843" w:rsidRPr="00726D07" w:rsidRDefault="000D6843" w:rsidP="000D6843">
      <w:pPr>
        <w:numPr>
          <w:ilvl w:val="0"/>
          <w:numId w:val="3"/>
        </w:numPr>
        <w:spacing w:after="0" w:line="360" w:lineRule="auto"/>
        <w:jc w:val="both"/>
        <w:rPr>
          <w:rFonts w:ascii="Times New Roman" w:hAnsi="Times New Roman" w:cs="Times New Roman"/>
          <w:sz w:val="28"/>
          <w:szCs w:val="28"/>
          <w:lang w:val="ru-RU"/>
        </w:rPr>
      </w:pPr>
      <w:r w:rsidRPr="00726D07">
        <w:rPr>
          <w:rFonts w:ascii="Times New Roman" w:hAnsi="Times New Roman" w:cs="Times New Roman"/>
          <w:sz w:val="28"/>
          <w:szCs w:val="28"/>
        </w:rPr>
        <w:t>доступна цінова політика</w:t>
      </w:r>
      <w:r w:rsidR="007C27F9" w:rsidRPr="00726D07">
        <w:rPr>
          <w:rFonts w:ascii="Times New Roman" w:hAnsi="Times New Roman" w:cs="Times New Roman"/>
          <w:sz w:val="28"/>
          <w:szCs w:val="28"/>
        </w:rPr>
        <w:t xml:space="preserve"> для відвідувачів</w:t>
      </w:r>
      <w:r w:rsidRPr="00726D07">
        <w:rPr>
          <w:rFonts w:ascii="Times New Roman" w:hAnsi="Times New Roman" w:cs="Times New Roman"/>
          <w:sz w:val="28"/>
          <w:szCs w:val="28"/>
        </w:rPr>
        <w:t>;</w:t>
      </w:r>
    </w:p>
    <w:p w:rsidR="000D6843" w:rsidRPr="00726D07" w:rsidRDefault="000D6843" w:rsidP="000D6843">
      <w:pPr>
        <w:numPr>
          <w:ilvl w:val="0"/>
          <w:numId w:val="3"/>
        </w:numPr>
        <w:spacing w:after="0" w:line="360" w:lineRule="auto"/>
        <w:jc w:val="both"/>
        <w:rPr>
          <w:rFonts w:ascii="Times New Roman" w:hAnsi="Times New Roman" w:cs="Times New Roman"/>
          <w:sz w:val="28"/>
          <w:szCs w:val="28"/>
          <w:lang w:val="ru-RU"/>
        </w:rPr>
      </w:pPr>
      <w:r w:rsidRPr="00726D07">
        <w:rPr>
          <w:rFonts w:ascii="Times New Roman" w:hAnsi="Times New Roman" w:cs="Times New Roman"/>
          <w:sz w:val="28"/>
          <w:szCs w:val="28"/>
        </w:rPr>
        <w:t xml:space="preserve">особливістю ресторану є </w:t>
      </w:r>
      <w:r w:rsidR="007C27F9" w:rsidRPr="00726D07">
        <w:rPr>
          <w:rFonts w:ascii="Times New Roman" w:hAnsi="Times New Roman" w:cs="Times New Roman"/>
          <w:sz w:val="28"/>
          <w:szCs w:val="28"/>
        </w:rPr>
        <w:t xml:space="preserve">у </w:t>
      </w:r>
      <w:r w:rsidRPr="00726D07">
        <w:rPr>
          <w:rFonts w:ascii="Times New Roman" w:hAnsi="Times New Roman" w:cs="Times New Roman"/>
          <w:sz w:val="28"/>
          <w:szCs w:val="28"/>
        </w:rPr>
        <w:t>його багатофункціональн</w:t>
      </w:r>
      <w:r w:rsidR="007C27F9" w:rsidRPr="00726D07">
        <w:rPr>
          <w:rFonts w:ascii="Times New Roman" w:hAnsi="Times New Roman" w:cs="Times New Roman"/>
          <w:sz w:val="28"/>
          <w:szCs w:val="28"/>
        </w:rPr>
        <w:t>ості</w:t>
      </w:r>
      <w:r w:rsidRPr="00726D07">
        <w:rPr>
          <w:rFonts w:ascii="Times New Roman" w:hAnsi="Times New Roman" w:cs="Times New Roman"/>
          <w:sz w:val="28"/>
          <w:szCs w:val="28"/>
        </w:rPr>
        <w:t xml:space="preserve"> (бенкетне обслуговування, , шв</w:t>
      </w:r>
      <w:r w:rsidR="007C27F9" w:rsidRPr="00726D07">
        <w:rPr>
          <w:rFonts w:ascii="Times New Roman" w:hAnsi="Times New Roman" w:cs="Times New Roman"/>
          <w:sz w:val="28"/>
          <w:szCs w:val="28"/>
        </w:rPr>
        <w:t>едський стіл</w:t>
      </w:r>
      <w:r w:rsidRPr="00726D07">
        <w:rPr>
          <w:rFonts w:ascii="Times New Roman" w:hAnsi="Times New Roman" w:cs="Times New Roman"/>
          <w:sz w:val="28"/>
          <w:szCs w:val="28"/>
        </w:rPr>
        <w:t>).</w:t>
      </w:r>
    </w:p>
    <w:p w:rsidR="000D6843" w:rsidRPr="00726D07" w:rsidRDefault="00DB0D81" w:rsidP="000D6843">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lastRenderedPageBreak/>
        <w:t xml:space="preserve">Визначено, що </w:t>
      </w:r>
      <w:r w:rsidR="000D6843" w:rsidRPr="00726D07">
        <w:rPr>
          <w:rFonts w:ascii="Times New Roman" w:hAnsi="Times New Roman" w:cs="Times New Roman"/>
          <w:sz w:val="28"/>
          <w:szCs w:val="28"/>
        </w:rPr>
        <w:t>ресторан «</w:t>
      </w:r>
      <w:proofErr w:type="spellStart"/>
      <w:r w:rsidR="00D82925" w:rsidRPr="00726D07">
        <w:rPr>
          <w:rFonts w:ascii="Times New Roman" w:hAnsi="Times New Roman" w:cs="Times New Roman"/>
          <w:sz w:val="28"/>
          <w:szCs w:val="28"/>
        </w:rPr>
        <w:t>Pallada</w:t>
      </w:r>
      <w:proofErr w:type="spellEnd"/>
      <w:r w:rsidR="000D6843" w:rsidRPr="00726D07">
        <w:rPr>
          <w:rFonts w:ascii="Times New Roman" w:hAnsi="Times New Roman" w:cs="Times New Roman"/>
          <w:sz w:val="28"/>
          <w:szCs w:val="28"/>
        </w:rPr>
        <w:t xml:space="preserve">», знаходиться у фазі </w:t>
      </w:r>
      <w:r w:rsidR="007C27F9" w:rsidRPr="00726D07">
        <w:rPr>
          <w:rFonts w:ascii="Times New Roman" w:hAnsi="Times New Roman" w:cs="Times New Roman"/>
          <w:sz w:val="28"/>
          <w:szCs w:val="28"/>
        </w:rPr>
        <w:t xml:space="preserve">свого </w:t>
      </w:r>
      <w:r w:rsidR="000D6843" w:rsidRPr="00726D07">
        <w:rPr>
          <w:rFonts w:ascii="Times New Roman" w:hAnsi="Times New Roman" w:cs="Times New Roman"/>
          <w:sz w:val="28"/>
          <w:szCs w:val="28"/>
        </w:rPr>
        <w:t>розвитку</w:t>
      </w:r>
      <w:r w:rsidR="007C27F9" w:rsidRPr="00726D07">
        <w:rPr>
          <w:rFonts w:ascii="Times New Roman" w:hAnsi="Times New Roman" w:cs="Times New Roman"/>
          <w:sz w:val="28"/>
          <w:szCs w:val="28"/>
        </w:rPr>
        <w:t>, оскільки планує розшир</w:t>
      </w:r>
      <w:r w:rsidR="00253B6E" w:rsidRPr="00726D07">
        <w:rPr>
          <w:rFonts w:ascii="Times New Roman" w:hAnsi="Times New Roman" w:cs="Times New Roman"/>
          <w:sz w:val="28"/>
          <w:szCs w:val="28"/>
        </w:rPr>
        <w:t>юва</w:t>
      </w:r>
      <w:r w:rsidR="007C27F9" w:rsidRPr="00726D07">
        <w:rPr>
          <w:rFonts w:ascii="Times New Roman" w:hAnsi="Times New Roman" w:cs="Times New Roman"/>
          <w:sz w:val="28"/>
          <w:szCs w:val="28"/>
        </w:rPr>
        <w:t>тися</w:t>
      </w:r>
      <w:r w:rsidR="00253B6E" w:rsidRPr="00726D07">
        <w:rPr>
          <w:rFonts w:ascii="Times New Roman" w:hAnsi="Times New Roman" w:cs="Times New Roman"/>
          <w:sz w:val="28"/>
          <w:szCs w:val="28"/>
        </w:rPr>
        <w:t xml:space="preserve"> та підвищувати свої виробничі потужності,</w:t>
      </w:r>
      <w:r w:rsidR="007C27F9" w:rsidRPr="00726D07">
        <w:rPr>
          <w:rFonts w:ascii="Times New Roman" w:hAnsi="Times New Roman" w:cs="Times New Roman"/>
          <w:sz w:val="28"/>
          <w:szCs w:val="28"/>
        </w:rPr>
        <w:t xml:space="preserve"> тобто </w:t>
      </w:r>
      <w:r w:rsidR="00253B6E" w:rsidRPr="00726D07">
        <w:rPr>
          <w:rFonts w:ascii="Times New Roman" w:hAnsi="Times New Roman" w:cs="Times New Roman"/>
          <w:sz w:val="28"/>
          <w:szCs w:val="28"/>
        </w:rPr>
        <w:t>збільшувати свої перспективи у сторону прибутковості.</w:t>
      </w:r>
    </w:p>
    <w:p w:rsidR="00E05500" w:rsidRPr="00726D07" w:rsidRDefault="00E05500" w:rsidP="00E05500">
      <w:pPr>
        <w:spacing w:after="0" w:line="360" w:lineRule="auto"/>
        <w:ind w:firstLine="709"/>
        <w:jc w:val="both"/>
        <w:rPr>
          <w:rFonts w:ascii="Times New Roman" w:hAnsi="Times New Roman" w:cs="Times New Roman"/>
          <w:sz w:val="28"/>
          <w:szCs w:val="28"/>
          <w:shd w:val="clear" w:color="auto" w:fill="FFFFFF"/>
        </w:rPr>
      </w:pPr>
      <w:r w:rsidRPr="00726D07">
        <w:rPr>
          <w:rFonts w:ascii="Times New Roman" w:hAnsi="Times New Roman" w:cs="Times New Roman"/>
          <w:sz w:val="28"/>
          <w:szCs w:val="28"/>
          <w:shd w:val="clear" w:color="auto" w:fill="FFFFFF"/>
        </w:rPr>
        <w:t>Про</w:t>
      </w:r>
      <w:r w:rsidR="007D7D65" w:rsidRPr="00726D07">
        <w:rPr>
          <w:rFonts w:ascii="Times New Roman" w:hAnsi="Times New Roman" w:cs="Times New Roman"/>
          <w:sz w:val="28"/>
          <w:szCs w:val="28"/>
          <w:shd w:val="clear" w:color="auto" w:fill="FFFFFF"/>
        </w:rPr>
        <w:t xml:space="preserve">вівши аналіз </w:t>
      </w:r>
      <w:r w:rsidRPr="00726D07">
        <w:rPr>
          <w:rFonts w:ascii="Times New Roman" w:hAnsi="Times New Roman" w:cs="Times New Roman"/>
          <w:sz w:val="28"/>
          <w:szCs w:val="28"/>
          <w:shd w:val="clear" w:color="auto" w:fill="FFFFFF"/>
        </w:rPr>
        <w:t>кадров</w:t>
      </w:r>
      <w:r w:rsidR="007D7D65" w:rsidRPr="00726D07">
        <w:rPr>
          <w:rFonts w:ascii="Times New Roman" w:hAnsi="Times New Roman" w:cs="Times New Roman"/>
          <w:sz w:val="28"/>
          <w:szCs w:val="28"/>
          <w:shd w:val="clear" w:color="auto" w:fill="FFFFFF"/>
        </w:rPr>
        <w:t>ого</w:t>
      </w:r>
      <w:r w:rsidRPr="00726D07">
        <w:rPr>
          <w:rFonts w:ascii="Times New Roman" w:hAnsi="Times New Roman" w:cs="Times New Roman"/>
          <w:sz w:val="28"/>
          <w:szCs w:val="28"/>
          <w:shd w:val="clear" w:color="auto" w:fill="FFFFFF"/>
        </w:rPr>
        <w:t xml:space="preserve"> потенціал</w:t>
      </w:r>
      <w:r w:rsidR="007D7D65" w:rsidRPr="00726D07">
        <w:rPr>
          <w:rFonts w:ascii="Times New Roman" w:hAnsi="Times New Roman" w:cs="Times New Roman"/>
          <w:sz w:val="28"/>
          <w:szCs w:val="28"/>
          <w:shd w:val="clear" w:color="auto" w:fill="FFFFFF"/>
        </w:rPr>
        <w:t>у</w:t>
      </w:r>
      <w:r w:rsidRPr="00726D07">
        <w:rPr>
          <w:rFonts w:ascii="Times New Roman" w:hAnsi="Times New Roman" w:cs="Times New Roman"/>
          <w:sz w:val="28"/>
          <w:szCs w:val="28"/>
          <w:shd w:val="clear" w:color="auto" w:fill="FFFFFF"/>
        </w:rPr>
        <w:t xml:space="preserve"> ресторану «</w:t>
      </w:r>
      <w:proofErr w:type="spellStart"/>
      <w:r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shd w:val="clear" w:color="auto" w:fill="FFFFFF"/>
        </w:rPr>
        <w:t xml:space="preserve">» можна зробити висновок, що кількість </w:t>
      </w:r>
      <w:r w:rsidR="007D7D65" w:rsidRPr="00726D07">
        <w:rPr>
          <w:rFonts w:ascii="Times New Roman" w:hAnsi="Times New Roman" w:cs="Times New Roman"/>
          <w:sz w:val="28"/>
          <w:szCs w:val="28"/>
          <w:shd w:val="clear" w:color="auto" w:fill="FFFFFF"/>
        </w:rPr>
        <w:t>працівників</w:t>
      </w:r>
      <w:r w:rsidRPr="00726D07">
        <w:rPr>
          <w:rFonts w:ascii="Times New Roman" w:hAnsi="Times New Roman" w:cs="Times New Roman"/>
          <w:sz w:val="28"/>
          <w:szCs w:val="28"/>
          <w:shd w:val="clear" w:color="auto" w:fill="FFFFFF"/>
        </w:rPr>
        <w:t xml:space="preserve"> є не</w:t>
      </w:r>
      <w:r w:rsidR="007D7D65" w:rsidRPr="00726D07">
        <w:rPr>
          <w:rFonts w:ascii="Times New Roman" w:hAnsi="Times New Roman" w:cs="Times New Roman"/>
          <w:sz w:val="28"/>
          <w:szCs w:val="28"/>
          <w:shd w:val="clear" w:color="auto" w:fill="FFFFFF"/>
        </w:rPr>
        <w:t xml:space="preserve"> достатньою для обслуговування і</w:t>
      </w:r>
      <w:r w:rsidRPr="00726D07">
        <w:rPr>
          <w:rFonts w:ascii="Times New Roman" w:hAnsi="Times New Roman" w:cs="Times New Roman"/>
          <w:sz w:val="28"/>
          <w:szCs w:val="28"/>
          <w:shd w:val="clear" w:color="auto" w:fill="FFFFFF"/>
        </w:rPr>
        <w:t xml:space="preserve"> при тому, що </w:t>
      </w:r>
      <w:r w:rsidR="007D7D65" w:rsidRPr="00726D07">
        <w:rPr>
          <w:rFonts w:ascii="Times New Roman" w:hAnsi="Times New Roman" w:cs="Times New Roman"/>
          <w:sz w:val="28"/>
          <w:szCs w:val="28"/>
          <w:shd w:val="clear" w:color="auto" w:fill="FFFFFF"/>
        </w:rPr>
        <w:t>у плані є</w:t>
      </w:r>
      <w:r w:rsidRPr="00726D07">
        <w:rPr>
          <w:rFonts w:ascii="Times New Roman" w:hAnsi="Times New Roman" w:cs="Times New Roman"/>
          <w:sz w:val="28"/>
          <w:szCs w:val="28"/>
          <w:shd w:val="clear" w:color="auto" w:fill="FFFFFF"/>
        </w:rPr>
        <w:t xml:space="preserve"> відкриття нового </w:t>
      </w:r>
      <w:r w:rsidR="007D7D65" w:rsidRPr="00726D07">
        <w:rPr>
          <w:rFonts w:ascii="Times New Roman" w:hAnsi="Times New Roman" w:cs="Times New Roman"/>
          <w:sz w:val="28"/>
          <w:szCs w:val="28"/>
          <w:shd w:val="clear" w:color="auto" w:fill="FFFFFF"/>
        </w:rPr>
        <w:t xml:space="preserve">великого </w:t>
      </w:r>
      <w:r w:rsidRPr="00726D07">
        <w:rPr>
          <w:rFonts w:ascii="Times New Roman" w:hAnsi="Times New Roman" w:cs="Times New Roman"/>
          <w:sz w:val="28"/>
          <w:szCs w:val="28"/>
          <w:shd w:val="clear" w:color="auto" w:fill="FFFFFF"/>
        </w:rPr>
        <w:t xml:space="preserve">залу для відвідувачів </w:t>
      </w:r>
      <w:r w:rsidR="007D7D65" w:rsidRPr="00726D07">
        <w:rPr>
          <w:rFonts w:ascii="Times New Roman" w:hAnsi="Times New Roman" w:cs="Times New Roman"/>
          <w:sz w:val="28"/>
          <w:szCs w:val="28"/>
          <w:shd w:val="clear" w:color="auto" w:fill="FFFFFF"/>
        </w:rPr>
        <w:t>потрібно</w:t>
      </w:r>
      <w:r w:rsidRPr="00726D07">
        <w:rPr>
          <w:rFonts w:ascii="Times New Roman" w:hAnsi="Times New Roman" w:cs="Times New Roman"/>
          <w:sz w:val="28"/>
          <w:szCs w:val="28"/>
          <w:shd w:val="clear" w:color="auto" w:fill="FFFFFF"/>
        </w:rPr>
        <w:t xml:space="preserve"> забезпечити заклад</w:t>
      </w:r>
      <w:r w:rsidR="007D7D65" w:rsidRPr="00726D07">
        <w:rPr>
          <w:rFonts w:ascii="Times New Roman" w:hAnsi="Times New Roman" w:cs="Times New Roman"/>
          <w:sz w:val="28"/>
          <w:szCs w:val="28"/>
          <w:shd w:val="clear" w:color="auto" w:fill="FFFFFF"/>
        </w:rPr>
        <w:t xml:space="preserve"> харчування</w:t>
      </w:r>
      <w:r w:rsidRPr="00726D07">
        <w:rPr>
          <w:rFonts w:ascii="Times New Roman" w:hAnsi="Times New Roman" w:cs="Times New Roman"/>
          <w:sz w:val="28"/>
          <w:szCs w:val="28"/>
          <w:shd w:val="clear" w:color="auto" w:fill="FFFFFF"/>
        </w:rPr>
        <w:t xml:space="preserve"> більшою кількістю </w:t>
      </w:r>
      <w:r w:rsidR="007D7D65" w:rsidRPr="00726D07">
        <w:rPr>
          <w:rFonts w:ascii="Times New Roman" w:hAnsi="Times New Roman" w:cs="Times New Roman"/>
          <w:sz w:val="28"/>
          <w:szCs w:val="28"/>
          <w:shd w:val="clear" w:color="auto" w:fill="FFFFFF"/>
        </w:rPr>
        <w:t>робітників</w:t>
      </w:r>
      <w:r w:rsidRPr="00726D07">
        <w:rPr>
          <w:rFonts w:ascii="Times New Roman" w:hAnsi="Times New Roman" w:cs="Times New Roman"/>
          <w:sz w:val="28"/>
          <w:szCs w:val="28"/>
          <w:shd w:val="clear" w:color="auto" w:fill="FFFFFF"/>
        </w:rPr>
        <w:t>.</w:t>
      </w:r>
    </w:p>
    <w:p w:rsidR="00E05500" w:rsidRPr="00726D07" w:rsidRDefault="00E05500"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Визначено наступні </w:t>
      </w:r>
      <w:r w:rsidR="00A56A21" w:rsidRPr="00726D07">
        <w:rPr>
          <w:rFonts w:ascii="Times New Roman" w:hAnsi="Times New Roman" w:cs="Times New Roman"/>
          <w:sz w:val="28"/>
          <w:szCs w:val="28"/>
        </w:rPr>
        <w:t>методи</w:t>
      </w:r>
      <w:r w:rsidRPr="00726D07">
        <w:rPr>
          <w:rFonts w:ascii="Times New Roman" w:hAnsi="Times New Roman" w:cs="Times New Roman"/>
          <w:sz w:val="28"/>
          <w:szCs w:val="28"/>
        </w:rPr>
        <w:t xml:space="preserve"> мотивації </w:t>
      </w:r>
      <w:r w:rsidR="00A56A21" w:rsidRPr="00726D07">
        <w:rPr>
          <w:rFonts w:ascii="Times New Roman" w:hAnsi="Times New Roman" w:cs="Times New Roman"/>
          <w:sz w:val="28"/>
          <w:szCs w:val="28"/>
        </w:rPr>
        <w:t xml:space="preserve">праці </w:t>
      </w:r>
      <w:r w:rsidRPr="00726D07">
        <w:rPr>
          <w:rFonts w:ascii="Times New Roman" w:hAnsi="Times New Roman" w:cs="Times New Roman"/>
          <w:sz w:val="28"/>
          <w:szCs w:val="28"/>
        </w:rPr>
        <w:t>персоналу у ресторані «</w:t>
      </w:r>
      <w:proofErr w:type="spellStart"/>
      <w:r w:rsidRPr="00726D07">
        <w:rPr>
          <w:rFonts w:ascii="Times New Roman" w:hAnsi="Times New Roman" w:cs="Times New Roman"/>
          <w:sz w:val="28"/>
          <w:szCs w:val="28"/>
        </w:rPr>
        <w:t>Pallada</w:t>
      </w:r>
      <w:proofErr w:type="spellEnd"/>
      <w:r w:rsidRPr="00726D07">
        <w:rPr>
          <w:rFonts w:ascii="Times New Roman" w:hAnsi="Times New Roman" w:cs="Times New Roman"/>
          <w:sz w:val="28"/>
          <w:szCs w:val="28"/>
        </w:rPr>
        <w:t>»:</w:t>
      </w:r>
    </w:p>
    <w:p w:rsidR="00E05500" w:rsidRPr="00726D07" w:rsidRDefault="00E05500"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здійснити розробку програми</w:t>
      </w:r>
      <w:r w:rsidRPr="00726D07">
        <w:rPr>
          <w:rFonts w:ascii="Times New Roman" w:hAnsi="Times New Roman" w:cs="Times New Roman"/>
          <w:sz w:val="28"/>
          <w:szCs w:val="28"/>
        </w:rPr>
        <w:t xml:space="preserve"> оплати праці </w:t>
      </w:r>
      <w:r w:rsidR="00A56A21" w:rsidRPr="00726D07">
        <w:rPr>
          <w:rFonts w:ascii="Times New Roman" w:hAnsi="Times New Roman" w:cs="Times New Roman"/>
          <w:sz w:val="28"/>
          <w:szCs w:val="28"/>
        </w:rPr>
        <w:t>і</w:t>
      </w:r>
      <w:r w:rsidRPr="00726D07">
        <w:rPr>
          <w:rFonts w:ascii="Times New Roman" w:hAnsi="Times New Roman" w:cs="Times New Roman"/>
          <w:sz w:val="28"/>
          <w:szCs w:val="28"/>
        </w:rPr>
        <w:t xml:space="preserve"> преміювання на основі </w:t>
      </w:r>
      <w:proofErr w:type="spellStart"/>
      <w:r w:rsidR="00A56A21" w:rsidRPr="00726D07">
        <w:rPr>
          <w:rFonts w:ascii="Times New Roman" w:hAnsi="Times New Roman" w:cs="Times New Roman"/>
          <w:sz w:val="28"/>
          <w:szCs w:val="28"/>
        </w:rPr>
        <w:t>такзваного</w:t>
      </w:r>
      <w:proofErr w:type="spellEnd"/>
      <w:r w:rsidR="00A56A21" w:rsidRPr="00726D07">
        <w:rPr>
          <w:rFonts w:ascii="Times New Roman" w:hAnsi="Times New Roman" w:cs="Times New Roman"/>
          <w:sz w:val="28"/>
          <w:szCs w:val="28"/>
        </w:rPr>
        <w:t xml:space="preserve"> </w:t>
      </w:r>
      <w:r w:rsidRPr="00726D07">
        <w:rPr>
          <w:rFonts w:ascii="Times New Roman" w:hAnsi="Times New Roman" w:cs="Times New Roman"/>
          <w:sz w:val="28"/>
          <w:szCs w:val="28"/>
        </w:rPr>
        <w:t xml:space="preserve">диференційного підходу до </w:t>
      </w:r>
      <w:r w:rsidR="00A56A21" w:rsidRPr="00726D07">
        <w:rPr>
          <w:rFonts w:ascii="Times New Roman" w:hAnsi="Times New Roman" w:cs="Times New Roman"/>
          <w:sz w:val="28"/>
          <w:szCs w:val="28"/>
        </w:rPr>
        <w:t>певних</w:t>
      </w:r>
      <w:r w:rsidRPr="00726D07">
        <w:rPr>
          <w:rFonts w:ascii="Times New Roman" w:hAnsi="Times New Roman" w:cs="Times New Roman"/>
          <w:sz w:val="28"/>
          <w:szCs w:val="28"/>
        </w:rPr>
        <w:t xml:space="preserve"> категорій персоналу;</w:t>
      </w:r>
    </w:p>
    <w:p w:rsidR="00E05500" w:rsidRPr="00726D07" w:rsidRDefault="00E05500"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реалізувати і р</w:t>
      </w:r>
      <w:r w:rsidRPr="00726D07">
        <w:rPr>
          <w:rFonts w:ascii="Times New Roman" w:hAnsi="Times New Roman" w:cs="Times New Roman"/>
          <w:sz w:val="28"/>
          <w:szCs w:val="28"/>
        </w:rPr>
        <w:t xml:space="preserve">озробити пакет положень </w:t>
      </w:r>
      <w:r w:rsidR="00A56A21" w:rsidRPr="00726D07">
        <w:rPr>
          <w:rFonts w:ascii="Times New Roman" w:hAnsi="Times New Roman" w:cs="Times New Roman"/>
          <w:sz w:val="28"/>
          <w:szCs w:val="28"/>
        </w:rPr>
        <w:t>і</w:t>
      </w:r>
      <w:r w:rsidRPr="00726D07">
        <w:rPr>
          <w:rFonts w:ascii="Times New Roman" w:hAnsi="Times New Roman" w:cs="Times New Roman"/>
          <w:sz w:val="28"/>
          <w:szCs w:val="28"/>
        </w:rPr>
        <w:t xml:space="preserve">з цільового стимулювання ініціатив </w:t>
      </w:r>
      <w:r w:rsidR="00A56A21" w:rsidRPr="00726D07">
        <w:rPr>
          <w:rFonts w:ascii="Times New Roman" w:hAnsi="Times New Roman" w:cs="Times New Roman"/>
          <w:sz w:val="28"/>
          <w:szCs w:val="28"/>
        </w:rPr>
        <w:t>в</w:t>
      </w:r>
      <w:r w:rsidRPr="00726D07">
        <w:rPr>
          <w:rFonts w:ascii="Times New Roman" w:hAnsi="Times New Roman" w:cs="Times New Roman"/>
          <w:sz w:val="28"/>
          <w:szCs w:val="28"/>
        </w:rPr>
        <w:t xml:space="preserve"> господарській діяльності </w:t>
      </w:r>
      <w:r w:rsidR="00A56A21" w:rsidRPr="00726D07">
        <w:rPr>
          <w:rFonts w:ascii="Times New Roman" w:hAnsi="Times New Roman" w:cs="Times New Roman"/>
          <w:sz w:val="28"/>
          <w:szCs w:val="28"/>
        </w:rPr>
        <w:t>закладу (н</w:t>
      </w:r>
      <w:r w:rsidRPr="00726D07">
        <w:rPr>
          <w:rFonts w:ascii="Times New Roman" w:hAnsi="Times New Roman" w:cs="Times New Roman"/>
          <w:sz w:val="28"/>
          <w:szCs w:val="28"/>
        </w:rPr>
        <w:t>априклад</w:t>
      </w:r>
      <w:r w:rsidR="00A56A21" w:rsidRPr="00726D07">
        <w:rPr>
          <w:rFonts w:ascii="Times New Roman" w:hAnsi="Times New Roman" w:cs="Times New Roman"/>
          <w:sz w:val="28"/>
          <w:szCs w:val="28"/>
        </w:rPr>
        <w:t xml:space="preserve"> таке як </w:t>
      </w:r>
      <w:r w:rsidRPr="00726D07">
        <w:rPr>
          <w:rFonts w:ascii="Times New Roman" w:hAnsi="Times New Roman" w:cs="Times New Roman"/>
          <w:sz w:val="28"/>
          <w:szCs w:val="28"/>
        </w:rPr>
        <w:t xml:space="preserve">пошук сторонніх замовлень на </w:t>
      </w:r>
      <w:r w:rsidR="00A56A21" w:rsidRPr="00726D07">
        <w:rPr>
          <w:rFonts w:ascii="Times New Roman" w:hAnsi="Times New Roman" w:cs="Times New Roman"/>
          <w:sz w:val="28"/>
          <w:szCs w:val="28"/>
        </w:rPr>
        <w:t>продаж</w:t>
      </w:r>
      <w:r w:rsidRPr="00726D07">
        <w:rPr>
          <w:rFonts w:ascii="Times New Roman" w:hAnsi="Times New Roman" w:cs="Times New Roman"/>
          <w:sz w:val="28"/>
          <w:szCs w:val="28"/>
        </w:rPr>
        <w:t xml:space="preserve"> додаткових послуг</w:t>
      </w:r>
      <w:r w:rsidR="00A56A21" w:rsidRPr="00726D07">
        <w:rPr>
          <w:rFonts w:ascii="Times New Roman" w:hAnsi="Times New Roman" w:cs="Times New Roman"/>
          <w:sz w:val="28"/>
          <w:szCs w:val="28"/>
        </w:rPr>
        <w:t xml:space="preserve"> чи</w:t>
      </w:r>
      <w:r w:rsidRPr="00726D07">
        <w:rPr>
          <w:rFonts w:ascii="Times New Roman" w:hAnsi="Times New Roman" w:cs="Times New Roman"/>
          <w:sz w:val="28"/>
          <w:szCs w:val="28"/>
        </w:rPr>
        <w:t xml:space="preserve"> залучення нових клієнтів;</w:t>
      </w:r>
    </w:p>
    <w:p w:rsidR="00E05500" w:rsidRPr="00726D07" w:rsidRDefault="00E05500"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 забезпечити </w:t>
      </w:r>
      <w:proofErr w:type="spellStart"/>
      <w:r w:rsidR="007D7D65" w:rsidRPr="00726D07">
        <w:rPr>
          <w:rFonts w:ascii="Times New Roman" w:hAnsi="Times New Roman" w:cs="Times New Roman"/>
          <w:sz w:val="28"/>
          <w:szCs w:val="28"/>
        </w:rPr>
        <w:t>звільненн</w:t>
      </w:r>
      <w:proofErr w:type="spellEnd"/>
      <w:r w:rsidRPr="00726D07">
        <w:rPr>
          <w:rFonts w:ascii="Times New Roman" w:hAnsi="Times New Roman" w:cs="Times New Roman"/>
          <w:sz w:val="28"/>
          <w:szCs w:val="28"/>
        </w:rPr>
        <w:t xml:space="preserve"> надлишкових </w:t>
      </w:r>
      <w:r w:rsidR="007D7D65" w:rsidRPr="00726D07">
        <w:rPr>
          <w:rFonts w:ascii="Times New Roman" w:hAnsi="Times New Roman" w:cs="Times New Roman"/>
          <w:sz w:val="28"/>
          <w:szCs w:val="28"/>
        </w:rPr>
        <w:t>працівників</w:t>
      </w:r>
      <w:r w:rsidR="00A56A21" w:rsidRPr="00726D07">
        <w:rPr>
          <w:rFonts w:ascii="Times New Roman" w:hAnsi="Times New Roman" w:cs="Times New Roman"/>
          <w:sz w:val="28"/>
          <w:szCs w:val="28"/>
        </w:rPr>
        <w:t xml:space="preserve"> і д</w:t>
      </w:r>
      <w:r w:rsidRPr="00726D07">
        <w:rPr>
          <w:rFonts w:ascii="Times New Roman" w:hAnsi="Times New Roman" w:cs="Times New Roman"/>
          <w:sz w:val="28"/>
          <w:szCs w:val="28"/>
        </w:rPr>
        <w:t xml:space="preserve">ля цього </w:t>
      </w:r>
      <w:r w:rsidR="00A56A21" w:rsidRPr="00726D07">
        <w:rPr>
          <w:rFonts w:ascii="Times New Roman" w:hAnsi="Times New Roman" w:cs="Times New Roman"/>
          <w:sz w:val="28"/>
          <w:szCs w:val="28"/>
        </w:rPr>
        <w:t>необхідно</w:t>
      </w: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 xml:space="preserve">систематично </w:t>
      </w:r>
      <w:r w:rsidRPr="00726D07">
        <w:rPr>
          <w:rFonts w:ascii="Times New Roman" w:hAnsi="Times New Roman" w:cs="Times New Roman"/>
          <w:sz w:val="28"/>
          <w:szCs w:val="28"/>
        </w:rPr>
        <w:t xml:space="preserve">складати графіки виходу на роботу </w:t>
      </w:r>
      <w:r w:rsidR="00A56A21" w:rsidRPr="00726D07">
        <w:rPr>
          <w:rFonts w:ascii="Times New Roman" w:hAnsi="Times New Roman" w:cs="Times New Roman"/>
          <w:sz w:val="28"/>
          <w:szCs w:val="28"/>
        </w:rPr>
        <w:t xml:space="preserve"> в залежності </w:t>
      </w:r>
      <w:r w:rsidRPr="00726D07">
        <w:rPr>
          <w:rFonts w:ascii="Times New Roman" w:hAnsi="Times New Roman" w:cs="Times New Roman"/>
          <w:sz w:val="28"/>
          <w:szCs w:val="28"/>
        </w:rPr>
        <w:t>від часу завантаже</w:t>
      </w:r>
      <w:r w:rsidR="00A56A21" w:rsidRPr="00726D07">
        <w:rPr>
          <w:rFonts w:ascii="Times New Roman" w:hAnsi="Times New Roman" w:cs="Times New Roman"/>
          <w:sz w:val="28"/>
          <w:szCs w:val="28"/>
        </w:rPr>
        <w:t>ння ресторану та</w:t>
      </w:r>
      <w:r w:rsidRPr="00726D07">
        <w:rPr>
          <w:rFonts w:ascii="Times New Roman" w:hAnsi="Times New Roman" w:cs="Times New Roman"/>
          <w:sz w:val="28"/>
          <w:szCs w:val="28"/>
        </w:rPr>
        <w:t xml:space="preserve"> </w:t>
      </w:r>
      <w:r w:rsidR="00A56A21" w:rsidRPr="00726D07">
        <w:rPr>
          <w:rFonts w:ascii="Times New Roman" w:hAnsi="Times New Roman" w:cs="Times New Roman"/>
          <w:sz w:val="28"/>
          <w:szCs w:val="28"/>
        </w:rPr>
        <w:t>посилити</w:t>
      </w:r>
      <w:r w:rsidRPr="00726D07">
        <w:rPr>
          <w:rFonts w:ascii="Times New Roman" w:hAnsi="Times New Roman" w:cs="Times New Roman"/>
          <w:sz w:val="28"/>
          <w:szCs w:val="28"/>
        </w:rPr>
        <w:t xml:space="preserve"> контроль за трудовою дисципліною</w:t>
      </w:r>
      <w:r w:rsidR="00A56A21" w:rsidRPr="00726D07">
        <w:rPr>
          <w:rFonts w:ascii="Times New Roman" w:hAnsi="Times New Roman" w:cs="Times New Roman"/>
          <w:sz w:val="28"/>
          <w:szCs w:val="28"/>
        </w:rPr>
        <w:t xml:space="preserve"> працівників</w:t>
      </w:r>
      <w:r w:rsidRPr="00726D07">
        <w:rPr>
          <w:rFonts w:ascii="Times New Roman" w:hAnsi="Times New Roman" w:cs="Times New Roman"/>
          <w:sz w:val="28"/>
          <w:szCs w:val="28"/>
        </w:rPr>
        <w:t>;</w:t>
      </w:r>
    </w:p>
    <w:p w:rsidR="00E05500" w:rsidRPr="00726D07" w:rsidRDefault="00E05500" w:rsidP="00E0550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 xml:space="preserve">- визначити </w:t>
      </w:r>
      <w:r w:rsidR="00A56A21" w:rsidRPr="00726D07">
        <w:rPr>
          <w:rFonts w:ascii="Times New Roman" w:hAnsi="Times New Roman" w:cs="Times New Roman"/>
          <w:sz w:val="28"/>
          <w:szCs w:val="28"/>
        </w:rPr>
        <w:t>основних</w:t>
      </w:r>
      <w:r w:rsidRPr="00726D07">
        <w:rPr>
          <w:rFonts w:ascii="Times New Roman" w:hAnsi="Times New Roman" w:cs="Times New Roman"/>
          <w:sz w:val="28"/>
          <w:szCs w:val="28"/>
        </w:rPr>
        <w:t xml:space="preserve"> фахівців </w:t>
      </w:r>
      <w:r w:rsidR="00A56A21" w:rsidRPr="00726D07">
        <w:rPr>
          <w:rFonts w:ascii="Times New Roman" w:hAnsi="Times New Roman" w:cs="Times New Roman"/>
          <w:sz w:val="28"/>
          <w:szCs w:val="28"/>
        </w:rPr>
        <w:t>й</w:t>
      </w:r>
      <w:r w:rsidRPr="00726D07">
        <w:rPr>
          <w:rFonts w:ascii="Times New Roman" w:hAnsi="Times New Roman" w:cs="Times New Roman"/>
          <w:sz w:val="28"/>
          <w:szCs w:val="28"/>
        </w:rPr>
        <w:t xml:space="preserve"> сформувати </w:t>
      </w:r>
      <w:r w:rsidR="00A56A21" w:rsidRPr="00726D07">
        <w:rPr>
          <w:rFonts w:ascii="Times New Roman" w:hAnsi="Times New Roman" w:cs="Times New Roman"/>
          <w:sz w:val="28"/>
          <w:szCs w:val="28"/>
        </w:rPr>
        <w:t xml:space="preserve">певний </w:t>
      </w:r>
      <w:r w:rsidRPr="00726D07">
        <w:rPr>
          <w:rFonts w:ascii="Times New Roman" w:hAnsi="Times New Roman" w:cs="Times New Roman"/>
          <w:sz w:val="28"/>
          <w:szCs w:val="28"/>
        </w:rPr>
        <w:t xml:space="preserve">механізм їх утримання </w:t>
      </w:r>
      <w:r w:rsidR="00A56A21" w:rsidRPr="00726D07">
        <w:rPr>
          <w:rFonts w:ascii="Times New Roman" w:hAnsi="Times New Roman" w:cs="Times New Roman"/>
          <w:sz w:val="28"/>
          <w:szCs w:val="28"/>
        </w:rPr>
        <w:t>в закладі, що</w:t>
      </w:r>
      <w:r w:rsidRPr="00726D07">
        <w:rPr>
          <w:rFonts w:ascii="Times New Roman" w:hAnsi="Times New Roman" w:cs="Times New Roman"/>
          <w:sz w:val="28"/>
          <w:szCs w:val="28"/>
        </w:rPr>
        <w:t xml:space="preserve"> можливо </w:t>
      </w:r>
      <w:r w:rsidR="00A56A21" w:rsidRPr="00726D07">
        <w:rPr>
          <w:rFonts w:ascii="Times New Roman" w:hAnsi="Times New Roman" w:cs="Times New Roman"/>
          <w:sz w:val="28"/>
          <w:szCs w:val="28"/>
        </w:rPr>
        <w:t xml:space="preserve">лише </w:t>
      </w:r>
      <w:r w:rsidRPr="00726D07">
        <w:rPr>
          <w:rFonts w:ascii="Times New Roman" w:hAnsi="Times New Roman" w:cs="Times New Roman"/>
          <w:sz w:val="28"/>
          <w:szCs w:val="28"/>
        </w:rPr>
        <w:t xml:space="preserve">шляхом укладання індивідуальних трудових контрактів, </w:t>
      </w:r>
      <w:r w:rsidR="00A56A21" w:rsidRPr="00726D07">
        <w:rPr>
          <w:rFonts w:ascii="Times New Roman" w:hAnsi="Times New Roman" w:cs="Times New Roman"/>
          <w:sz w:val="28"/>
          <w:szCs w:val="28"/>
        </w:rPr>
        <w:t>які</w:t>
      </w:r>
      <w:r w:rsidRPr="00726D07">
        <w:rPr>
          <w:rFonts w:ascii="Times New Roman" w:hAnsi="Times New Roman" w:cs="Times New Roman"/>
          <w:sz w:val="28"/>
          <w:szCs w:val="28"/>
        </w:rPr>
        <w:t xml:space="preserve"> суттєво виділяють їх за </w:t>
      </w:r>
      <w:r w:rsidR="00A56A21" w:rsidRPr="00726D07">
        <w:rPr>
          <w:rFonts w:ascii="Times New Roman" w:hAnsi="Times New Roman" w:cs="Times New Roman"/>
          <w:sz w:val="28"/>
          <w:szCs w:val="28"/>
        </w:rPr>
        <w:t>заробітною платою й</w:t>
      </w:r>
      <w:r w:rsidRPr="00726D07">
        <w:rPr>
          <w:rFonts w:ascii="Times New Roman" w:hAnsi="Times New Roman" w:cs="Times New Roman"/>
          <w:sz w:val="28"/>
          <w:szCs w:val="28"/>
        </w:rPr>
        <w:t xml:space="preserve"> соціальним пакетом.</w:t>
      </w:r>
    </w:p>
    <w:p w:rsidR="00C81060" w:rsidRPr="00726D07" w:rsidRDefault="007D7D65" w:rsidP="00C81060">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sz w:val="28"/>
          <w:szCs w:val="28"/>
        </w:rPr>
        <w:t>Отже, в</w:t>
      </w:r>
      <w:r w:rsidR="00C81060" w:rsidRPr="00726D07">
        <w:rPr>
          <w:rFonts w:ascii="Times New Roman" w:hAnsi="Times New Roman" w:cs="Times New Roman"/>
          <w:sz w:val="28"/>
          <w:szCs w:val="28"/>
        </w:rPr>
        <w:t xml:space="preserve"> комплексі антикризових </w:t>
      </w:r>
      <w:r w:rsidRPr="00726D07">
        <w:rPr>
          <w:rFonts w:ascii="Times New Roman" w:hAnsi="Times New Roman" w:cs="Times New Roman"/>
          <w:sz w:val="28"/>
          <w:szCs w:val="28"/>
        </w:rPr>
        <w:t>методів</w:t>
      </w:r>
      <w:r w:rsidR="00C81060" w:rsidRPr="00726D07">
        <w:rPr>
          <w:rFonts w:ascii="Times New Roman" w:hAnsi="Times New Roman" w:cs="Times New Roman"/>
          <w:sz w:val="28"/>
          <w:szCs w:val="28"/>
        </w:rPr>
        <w:t xml:space="preserve"> мотивації </w:t>
      </w:r>
      <w:r w:rsidRPr="00726D07">
        <w:rPr>
          <w:rFonts w:ascii="Times New Roman" w:hAnsi="Times New Roman" w:cs="Times New Roman"/>
          <w:sz w:val="28"/>
          <w:szCs w:val="28"/>
        </w:rPr>
        <w:t xml:space="preserve">праці </w:t>
      </w:r>
      <w:r w:rsidR="00C81060" w:rsidRPr="00726D07">
        <w:rPr>
          <w:rFonts w:ascii="Times New Roman" w:hAnsi="Times New Roman" w:cs="Times New Roman"/>
          <w:sz w:val="28"/>
          <w:szCs w:val="28"/>
        </w:rPr>
        <w:t xml:space="preserve">персоналу повинно відводитися </w:t>
      </w:r>
      <w:r w:rsidRPr="00726D07">
        <w:rPr>
          <w:rFonts w:ascii="Times New Roman" w:hAnsi="Times New Roman" w:cs="Times New Roman"/>
          <w:sz w:val="28"/>
          <w:szCs w:val="28"/>
        </w:rPr>
        <w:t>головне</w:t>
      </w:r>
      <w:r w:rsidR="00C81060" w:rsidRPr="00726D07">
        <w:rPr>
          <w:rFonts w:ascii="Times New Roman" w:hAnsi="Times New Roman" w:cs="Times New Roman"/>
          <w:sz w:val="28"/>
          <w:szCs w:val="28"/>
        </w:rPr>
        <w:t xml:space="preserve"> місц</w:t>
      </w:r>
      <w:r w:rsidRPr="00726D07">
        <w:rPr>
          <w:rFonts w:ascii="Times New Roman" w:hAnsi="Times New Roman" w:cs="Times New Roman"/>
          <w:sz w:val="28"/>
          <w:szCs w:val="28"/>
        </w:rPr>
        <w:t>е</w:t>
      </w:r>
      <w:r w:rsidR="00C81060" w:rsidRPr="00726D07">
        <w:rPr>
          <w:rFonts w:ascii="Times New Roman" w:hAnsi="Times New Roman" w:cs="Times New Roman"/>
          <w:sz w:val="28"/>
          <w:szCs w:val="28"/>
        </w:rPr>
        <w:t xml:space="preserve">. </w:t>
      </w:r>
      <w:r w:rsidRPr="00726D07">
        <w:rPr>
          <w:rFonts w:ascii="Times New Roman" w:hAnsi="Times New Roman" w:cs="Times New Roman"/>
          <w:sz w:val="28"/>
          <w:szCs w:val="28"/>
        </w:rPr>
        <w:t>Тому, з</w:t>
      </w:r>
      <w:r w:rsidR="00C81060" w:rsidRPr="00726D07">
        <w:rPr>
          <w:rFonts w:ascii="Times New Roman" w:hAnsi="Times New Roman" w:cs="Times New Roman"/>
          <w:sz w:val="28"/>
          <w:szCs w:val="28"/>
        </w:rPr>
        <w:t>апропонован</w:t>
      </w:r>
      <w:r w:rsidRPr="00726D07">
        <w:rPr>
          <w:rFonts w:ascii="Times New Roman" w:hAnsi="Times New Roman" w:cs="Times New Roman"/>
          <w:sz w:val="28"/>
          <w:szCs w:val="28"/>
        </w:rPr>
        <w:t>о</w:t>
      </w:r>
      <w:r w:rsidR="00C81060" w:rsidRPr="00726D07">
        <w:rPr>
          <w:rFonts w:ascii="Times New Roman" w:hAnsi="Times New Roman" w:cs="Times New Roman"/>
          <w:sz w:val="28"/>
          <w:szCs w:val="28"/>
        </w:rPr>
        <w:t xml:space="preserve"> комплексний підхід до </w:t>
      </w:r>
      <w:r w:rsidRPr="00726D07">
        <w:rPr>
          <w:rFonts w:ascii="Times New Roman" w:hAnsi="Times New Roman" w:cs="Times New Roman"/>
          <w:sz w:val="28"/>
          <w:szCs w:val="28"/>
        </w:rPr>
        <w:t xml:space="preserve">організації </w:t>
      </w:r>
      <w:r w:rsidR="00C81060" w:rsidRPr="00726D07">
        <w:rPr>
          <w:rFonts w:ascii="Times New Roman" w:hAnsi="Times New Roman" w:cs="Times New Roman"/>
          <w:sz w:val="28"/>
          <w:szCs w:val="28"/>
        </w:rPr>
        <w:t xml:space="preserve">мотивації </w:t>
      </w:r>
      <w:r w:rsidRPr="00726D07">
        <w:rPr>
          <w:rFonts w:ascii="Times New Roman" w:hAnsi="Times New Roman" w:cs="Times New Roman"/>
          <w:sz w:val="28"/>
          <w:szCs w:val="28"/>
        </w:rPr>
        <w:t xml:space="preserve">праці </w:t>
      </w:r>
      <w:r w:rsidR="00C81060" w:rsidRPr="00726D07">
        <w:rPr>
          <w:rFonts w:ascii="Times New Roman" w:hAnsi="Times New Roman" w:cs="Times New Roman"/>
          <w:sz w:val="28"/>
          <w:szCs w:val="28"/>
        </w:rPr>
        <w:t xml:space="preserve">персоналу </w:t>
      </w:r>
      <w:r w:rsidRPr="00726D07">
        <w:rPr>
          <w:rFonts w:ascii="Times New Roman" w:hAnsi="Times New Roman" w:cs="Times New Roman"/>
          <w:sz w:val="28"/>
          <w:szCs w:val="28"/>
        </w:rPr>
        <w:t>закладу</w:t>
      </w:r>
      <w:r w:rsidR="00C81060" w:rsidRPr="00726D07">
        <w:rPr>
          <w:rFonts w:ascii="Times New Roman" w:hAnsi="Times New Roman" w:cs="Times New Roman"/>
          <w:sz w:val="28"/>
          <w:szCs w:val="28"/>
        </w:rPr>
        <w:t xml:space="preserve"> ресторанного господарства покликаний, </w:t>
      </w:r>
      <w:r w:rsidRPr="00726D07">
        <w:rPr>
          <w:rFonts w:ascii="Times New Roman" w:hAnsi="Times New Roman" w:cs="Times New Roman"/>
          <w:sz w:val="28"/>
          <w:szCs w:val="28"/>
        </w:rPr>
        <w:t>і</w:t>
      </w:r>
      <w:r w:rsidR="00C81060" w:rsidRPr="00726D07">
        <w:rPr>
          <w:rFonts w:ascii="Times New Roman" w:hAnsi="Times New Roman" w:cs="Times New Roman"/>
          <w:sz w:val="28"/>
          <w:szCs w:val="28"/>
        </w:rPr>
        <w:t xml:space="preserve">з одного боку, утримати </w:t>
      </w:r>
      <w:r w:rsidRPr="00726D07">
        <w:rPr>
          <w:rFonts w:ascii="Times New Roman" w:hAnsi="Times New Roman" w:cs="Times New Roman"/>
          <w:sz w:val="28"/>
          <w:szCs w:val="28"/>
        </w:rPr>
        <w:t>основних</w:t>
      </w:r>
      <w:r w:rsidR="00C81060" w:rsidRPr="00726D07">
        <w:rPr>
          <w:rFonts w:ascii="Times New Roman" w:hAnsi="Times New Roman" w:cs="Times New Roman"/>
          <w:sz w:val="28"/>
          <w:szCs w:val="28"/>
        </w:rPr>
        <w:t xml:space="preserve"> фахівців </w:t>
      </w:r>
      <w:r w:rsidRPr="00726D07">
        <w:rPr>
          <w:rFonts w:ascii="Times New Roman" w:hAnsi="Times New Roman" w:cs="Times New Roman"/>
          <w:sz w:val="28"/>
          <w:szCs w:val="28"/>
        </w:rPr>
        <w:t>й</w:t>
      </w:r>
      <w:r w:rsidR="00C81060" w:rsidRPr="00726D07">
        <w:rPr>
          <w:rFonts w:ascii="Times New Roman" w:hAnsi="Times New Roman" w:cs="Times New Roman"/>
          <w:sz w:val="28"/>
          <w:szCs w:val="28"/>
        </w:rPr>
        <w:t xml:space="preserve"> запобігти суттєвому </w:t>
      </w:r>
      <w:r w:rsidRPr="00726D07">
        <w:rPr>
          <w:rFonts w:ascii="Times New Roman" w:hAnsi="Times New Roman" w:cs="Times New Roman"/>
          <w:sz w:val="28"/>
          <w:szCs w:val="28"/>
        </w:rPr>
        <w:t>зменшенню</w:t>
      </w:r>
      <w:r w:rsidR="00C81060" w:rsidRPr="00726D07">
        <w:rPr>
          <w:rFonts w:ascii="Times New Roman" w:hAnsi="Times New Roman" w:cs="Times New Roman"/>
          <w:sz w:val="28"/>
          <w:szCs w:val="28"/>
        </w:rPr>
        <w:t xml:space="preserve"> продуктивності праці, а </w:t>
      </w:r>
      <w:r w:rsidRPr="00726D07">
        <w:rPr>
          <w:rFonts w:ascii="Times New Roman" w:hAnsi="Times New Roman" w:cs="Times New Roman"/>
          <w:sz w:val="28"/>
          <w:szCs w:val="28"/>
        </w:rPr>
        <w:t xml:space="preserve">й </w:t>
      </w:r>
      <w:r w:rsidR="00C81060" w:rsidRPr="00726D07">
        <w:rPr>
          <w:rFonts w:ascii="Times New Roman" w:hAnsi="Times New Roman" w:cs="Times New Roman"/>
          <w:sz w:val="28"/>
          <w:szCs w:val="28"/>
        </w:rPr>
        <w:t xml:space="preserve">з іншого - забезпечити </w:t>
      </w:r>
      <w:r w:rsidRPr="00726D07">
        <w:rPr>
          <w:rFonts w:ascii="Times New Roman" w:hAnsi="Times New Roman" w:cs="Times New Roman"/>
          <w:sz w:val="28"/>
          <w:szCs w:val="28"/>
        </w:rPr>
        <w:t>не</w:t>
      </w:r>
      <w:r w:rsidR="00C81060" w:rsidRPr="00726D07">
        <w:rPr>
          <w:rFonts w:ascii="Times New Roman" w:hAnsi="Times New Roman" w:cs="Times New Roman"/>
          <w:sz w:val="28"/>
          <w:szCs w:val="28"/>
        </w:rPr>
        <w:t xml:space="preserve">конфліктне скорочення </w:t>
      </w:r>
      <w:r w:rsidRPr="00726D07">
        <w:rPr>
          <w:rFonts w:ascii="Times New Roman" w:hAnsi="Times New Roman" w:cs="Times New Roman"/>
          <w:sz w:val="28"/>
          <w:szCs w:val="28"/>
        </w:rPr>
        <w:t>кількості (</w:t>
      </w:r>
      <w:r w:rsidR="00C81060" w:rsidRPr="00726D07">
        <w:rPr>
          <w:rFonts w:ascii="Times New Roman" w:hAnsi="Times New Roman" w:cs="Times New Roman"/>
          <w:sz w:val="28"/>
          <w:szCs w:val="28"/>
        </w:rPr>
        <w:t>чисельності</w:t>
      </w:r>
      <w:r w:rsidRPr="00726D07">
        <w:rPr>
          <w:rFonts w:ascii="Times New Roman" w:hAnsi="Times New Roman" w:cs="Times New Roman"/>
          <w:sz w:val="28"/>
          <w:szCs w:val="28"/>
        </w:rPr>
        <w:t>)</w:t>
      </w:r>
      <w:r w:rsidR="00C81060" w:rsidRPr="00726D07">
        <w:rPr>
          <w:rFonts w:ascii="Times New Roman" w:hAnsi="Times New Roman" w:cs="Times New Roman"/>
          <w:sz w:val="28"/>
          <w:szCs w:val="28"/>
        </w:rPr>
        <w:t xml:space="preserve"> персоналу.</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4C4BF5" w:rsidRPr="00726D07" w:rsidRDefault="004C4BF5">
      <w:pPr>
        <w:rPr>
          <w:rFonts w:ascii="Times New Roman" w:hAnsi="Times New Roman" w:cs="Times New Roman"/>
          <w:sz w:val="28"/>
          <w:szCs w:val="28"/>
        </w:rPr>
      </w:pPr>
      <w:r w:rsidRPr="00726D07">
        <w:rPr>
          <w:rFonts w:ascii="Times New Roman" w:hAnsi="Times New Roman" w:cs="Times New Roman"/>
          <w:sz w:val="28"/>
          <w:szCs w:val="28"/>
        </w:rPr>
        <w:br w:type="page"/>
      </w:r>
    </w:p>
    <w:p w:rsidR="004C4BF5" w:rsidRPr="00726D07" w:rsidRDefault="004C4BF5" w:rsidP="004C4BF5">
      <w:pPr>
        <w:spacing w:after="0" w:line="360" w:lineRule="auto"/>
        <w:ind w:firstLine="709"/>
        <w:jc w:val="center"/>
        <w:rPr>
          <w:rFonts w:ascii="Times New Roman" w:hAnsi="Times New Roman" w:cs="Times New Roman"/>
          <w:b/>
          <w:sz w:val="28"/>
          <w:szCs w:val="28"/>
        </w:rPr>
      </w:pPr>
      <w:r w:rsidRPr="00726D07">
        <w:rPr>
          <w:rFonts w:ascii="Times New Roman" w:hAnsi="Times New Roman" w:cs="Times New Roman"/>
          <w:b/>
          <w:sz w:val="28"/>
          <w:szCs w:val="28"/>
        </w:rPr>
        <w:lastRenderedPageBreak/>
        <w:t>СПИСОК ВИКОРИСТАНИХ ДЖЕРЕЛ</w:t>
      </w:r>
    </w:p>
    <w:p w:rsidR="004C4BF5" w:rsidRPr="00726D07" w:rsidRDefault="004C4BF5" w:rsidP="004C4BF5">
      <w:pPr>
        <w:spacing w:after="0" w:line="360" w:lineRule="auto"/>
        <w:ind w:firstLine="709"/>
        <w:jc w:val="both"/>
        <w:rPr>
          <w:rFonts w:ascii="Times New Roman" w:hAnsi="Times New Roman" w:cs="Times New Roman"/>
          <w:sz w:val="28"/>
          <w:szCs w:val="28"/>
        </w:rPr>
      </w:pP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Бабарицька</w:t>
      </w:r>
      <w:proofErr w:type="spellEnd"/>
      <w:r w:rsidRPr="00726D07">
        <w:rPr>
          <w:rFonts w:ascii="Times New Roman" w:eastAsia="Times New Roman" w:hAnsi="Times New Roman" w:cs="Times New Roman"/>
          <w:sz w:val="28"/>
          <w:szCs w:val="28"/>
          <w:lang w:eastAsia="uk-UA"/>
        </w:rPr>
        <w:t xml:space="preserve"> В.К., Малиновська О.Ю. Менеджмент туризму. </w:t>
      </w:r>
      <w:proofErr w:type="spellStart"/>
      <w:r w:rsidRPr="00726D07">
        <w:rPr>
          <w:rFonts w:ascii="Times New Roman" w:eastAsia="Times New Roman" w:hAnsi="Times New Roman" w:cs="Times New Roman"/>
          <w:sz w:val="28"/>
          <w:szCs w:val="28"/>
          <w:lang w:eastAsia="uk-UA"/>
        </w:rPr>
        <w:t>Туроперейтинг</w:t>
      </w:r>
      <w:proofErr w:type="spellEnd"/>
      <w:r w:rsidRPr="00726D07">
        <w:rPr>
          <w:rFonts w:ascii="Times New Roman" w:eastAsia="Times New Roman" w:hAnsi="Times New Roman" w:cs="Times New Roman"/>
          <w:sz w:val="28"/>
          <w:szCs w:val="28"/>
          <w:lang w:eastAsia="uk-UA"/>
        </w:rPr>
        <w:t>. К: Кондор, 2018. 288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Брадул</w:t>
      </w:r>
      <w:proofErr w:type="spellEnd"/>
      <w:r w:rsidRPr="00726D07">
        <w:rPr>
          <w:rFonts w:ascii="Times New Roman" w:eastAsia="Times New Roman" w:hAnsi="Times New Roman" w:cs="Times New Roman"/>
          <w:sz w:val="28"/>
          <w:szCs w:val="28"/>
          <w:lang w:eastAsia="uk-UA"/>
        </w:rPr>
        <w:t xml:space="preserve"> О.М, </w:t>
      </w:r>
      <w:proofErr w:type="spellStart"/>
      <w:r w:rsidRPr="00726D07">
        <w:rPr>
          <w:rFonts w:ascii="Times New Roman" w:eastAsia="Times New Roman" w:hAnsi="Times New Roman" w:cs="Times New Roman"/>
          <w:sz w:val="28"/>
          <w:szCs w:val="28"/>
          <w:lang w:eastAsia="uk-UA"/>
        </w:rPr>
        <w:t>Шепелюк</w:t>
      </w:r>
      <w:proofErr w:type="spellEnd"/>
      <w:r w:rsidRPr="00726D07">
        <w:rPr>
          <w:rFonts w:ascii="Times New Roman" w:eastAsia="Times New Roman" w:hAnsi="Times New Roman" w:cs="Times New Roman"/>
          <w:sz w:val="28"/>
          <w:szCs w:val="28"/>
          <w:lang w:eastAsia="uk-UA"/>
        </w:rPr>
        <w:t xml:space="preserve"> В.А., Шевченко Л.Я. Управлінський облік. Навчально-практичний посібник. 2-ге видання, перероблено і доповнено. К: Кондор, 2017. 352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Бутко М.П. Теорія прийняття рішень. Підручник затверджений МОН України. К: ЦУЛ, 2018. 360 с.</w:t>
      </w:r>
    </w:p>
    <w:p w:rsidR="000D6843" w:rsidRPr="00726D07" w:rsidRDefault="000D6843"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 xml:space="preserve">ДСТУ 3862-99 “Ресторанного господарства Терміни та визначення” </w:t>
      </w:r>
      <w:r w:rsidRPr="00726D07">
        <w:rPr>
          <w:rFonts w:ascii="Times New Roman" w:hAnsi="Times New Roman" w:cs="Times New Roman"/>
          <w:sz w:val="28"/>
          <w:szCs w:val="28"/>
        </w:rPr>
        <w:t>Від 01.07.04. К.: Держспоживстандарт України, 2004.</w:t>
      </w:r>
    </w:p>
    <w:p w:rsidR="000D6843" w:rsidRPr="00726D07" w:rsidRDefault="000D6843"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 xml:space="preserve">ДСТУ 3279—95 Державний стандарт України. Стандартизація послуг. Основні положення. </w:t>
      </w:r>
      <w:r w:rsidRPr="00726D07">
        <w:rPr>
          <w:rFonts w:ascii="Times New Roman" w:hAnsi="Times New Roman" w:cs="Times New Roman"/>
          <w:sz w:val="28"/>
          <w:szCs w:val="28"/>
        </w:rPr>
        <w:t>Від 27.12.95. К.: Держспоживстандарт України, 2004. 9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Голов</w:t>
      </w:r>
      <w:proofErr w:type="spellEnd"/>
      <w:r w:rsidRPr="00726D07">
        <w:rPr>
          <w:rFonts w:ascii="Times New Roman" w:eastAsia="Times New Roman" w:hAnsi="Times New Roman" w:cs="Times New Roman"/>
          <w:sz w:val="28"/>
          <w:szCs w:val="28"/>
          <w:lang w:eastAsia="uk-UA"/>
        </w:rPr>
        <w:t xml:space="preserve"> С.Ф. Управлінський облік: Підручник. К: ЦУЛ, 2018. 400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Ілляшенко</w:t>
      </w:r>
      <w:proofErr w:type="spellEnd"/>
      <w:r w:rsidRPr="00726D07">
        <w:rPr>
          <w:rFonts w:ascii="Times New Roman" w:eastAsia="Times New Roman" w:hAnsi="Times New Roman" w:cs="Times New Roman"/>
          <w:sz w:val="28"/>
          <w:szCs w:val="28"/>
          <w:lang w:eastAsia="uk-UA"/>
        </w:rPr>
        <w:t xml:space="preserve"> С. М. Управління інноваційним розвитком : </w:t>
      </w:r>
      <w:proofErr w:type="spellStart"/>
      <w:r w:rsidRPr="00726D07">
        <w:rPr>
          <w:rFonts w:ascii="Times New Roman" w:eastAsia="Times New Roman" w:hAnsi="Times New Roman" w:cs="Times New Roman"/>
          <w:sz w:val="28"/>
          <w:szCs w:val="28"/>
          <w:lang w:eastAsia="uk-UA"/>
        </w:rPr>
        <w:t>навч</w:t>
      </w:r>
      <w:proofErr w:type="spellEnd"/>
      <w:r w:rsidRPr="00726D07">
        <w:rPr>
          <w:rFonts w:ascii="Times New Roman" w:eastAsia="Times New Roman" w:hAnsi="Times New Roman" w:cs="Times New Roman"/>
          <w:sz w:val="28"/>
          <w:szCs w:val="28"/>
          <w:lang w:eastAsia="uk-UA"/>
        </w:rPr>
        <w:t xml:space="preserve">. </w:t>
      </w:r>
      <w:proofErr w:type="spellStart"/>
      <w:r w:rsidRPr="00726D07">
        <w:rPr>
          <w:rFonts w:ascii="Times New Roman" w:eastAsia="Times New Roman" w:hAnsi="Times New Roman" w:cs="Times New Roman"/>
          <w:sz w:val="28"/>
          <w:szCs w:val="28"/>
          <w:lang w:eastAsia="uk-UA"/>
        </w:rPr>
        <w:t>посіб</w:t>
      </w:r>
      <w:proofErr w:type="spellEnd"/>
      <w:r w:rsidRPr="00726D07">
        <w:rPr>
          <w:rFonts w:ascii="Times New Roman" w:eastAsia="Times New Roman" w:hAnsi="Times New Roman" w:cs="Times New Roman"/>
          <w:sz w:val="28"/>
          <w:szCs w:val="28"/>
          <w:lang w:eastAsia="uk-UA"/>
        </w:rPr>
        <w:t>. Суми: Університетська книга, 2015. 324 с.</w:t>
      </w:r>
    </w:p>
    <w:p w:rsidR="00D13AB5" w:rsidRPr="00726D07" w:rsidRDefault="00D13AB5"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bCs/>
          <w:sz w:val="28"/>
          <w:szCs w:val="28"/>
          <w:lang w:eastAsia="uk-UA"/>
        </w:rPr>
      </w:pPr>
      <w:r w:rsidRPr="00726D07">
        <w:rPr>
          <w:rFonts w:ascii="Times New Roman" w:eastAsia="Times New Roman" w:hAnsi="Times New Roman" w:cs="Times New Roman"/>
          <w:sz w:val="28"/>
          <w:szCs w:val="28"/>
          <w:lang w:eastAsia="uk-UA"/>
        </w:rPr>
        <w:t>Інформація про ресторан «</w:t>
      </w:r>
      <w:r w:rsidR="00F85CB2" w:rsidRPr="00726D07">
        <w:rPr>
          <w:rFonts w:ascii="Times New Roman" w:hAnsi="Times New Roman" w:cs="Times New Roman"/>
          <w:sz w:val="28"/>
          <w:szCs w:val="28"/>
        </w:rPr>
        <w:t>PALLADA</w:t>
      </w:r>
      <w:r w:rsidRPr="00726D07">
        <w:rPr>
          <w:rFonts w:ascii="Times New Roman" w:eastAsia="Times New Roman" w:hAnsi="Times New Roman" w:cs="Times New Roman"/>
          <w:sz w:val="28"/>
          <w:szCs w:val="28"/>
          <w:lang w:eastAsia="uk-UA"/>
        </w:rPr>
        <w:t xml:space="preserve">». </w:t>
      </w:r>
      <w:proofErr w:type="gramStart"/>
      <w:r w:rsidR="006A1703" w:rsidRPr="00726D07">
        <w:rPr>
          <w:rFonts w:ascii="Times New Roman" w:hAnsi="Times New Roman" w:cs="Times New Roman"/>
          <w:sz w:val="28"/>
          <w:szCs w:val="28"/>
          <w:lang w:val="en-US"/>
        </w:rPr>
        <w:t>URL</w:t>
      </w:r>
      <w:r w:rsidR="006A1703" w:rsidRPr="00726D07">
        <w:rPr>
          <w:rFonts w:ascii="Times New Roman" w:eastAsia="Times New Roman" w:hAnsi="Times New Roman" w:cs="Times New Roman"/>
          <w:sz w:val="24"/>
          <w:szCs w:val="24"/>
          <w:lang w:eastAsia="uk-UA"/>
        </w:rPr>
        <w:t xml:space="preserve"> :</w:t>
      </w:r>
      <w:proofErr w:type="gramEnd"/>
      <w:r w:rsidR="006A1703" w:rsidRPr="00726D07">
        <w:rPr>
          <w:rFonts w:ascii="Times New Roman" w:eastAsia="Times New Roman" w:hAnsi="Times New Roman" w:cs="Times New Roman"/>
          <w:sz w:val="24"/>
          <w:szCs w:val="24"/>
          <w:lang w:eastAsia="uk-UA"/>
        </w:rPr>
        <w:t xml:space="preserve"> </w:t>
      </w:r>
      <w:r w:rsidR="00F85CB2" w:rsidRPr="00726D07">
        <w:rPr>
          <w:rStyle w:val="HTML"/>
          <w:rFonts w:ascii="Times New Roman" w:hAnsi="Times New Roman" w:cs="Times New Roman"/>
          <w:i w:val="0"/>
          <w:sz w:val="28"/>
          <w:szCs w:val="21"/>
          <w:shd w:val="clear" w:color="auto" w:fill="FFFFFF"/>
        </w:rPr>
        <w:t>https://m.palladahotel.com.ua/restoran</w:t>
      </w:r>
      <w:r w:rsidR="00F85CB2" w:rsidRPr="00726D07">
        <w:rPr>
          <w:rStyle w:val="HTML"/>
          <w:rFonts w:ascii="Times New Roman" w:hAnsi="Times New Roman" w:cs="Times New Roman"/>
          <w:sz w:val="28"/>
          <w:szCs w:val="21"/>
          <w:shd w:val="clear" w:color="auto" w:fill="FFFFFF"/>
        </w:rPr>
        <w:t xml:space="preserve">/ </w:t>
      </w:r>
      <w:r w:rsidRPr="00726D07">
        <w:rPr>
          <w:rFonts w:ascii="Times New Roman" w:eastAsia="Times New Roman" w:hAnsi="Times New Roman" w:cs="Times New Roman"/>
          <w:sz w:val="28"/>
          <w:szCs w:val="28"/>
          <w:lang w:eastAsia="uk-UA"/>
        </w:rPr>
        <w:t>(дата звернення: 24.02.2020).</w:t>
      </w:r>
    </w:p>
    <w:p w:rsidR="00DF712F" w:rsidRPr="00726D07" w:rsidRDefault="00DF712F"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Івануса</w:t>
      </w:r>
      <w:proofErr w:type="spellEnd"/>
      <w:r w:rsidRPr="00726D07">
        <w:rPr>
          <w:rFonts w:ascii="Times New Roman" w:eastAsia="Times New Roman" w:hAnsi="Times New Roman" w:cs="Times New Roman"/>
          <w:sz w:val="28"/>
          <w:szCs w:val="28"/>
          <w:lang w:eastAsia="uk-UA"/>
        </w:rPr>
        <w:t xml:space="preserve"> А.В. Особливості формування ефективної системи мотивації персоналу підприємств ресторанного бізнесу. </w:t>
      </w:r>
      <w:r w:rsidRPr="00726D07">
        <w:rPr>
          <w:rFonts w:ascii="Times New Roman" w:eastAsia="Times New Roman" w:hAnsi="Times New Roman" w:cs="Times New Roman"/>
          <w:i/>
          <w:sz w:val="28"/>
          <w:szCs w:val="28"/>
          <w:lang w:eastAsia="uk-UA"/>
        </w:rPr>
        <w:t>Науковий вісник НЛТУ України</w:t>
      </w:r>
      <w:r w:rsidRPr="00726D07">
        <w:rPr>
          <w:rFonts w:ascii="Times New Roman" w:eastAsia="Times New Roman" w:hAnsi="Times New Roman" w:cs="Times New Roman"/>
          <w:sz w:val="28"/>
          <w:szCs w:val="28"/>
          <w:lang w:eastAsia="uk-UA"/>
        </w:rPr>
        <w:t xml:space="preserve">. 2012. Вип. 22.10. С. 380–383. </w:t>
      </w:r>
    </w:p>
    <w:p w:rsidR="00DF712F" w:rsidRPr="00726D07" w:rsidRDefault="00DF712F"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Кривошей</w:t>
      </w:r>
      <w:proofErr w:type="spellEnd"/>
      <w:r w:rsidRPr="00726D07">
        <w:rPr>
          <w:rFonts w:ascii="Times New Roman" w:eastAsia="Times New Roman" w:hAnsi="Times New Roman" w:cs="Times New Roman"/>
          <w:sz w:val="28"/>
          <w:szCs w:val="28"/>
          <w:lang w:eastAsia="uk-UA"/>
        </w:rPr>
        <w:t xml:space="preserve"> В.В. Трудовий капітал підприємств ресторанного господарства: теорія та методологія управління: автореф. Дис.. д-ра </w:t>
      </w:r>
      <w:proofErr w:type="spellStart"/>
      <w:r w:rsidRPr="00726D07">
        <w:rPr>
          <w:rFonts w:ascii="Times New Roman" w:eastAsia="Times New Roman" w:hAnsi="Times New Roman" w:cs="Times New Roman"/>
          <w:sz w:val="28"/>
          <w:szCs w:val="28"/>
          <w:lang w:eastAsia="uk-UA"/>
        </w:rPr>
        <w:t>екон</w:t>
      </w:r>
      <w:proofErr w:type="spellEnd"/>
      <w:r w:rsidRPr="00726D07">
        <w:rPr>
          <w:rFonts w:ascii="Times New Roman" w:eastAsia="Times New Roman" w:hAnsi="Times New Roman" w:cs="Times New Roman"/>
          <w:sz w:val="28"/>
          <w:szCs w:val="28"/>
          <w:lang w:eastAsia="uk-UA"/>
        </w:rPr>
        <w:t xml:space="preserve">. наук: 08.00.04  </w:t>
      </w:r>
      <w:proofErr w:type="spellStart"/>
      <w:r w:rsidRPr="00726D07">
        <w:rPr>
          <w:rFonts w:ascii="Times New Roman" w:eastAsia="Times New Roman" w:hAnsi="Times New Roman" w:cs="Times New Roman"/>
          <w:i/>
          <w:sz w:val="28"/>
          <w:szCs w:val="28"/>
          <w:lang w:eastAsia="uk-UA"/>
        </w:rPr>
        <w:t>Донец</w:t>
      </w:r>
      <w:proofErr w:type="spellEnd"/>
      <w:r w:rsidRPr="00726D07">
        <w:rPr>
          <w:rFonts w:ascii="Times New Roman" w:eastAsia="Times New Roman" w:hAnsi="Times New Roman" w:cs="Times New Roman"/>
          <w:i/>
          <w:sz w:val="28"/>
          <w:szCs w:val="28"/>
          <w:lang w:eastAsia="uk-UA"/>
        </w:rPr>
        <w:t xml:space="preserve">. нац. ун-т економіки і торгівлі ім. М. </w:t>
      </w:r>
      <w:proofErr w:type="spellStart"/>
      <w:r w:rsidRPr="00726D07">
        <w:rPr>
          <w:rFonts w:ascii="Times New Roman" w:eastAsia="Times New Roman" w:hAnsi="Times New Roman" w:cs="Times New Roman"/>
          <w:i/>
          <w:sz w:val="28"/>
          <w:szCs w:val="28"/>
          <w:lang w:eastAsia="uk-UA"/>
        </w:rPr>
        <w:t>Туган</w:t>
      </w:r>
      <w:proofErr w:type="spellEnd"/>
      <w:r w:rsidRPr="00726D07">
        <w:rPr>
          <w:rFonts w:ascii="Times New Roman" w:eastAsia="Times New Roman" w:hAnsi="Times New Roman" w:cs="Times New Roman"/>
          <w:i/>
          <w:sz w:val="28"/>
          <w:szCs w:val="28"/>
          <w:lang w:eastAsia="uk-UA"/>
        </w:rPr>
        <w:t>-Барановського</w:t>
      </w:r>
      <w:r w:rsidRPr="00726D07">
        <w:rPr>
          <w:rFonts w:ascii="Times New Roman" w:eastAsia="Times New Roman" w:hAnsi="Times New Roman" w:cs="Times New Roman"/>
          <w:sz w:val="28"/>
          <w:szCs w:val="28"/>
          <w:lang w:eastAsia="uk-UA"/>
        </w:rPr>
        <w:t xml:space="preserve">. Донецьк, 2011. 39 с. </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Ладонько</w:t>
      </w:r>
      <w:proofErr w:type="spellEnd"/>
      <w:r w:rsidRPr="00726D07">
        <w:rPr>
          <w:rFonts w:ascii="Times New Roman" w:eastAsia="Times New Roman" w:hAnsi="Times New Roman" w:cs="Times New Roman"/>
          <w:sz w:val="28"/>
          <w:szCs w:val="28"/>
          <w:lang w:eastAsia="uk-UA"/>
        </w:rPr>
        <w:t xml:space="preserve"> Л.С., </w:t>
      </w:r>
      <w:proofErr w:type="spellStart"/>
      <w:r w:rsidRPr="00726D07">
        <w:rPr>
          <w:rFonts w:ascii="Times New Roman" w:eastAsia="Times New Roman" w:hAnsi="Times New Roman" w:cs="Times New Roman"/>
          <w:sz w:val="28"/>
          <w:szCs w:val="28"/>
          <w:lang w:eastAsia="uk-UA"/>
        </w:rPr>
        <w:t>Михайловська</w:t>
      </w:r>
      <w:proofErr w:type="spellEnd"/>
      <w:r w:rsidRPr="00726D07">
        <w:rPr>
          <w:rFonts w:ascii="Times New Roman" w:eastAsia="Times New Roman" w:hAnsi="Times New Roman" w:cs="Times New Roman"/>
          <w:sz w:val="28"/>
          <w:szCs w:val="28"/>
          <w:lang w:eastAsia="uk-UA"/>
        </w:rPr>
        <w:t xml:space="preserve"> О.В. Менеджмент: теорія і практика. </w:t>
      </w:r>
      <w:proofErr w:type="spellStart"/>
      <w:r w:rsidRPr="00726D07">
        <w:rPr>
          <w:rFonts w:ascii="Times New Roman" w:eastAsia="Times New Roman" w:hAnsi="Times New Roman" w:cs="Times New Roman"/>
          <w:sz w:val="28"/>
          <w:szCs w:val="28"/>
          <w:lang w:eastAsia="uk-UA"/>
        </w:rPr>
        <w:t>Навч.пос</w:t>
      </w:r>
      <w:proofErr w:type="spellEnd"/>
      <w:r w:rsidRPr="00726D07">
        <w:rPr>
          <w:rFonts w:ascii="Times New Roman" w:eastAsia="Times New Roman" w:hAnsi="Times New Roman" w:cs="Times New Roman"/>
          <w:sz w:val="28"/>
          <w:szCs w:val="28"/>
          <w:lang w:eastAsia="uk-UA"/>
        </w:rPr>
        <w:t>. К: ЦУЛ, 2015. 269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hAnsi="Times New Roman" w:cs="Times New Roman"/>
          <w:sz w:val="28"/>
        </w:rPr>
        <w:t>Магопець</w:t>
      </w:r>
      <w:proofErr w:type="spellEnd"/>
      <w:r w:rsidRPr="00726D07">
        <w:rPr>
          <w:rFonts w:ascii="Times New Roman" w:hAnsi="Times New Roman" w:cs="Times New Roman"/>
          <w:sz w:val="28"/>
        </w:rPr>
        <w:t xml:space="preserve"> О.А. Теоретико-методологічні основи мотивації і стимулювання трудової діяльності. Наукові праці. Економічні науки. </w:t>
      </w:r>
      <w:r w:rsidRPr="00726D07">
        <w:rPr>
          <w:rFonts w:ascii="Times New Roman" w:hAnsi="Times New Roman" w:cs="Times New Roman"/>
          <w:i/>
          <w:sz w:val="28"/>
        </w:rPr>
        <w:t>Кіровоградського національного технічного університету</w:t>
      </w:r>
      <w:r w:rsidRPr="00726D07">
        <w:rPr>
          <w:rFonts w:ascii="Times New Roman" w:hAnsi="Times New Roman" w:cs="Times New Roman"/>
          <w:sz w:val="28"/>
        </w:rPr>
        <w:t xml:space="preserve">. Кропивницький, 2011, </w:t>
      </w:r>
      <w:r w:rsidRPr="00726D07">
        <w:rPr>
          <w:rFonts w:ascii="Times New Roman" w:hAnsi="Times New Roman"/>
          <w:sz w:val="24"/>
          <w:szCs w:val="24"/>
        </w:rPr>
        <w:t>№</w:t>
      </w:r>
      <w:r w:rsidRPr="00726D07">
        <w:rPr>
          <w:rFonts w:ascii="Times New Roman" w:hAnsi="Times New Roman" w:cs="Times New Roman"/>
          <w:sz w:val="28"/>
        </w:rPr>
        <w:t>. 20, ч. ІI</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lastRenderedPageBreak/>
        <w:t>Мошек</w:t>
      </w:r>
      <w:proofErr w:type="spellEnd"/>
      <w:r w:rsidRPr="00726D07">
        <w:rPr>
          <w:rFonts w:ascii="Times New Roman" w:eastAsia="Times New Roman" w:hAnsi="Times New Roman" w:cs="Times New Roman"/>
          <w:sz w:val="28"/>
          <w:szCs w:val="28"/>
          <w:lang w:eastAsia="uk-UA"/>
        </w:rPr>
        <w:t xml:space="preserve"> Г.С., Ковальчук М.М., </w:t>
      </w:r>
      <w:proofErr w:type="spellStart"/>
      <w:r w:rsidRPr="00726D07">
        <w:rPr>
          <w:rFonts w:ascii="Times New Roman" w:eastAsia="Times New Roman" w:hAnsi="Times New Roman" w:cs="Times New Roman"/>
          <w:sz w:val="28"/>
          <w:szCs w:val="28"/>
          <w:lang w:eastAsia="uk-UA"/>
        </w:rPr>
        <w:t>Поканєвич</w:t>
      </w:r>
      <w:proofErr w:type="spellEnd"/>
      <w:r w:rsidRPr="00726D07">
        <w:rPr>
          <w:rFonts w:ascii="Times New Roman" w:eastAsia="Times New Roman" w:hAnsi="Times New Roman" w:cs="Times New Roman"/>
          <w:sz w:val="28"/>
          <w:szCs w:val="28"/>
          <w:lang w:eastAsia="uk-UA"/>
        </w:rPr>
        <w:t xml:space="preserve"> Ю.В. Менеджмент : </w:t>
      </w:r>
      <w:proofErr w:type="spellStart"/>
      <w:r w:rsidRPr="00726D07">
        <w:rPr>
          <w:rFonts w:ascii="Times New Roman" w:eastAsia="Times New Roman" w:hAnsi="Times New Roman" w:cs="Times New Roman"/>
          <w:sz w:val="28"/>
          <w:szCs w:val="28"/>
          <w:lang w:eastAsia="uk-UA"/>
        </w:rPr>
        <w:t>навч</w:t>
      </w:r>
      <w:proofErr w:type="spellEnd"/>
      <w:r w:rsidRPr="00726D07">
        <w:rPr>
          <w:rFonts w:ascii="Times New Roman" w:eastAsia="Times New Roman" w:hAnsi="Times New Roman" w:cs="Times New Roman"/>
          <w:sz w:val="28"/>
          <w:szCs w:val="28"/>
          <w:lang w:eastAsia="uk-UA"/>
        </w:rPr>
        <w:t xml:space="preserve">. </w:t>
      </w:r>
      <w:proofErr w:type="spellStart"/>
      <w:r w:rsidRPr="00726D07">
        <w:rPr>
          <w:rFonts w:ascii="Times New Roman" w:eastAsia="Times New Roman" w:hAnsi="Times New Roman" w:cs="Times New Roman"/>
          <w:sz w:val="28"/>
          <w:szCs w:val="28"/>
          <w:lang w:eastAsia="uk-UA"/>
        </w:rPr>
        <w:t>посіб</w:t>
      </w:r>
      <w:proofErr w:type="spellEnd"/>
      <w:r w:rsidRPr="00726D07">
        <w:rPr>
          <w:rFonts w:ascii="Times New Roman" w:eastAsia="Times New Roman" w:hAnsi="Times New Roman" w:cs="Times New Roman"/>
          <w:sz w:val="28"/>
          <w:szCs w:val="28"/>
          <w:lang w:eastAsia="uk-UA"/>
        </w:rPr>
        <w:t>. К. : Ліра-К, 2015. 550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Мулик Т. О. Аналіз господарської діяльності. К: ЦУЛ, 2018. 288 с.</w:t>
      </w:r>
    </w:p>
    <w:p w:rsidR="00D13AB5" w:rsidRPr="00726D07" w:rsidRDefault="00D13AB5"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Назарчук</w:t>
      </w:r>
      <w:proofErr w:type="spellEnd"/>
      <w:r w:rsidRPr="00726D07">
        <w:rPr>
          <w:rFonts w:ascii="Times New Roman" w:eastAsia="Times New Roman" w:hAnsi="Times New Roman" w:cs="Times New Roman"/>
          <w:sz w:val="28"/>
          <w:szCs w:val="28"/>
          <w:lang w:eastAsia="uk-UA"/>
        </w:rPr>
        <w:t xml:space="preserve"> Т.В., </w:t>
      </w:r>
      <w:proofErr w:type="spellStart"/>
      <w:r w:rsidRPr="00726D07">
        <w:rPr>
          <w:rFonts w:ascii="Times New Roman" w:eastAsia="Times New Roman" w:hAnsi="Times New Roman" w:cs="Times New Roman"/>
          <w:sz w:val="28"/>
          <w:szCs w:val="28"/>
          <w:lang w:eastAsia="uk-UA"/>
        </w:rPr>
        <w:t>Косіюк</w:t>
      </w:r>
      <w:proofErr w:type="spellEnd"/>
      <w:r w:rsidRPr="00726D07">
        <w:rPr>
          <w:rFonts w:ascii="Times New Roman" w:eastAsia="Times New Roman" w:hAnsi="Times New Roman" w:cs="Times New Roman"/>
          <w:sz w:val="28"/>
          <w:szCs w:val="28"/>
          <w:lang w:eastAsia="uk-UA"/>
        </w:rPr>
        <w:t xml:space="preserve"> О.М. Менеджмент організацій: </w:t>
      </w:r>
      <w:proofErr w:type="spellStart"/>
      <w:r w:rsidRPr="00726D07">
        <w:rPr>
          <w:rFonts w:ascii="Times New Roman" w:eastAsia="Times New Roman" w:hAnsi="Times New Roman" w:cs="Times New Roman"/>
          <w:sz w:val="28"/>
          <w:szCs w:val="28"/>
          <w:lang w:eastAsia="uk-UA"/>
        </w:rPr>
        <w:t>навч</w:t>
      </w:r>
      <w:proofErr w:type="spellEnd"/>
      <w:r w:rsidRPr="00726D07">
        <w:rPr>
          <w:rFonts w:ascii="Times New Roman" w:eastAsia="Times New Roman" w:hAnsi="Times New Roman" w:cs="Times New Roman"/>
          <w:sz w:val="28"/>
          <w:szCs w:val="28"/>
          <w:lang w:eastAsia="uk-UA"/>
        </w:rPr>
        <w:t xml:space="preserve">. </w:t>
      </w:r>
      <w:proofErr w:type="spellStart"/>
      <w:r w:rsidRPr="00726D07">
        <w:rPr>
          <w:rFonts w:ascii="Times New Roman" w:eastAsia="Times New Roman" w:hAnsi="Times New Roman" w:cs="Times New Roman"/>
          <w:sz w:val="28"/>
          <w:szCs w:val="28"/>
          <w:lang w:eastAsia="uk-UA"/>
        </w:rPr>
        <w:t>посіб</w:t>
      </w:r>
      <w:proofErr w:type="spellEnd"/>
      <w:r w:rsidRPr="00726D07">
        <w:rPr>
          <w:rFonts w:ascii="Times New Roman" w:eastAsia="Times New Roman" w:hAnsi="Times New Roman" w:cs="Times New Roman"/>
          <w:sz w:val="28"/>
          <w:szCs w:val="28"/>
          <w:lang w:eastAsia="uk-UA"/>
        </w:rPr>
        <w:t>. К.: «Центр учбової літератури», 2015. 560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Негрей</w:t>
      </w:r>
      <w:proofErr w:type="spellEnd"/>
      <w:r w:rsidRPr="00726D07">
        <w:rPr>
          <w:rFonts w:ascii="Times New Roman" w:eastAsia="Times New Roman" w:hAnsi="Times New Roman" w:cs="Times New Roman"/>
          <w:sz w:val="28"/>
          <w:szCs w:val="28"/>
          <w:lang w:eastAsia="uk-UA"/>
        </w:rPr>
        <w:t xml:space="preserve"> М. В., </w:t>
      </w:r>
      <w:proofErr w:type="spellStart"/>
      <w:r w:rsidRPr="00726D07">
        <w:rPr>
          <w:rFonts w:ascii="Times New Roman" w:eastAsia="Times New Roman" w:hAnsi="Times New Roman" w:cs="Times New Roman"/>
          <w:sz w:val="28"/>
          <w:szCs w:val="28"/>
          <w:lang w:eastAsia="uk-UA"/>
        </w:rPr>
        <w:t>Тужик</w:t>
      </w:r>
      <w:proofErr w:type="spellEnd"/>
      <w:r w:rsidRPr="00726D07">
        <w:rPr>
          <w:rFonts w:ascii="Times New Roman" w:eastAsia="Times New Roman" w:hAnsi="Times New Roman" w:cs="Times New Roman"/>
          <w:sz w:val="28"/>
          <w:szCs w:val="28"/>
          <w:lang w:eastAsia="uk-UA"/>
        </w:rPr>
        <w:t xml:space="preserve"> К. Л. Теорія прийняття рішень. Навчальний посібник. К: ЦУЛ, 2018. 272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Осовська</w:t>
      </w:r>
      <w:proofErr w:type="spellEnd"/>
      <w:r w:rsidRPr="00726D07">
        <w:rPr>
          <w:rFonts w:ascii="Times New Roman" w:eastAsia="Times New Roman" w:hAnsi="Times New Roman" w:cs="Times New Roman"/>
          <w:sz w:val="28"/>
          <w:szCs w:val="28"/>
          <w:lang w:eastAsia="uk-UA"/>
        </w:rPr>
        <w:t xml:space="preserve"> Г.В. </w:t>
      </w:r>
      <w:proofErr w:type="spellStart"/>
      <w:r w:rsidRPr="00726D07">
        <w:rPr>
          <w:rFonts w:ascii="Times New Roman" w:eastAsia="Times New Roman" w:hAnsi="Times New Roman" w:cs="Times New Roman"/>
          <w:sz w:val="28"/>
          <w:szCs w:val="28"/>
          <w:lang w:eastAsia="uk-UA"/>
        </w:rPr>
        <w:t>Менеждмент</w:t>
      </w:r>
      <w:proofErr w:type="spellEnd"/>
      <w:r w:rsidRPr="00726D07">
        <w:rPr>
          <w:rFonts w:ascii="Times New Roman" w:eastAsia="Times New Roman" w:hAnsi="Times New Roman" w:cs="Times New Roman"/>
          <w:sz w:val="28"/>
          <w:szCs w:val="28"/>
          <w:lang w:eastAsia="uk-UA"/>
        </w:rPr>
        <w:t xml:space="preserve"> Підр.4-те видання доповнене, перероблене. К: ЦУЛ, 2015. 563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Петруня</w:t>
      </w:r>
      <w:proofErr w:type="spellEnd"/>
      <w:r w:rsidRPr="00726D07">
        <w:rPr>
          <w:rFonts w:ascii="Times New Roman" w:eastAsia="Times New Roman" w:hAnsi="Times New Roman" w:cs="Times New Roman"/>
          <w:sz w:val="28"/>
          <w:szCs w:val="28"/>
          <w:lang w:eastAsia="uk-UA"/>
        </w:rPr>
        <w:t xml:space="preserve"> Ю.Є. Прийняття управлінських рішень. Навчальний посібник.(</w:t>
      </w:r>
      <w:proofErr w:type="spellStart"/>
      <w:r w:rsidRPr="00726D07">
        <w:rPr>
          <w:rFonts w:ascii="Times New Roman" w:eastAsia="Times New Roman" w:hAnsi="Times New Roman" w:cs="Times New Roman"/>
          <w:sz w:val="28"/>
          <w:szCs w:val="28"/>
          <w:lang w:eastAsia="uk-UA"/>
        </w:rPr>
        <w:t>мяка</w:t>
      </w:r>
      <w:proofErr w:type="spellEnd"/>
      <w:r w:rsidRPr="00726D07">
        <w:rPr>
          <w:rFonts w:ascii="Times New Roman" w:eastAsia="Times New Roman" w:hAnsi="Times New Roman" w:cs="Times New Roman"/>
          <w:sz w:val="28"/>
          <w:szCs w:val="28"/>
          <w:lang w:eastAsia="uk-UA"/>
        </w:rPr>
        <w:t>). К: ЦУЛ, 2017. 216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bCs/>
          <w:sz w:val="28"/>
          <w:szCs w:val="28"/>
          <w:lang w:eastAsia="uk-UA"/>
        </w:rPr>
      </w:pPr>
      <w:r w:rsidRPr="00726D07">
        <w:rPr>
          <w:rFonts w:ascii="Times New Roman" w:eastAsia="Times New Roman" w:hAnsi="Times New Roman" w:cs="Times New Roman"/>
          <w:bCs/>
          <w:sz w:val="28"/>
          <w:szCs w:val="28"/>
          <w:lang w:eastAsia="uk-UA"/>
        </w:rPr>
        <w:t xml:space="preserve">Про затвердження Правил роботи закладів (підприємств) ресторанного господарства Мінекономіки, </w:t>
      </w:r>
      <w:proofErr w:type="spellStart"/>
      <w:r w:rsidRPr="00726D07">
        <w:rPr>
          <w:rFonts w:ascii="Times New Roman" w:eastAsia="Times New Roman" w:hAnsi="Times New Roman" w:cs="Times New Roman"/>
          <w:bCs/>
          <w:sz w:val="28"/>
          <w:szCs w:val="28"/>
          <w:lang w:eastAsia="uk-UA"/>
        </w:rPr>
        <w:t>європ.інтеграції</w:t>
      </w:r>
      <w:proofErr w:type="spellEnd"/>
      <w:r w:rsidRPr="00726D07">
        <w:rPr>
          <w:rFonts w:ascii="Times New Roman" w:eastAsia="Times New Roman" w:hAnsi="Times New Roman" w:cs="Times New Roman"/>
          <w:bCs/>
          <w:sz w:val="28"/>
          <w:szCs w:val="28"/>
          <w:lang w:eastAsia="uk-UA"/>
        </w:rPr>
        <w:t xml:space="preserve">; Наказ, Правила від 24.07.2002 № 219. Дата оновлення: 06.07.2018. </w:t>
      </w:r>
      <w:r w:rsidRPr="00726D07">
        <w:rPr>
          <w:rFonts w:ascii="Times New Roman" w:eastAsia="Times New Roman" w:hAnsi="Times New Roman" w:cs="Times New Roman"/>
          <w:sz w:val="28"/>
          <w:szCs w:val="28"/>
          <w:lang w:eastAsia="uk-UA"/>
        </w:rPr>
        <w:t>URL: https://zakon.rada.gov.ua/laws/show/z0680-02</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Сметанко О.В. Моделі і методи прийняття рішень в аналізі та аудиті. Навчальний посібник рекомендовано МОН України. К: ЦУЛ, 2017. 456 с.</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 xml:space="preserve">Старченко Г.В. </w:t>
      </w:r>
      <w:proofErr w:type="spellStart"/>
      <w:r w:rsidRPr="00726D07">
        <w:rPr>
          <w:rFonts w:ascii="Times New Roman" w:eastAsia="Times New Roman" w:hAnsi="Times New Roman" w:cs="Times New Roman"/>
          <w:sz w:val="28"/>
          <w:szCs w:val="28"/>
          <w:lang w:eastAsia="uk-UA"/>
        </w:rPr>
        <w:t>Калінько</w:t>
      </w:r>
      <w:proofErr w:type="spellEnd"/>
      <w:r w:rsidRPr="00726D07">
        <w:rPr>
          <w:rFonts w:ascii="Times New Roman" w:eastAsia="Times New Roman" w:hAnsi="Times New Roman" w:cs="Times New Roman"/>
          <w:sz w:val="28"/>
          <w:szCs w:val="28"/>
          <w:lang w:eastAsia="uk-UA"/>
        </w:rPr>
        <w:t xml:space="preserve"> І.В., Косач І.А. Операційний менеджмент : </w:t>
      </w:r>
      <w:proofErr w:type="spellStart"/>
      <w:r w:rsidRPr="00726D07">
        <w:rPr>
          <w:rFonts w:ascii="Times New Roman" w:eastAsia="Times New Roman" w:hAnsi="Times New Roman" w:cs="Times New Roman"/>
          <w:sz w:val="28"/>
          <w:szCs w:val="28"/>
          <w:lang w:eastAsia="uk-UA"/>
        </w:rPr>
        <w:t>навч</w:t>
      </w:r>
      <w:proofErr w:type="spellEnd"/>
      <w:r w:rsidRPr="00726D07">
        <w:rPr>
          <w:rFonts w:ascii="Times New Roman" w:eastAsia="Times New Roman" w:hAnsi="Times New Roman" w:cs="Times New Roman"/>
          <w:sz w:val="28"/>
          <w:szCs w:val="28"/>
          <w:lang w:eastAsia="uk-UA"/>
        </w:rPr>
        <w:t xml:space="preserve">. </w:t>
      </w:r>
      <w:proofErr w:type="spellStart"/>
      <w:r w:rsidRPr="00726D07">
        <w:rPr>
          <w:rFonts w:ascii="Times New Roman" w:eastAsia="Times New Roman" w:hAnsi="Times New Roman" w:cs="Times New Roman"/>
          <w:sz w:val="28"/>
          <w:szCs w:val="28"/>
          <w:lang w:eastAsia="uk-UA"/>
        </w:rPr>
        <w:t>посіб</w:t>
      </w:r>
      <w:proofErr w:type="spellEnd"/>
      <w:r w:rsidRPr="00726D07">
        <w:rPr>
          <w:rFonts w:ascii="Times New Roman" w:eastAsia="Times New Roman" w:hAnsi="Times New Roman" w:cs="Times New Roman"/>
          <w:sz w:val="28"/>
          <w:szCs w:val="28"/>
          <w:lang w:eastAsia="uk-UA"/>
        </w:rPr>
        <w:t xml:space="preserve">. К. : </w:t>
      </w:r>
      <w:proofErr w:type="spellStart"/>
      <w:r w:rsidRPr="00726D07">
        <w:rPr>
          <w:rFonts w:ascii="Times New Roman" w:eastAsia="Times New Roman" w:hAnsi="Times New Roman" w:cs="Times New Roman"/>
          <w:sz w:val="28"/>
          <w:szCs w:val="28"/>
          <w:lang w:eastAsia="uk-UA"/>
        </w:rPr>
        <w:t>КондорВидавництво</w:t>
      </w:r>
      <w:proofErr w:type="spellEnd"/>
      <w:r w:rsidRPr="00726D07">
        <w:rPr>
          <w:rFonts w:ascii="Times New Roman" w:eastAsia="Times New Roman" w:hAnsi="Times New Roman" w:cs="Times New Roman"/>
          <w:sz w:val="28"/>
          <w:szCs w:val="28"/>
          <w:lang w:eastAsia="uk-UA"/>
        </w:rPr>
        <w:t>, 2015. 264 с.</w:t>
      </w:r>
    </w:p>
    <w:p w:rsidR="001D390B" w:rsidRPr="00726D07" w:rsidRDefault="001D390B"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r w:rsidRPr="00726D07">
        <w:rPr>
          <w:rFonts w:ascii="Times New Roman" w:eastAsia="Times New Roman" w:hAnsi="Times New Roman" w:cs="Times New Roman"/>
          <w:sz w:val="28"/>
          <w:szCs w:val="28"/>
          <w:lang w:eastAsia="uk-UA"/>
        </w:rPr>
        <w:t xml:space="preserve">Ткаченко О.П., Ткачова С.С., </w:t>
      </w:r>
      <w:proofErr w:type="spellStart"/>
      <w:r w:rsidRPr="00726D07">
        <w:rPr>
          <w:rFonts w:ascii="Times New Roman" w:eastAsia="Times New Roman" w:hAnsi="Times New Roman" w:cs="Times New Roman"/>
          <w:sz w:val="28"/>
          <w:szCs w:val="28"/>
          <w:lang w:eastAsia="uk-UA"/>
        </w:rPr>
        <w:t>Тімченко</w:t>
      </w:r>
      <w:proofErr w:type="spellEnd"/>
      <w:r w:rsidRPr="00726D07">
        <w:rPr>
          <w:rFonts w:ascii="Times New Roman" w:eastAsia="Times New Roman" w:hAnsi="Times New Roman" w:cs="Times New Roman"/>
          <w:sz w:val="28"/>
          <w:szCs w:val="28"/>
          <w:lang w:eastAsia="uk-UA"/>
        </w:rPr>
        <w:t xml:space="preserve"> О.Д., </w:t>
      </w:r>
      <w:proofErr w:type="spellStart"/>
      <w:r w:rsidRPr="00726D07">
        <w:rPr>
          <w:rFonts w:ascii="Times New Roman" w:eastAsia="Times New Roman" w:hAnsi="Times New Roman" w:cs="Times New Roman"/>
          <w:sz w:val="28"/>
          <w:szCs w:val="28"/>
          <w:lang w:eastAsia="uk-UA"/>
        </w:rPr>
        <w:t>Ольшанський</w:t>
      </w:r>
      <w:proofErr w:type="spellEnd"/>
      <w:r w:rsidRPr="00726D07">
        <w:rPr>
          <w:rFonts w:ascii="Times New Roman" w:eastAsia="Times New Roman" w:hAnsi="Times New Roman" w:cs="Times New Roman"/>
          <w:sz w:val="28"/>
          <w:szCs w:val="28"/>
          <w:lang w:eastAsia="uk-UA"/>
        </w:rPr>
        <w:t xml:space="preserve"> О.В Система мотивації праці на підприємствах ресторанного бізнесу з позиції персоналу. Економічна стратегія і перспективи розвитку сфери торгівлі та послуг. 2015.  Вип. 2. С. 213–226. </w:t>
      </w:r>
    </w:p>
    <w:p w:rsidR="000819D7" w:rsidRPr="00726D07" w:rsidRDefault="000819D7" w:rsidP="000819D7">
      <w:pPr>
        <w:pStyle w:val="a6"/>
        <w:numPr>
          <w:ilvl w:val="1"/>
          <w:numId w:val="6"/>
        </w:numPr>
        <w:shd w:val="clear" w:color="auto" w:fill="FFFFFF"/>
        <w:spacing w:after="0" w:line="360" w:lineRule="auto"/>
        <w:ind w:left="0" w:firstLine="284"/>
        <w:jc w:val="both"/>
        <w:rPr>
          <w:rFonts w:ascii="Times New Roman" w:eastAsia="Times New Roman" w:hAnsi="Times New Roman" w:cs="Times New Roman"/>
          <w:sz w:val="28"/>
          <w:szCs w:val="28"/>
          <w:lang w:eastAsia="uk-UA"/>
        </w:rPr>
      </w:pPr>
      <w:proofErr w:type="spellStart"/>
      <w:r w:rsidRPr="00726D07">
        <w:rPr>
          <w:rFonts w:ascii="Times New Roman" w:eastAsia="Times New Roman" w:hAnsi="Times New Roman" w:cs="Times New Roman"/>
          <w:sz w:val="28"/>
          <w:szCs w:val="28"/>
          <w:lang w:eastAsia="uk-UA"/>
        </w:rPr>
        <w:t>Фаріон</w:t>
      </w:r>
      <w:proofErr w:type="spellEnd"/>
      <w:r w:rsidRPr="00726D07">
        <w:rPr>
          <w:rFonts w:ascii="Times New Roman" w:eastAsia="Times New Roman" w:hAnsi="Times New Roman" w:cs="Times New Roman"/>
          <w:sz w:val="28"/>
          <w:szCs w:val="28"/>
          <w:lang w:eastAsia="uk-UA"/>
        </w:rPr>
        <w:t xml:space="preserve"> І.Д. Управлінський облік. К: ЦУЛ, 2018. 792 с.</w:t>
      </w:r>
    </w:p>
    <w:p w:rsidR="006A1703" w:rsidRPr="00726D07" w:rsidRDefault="006A1703" w:rsidP="000819D7">
      <w:pPr>
        <w:pStyle w:val="a6"/>
        <w:shd w:val="clear" w:color="auto" w:fill="FFFFFF"/>
        <w:spacing w:after="0" w:line="360" w:lineRule="auto"/>
        <w:ind w:left="426"/>
        <w:jc w:val="both"/>
        <w:rPr>
          <w:rFonts w:ascii="Times New Roman" w:eastAsia="Times New Roman" w:hAnsi="Times New Roman" w:cs="Times New Roman"/>
          <w:sz w:val="28"/>
          <w:szCs w:val="28"/>
          <w:lang w:eastAsia="uk-UA"/>
        </w:rPr>
      </w:pPr>
    </w:p>
    <w:p w:rsidR="006A1703" w:rsidRPr="00726D07" w:rsidRDefault="006A1703">
      <w:pPr>
        <w:rPr>
          <w:rFonts w:ascii="Times New Roman" w:hAnsi="Times New Roman" w:cs="Times New Roman"/>
          <w:sz w:val="28"/>
          <w:szCs w:val="28"/>
        </w:rPr>
      </w:pPr>
      <w:r w:rsidRPr="00726D07">
        <w:rPr>
          <w:rFonts w:ascii="Times New Roman" w:hAnsi="Times New Roman" w:cs="Times New Roman"/>
          <w:sz w:val="28"/>
          <w:szCs w:val="28"/>
        </w:rPr>
        <w:br w:type="page"/>
      </w:r>
    </w:p>
    <w:p w:rsidR="006A1703" w:rsidRPr="00726D07" w:rsidRDefault="00054606" w:rsidP="00054606">
      <w:pPr>
        <w:spacing w:after="0" w:line="360" w:lineRule="auto"/>
        <w:ind w:firstLine="709"/>
        <w:jc w:val="right"/>
        <w:rPr>
          <w:rFonts w:ascii="Times New Roman" w:hAnsi="Times New Roman" w:cs="Times New Roman"/>
          <w:b/>
          <w:sz w:val="28"/>
        </w:rPr>
      </w:pPr>
      <w:r w:rsidRPr="00726D07">
        <w:rPr>
          <w:rFonts w:ascii="Times New Roman" w:hAnsi="Times New Roman" w:cs="Times New Roman"/>
          <w:b/>
          <w:sz w:val="28"/>
        </w:rPr>
        <w:lastRenderedPageBreak/>
        <w:t>ДОДАТОК</w:t>
      </w:r>
      <w:r w:rsidR="006A1703" w:rsidRPr="00726D07">
        <w:rPr>
          <w:rFonts w:ascii="Times New Roman" w:hAnsi="Times New Roman" w:cs="Times New Roman"/>
          <w:b/>
          <w:sz w:val="28"/>
        </w:rPr>
        <w:t xml:space="preserve"> А</w:t>
      </w:r>
    </w:p>
    <w:p w:rsidR="006A1703" w:rsidRPr="00726D07" w:rsidRDefault="006A1703" w:rsidP="006A1703">
      <w:pPr>
        <w:spacing w:after="0" w:line="360" w:lineRule="auto"/>
        <w:ind w:firstLine="709"/>
        <w:jc w:val="center"/>
        <w:rPr>
          <w:rFonts w:ascii="Times New Roman" w:hAnsi="Times New Roman" w:cs="Times New Roman"/>
          <w:b/>
          <w:sz w:val="28"/>
        </w:rPr>
      </w:pPr>
    </w:p>
    <w:p w:rsidR="006A1703" w:rsidRPr="00726D07" w:rsidRDefault="006A1703" w:rsidP="006A1703">
      <w:pPr>
        <w:spacing w:after="0" w:line="360" w:lineRule="auto"/>
        <w:ind w:firstLine="709"/>
        <w:jc w:val="center"/>
        <w:rPr>
          <w:rFonts w:ascii="Times New Roman" w:hAnsi="Times New Roman" w:cs="Times New Roman"/>
          <w:b/>
          <w:sz w:val="28"/>
        </w:rPr>
      </w:pPr>
      <w:r w:rsidRPr="00726D07">
        <w:rPr>
          <w:rFonts w:ascii="Times New Roman" w:eastAsia="TimesNewRoman" w:hAnsi="Times New Roman"/>
          <w:b/>
          <w:sz w:val="28"/>
          <w:szCs w:val="28"/>
        </w:rPr>
        <w:t>Фінансово-господарські показники ресторану «</w:t>
      </w:r>
      <w:proofErr w:type="spellStart"/>
      <w:r w:rsidR="00D82925" w:rsidRPr="00726D07">
        <w:rPr>
          <w:rFonts w:ascii="Times New Roman" w:hAnsi="Times New Roman" w:cs="Times New Roman"/>
          <w:b/>
          <w:sz w:val="28"/>
          <w:szCs w:val="28"/>
        </w:rPr>
        <w:t>Pallada</w:t>
      </w:r>
      <w:proofErr w:type="spellEnd"/>
      <w:r w:rsidRPr="00726D07">
        <w:rPr>
          <w:rFonts w:ascii="Times New Roman" w:eastAsia="TimesNewRoman" w:hAnsi="Times New Roman"/>
          <w:b/>
          <w:sz w:val="28"/>
          <w:szCs w:val="28"/>
        </w:rPr>
        <w:t>»</w:t>
      </w:r>
    </w:p>
    <w:tbl>
      <w:tblPr>
        <w:tblStyle w:val="a3"/>
        <w:tblW w:w="10280" w:type="dxa"/>
        <w:tblLayout w:type="fixed"/>
        <w:tblLook w:val="04A0" w:firstRow="1" w:lastRow="0" w:firstColumn="1" w:lastColumn="0" w:noHBand="0" w:noVBand="1"/>
      </w:tblPr>
      <w:tblGrid>
        <w:gridCol w:w="678"/>
        <w:gridCol w:w="5160"/>
        <w:gridCol w:w="1471"/>
        <w:gridCol w:w="1472"/>
        <w:gridCol w:w="1499"/>
      </w:tblGrid>
      <w:tr w:rsidR="00D74C07" w:rsidRPr="00726D07" w:rsidTr="00D74C07">
        <w:trPr>
          <w:trHeight w:val="779"/>
        </w:trPr>
        <w:tc>
          <w:tcPr>
            <w:tcW w:w="678" w:type="dxa"/>
          </w:tcPr>
          <w:p w:rsidR="00D74C07" w:rsidRPr="00726D07" w:rsidRDefault="00D74C07" w:rsidP="00335B73">
            <w:pPr>
              <w:shd w:val="clear" w:color="000000" w:fill="auto"/>
              <w:suppressAutoHyphens/>
              <w:autoSpaceDE w:val="0"/>
              <w:autoSpaceDN w:val="0"/>
              <w:adjustRightInd w:val="0"/>
              <w:jc w:val="center"/>
              <w:rPr>
                <w:rFonts w:ascii="Times New Roman" w:eastAsia="TimesNewRoman" w:hAnsi="Times New Roman" w:cs="Times New Roman"/>
                <w:b/>
                <w:sz w:val="28"/>
                <w:szCs w:val="26"/>
              </w:rPr>
            </w:pPr>
            <w:r w:rsidRPr="00726D07">
              <w:rPr>
                <w:rFonts w:ascii="Times New Roman" w:eastAsia="TimesNewRoman" w:hAnsi="Times New Roman" w:cs="Times New Roman"/>
                <w:b/>
                <w:sz w:val="28"/>
                <w:szCs w:val="26"/>
              </w:rPr>
              <w:t>№ з/п</w:t>
            </w:r>
          </w:p>
        </w:tc>
        <w:tc>
          <w:tcPr>
            <w:tcW w:w="5160" w:type="dxa"/>
            <w:vAlign w:val="center"/>
          </w:tcPr>
          <w:p w:rsidR="00D74C07" w:rsidRPr="00726D07" w:rsidRDefault="00D74C07" w:rsidP="00335B73">
            <w:pPr>
              <w:shd w:val="clear" w:color="000000" w:fill="auto"/>
              <w:suppressAutoHyphens/>
              <w:autoSpaceDE w:val="0"/>
              <w:autoSpaceDN w:val="0"/>
              <w:adjustRightInd w:val="0"/>
              <w:jc w:val="center"/>
              <w:rPr>
                <w:rFonts w:ascii="Times New Roman" w:eastAsia="TimesNewRoman" w:hAnsi="Times New Roman" w:cs="Times New Roman"/>
                <w:b/>
                <w:sz w:val="28"/>
                <w:szCs w:val="26"/>
              </w:rPr>
            </w:pPr>
            <w:r w:rsidRPr="00726D07">
              <w:rPr>
                <w:rFonts w:ascii="Times New Roman" w:eastAsia="TimesNewRoman" w:hAnsi="Times New Roman" w:cs="Times New Roman"/>
                <w:b/>
                <w:sz w:val="28"/>
                <w:szCs w:val="26"/>
              </w:rPr>
              <w:t>Найменування показника</w:t>
            </w:r>
          </w:p>
        </w:tc>
        <w:tc>
          <w:tcPr>
            <w:tcW w:w="1471" w:type="dxa"/>
            <w:vAlign w:val="center"/>
          </w:tcPr>
          <w:p w:rsidR="00D74C07" w:rsidRPr="00726D07" w:rsidRDefault="00D74C07" w:rsidP="00335B73">
            <w:pPr>
              <w:shd w:val="clear" w:color="000000" w:fill="auto"/>
              <w:suppressAutoHyphens/>
              <w:autoSpaceDE w:val="0"/>
              <w:autoSpaceDN w:val="0"/>
              <w:adjustRightInd w:val="0"/>
              <w:jc w:val="center"/>
              <w:rPr>
                <w:rFonts w:ascii="Times New Roman" w:eastAsia="TimesNewRoman" w:hAnsi="Times New Roman" w:cs="Times New Roman"/>
                <w:b/>
                <w:sz w:val="28"/>
                <w:szCs w:val="26"/>
              </w:rPr>
            </w:pPr>
            <w:r w:rsidRPr="00726D07">
              <w:rPr>
                <w:rFonts w:ascii="Times New Roman" w:eastAsia="TimesNewRoman" w:hAnsi="Times New Roman" w:cs="Times New Roman"/>
                <w:b/>
                <w:sz w:val="28"/>
                <w:szCs w:val="26"/>
              </w:rPr>
              <w:t>2016 р.</w:t>
            </w:r>
          </w:p>
        </w:tc>
        <w:tc>
          <w:tcPr>
            <w:tcW w:w="1472" w:type="dxa"/>
            <w:vAlign w:val="center"/>
          </w:tcPr>
          <w:p w:rsidR="00D74C07" w:rsidRPr="00726D07" w:rsidRDefault="00D74C07" w:rsidP="00335B73">
            <w:pPr>
              <w:shd w:val="clear" w:color="000000" w:fill="auto"/>
              <w:suppressAutoHyphens/>
              <w:autoSpaceDE w:val="0"/>
              <w:autoSpaceDN w:val="0"/>
              <w:adjustRightInd w:val="0"/>
              <w:jc w:val="center"/>
              <w:rPr>
                <w:rFonts w:ascii="Times New Roman" w:eastAsia="TimesNewRoman" w:hAnsi="Times New Roman" w:cs="Times New Roman"/>
                <w:b/>
                <w:sz w:val="28"/>
                <w:szCs w:val="26"/>
              </w:rPr>
            </w:pPr>
            <w:r w:rsidRPr="00726D07">
              <w:rPr>
                <w:rFonts w:ascii="Times New Roman" w:eastAsia="TimesNewRoman" w:hAnsi="Times New Roman" w:cs="Times New Roman"/>
                <w:b/>
                <w:sz w:val="28"/>
                <w:szCs w:val="26"/>
              </w:rPr>
              <w:t>2017 р.</w:t>
            </w:r>
          </w:p>
        </w:tc>
        <w:tc>
          <w:tcPr>
            <w:tcW w:w="1499" w:type="dxa"/>
            <w:vAlign w:val="center"/>
          </w:tcPr>
          <w:p w:rsidR="00D74C07" w:rsidRPr="00726D07" w:rsidRDefault="00D74C07" w:rsidP="00335B73">
            <w:pPr>
              <w:shd w:val="clear" w:color="000000" w:fill="auto"/>
              <w:suppressAutoHyphens/>
              <w:autoSpaceDE w:val="0"/>
              <w:autoSpaceDN w:val="0"/>
              <w:adjustRightInd w:val="0"/>
              <w:jc w:val="center"/>
              <w:rPr>
                <w:rFonts w:ascii="Times New Roman" w:eastAsia="TimesNewRoman" w:hAnsi="Times New Roman" w:cs="Times New Roman"/>
                <w:b/>
                <w:sz w:val="28"/>
                <w:szCs w:val="26"/>
              </w:rPr>
            </w:pPr>
            <w:r w:rsidRPr="00726D07">
              <w:rPr>
                <w:rFonts w:ascii="Times New Roman" w:eastAsia="TimesNewRoman" w:hAnsi="Times New Roman" w:cs="Times New Roman"/>
                <w:b/>
                <w:sz w:val="28"/>
                <w:szCs w:val="26"/>
              </w:rPr>
              <w:t>2018 р.</w:t>
            </w:r>
          </w:p>
        </w:tc>
      </w:tr>
      <w:tr w:rsidR="003A4DBA" w:rsidRPr="00726D07" w:rsidTr="003A4DBA">
        <w:trPr>
          <w:trHeight w:val="481"/>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Дохід від реалізації продукції, тис. грн.</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2859</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3286</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4985</w:t>
            </w:r>
          </w:p>
        </w:tc>
      </w:tr>
      <w:tr w:rsidR="003A4DBA" w:rsidRPr="00726D07" w:rsidTr="003A4DBA">
        <w:trPr>
          <w:trHeight w:val="922"/>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Валові витрати на весь об’єм виробн., тис. грн.</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1993,7</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2069</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2625</w:t>
            </w:r>
          </w:p>
        </w:tc>
      </w:tr>
      <w:tr w:rsidR="003A4DBA" w:rsidRPr="00726D07" w:rsidTr="003A4DBA">
        <w:trPr>
          <w:trHeight w:val="497"/>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Чистий прибуток від реалізації, тис. грн.</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854,5</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1219</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2361</w:t>
            </w:r>
          </w:p>
        </w:tc>
      </w:tr>
      <w:tr w:rsidR="003A4DBA" w:rsidRPr="00726D07" w:rsidTr="003A4DBA">
        <w:trPr>
          <w:trHeight w:val="629"/>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4.</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Чисельність працівників, кількість осіб</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29</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33</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33</w:t>
            </w:r>
          </w:p>
        </w:tc>
      </w:tr>
      <w:tr w:rsidR="003A4DBA" w:rsidRPr="00726D07" w:rsidTr="003A4DBA">
        <w:trPr>
          <w:trHeight w:val="569"/>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5.</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Фонд оплати праці, тис. грн.</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253</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326,5</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326,5</w:t>
            </w:r>
          </w:p>
        </w:tc>
      </w:tr>
      <w:tr w:rsidR="003A4DBA" w:rsidRPr="00726D07" w:rsidTr="003A4DBA">
        <w:trPr>
          <w:trHeight w:val="497"/>
        </w:trPr>
        <w:tc>
          <w:tcPr>
            <w:tcW w:w="678" w:type="dxa"/>
            <w:vAlign w:val="center"/>
          </w:tcPr>
          <w:p w:rsidR="003A4DBA" w:rsidRPr="00726D07" w:rsidRDefault="003A4DBA" w:rsidP="00D74C07">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6.</w:t>
            </w:r>
          </w:p>
        </w:tc>
        <w:tc>
          <w:tcPr>
            <w:tcW w:w="5160" w:type="dxa"/>
            <w:vAlign w:val="center"/>
          </w:tcPr>
          <w:p w:rsidR="003A4DBA" w:rsidRPr="00726D07" w:rsidRDefault="003A4DBA" w:rsidP="003A4DBA">
            <w:pPr>
              <w:shd w:val="clear" w:color="000000" w:fill="auto"/>
              <w:suppressAutoHyphens/>
              <w:autoSpaceDE w:val="0"/>
              <w:autoSpaceDN w:val="0"/>
              <w:adjustRightInd w:val="0"/>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Продуктивність праці, тис. грн./чол.</w:t>
            </w:r>
          </w:p>
        </w:tc>
        <w:tc>
          <w:tcPr>
            <w:tcW w:w="1471"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101,8</w:t>
            </w:r>
          </w:p>
        </w:tc>
        <w:tc>
          <w:tcPr>
            <w:tcW w:w="1472"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102,7</w:t>
            </w:r>
          </w:p>
        </w:tc>
        <w:tc>
          <w:tcPr>
            <w:tcW w:w="1499" w:type="dxa"/>
            <w:vAlign w:val="center"/>
          </w:tcPr>
          <w:p w:rsidR="003A4DBA" w:rsidRPr="00726D07" w:rsidRDefault="003A4DBA" w:rsidP="003A4DBA">
            <w:pPr>
              <w:shd w:val="clear" w:color="000000" w:fill="auto"/>
              <w:suppressAutoHyphens/>
              <w:autoSpaceDE w:val="0"/>
              <w:autoSpaceDN w:val="0"/>
              <w:adjustRightInd w:val="0"/>
              <w:jc w:val="center"/>
              <w:rPr>
                <w:rFonts w:ascii="Times New Roman" w:eastAsia="TimesNewRoman" w:hAnsi="Times New Roman" w:cs="Times New Roman"/>
                <w:sz w:val="28"/>
                <w:szCs w:val="26"/>
              </w:rPr>
            </w:pPr>
            <w:r w:rsidRPr="00726D07">
              <w:rPr>
                <w:rFonts w:ascii="Times New Roman" w:eastAsia="TimesNewRoman" w:hAnsi="Times New Roman" w:cs="Times New Roman"/>
                <w:sz w:val="28"/>
                <w:szCs w:val="26"/>
              </w:rPr>
              <w:t>155,76</w:t>
            </w:r>
          </w:p>
        </w:tc>
      </w:tr>
    </w:tbl>
    <w:p w:rsidR="006A1703" w:rsidRPr="00726D07" w:rsidRDefault="006A1703" w:rsidP="006A1703">
      <w:pPr>
        <w:spacing w:after="0" w:line="360" w:lineRule="auto"/>
        <w:ind w:firstLine="709"/>
        <w:jc w:val="center"/>
        <w:rPr>
          <w:rFonts w:ascii="Times New Roman" w:hAnsi="Times New Roman" w:cs="Times New Roman"/>
          <w:b/>
          <w:sz w:val="28"/>
        </w:rPr>
      </w:pPr>
    </w:p>
    <w:p w:rsidR="00B65934" w:rsidRPr="00726D07" w:rsidRDefault="00B65934">
      <w:pPr>
        <w:rPr>
          <w:rFonts w:ascii="Times New Roman" w:hAnsi="Times New Roman" w:cs="Times New Roman"/>
          <w:sz w:val="28"/>
          <w:szCs w:val="28"/>
        </w:rPr>
      </w:pPr>
      <w:r w:rsidRPr="00726D07">
        <w:rPr>
          <w:rFonts w:ascii="Times New Roman" w:hAnsi="Times New Roman" w:cs="Times New Roman"/>
          <w:sz w:val="28"/>
          <w:szCs w:val="28"/>
        </w:rPr>
        <w:br w:type="page"/>
      </w:r>
    </w:p>
    <w:p w:rsidR="004C4BF5" w:rsidRPr="00726D07" w:rsidRDefault="00B65934" w:rsidP="004C4BF5">
      <w:pPr>
        <w:spacing w:after="0" w:line="360" w:lineRule="auto"/>
        <w:ind w:firstLine="709"/>
        <w:jc w:val="both"/>
        <w:rPr>
          <w:rFonts w:ascii="Times New Roman" w:hAnsi="Times New Roman" w:cs="Times New Roman"/>
          <w:sz w:val="28"/>
          <w:szCs w:val="28"/>
        </w:rPr>
      </w:pPr>
      <w:r w:rsidRPr="00726D07">
        <w:rPr>
          <w:rFonts w:ascii="Times New Roman" w:hAnsi="Times New Roman" w:cs="Times New Roman"/>
          <w:noProof/>
          <w:sz w:val="28"/>
          <w:szCs w:val="28"/>
          <w:lang w:eastAsia="uk-UA"/>
        </w:rPr>
        <w:lastRenderedPageBreak/>
        <w:drawing>
          <wp:inline distT="0" distB="0" distL="0" distR="0" wp14:anchorId="64F0CC0A" wp14:editId="50172803">
            <wp:extent cx="5344511" cy="4360636"/>
            <wp:effectExtent l="0" t="0" r="889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342693" cy="4359152"/>
                    </a:xfrm>
                    <a:prstGeom prst="rect">
                      <a:avLst/>
                    </a:prstGeom>
                  </pic:spPr>
                </pic:pic>
              </a:graphicData>
            </a:graphic>
          </wp:inline>
        </w:drawing>
      </w:r>
    </w:p>
    <w:sectPr w:rsidR="004C4BF5" w:rsidRPr="00726D07" w:rsidSect="004C4BF5">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70600"/>
    <w:multiLevelType w:val="hybridMultilevel"/>
    <w:tmpl w:val="B90EFDB8"/>
    <w:lvl w:ilvl="0" w:tplc="0422000F">
      <w:start w:val="1"/>
      <w:numFmt w:val="decimal"/>
      <w:lvlText w:val="%1."/>
      <w:lvlJc w:val="left"/>
      <w:pPr>
        <w:ind w:left="1429" w:hanging="360"/>
      </w:pPr>
      <w:rPr>
        <w:rFont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E2009AE"/>
    <w:multiLevelType w:val="multilevel"/>
    <w:tmpl w:val="2FAC23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1FF052C"/>
    <w:multiLevelType w:val="hybridMultilevel"/>
    <w:tmpl w:val="D6BC8572"/>
    <w:lvl w:ilvl="0" w:tplc="DD84CAAC">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E20B03"/>
    <w:multiLevelType w:val="hybridMultilevel"/>
    <w:tmpl w:val="6CC8A6B6"/>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4225CB3"/>
    <w:multiLevelType w:val="hybridMultilevel"/>
    <w:tmpl w:val="FF8C36F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4E818E9"/>
    <w:multiLevelType w:val="multilevel"/>
    <w:tmpl w:val="BD529692"/>
    <w:lvl w:ilvl="0">
      <w:start w:val="1"/>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E63CB1"/>
    <w:multiLevelType w:val="hybridMultilevel"/>
    <w:tmpl w:val="14020DE2"/>
    <w:lvl w:ilvl="0" w:tplc="F6663688">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7" w15:restartNumberingAfterBreak="0">
    <w:nsid w:val="4B5D70F2"/>
    <w:multiLevelType w:val="hybridMultilevel"/>
    <w:tmpl w:val="961C45B8"/>
    <w:lvl w:ilvl="0" w:tplc="F6663688">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8" w15:restartNumberingAfterBreak="0">
    <w:nsid w:val="4E915F3E"/>
    <w:multiLevelType w:val="hybridMultilevel"/>
    <w:tmpl w:val="3920EE28"/>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 w15:restartNumberingAfterBreak="0">
    <w:nsid w:val="56890F84"/>
    <w:multiLevelType w:val="hybridMultilevel"/>
    <w:tmpl w:val="94F865BC"/>
    <w:lvl w:ilvl="0" w:tplc="0422000F">
      <w:start w:val="1"/>
      <w:numFmt w:val="decimal"/>
      <w:lvlText w:val="%1."/>
      <w:lvlJc w:val="left"/>
      <w:pPr>
        <w:ind w:left="1429" w:hanging="360"/>
      </w:pPr>
    </w:lvl>
    <w:lvl w:ilvl="1" w:tplc="0422000F">
      <w:start w:val="1"/>
      <w:numFmt w:val="decimal"/>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5BA352D4"/>
    <w:multiLevelType w:val="hybridMultilevel"/>
    <w:tmpl w:val="C4F0BF28"/>
    <w:lvl w:ilvl="0" w:tplc="7DAC8F7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E6477EB"/>
    <w:multiLevelType w:val="hybridMultilevel"/>
    <w:tmpl w:val="A8DA2E88"/>
    <w:lvl w:ilvl="0" w:tplc="7DAC8F7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FB31C95"/>
    <w:multiLevelType w:val="hybridMultilevel"/>
    <w:tmpl w:val="6AB65676"/>
    <w:lvl w:ilvl="0" w:tplc="F6663688">
      <w:start w:val="1"/>
      <w:numFmt w:val="bullet"/>
      <w:lvlText w:val=""/>
      <w:lvlJc w:val="left"/>
      <w:pPr>
        <w:ind w:left="106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60306AE9"/>
    <w:multiLevelType w:val="hybridMultilevel"/>
    <w:tmpl w:val="67603244"/>
    <w:lvl w:ilvl="0" w:tplc="7DAC8F7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97F0780"/>
    <w:multiLevelType w:val="multilevel"/>
    <w:tmpl w:val="D95C1EF2"/>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15:restartNumberingAfterBreak="0">
    <w:nsid w:val="770959E5"/>
    <w:multiLevelType w:val="hybridMultilevel"/>
    <w:tmpl w:val="E4DEC3E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6" w15:restartNumberingAfterBreak="0">
    <w:nsid w:val="7B193019"/>
    <w:multiLevelType w:val="hybridMultilevel"/>
    <w:tmpl w:val="D1AEA6AC"/>
    <w:lvl w:ilvl="0" w:tplc="F6663688">
      <w:start w:val="1"/>
      <w:numFmt w:val="bullet"/>
      <w:lvlText w:val=""/>
      <w:lvlJc w:val="left"/>
      <w:pPr>
        <w:ind w:left="1429" w:hanging="360"/>
      </w:pPr>
      <w:rPr>
        <w:rFonts w:ascii="Symbol" w:hAnsi="Symbol" w:hint="default"/>
      </w:rPr>
    </w:lvl>
    <w:lvl w:ilvl="1" w:tplc="99AE437E">
      <w:numFmt w:val="bullet"/>
      <w:lvlText w:val="-"/>
      <w:lvlJc w:val="left"/>
      <w:pPr>
        <w:ind w:left="2149" w:hanging="360"/>
      </w:pPr>
      <w:rPr>
        <w:rFonts w:ascii="Times New Roman" w:eastAsiaTheme="minorHAnsi" w:hAnsi="Times New Roman"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4"/>
  </w:num>
  <w:num w:numId="2">
    <w:abstractNumId w:val="1"/>
  </w:num>
  <w:num w:numId="3">
    <w:abstractNumId w:val="2"/>
  </w:num>
  <w:num w:numId="4">
    <w:abstractNumId w:val="8"/>
  </w:num>
  <w:num w:numId="5">
    <w:abstractNumId w:val="5"/>
  </w:num>
  <w:num w:numId="6">
    <w:abstractNumId w:val="9"/>
  </w:num>
  <w:num w:numId="7">
    <w:abstractNumId w:val="3"/>
  </w:num>
  <w:num w:numId="8">
    <w:abstractNumId w:val="10"/>
  </w:num>
  <w:num w:numId="9">
    <w:abstractNumId w:val="13"/>
  </w:num>
  <w:num w:numId="10">
    <w:abstractNumId w:val="11"/>
  </w:num>
  <w:num w:numId="11">
    <w:abstractNumId w:val="15"/>
  </w:num>
  <w:num w:numId="12">
    <w:abstractNumId w:val="4"/>
  </w:num>
  <w:num w:numId="13">
    <w:abstractNumId w:val="0"/>
  </w:num>
  <w:num w:numId="14">
    <w:abstractNumId w:val="7"/>
  </w:num>
  <w:num w:numId="15">
    <w:abstractNumId w:val="12"/>
  </w:num>
  <w:num w:numId="16">
    <w:abstractNumId w:val="16"/>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FB5"/>
    <w:rsid w:val="00054606"/>
    <w:rsid w:val="000802ED"/>
    <w:rsid w:val="000819D7"/>
    <w:rsid w:val="00086BA8"/>
    <w:rsid w:val="000C1B1A"/>
    <w:rsid w:val="000D2A1D"/>
    <w:rsid w:val="000D6843"/>
    <w:rsid w:val="00101617"/>
    <w:rsid w:val="00113019"/>
    <w:rsid w:val="00162ABA"/>
    <w:rsid w:val="001A6456"/>
    <w:rsid w:val="001D390B"/>
    <w:rsid w:val="001F6A32"/>
    <w:rsid w:val="0021649F"/>
    <w:rsid w:val="00224ED6"/>
    <w:rsid w:val="002377A3"/>
    <w:rsid w:val="00253B6E"/>
    <w:rsid w:val="0026569F"/>
    <w:rsid w:val="002F7372"/>
    <w:rsid w:val="002F7C3D"/>
    <w:rsid w:val="00335B73"/>
    <w:rsid w:val="0034764F"/>
    <w:rsid w:val="0037592F"/>
    <w:rsid w:val="0038528F"/>
    <w:rsid w:val="003A4DBA"/>
    <w:rsid w:val="003A4DE6"/>
    <w:rsid w:val="003C61EB"/>
    <w:rsid w:val="004876E7"/>
    <w:rsid w:val="004B3DB8"/>
    <w:rsid w:val="004C4BF5"/>
    <w:rsid w:val="004E61A3"/>
    <w:rsid w:val="0056554E"/>
    <w:rsid w:val="005E58FF"/>
    <w:rsid w:val="00681FE3"/>
    <w:rsid w:val="006A10AC"/>
    <w:rsid w:val="006A1703"/>
    <w:rsid w:val="00726D07"/>
    <w:rsid w:val="00735E21"/>
    <w:rsid w:val="007440AE"/>
    <w:rsid w:val="00750F96"/>
    <w:rsid w:val="00755936"/>
    <w:rsid w:val="00772F19"/>
    <w:rsid w:val="007773D9"/>
    <w:rsid w:val="00786E37"/>
    <w:rsid w:val="00791402"/>
    <w:rsid w:val="007C27F9"/>
    <w:rsid w:val="007D7D65"/>
    <w:rsid w:val="00827337"/>
    <w:rsid w:val="008E68AA"/>
    <w:rsid w:val="008E74BF"/>
    <w:rsid w:val="008F4598"/>
    <w:rsid w:val="009203D2"/>
    <w:rsid w:val="00921C11"/>
    <w:rsid w:val="00984E9A"/>
    <w:rsid w:val="00A56A21"/>
    <w:rsid w:val="00A61C37"/>
    <w:rsid w:val="00AB38F4"/>
    <w:rsid w:val="00AC2F12"/>
    <w:rsid w:val="00AD5E41"/>
    <w:rsid w:val="00B46B83"/>
    <w:rsid w:val="00B6003C"/>
    <w:rsid w:val="00B65934"/>
    <w:rsid w:val="00BB27CC"/>
    <w:rsid w:val="00C55B8E"/>
    <w:rsid w:val="00C57A4A"/>
    <w:rsid w:val="00C6099E"/>
    <w:rsid w:val="00C81060"/>
    <w:rsid w:val="00CB5F12"/>
    <w:rsid w:val="00CE57D8"/>
    <w:rsid w:val="00D13AB5"/>
    <w:rsid w:val="00D313E5"/>
    <w:rsid w:val="00D74C07"/>
    <w:rsid w:val="00D80FB5"/>
    <w:rsid w:val="00D82925"/>
    <w:rsid w:val="00DB0D81"/>
    <w:rsid w:val="00DD5CD3"/>
    <w:rsid w:val="00DF1277"/>
    <w:rsid w:val="00DF712F"/>
    <w:rsid w:val="00E0386B"/>
    <w:rsid w:val="00E05500"/>
    <w:rsid w:val="00E773B8"/>
    <w:rsid w:val="00EC5711"/>
    <w:rsid w:val="00EC7E8B"/>
    <w:rsid w:val="00F057A6"/>
    <w:rsid w:val="00F371AF"/>
    <w:rsid w:val="00F816BF"/>
    <w:rsid w:val="00F85CB2"/>
    <w:rsid w:val="00FC0DD8"/>
    <w:rsid w:val="00FE48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6A309-82AA-402A-AC2F-F857BEEDB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BF5"/>
  </w:style>
  <w:style w:type="paragraph" w:styleId="1">
    <w:name w:val="heading 1"/>
    <w:basedOn w:val="a"/>
    <w:next w:val="a"/>
    <w:link w:val="10"/>
    <w:uiPriority w:val="9"/>
    <w:qFormat/>
    <w:rsid w:val="003476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377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4C4BF5"/>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C4BF5"/>
    <w:rPr>
      <w:rFonts w:ascii="Times New Roman" w:eastAsia="Times New Roman" w:hAnsi="Times New Roman" w:cs="Times New Roman"/>
      <w:b/>
      <w:bCs/>
      <w:sz w:val="27"/>
      <w:szCs w:val="27"/>
      <w:lang w:eastAsia="uk-UA"/>
    </w:rPr>
  </w:style>
  <w:style w:type="table" w:styleId="a3">
    <w:name w:val="Table Grid"/>
    <w:basedOn w:val="a1"/>
    <w:uiPriority w:val="59"/>
    <w:rsid w:val="004C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Subtitle"/>
    <w:basedOn w:val="a"/>
    <w:link w:val="a5"/>
    <w:qFormat/>
    <w:rsid w:val="004C4BF5"/>
    <w:pPr>
      <w:autoSpaceDE w:val="0"/>
      <w:autoSpaceDN w:val="0"/>
      <w:spacing w:after="0" w:line="240" w:lineRule="auto"/>
      <w:jc w:val="center"/>
    </w:pPr>
    <w:rPr>
      <w:rFonts w:ascii="Times New Roman" w:eastAsia="Times New Roman" w:hAnsi="Times New Roman" w:cs="Times New Roman"/>
      <w:sz w:val="36"/>
      <w:szCs w:val="36"/>
      <w:lang w:eastAsia="ru-RU"/>
    </w:rPr>
  </w:style>
  <w:style w:type="character" w:customStyle="1" w:styleId="a5">
    <w:name w:val="Подзаголовок Знак"/>
    <w:basedOn w:val="a0"/>
    <w:link w:val="a4"/>
    <w:rsid w:val="004C4BF5"/>
    <w:rPr>
      <w:rFonts w:ascii="Times New Roman" w:eastAsia="Times New Roman" w:hAnsi="Times New Roman" w:cs="Times New Roman"/>
      <w:sz w:val="36"/>
      <w:szCs w:val="36"/>
      <w:lang w:eastAsia="ru-RU"/>
    </w:rPr>
  </w:style>
  <w:style w:type="paragraph" w:styleId="a6">
    <w:name w:val="List Paragraph"/>
    <w:basedOn w:val="a"/>
    <w:uiPriority w:val="34"/>
    <w:qFormat/>
    <w:rsid w:val="004C4BF5"/>
    <w:pPr>
      <w:ind w:left="720"/>
      <w:contextualSpacing/>
    </w:pPr>
  </w:style>
  <w:style w:type="paragraph" w:styleId="a7">
    <w:name w:val="Normal (Web)"/>
    <w:basedOn w:val="a"/>
    <w:uiPriority w:val="99"/>
    <w:unhideWhenUsed/>
    <w:rsid w:val="000D684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rsid w:val="000D6843"/>
  </w:style>
  <w:style w:type="character" w:customStyle="1" w:styleId="small-header">
    <w:name w:val="small-header"/>
    <w:rsid w:val="000D6843"/>
  </w:style>
  <w:style w:type="character" w:customStyle="1" w:styleId="10">
    <w:name w:val="Заголовок 1 Знак"/>
    <w:basedOn w:val="a0"/>
    <w:link w:val="1"/>
    <w:uiPriority w:val="9"/>
    <w:rsid w:val="0034764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2377A3"/>
    <w:rPr>
      <w:rFonts w:asciiTheme="majorHAnsi" w:eastAsiaTheme="majorEastAsia" w:hAnsiTheme="majorHAnsi" w:cstheme="majorBidi"/>
      <w:b/>
      <w:bCs/>
      <w:color w:val="4F81BD" w:themeColor="accent1"/>
      <w:sz w:val="26"/>
      <w:szCs w:val="26"/>
    </w:rPr>
  </w:style>
  <w:style w:type="character" w:styleId="HTML">
    <w:name w:val="HTML Cite"/>
    <w:basedOn w:val="a0"/>
    <w:uiPriority w:val="99"/>
    <w:semiHidden/>
    <w:unhideWhenUsed/>
    <w:rsid w:val="006A1703"/>
    <w:rPr>
      <w:i/>
      <w:iCs/>
    </w:rPr>
  </w:style>
  <w:style w:type="character" w:styleId="a8">
    <w:name w:val="Placeholder Text"/>
    <w:basedOn w:val="a0"/>
    <w:uiPriority w:val="99"/>
    <w:semiHidden/>
    <w:rsid w:val="000C1B1A"/>
    <w:rPr>
      <w:color w:val="808080"/>
    </w:rPr>
  </w:style>
  <w:style w:type="paragraph" w:styleId="a9">
    <w:name w:val="Balloon Text"/>
    <w:basedOn w:val="a"/>
    <w:link w:val="aa"/>
    <w:uiPriority w:val="99"/>
    <w:semiHidden/>
    <w:unhideWhenUsed/>
    <w:rsid w:val="000C1B1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0C1B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1280">
      <w:bodyDiv w:val="1"/>
      <w:marLeft w:val="0"/>
      <w:marRight w:val="0"/>
      <w:marTop w:val="0"/>
      <w:marBottom w:val="0"/>
      <w:divBdr>
        <w:top w:val="none" w:sz="0" w:space="0" w:color="auto"/>
        <w:left w:val="none" w:sz="0" w:space="0" w:color="auto"/>
        <w:bottom w:val="none" w:sz="0" w:space="0" w:color="auto"/>
        <w:right w:val="none" w:sz="0" w:space="0" w:color="auto"/>
      </w:divBdr>
    </w:div>
    <w:div w:id="8143158">
      <w:bodyDiv w:val="1"/>
      <w:marLeft w:val="0"/>
      <w:marRight w:val="0"/>
      <w:marTop w:val="0"/>
      <w:marBottom w:val="0"/>
      <w:divBdr>
        <w:top w:val="none" w:sz="0" w:space="0" w:color="auto"/>
        <w:left w:val="none" w:sz="0" w:space="0" w:color="auto"/>
        <w:bottom w:val="none" w:sz="0" w:space="0" w:color="auto"/>
        <w:right w:val="none" w:sz="0" w:space="0" w:color="auto"/>
      </w:divBdr>
      <w:divsChild>
        <w:div w:id="1810516593">
          <w:marLeft w:val="0"/>
          <w:marRight w:val="0"/>
          <w:marTop w:val="90"/>
          <w:marBottom w:val="0"/>
          <w:divBdr>
            <w:top w:val="none" w:sz="0" w:space="0" w:color="auto"/>
            <w:left w:val="none" w:sz="0" w:space="0" w:color="auto"/>
            <w:bottom w:val="none" w:sz="0" w:space="0" w:color="auto"/>
            <w:right w:val="none" w:sz="0" w:space="0" w:color="auto"/>
          </w:divBdr>
          <w:divsChild>
            <w:div w:id="410279542">
              <w:marLeft w:val="0"/>
              <w:marRight w:val="0"/>
              <w:marTop w:val="0"/>
              <w:marBottom w:val="405"/>
              <w:divBdr>
                <w:top w:val="none" w:sz="0" w:space="0" w:color="auto"/>
                <w:left w:val="none" w:sz="0" w:space="0" w:color="auto"/>
                <w:bottom w:val="none" w:sz="0" w:space="0" w:color="auto"/>
                <w:right w:val="none" w:sz="0" w:space="0" w:color="auto"/>
              </w:divBdr>
              <w:divsChild>
                <w:div w:id="8412918">
                  <w:marLeft w:val="0"/>
                  <w:marRight w:val="0"/>
                  <w:marTop w:val="0"/>
                  <w:marBottom w:val="0"/>
                  <w:divBdr>
                    <w:top w:val="none" w:sz="0" w:space="0" w:color="auto"/>
                    <w:left w:val="none" w:sz="0" w:space="0" w:color="auto"/>
                    <w:bottom w:val="none" w:sz="0" w:space="0" w:color="auto"/>
                    <w:right w:val="none" w:sz="0" w:space="0" w:color="auto"/>
                  </w:divBdr>
                  <w:divsChild>
                    <w:div w:id="1971935532">
                      <w:marLeft w:val="0"/>
                      <w:marRight w:val="0"/>
                      <w:marTop w:val="0"/>
                      <w:marBottom w:val="0"/>
                      <w:divBdr>
                        <w:top w:val="none" w:sz="0" w:space="0" w:color="auto"/>
                        <w:left w:val="none" w:sz="0" w:space="0" w:color="auto"/>
                        <w:bottom w:val="none" w:sz="0" w:space="0" w:color="auto"/>
                        <w:right w:val="none" w:sz="0" w:space="0" w:color="auto"/>
                      </w:divBdr>
                      <w:divsChild>
                        <w:div w:id="17211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879478">
      <w:bodyDiv w:val="1"/>
      <w:marLeft w:val="0"/>
      <w:marRight w:val="0"/>
      <w:marTop w:val="0"/>
      <w:marBottom w:val="0"/>
      <w:divBdr>
        <w:top w:val="none" w:sz="0" w:space="0" w:color="auto"/>
        <w:left w:val="none" w:sz="0" w:space="0" w:color="auto"/>
        <w:bottom w:val="none" w:sz="0" w:space="0" w:color="auto"/>
        <w:right w:val="none" w:sz="0" w:space="0" w:color="auto"/>
      </w:divBdr>
      <w:divsChild>
        <w:div w:id="1934898650">
          <w:marLeft w:val="0"/>
          <w:marRight w:val="0"/>
          <w:marTop w:val="0"/>
          <w:marBottom w:val="0"/>
          <w:divBdr>
            <w:top w:val="none" w:sz="0" w:space="0" w:color="auto"/>
            <w:left w:val="none" w:sz="0" w:space="0" w:color="auto"/>
            <w:bottom w:val="none" w:sz="0" w:space="0" w:color="auto"/>
            <w:right w:val="none" w:sz="0" w:space="0" w:color="auto"/>
          </w:divBdr>
          <w:divsChild>
            <w:div w:id="695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229">
      <w:bodyDiv w:val="1"/>
      <w:marLeft w:val="0"/>
      <w:marRight w:val="0"/>
      <w:marTop w:val="0"/>
      <w:marBottom w:val="0"/>
      <w:divBdr>
        <w:top w:val="none" w:sz="0" w:space="0" w:color="auto"/>
        <w:left w:val="none" w:sz="0" w:space="0" w:color="auto"/>
        <w:bottom w:val="none" w:sz="0" w:space="0" w:color="auto"/>
        <w:right w:val="none" w:sz="0" w:space="0" w:color="auto"/>
      </w:divBdr>
      <w:divsChild>
        <w:div w:id="189537904">
          <w:marLeft w:val="0"/>
          <w:marRight w:val="0"/>
          <w:marTop w:val="0"/>
          <w:marBottom w:val="0"/>
          <w:divBdr>
            <w:top w:val="none" w:sz="0" w:space="0" w:color="auto"/>
            <w:left w:val="none" w:sz="0" w:space="0" w:color="auto"/>
            <w:bottom w:val="none" w:sz="0" w:space="0" w:color="auto"/>
            <w:right w:val="none" w:sz="0" w:space="0" w:color="auto"/>
          </w:divBdr>
          <w:divsChild>
            <w:div w:id="1243029843">
              <w:marLeft w:val="0"/>
              <w:marRight w:val="0"/>
              <w:marTop w:val="0"/>
              <w:marBottom w:val="0"/>
              <w:divBdr>
                <w:top w:val="none" w:sz="0" w:space="0" w:color="auto"/>
                <w:left w:val="none" w:sz="0" w:space="0" w:color="auto"/>
                <w:bottom w:val="none" w:sz="0" w:space="0" w:color="auto"/>
                <w:right w:val="none" w:sz="0" w:space="0" w:color="auto"/>
              </w:divBdr>
            </w:div>
          </w:divsChild>
        </w:div>
        <w:div w:id="1969970049">
          <w:marLeft w:val="0"/>
          <w:marRight w:val="0"/>
          <w:marTop w:val="0"/>
          <w:marBottom w:val="0"/>
          <w:divBdr>
            <w:top w:val="none" w:sz="0" w:space="0" w:color="auto"/>
            <w:left w:val="none" w:sz="0" w:space="0" w:color="auto"/>
            <w:bottom w:val="none" w:sz="0" w:space="0" w:color="auto"/>
            <w:right w:val="none" w:sz="0" w:space="0" w:color="auto"/>
          </w:divBdr>
          <w:divsChild>
            <w:div w:id="1333530448">
              <w:marLeft w:val="0"/>
              <w:marRight w:val="0"/>
              <w:marTop w:val="0"/>
              <w:marBottom w:val="0"/>
              <w:divBdr>
                <w:top w:val="none" w:sz="0" w:space="0" w:color="auto"/>
                <w:left w:val="none" w:sz="0" w:space="0" w:color="auto"/>
                <w:bottom w:val="none" w:sz="0" w:space="0" w:color="auto"/>
                <w:right w:val="none" w:sz="0" w:space="0" w:color="auto"/>
              </w:divBdr>
            </w:div>
          </w:divsChild>
        </w:div>
        <w:div w:id="100760516">
          <w:marLeft w:val="0"/>
          <w:marRight w:val="0"/>
          <w:marTop w:val="0"/>
          <w:marBottom w:val="0"/>
          <w:divBdr>
            <w:top w:val="none" w:sz="0" w:space="0" w:color="auto"/>
            <w:left w:val="none" w:sz="0" w:space="0" w:color="auto"/>
            <w:bottom w:val="none" w:sz="0" w:space="0" w:color="auto"/>
            <w:right w:val="none" w:sz="0" w:space="0" w:color="auto"/>
          </w:divBdr>
          <w:divsChild>
            <w:div w:id="202312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56693">
      <w:bodyDiv w:val="1"/>
      <w:marLeft w:val="0"/>
      <w:marRight w:val="0"/>
      <w:marTop w:val="0"/>
      <w:marBottom w:val="0"/>
      <w:divBdr>
        <w:top w:val="none" w:sz="0" w:space="0" w:color="auto"/>
        <w:left w:val="none" w:sz="0" w:space="0" w:color="auto"/>
        <w:bottom w:val="none" w:sz="0" w:space="0" w:color="auto"/>
        <w:right w:val="none" w:sz="0" w:space="0" w:color="auto"/>
      </w:divBdr>
      <w:divsChild>
        <w:div w:id="1107434302">
          <w:marLeft w:val="0"/>
          <w:marRight w:val="0"/>
          <w:marTop w:val="0"/>
          <w:marBottom w:val="0"/>
          <w:divBdr>
            <w:top w:val="none" w:sz="0" w:space="0" w:color="auto"/>
            <w:left w:val="none" w:sz="0" w:space="0" w:color="auto"/>
            <w:bottom w:val="none" w:sz="0" w:space="0" w:color="auto"/>
            <w:right w:val="none" w:sz="0" w:space="0" w:color="auto"/>
          </w:divBdr>
          <w:divsChild>
            <w:div w:id="33712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18365">
      <w:bodyDiv w:val="1"/>
      <w:marLeft w:val="0"/>
      <w:marRight w:val="0"/>
      <w:marTop w:val="0"/>
      <w:marBottom w:val="0"/>
      <w:divBdr>
        <w:top w:val="none" w:sz="0" w:space="0" w:color="auto"/>
        <w:left w:val="none" w:sz="0" w:space="0" w:color="auto"/>
        <w:bottom w:val="none" w:sz="0" w:space="0" w:color="auto"/>
        <w:right w:val="none" w:sz="0" w:space="0" w:color="auto"/>
      </w:divBdr>
    </w:div>
    <w:div w:id="1419911301">
      <w:bodyDiv w:val="1"/>
      <w:marLeft w:val="0"/>
      <w:marRight w:val="0"/>
      <w:marTop w:val="0"/>
      <w:marBottom w:val="0"/>
      <w:divBdr>
        <w:top w:val="none" w:sz="0" w:space="0" w:color="auto"/>
        <w:left w:val="none" w:sz="0" w:space="0" w:color="auto"/>
        <w:bottom w:val="none" w:sz="0" w:space="0" w:color="auto"/>
        <w:right w:val="none" w:sz="0" w:space="0" w:color="auto"/>
      </w:divBdr>
    </w:div>
    <w:div w:id="1489250533">
      <w:bodyDiv w:val="1"/>
      <w:marLeft w:val="0"/>
      <w:marRight w:val="0"/>
      <w:marTop w:val="0"/>
      <w:marBottom w:val="0"/>
      <w:divBdr>
        <w:top w:val="none" w:sz="0" w:space="0" w:color="auto"/>
        <w:left w:val="none" w:sz="0" w:space="0" w:color="auto"/>
        <w:bottom w:val="none" w:sz="0" w:space="0" w:color="auto"/>
        <w:right w:val="none" w:sz="0" w:space="0" w:color="auto"/>
      </w:divBdr>
    </w:div>
    <w:div w:id="188497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31</Pages>
  <Words>28843</Words>
  <Characters>16442</Characters>
  <Application>Microsoft Office Word</Application>
  <DocSecurity>0</DocSecurity>
  <Lines>137</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Rokso</cp:lastModifiedBy>
  <cp:revision>67</cp:revision>
  <dcterms:created xsi:type="dcterms:W3CDTF">2020-04-04T21:11:00Z</dcterms:created>
  <dcterms:modified xsi:type="dcterms:W3CDTF">2021-02-08T10:50:00Z</dcterms:modified>
</cp:coreProperties>
</file>